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Enumeration</w:t>
      </w:r>
    </w:p>
    <w:bookmarkStart w:id="21" w:name="enumeración"/>
    <w:p>
      <w:pPr>
        <w:pStyle w:val="Heading1"/>
      </w:pPr>
      <w:bookmarkStart w:id="20" w:name="enumeration"/>
      <w:bookmarkEnd w:id="20"/>
      <w:r>
        <w:t xml:space="preserve">Enumeración</w:t>
      </w:r>
    </w:p>
    <w:bookmarkEnd w:id="21"/>
    <w:p>
      <w:pPr>
        <w:pStyle w:val="FirstParagraph"/>
      </w:pPr>
      <w:r>
        <w:t xml:space="preserve">La sentencia</w:t>
      </w:r>
      <w:r>
        <w:t xml:space="preserve"> </w:t>
      </w:r>
      <w:r>
        <w:rPr>
          <w:rStyle w:val="VerbatimChar"/>
        </w:rPr>
        <w:t xml:space="preserve">for in</w:t>
      </w:r>
      <w:r>
        <w:t xml:space="preserve"> </w:t>
      </w:r>
      <w:r>
        <w:t xml:space="preserve">puede recorrer todos los nombres de las propiedades de un objeto. La enumeración incluirá todas las propiedades -incluidas las funciones y las propiedades prototipo que podrían no interesarte-, por lo que es necesario filtrar los valores que no desees. Los filtros más habituales son el método</w:t>
      </w:r>
      <w:r>
        <w:t xml:space="preserve"> </w:t>
      </w:r>
      <w:r>
        <w:rPr>
          <w:rStyle w:val="VerbatimChar"/>
        </w:rPr>
        <w:t xml:space="preserve">hasOwnProperty</w:t>
      </w:r>
      <w:r>
        <w:t xml:space="preserve"> </w:t>
      </w:r>
      <w:r>
        <w:t xml:space="preserve">y el uso de</w:t>
      </w:r>
      <w:r>
        <w:t xml:space="preserve"> </w:t>
      </w:r>
      <w:r>
        <w:rPr>
          <w:rStyle w:val="VerbatimChar"/>
        </w:rPr>
        <w:t xml:space="preserve">typeof</w:t>
      </w:r>
      <w:r>
        <w:t xml:space="preserve"> </w:t>
      </w:r>
      <w:r>
        <w:t xml:space="preserve">para excluir funciones:</w:t>
      </w:r>
      <w:bookmarkStart w:id="22" w:name="IDX-CHP-3-0176"/>
      <w:bookmarkEnd w:id="22"/>
      <w:bookmarkStart w:id="23" w:name="IDX-CHP-3-0177"/>
      <w:bookmarkEnd w:id="23"/>
      <w:bookmarkStart w:id="24" w:name="IDX-CHP-3-0178"/>
      <w:bookmarkEnd w:id="24"/>
      <w:bookmarkStart w:id="25" w:name="IDX-CHP-3-0174"/>
      <w:bookmarkEnd w:id="25"/>
      <w:bookmarkStart w:id="26" w:name="IDX-CHP-3-0175"/>
      <w:bookmarkEnd w:id="26"/>
    </w:p>
    <w:p>
      <w:pPr>
        <w:pStyle w:val="BodyText"/>
      </w:pPr>
      <w:bookmarkStart w:id="27" w:name="I_programlisting3_d1e2289"/>
      <w:bookmarkEnd w:id="27"/>
    </w:p>
    <w:p>
      <w:pPr>
        <w:pStyle w:val="SourceCode"/>
      </w:pPr>
      <w:r>
        <w:rPr>
          <w:rStyle w:val="VerbatimChar"/>
        </w:rPr>
        <w:t xml:space="preserve">var name;</w:t>
      </w:r>
      <w:r>
        <w:br/>
      </w:r>
      <w:r>
        <w:rPr>
          <w:rStyle w:val="VerbatimChar"/>
        </w:rPr>
        <w:t xml:space="preserve">for (name in another_stooge) {</w:t>
      </w:r>
      <w:r>
        <w:br/>
      </w:r>
      <w:r>
        <w:rPr>
          <w:rStyle w:val="VerbatimChar"/>
        </w:rPr>
        <w:t xml:space="preserve">    if (typeof another_stooge[name] !== 'function') {</w:t>
      </w:r>
      <w:r>
        <w:br/>
      </w:r>
      <w:r>
        <w:rPr>
          <w:rStyle w:val="VerbatimChar"/>
        </w:rPr>
        <w:t xml:space="preserve">        document.writeln(name + ': ' + another_stooge[name]);</w:t>
      </w:r>
      <w:r>
        <w:br/>
      </w:r>
      <w:r>
        <w:rPr>
          <w:rStyle w:val="VerbatimChar"/>
        </w:rPr>
        <w:t xml:space="preserve">    }</w:t>
      </w:r>
      <w:r>
        <w:br/>
      </w:r>
      <w:r>
        <w:rPr>
          <w:rStyle w:val="VerbatimChar"/>
        </w:rPr>
        <w:t xml:space="preserve">}</w:t>
      </w:r>
    </w:p>
    <w:p>
      <w:pPr>
        <w:pStyle w:val="FirstParagraph"/>
      </w:pPr>
      <w:r>
        <w:t xml:space="preserve">No se garantiza el orden de los nombres, así que prepárate para que aparezcan en cualquier orden. Si quieres asegurarte de que las propiedades aparecen en un orden determinado, lo mejor es evitar por completo la sentencia</w:t>
      </w:r>
      <w:r>
        <w:t xml:space="preserve"> </w:t>
      </w:r>
      <w:r>
        <w:rPr>
          <w:rStyle w:val="VerbatimChar"/>
        </w:rPr>
        <w:t xml:space="preserve">for in</w:t>
      </w:r>
      <w:r>
        <w:t xml:space="preserve">y, en su lugar, crear una matriz que contenga los nombres de las propiedades en el orden correcto:</w:t>
      </w:r>
    </w:p>
    <w:p>
      <w:pPr>
        <w:pStyle w:val="BodyText"/>
      </w:pPr>
      <w:bookmarkStart w:id="28" w:name="I_programlisting3_d1e2296"/>
      <w:bookmarkEnd w:id="28"/>
    </w:p>
    <w:p>
      <w:pPr>
        <w:pStyle w:val="SourceCode"/>
      </w:pPr>
      <w:r>
        <w:rPr>
          <w:rStyle w:val="VerbatimChar"/>
        </w:rPr>
        <w:t xml:space="preserve">var i;</w:t>
      </w:r>
      <w:r>
        <w:br/>
      </w:r>
      <w:r>
        <w:rPr>
          <w:rStyle w:val="VerbatimChar"/>
        </w:rPr>
        <w:t xml:space="preserve">var properties = [</w:t>
      </w:r>
      <w:r>
        <w:br/>
      </w:r>
      <w:r>
        <w:rPr>
          <w:rStyle w:val="VerbatimChar"/>
        </w:rPr>
        <w:t xml:space="preserve">    'first-name',</w:t>
      </w:r>
      <w:r>
        <w:br/>
      </w:r>
      <w:r>
        <w:rPr>
          <w:rStyle w:val="VerbatimChar"/>
        </w:rPr>
        <w:t xml:space="preserve">    'middle-name',</w:t>
      </w:r>
      <w:r>
        <w:br/>
      </w:r>
      <w:r>
        <w:rPr>
          <w:rStyle w:val="VerbatimChar"/>
        </w:rPr>
        <w:t xml:space="preserve">    'last-name',</w:t>
      </w:r>
      <w:r>
        <w:br/>
      </w:r>
      <w:r>
        <w:rPr>
          <w:rStyle w:val="VerbatimChar"/>
        </w:rPr>
        <w:t xml:space="preserve">    'profession'</w:t>
      </w:r>
      <w:r>
        <w:br/>
      </w:r>
      <w:r>
        <w:rPr>
          <w:rStyle w:val="VerbatimChar"/>
        </w:rPr>
        <w:t xml:space="preserve">];</w:t>
      </w:r>
      <w:r>
        <w:br/>
      </w:r>
      <w:r>
        <w:rPr>
          <w:rStyle w:val="VerbatimChar"/>
        </w:rPr>
        <w:t xml:space="preserve">for (i = 0; i &lt; properties.length; i += 1) {</w:t>
      </w:r>
      <w:r>
        <w:br/>
      </w:r>
      <w:r>
        <w:rPr>
          <w:rStyle w:val="VerbatimChar"/>
        </w:rPr>
        <w:t xml:space="preserve">    document.writeln(properties[i] + ': ' +</w:t>
      </w:r>
      <w:r>
        <w:br/>
      </w:r>
      <w:r>
        <w:rPr>
          <w:rStyle w:val="VerbatimChar"/>
        </w:rPr>
        <w:t xml:space="preserve">            another_stooge[properties[i]]);</w:t>
      </w:r>
      <w:r>
        <w:br/>
      </w:r>
      <w:r>
        <w:rPr>
          <w:rStyle w:val="VerbatimChar"/>
        </w:rPr>
        <w:t xml:space="preserve">    }</w:t>
      </w:r>
    </w:p>
    <w:p>
      <w:pPr>
        <w:pStyle w:val="FirstParagraph"/>
      </w:pPr>
      <w:r>
        <w:t xml:space="preserve">Al utilizar</w:t>
      </w:r>
      <w:r>
        <w:t xml:space="preserve"> </w:t>
      </w:r>
      <w:r>
        <w:rPr>
          <w:rStyle w:val="VerbatimChar"/>
        </w:rPr>
        <w:t xml:space="preserve">for</w:t>
      </w:r>
      <w:r>
        <w:t xml:space="preserve"> </w:t>
      </w:r>
      <w:r>
        <w:t xml:space="preserve">en lugar de</w:t>
      </w:r>
      <w:r>
        <w:t xml:space="preserve"> </w:t>
      </w:r>
      <w:r>
        <w:rPr>
          <w:rStyle w:val="VerbatimChar"/>
        </w:rPr>
        <w:t xml:space="preserve">for in</w:t>
      </w:r>
      <w:r>
        <w:t xml:space="preserve">, pudimos obtener las propiedades que queríamos sin preocuparnos de lo que pudiera aparecer en la cadena de prototipos, y las obtuvimos en el orden correcto.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Enumeration</dc:title>
  <dc:creator/>
  <cp:keywords/>
  <dcterms:created xsi:type="dcterms:W3CDTF">2024-02-29T04:31:30Z</dcterms:created>
  <dcterms:modified xsi:type="dcterms:W3CDTF">2024-02-29T04:31:30Z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