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Curry</w:t>
      </w:r>
    </w:p>
    <w:bookmarkStart w:id="21" w:name="curry"/>
    <w:p>
      <w:pPr>
        <w:pStyle w:val="Heading1"/>
      </w:pPr>
      <w:bookmarkStart w:id="20" w:name="curry"/>
      <w:bookmarkEnd w:id="20"/>
      <w:r>
        <w:t xml:space="preserve">Curry</w:t>
      </w:r>
    </w:p>
    <w:bookmarkEnd w:id="21"/>
    <w:p>
      <w:pPr>
        <w:pStyle w:val="FirstParagraph"/>
      </w:pPr>
      <w:r>
        <w:t xml:space="preserve">Las funciones son valores, y podemos manipular los valores de las funciones de formas interesantes.</w:t>
      </w:r>
      <w:r>
        <w:t xml:space="preserve"> </w:t>
      </w:r>
      <w:r>
        <w:rPr>
          <w:i/>
          <w:iCs/>
        </w:rPr>
        <w:t xml:space="preserve">Currying</w:t>
      </w:r>
      <w:r>
        <w:t xml:space="preserve"> </w:t>
      </w:r>
      <w:r>
        <w:t xml:space="preserve">nos permite producir una nueva función combinando una función y un argumento:</w:t>
      </w:r>
      <w:bookmarkStart w:id="22" w:name="IDX-CHP-4-0242"/>
      <w:bookmarkEnd w:id="22"/>
      <w:bookmarkStart w:id="23" w:name="IDX-CHP-4-0243"/>
      <w:bookmarkEnd w:id="23"/>
    </w:p>
    <w:p>
      <w:pPr>
        <w:pStyle w:val="BodyText"/>
      </w:pPr>
      <w:bookmarkStart w:id="24" w:name="I_programlisting4_d1e3478"/>
      <w:bookmarkEnd w:id="24"/>
    </w:p>
    <w:p>
      <w:pPr>
        <w:pStyle w:val="SourceCode"/>
      </w:pPr>
      <w:r>
        <w:rPr>
          <w:rStyle w:val="VerbatimChar"/>
        </w:rPr>
        <w:t xml:space="preserve">var add1 = add.curry(1);</w:t>
      </w:r>
      <w:r>
        <w:br/>
      </w:r>
      <w:r>
        <w:rPr>
          <w:rStyle w:val="VerbatimChar"/>
        </w:rPr>
        <w:t xml:space="preserve">document.writeln(add1(6));    // 7</w:t>
      </w:r>
    </w:p>
    <w:p>
      <w:pPr>
        <w:pStyle w:val="FirstParagraph"/>
      </w:pPr>
      <w:r>
        <w:rPr>
          <w:rStyle w:val="VerbatimChar"/>
        </w:rPr>
        <w:t xml:space="preserve">add1</w:t>
      </w:r>
      <w:r>
        <w:t xml:space="preserve"> </w:t>
      </w:r>
      <w:r>
        <w:t xml:space="preserve">es una función que se creó pasando 1 al método</w:t>
      </w:r>
      <w:r>
        <w:t xml:space="preserve"> </w:t>
      </w:r>
      <w:r>
        <w:rPr>
          <w:rStyle w:val="VerbatimChar"/>
        </w:rPr>
        <w:t xml:space="preserve">curry</w:t>
      </w:r>
      <w:r>
        <w:t xml:space="preserve"> </w:t>
      </w:r>
      <w:r>
        <w:t xml:space="preserve">de</w:t>
      </w:r>
      <w:r>
        <w:t xml:space="preserve"> </w:t>
      </w:r>
      <w:r>
        <w:rPr>
          <w:rStyle w:val="VerbatimChar"/>
        </w:rPr>
        <w:t xml:space="preserve">add</w:t>
      </w:r>
      <w:r>
        <w:t xml:space="preserve">. La función</w:t>
      </w:r>
      <w:r>
        <w:t xml:space="preserve"> </w:t>
      </w:r>
      <w:r>
        <w:rPr>
          <w:rStyle w:val="VerbatimChar"/>
        </w:rPr>
        <w:t xml:space="preserve">add1</w:t>
      </w:r>
      <w:r>
        <w:t xml:space="preserve"> </w:t>
      </w:r>
      <w:r>
        <w:t xml:space="preserve">añade 1 a su argumento. JavaScript no tiene un método</w:t>
      </w:r>
      <w:r>
        <w:t xml:space="preserve"> </w:t>
      </w:r>
      <w:r>
        <w:rPr>
          <w:rStyle w:val="VerbatimChar"/>
        </w:rPr>
        <w:t xml:space="preserve">curry</w:t>
      </w:r>
      <w:r>
        <w:t xml:space="preserve">, pero podemos arreglarlo aumentando</w:t>
      </w:r>
      <w:r>
        <w:t xml:space="preserve"> </w:t>
      </w:r>
      <w:r>
        <w:rPr>
          <w:rStyle w:val="VerbatimChar"/>
        </w:rPr>
        <w:t xml:space="preserve">Function.prototype</w:t>
      </w:r>
      <w:r>
        <w:t xml:space="preserve">:</w:t>
      </w:r>
    </w:p>
    <w:p>
      <w:pPr>
        <w:pStyle w:val="BodyText"/>
      </w:pPr>
      <w:bookmarkStart w:id="25" w:name="I_programlisting4_d1e3499"/>
      <w:bookmarkEnd w:id="25"/>
    </w:p>
    <w:p>
      <w:pPr>
        <w:pStyle w:val="SourceCode"/>
      </w:pPr>
      <w:r>
        <w:rPr>
          <w:rStyle w:val="VerbatimChar"/>
        </w:rPr>
        <w:t xml:space="preserve">Function.method('curry', function (  ) {</w:t>
      </w:r>
      <w:r>
        <w:br/>
      </w:r>
      <w:r>
        <w:rPr>
          <w:rStyle w:val="VerbatimChar"/>
        </w:rPr>
        <w:t xml:space="preserve">    var args = arguments, that = this;</w:t>
      </w:r>
      <w:r>
        <w:br/>
      </w:r>
      <w:r>
        <w:rPr>
          <w:rStyle w:val="VerbatimChar"/>
        </w:rPr>
        <w:t xml:space="preserve">    return function (  ) {</w:t>
      </w:r>
      <w:r>
        <w:br/>
      </w:r>
      <w:r>
        <w:rPr>
          <w:rStyle w:val="VerbatimChar"/>
        </w:rPr>
        <w:t xml:space="preserve">        return that.apply(null, args.concat(arguments));</w:t>
      </w:r>
      <w:r>
        <w:br/>
      </w:r>
      <w:r>
        <w:rPr>
          <w:rStyle w:val="VerbatimChar"/>
        </w:rPr>
        <w:t xml:space="preserve">    };</w:t>
      </w:r>
      <w:r>
        <w:br/>
      </w:r>
      <w:r>
        <w:rPr>
          <w:rStyle w:val="VerbatimChar"/>
        </w:rPr>
        <w:t xml:space="preserve">});    // Something isn't right...</w:t>
      </w:r>
    </w:p>
    <w:p>
      <w:pPr>
        <w:pStyle w:val="FirstParagraph"/>
      </w:pPr>
      <w:r>
        <w:t xml:space="preserve">El método</w:t>
      </w:r>
      <w:r>
        <w:t xml:space="preserve"> </w:t>
      </w:r>
      <w:r>
        <w:rPr>
          <w:rStyle w:val="VerbatimChar"/>
        </w:rPr>
        <w:t xml:space="preserve">curry</w:t>
      </w:r>
      <w:r>
        <w:t xml:space="preserve"> </w:t>
      </w:r>
      <w:r>
        <w:t xml:space="preserve">funciona creando un cierre que contiene esa función original y los argumentos al curry. Devuelve una función que, al ser invocada, devuelve el resultado de llamar a esa función original, pasándole todos los argumentos de la invocación de</w:t>
      </w:r>
      <w:r>
        <w:t xml:space="preserve"> </w:t>
      </w:r>
      <w:r>
        <w:rPr>
          <w:rStyle w:val="VerbatimChar"/>
        </w:rPr>
        <w:t xml:space="preserve">curry</w:t>
      </w:r>
      <w:r>
        <w:t xml:space="preserve">y de la invocación actual. Utiliza el método</w:t>
      </w:r>
      <w:r>
        <w:t xml:space="preserve"> </w:t>
      </w:r>
      <w:r>
        <w:rPr>
          <w:rStyle w:val="VerbatimChar"/>
        </w:rPr>
        <w:t xml:space="preserve">Array concat</w:t>
      </w:r>
      <w:r>
        <w:t xml:space="preserve"> </w:t>
      </w:r>
      <w:r>
        <w:t xml:space="preserve">para concatenar las dos matrices de argumentos.</w:t>
      </w:r>
    </w:p>
    <w:p>
      <w:pPr>
        <w:pStyle w:val="BodyText"/>
      </w:pPr>
      <w:r>
        <w:t xml:space="preserve">Por desgracia, como hemos visto antes, la matriz</w:t>
      </w:r>
      <w:r>
        <w:t xml:space="preserve"> </w:t>
      </w:r>
      <w:r>
        <w:rPr>
          <w:rStyle w:val="VerbatimChar"/>
        </w:rPr>
        <w:t xml:space="preserve">arguments</w:t>
      </w:r>
      <w:r>
        <w:t xml:space="preserve">no es una matriz, por lo que no tiene el método</w:t>
      </w:r>
      <w:r>
        <w:t xml:space="preserve"> </w:t>
      </w:r>
      <w:r>
        <w:rPr>
          <w:rStyle w:val="VerbatimChar"/>
        </w:rPr>
        <w:t xml:space="preserve">concat</w:t>
      </w:r>
      <w:r>
        <w:t xml:space="preserve">. Para evitarlo, aplicaremos el método</w:t>
      </w:r>
      <w:r>
        <w:t xml:space="preserve"> </w:t>
      </w:r>
      <w:r>
        <w:rPr>
          <w:rStyle w:val="VerbatimChar"/>
        </w:rPr>
        <w:t xml:space="preserve">slice</w:t>
      </w:r>
      <w:r>
        <w:t xml:space="preserve"> </w:t>
      </w:r>
      <w:r>
        <w:t xml:space="preserve">a las dos matrices</w:t>
      </w:r>
      <w:r>
        <w:t xml:space="preserve"> </w:t>
      </w:r>
      <w:r>
        <w:rPr>
          <w:rStyle w:val="VerbatimChar"/>
        </w:rPr>
        <w:t xml:space="preserve">arguments</w:t>
      </w:r>
      <w:r>
        <w:t xml:space="preserve">. Esto produce matrices que se comportan correctamente con el método</w:t>
      </w:r>
      <w:r>
        <w:t xml:space="preserve"> </w:t>
      </w:r>
      <w:r>
        <w:rPr>
          <w:rStyle w:val="VerbatimChar"/>
        </w:rPr>
        <w:t xml:space="preserve">concat</w:t>
      </w:r>
      <w:r>
        <w:t xml:space="preserve">:</w:t>
      </w:r>
    </w:p>
    <w:p>
      <w:pPr>
        <w:pStyle w:val="BodyText"/>
      </w:pPr>
      <w:bookmarkStart w:id="26" w:name="I_programlisting4_d1e3529"/>
      <w:bookmarkEnd w:id="26"/>
    </w:p>
    <w:p>
      <w:pPr>
        <w:pStyle w:val="SourceCode"/>
      </w:pPr>
      <w:r>
        <w:rPr>
          <w:rStyle w:val="VerbatimChar"/>
        </w:rPr>
        <w:t xml:space="preserve">Function.method('curry', function (  ) {</w:t>
      </w:r>
      <w:r>
        <w:br/>
      </w:r>
      <w:r>
        <w:rPr>
          <w:rStyle w:val="VerbatimChar"/>
        </w:rPr>
        <w:t xml:space="preserve">    var slice = Array.prototype.slice,</w:t>
      </w:r>
      <w:r>
        <w:br/>
      </w:r>
      <w:r>
        <w:rPr>
          <w:rStyle w:val="VerbatimChar"/>
        </w:rPr>
        <w:t xml:space="preserve">        args = slice.apply(arguments),</w:t>
      </w:r>
      <w:r>
        <w:br/>
      </w:r>
      <w:r>
        <w:rPr>
          <w:rStyle w:val="VerbatimChar"/>
        </w:rPr>
        <w:t xml:space="preserve">        that = this;</w:t>
      </w:r>
      <w:r>
        <w:br/>
      </w:r>
      <w:r>
        <w:rPr>
          <w:rStyle w:val="VerbatimChar"/>
        </w:rPr>
        <w:t xml:space="preserve">    return function (  ) {</w:t>
      </w:r>
      <w:r>
        <w:br/>
      </w:r>
      <w:r>
        <w:rPr>
          <w:rStyle w:val="VerbatimChar"/>
        </w:rPr>
        <w:t xml:space="preserve">        return that.apply(null, args.concat(slice.apply(arguments)));</w:t>
      </w:r>
      <w:r>
        <w:br/>
      </w:r>
      <w:r>
        <w:rPr>
          <w:rStyle w:val="VerbatimChar"/>
        </w:rPr>
        <w:t xml:space="preserve">    };</w:t>
      </w:r>
      <w:r>
        <w:br/>
      </w:r>
      <w:r>
        <w:rPr>
          <w:rStyle w:val="VerbatimChar"/>
        </w:rPr>
        <w:t xml:space="preserve">});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Curry</dc:title>
  <dc:creator/>
  <cp:keywords/>
  <dcterms:created xsi:type="dcterms:W3CDTF">2024-02-29T04:31:47Z</dcterms:created>
  <dcterms:modified xsi:type="dcterms:W3CDTF">2024-02-29T04:31:47Z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DocBook XSL Stylesheets V1.74.0</vt:lpwstr>
  </property>
</Properties>
</file>