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Safari®</w:t>
      </w:r>
      <w:r>
        <w:t xml:space="preserve"> </w:t>
      </w:r>
      <w:r>
        <w:t xml:space="preserve">Books</w:t>
      </w:r>
      <w:r>
        <w:t xml:space="preserve"> </w:t>
      </w:r>
      <w:r>
        <w:t xml:space="preserve">Online</w:t>
      </w:r>
    </w:p>
    <w:bookmarkStart w:id="21" w:name="safari-libros-en-línea"/>
    <w:p>
      <w:pPr>
        <w:pStyle w:val="Heading1"/>
      </w:pPr>
      <w:bookmarkStart w:id="20" w:name="safari_books_online"/>
      <w:bookmarkEnd w:id="20"/>
      <w:r>
        <w:t xml:space="preserve">Safari® Libros en línea</w:t>
      </w:r>
    </w:p>
    <w:bookmarkEnd w:id="21"/>
    <w:p>
      <w:pPr>
        <w:pStyle w:val="FirstParagraph"/>
      </w:pPr>
      <w:r>
        <w:t xml:space="preserve">Cuando veas un icono de Safari® Books Online en la portada de tu libro de tecnología favorito, significa que el libro está disponible en línea a través de la estantería Safari de la Red O'Reilly.</w:t>
      </w:r>
    </w:p>
    <w:p>
      <w:pPr>
        <w:pStyle w:val="BodyText"/>
      </w:pPr>
      <w:r>
        <w:t xml:space="preserve">Safari ofrece una solución mejor que los libros electrónicos. Es una biblioteca virtual que te permite buscar fácilmente en miles de los mejores libros de tecnología, cortar y pegar muestras de código, descargar capítulos y encontrar respuestas rápidas cuando necesites la información más precisa y actual. Pruébalo gratis en</w:t>
      </w:r>
      <w:r>
        <w:t xml:space="preserve"> </w:t>
      </w:r>
      <w:hyperlink r:id="rId22">
        <w:r>
          <w:rPr>
            <w:rStyle w:val="Hyperlink"/>
          </w:rPr>
          <w:t xml:space="preserve">http://safari.oreilly.com.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safari.oreilly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safari.oreill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Safari® Books Online</dc:title>
  <dc:creator/>
  <cp:keywords/>
  <dcterms:created xsi:type="dcterms:W3CDTF">2024-02-29T04:32:18Z</dcterms:created>
  <dcterms:modified xsi:type="dcterms:W3CDTF">2024-02-29T04:32:18Z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