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Capítulo</w:t>
      </w:r>
      <w:r>
        <w:t xml:space="preserve"> </w:t>
      </w:r>
      <w:r>
        <w:t xml:space="preserve">7:</w:t>
      </w:r>
      <w:r>
        <w:t xml:space="preserve"> </w:t>
      </w:r>
      <w:r>
        <w:t xml:space="preserve">Resolución</w:t>
      </w:r>
      <w:r>
        <w:t xml:space="preserve"> </w:t>
      </w:r>
      <w:r>
        <w:t xml:space="preserve">de</w:t>
      </w:r>
      <w:r>
        <w:t xml:space="preserve"> </w:t>
      </w:r>
      <w:r>
        <w:t xml:space="preserve">problemas</w:t>
      </w:r>
      <w:r>
        <w:t xml:space="preserve"> </w:t>
      </w:r>
      <w:r>
        <w:t xml:space="preserve">de</w:t>
      </w:r>
      <w:r>
        <w:t xml:space="preserve"> </w:t>
      </w:r>
      <w:r>
        <w:t xml:space="preserve">cálculo</w:t>
      </w:r>
    </w:p>
    <w:bookmarkStart w:id="25" w:name="ch07lev1sec09"/>
    <w:p>
      <w:pPr>
        <w:pStyle w:val="Heading3"/>
      </w:pPr>
      <w:bookmarkStart w:id="20" w:name="page_205"/>
      <w:bookmarkEnd w:id="20"/>
      <w:r>
        <w:rPr>
          <w:b/>
          <w:bCs/>
        </w:rPr>
        <w:t xml:space="preserve">Lo que has aprendido</w:t>
      </w:r>
    </w:p>
    <w:p>
      <w:pPr>
        <w:pStyle w:val="FirstParagraph"/>
      </w:pPr>
      <w:r>
        <w:t xml:space="preserve">En este capítulo has aprendido a hallar los límites, las derivadas y las integrales de funciones. Has conocido el método de ascenso por gradiente para hallar el valor máximo de una función y has visto cómo puedes aplicar los principios de integración para calcular la probabilidad de variables aleatorias continuas. A continuación, tienes algunas tareas que intentar.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10 de 11: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7.html" TargetMode="External" /><Relationship Type="http://schemas.openxmlformats.org/officeDocument/2006/relationships/hyperlink" Id="rId24" Target="ch07_10.docx" TargetMode="External" /><Relationship Type="http://schemas.openxmlformats.org/officeDocument/2006/relationships/hyperlink" Id="rId23" Target="ch07_11.html" TargetMode="External" /><Relationship Type="http://schemas.openxmlformats.org/officeDocument/2006/relationships/hyperlink" Id="rId21" Target="ch07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7.html" TargetMode="External" /><Relationship Type="http://schemas.openxmlformats.org/officeDocument/2006/relationships/hyperlink" Id="rId24" Target="ch07_10.docx" TargetMode="External" /><Relationship Type="http://schemas.openxmlformats.org/officeDocument/2006/relationships/hyperlink" Id="rId23" Target="ch07_11.html" TargetMode="External" /><Relationship Type="http://schemas.openxmlformats.org/officeDocument/2006/relationships/hyperlink" Id="rId21" Target="ch07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7: Resolución de problemas de cálculo</dc:title>
  <dc:creator/>
  <dc:language>es</dc:language>
  <cp:keywords/>
  <dcterms:created xsi:type="dcterms:W3CDTF">2024-02-28T00:38:17Z</dcterms:created>
  <dcterms:modified xsi:type="dcterms:W3CDTF">2024-02-28T00:38:17Z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