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Capítulo</w:t>
      </w:r>
      <w:r>
        <w:t xml:space="preserve"> </w:t>
      </w:r>
      <w:r>
        <w:t xml:space="preserve">7:</w:t>
      </w:r>
      <w:r>
        <w:t xml:space="preserve"> </w:t>
      </w:r>
      <w:r>
        <w:t xml:space="preserve">Resolución</w:t>
      </w:r>
      <w:r>
        <w:t xml:space="preserve"> </w:t>
      </w:r>
      <w:r>
        <w:t xml:space="preserve">de</w:t>
      </w:r>
      <w:r>
        <w:t xml:space="preserve"> </w:t>
      </w:r>
      <w:r>
        <w:t xml:space="preserve">problemas</w:t>
      </w:r>
      <w:r>
        <w:t xml:space="preserve"> </w:t>
      </w:r>
      <w:r>
        <w:t xml:space="preserve">de</w:t>
      </w:r>
      <w:r>
        <w:t xml:space="preserve"> </w:t>
      </w:r>
      <w:r>
        <w:t xml:space="preserve">cálculo</w:t>
      </w:r>
    </w:p>
    <w:bookmarkStart w:id="33" w:name="ch07lev1sec05"/>
    <w:p>
      <w:pPr>
        <w:pStyle w:val="Heading3"/>
      </w:pPr>
      <w:bookmarkStart w:id="20" w:name="page_188"/>
      <w:bookmarkEnd w:id="20"/>
      <w:r>
        <w:rPr>
          <w:b/>
          <w:bCs/>
        </w:rPr>
        <w:t xml:space="preserve">Derivadas de orden superior y búsqueda de máximos y mínimos</w:t>
      </w:r>
    </w:p>
    <w:p>
      <w:pPr>
        <w:pStyle w:val="FirstParagraph"/>
      </w:pPr>
      <w:r>
        <w:t xml:space="preserve">Por defecto, al crear el objeto derivada mediante la clase</w:t>
      </w:r>
      <w:r>
        <w:t xml:space="preserve"> </w:t>
      </w:r>
      <w:r>
        <w:t xml:space="preserve">Derivative</w:t>
      </w:r>
      <w:r>
        <w:t xml:space="preserve"> </w:t>
      </w:r>
      <w:r>
        <w:t xml:space="preserve">se encuentra la derivada de primer orden. Para encontrar derivadas de orden superior, basta con especificar el orden de la derivada a calcular como tercer argumento al crear el objeto</w:t>
      </w:r>
      <w:r>
        <w:t xml:space="preserve"> </w:t>
      </w:r>
      <w:r>
        <w:t xml:space="preserve">Derivative</w:t>
      </w:r>
      <w:r>
        <w:t xml:space="preserve">. En esta sección te mostraré cómo utilizar la derivada de primer y segundo orden de la función para encontrar sus máximos y mínimos en un intervalo.</w:t>
      </w:r>
    </w:p>
    <w:p>
      <w:pPr>
        <w:pStyle w:val="BodyText"/>
      </w:pPr>
      <w:r>
        <w:t xml:space="preserve">Considera la función</w:t>
      </w:r>
      <w:r>
        <w:t xml:space="preserve"> </w:t>
      </w:r>
      <w:r>
        <w:rPr>
          <w:vertAlign w:val="superscript"/>
        </w:rPr>
        <w:t xml:space="preserve">x5</w:t>
      </w:r>
      <w:r>
        <w:t xml:space="preserve"> </w:t>
      </w:r>
      <w:r>
        <w:t xml:space="preserve">-</w:t>
      </w:r>
      <w:r>
        <w:t xml:space="preserve"> </w:t>
      </w:r>
      <w:r>
        <w:rPr>
          <w:vertAlign w:val="superscript"/>
        </w:rPr>
        <w:t xml:space="preserve">30x3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50x</w:t>
      </w:r>
      <w:r>
        <w:t xml:space="preserve">, definida en el dominio [-5, 5]. Observa que he utilizado corchetes para indicar un dominio cerrado, lo que indica que la variable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puede asumir cualquier valor real mayor o igual que -5 y menor o igual que 5 (ver</w:t>
      </w:r>
      <w:r>
        <w:t xml:space="preserve"> </w:t>
      </w:r>
      <w:hyperlink r:id="rId21">
        <w:r>
          <w:rPr>
            <w:rStyle w:val="Hyperlink"/>
          </w:rPr>
          <w:t xml:space="preserve">Figura 7-3</w:t>
        </w:r>
      </w:hyperlink>
      <w:r>
        <w:t xml:space="preserve">).</w:t>
      </w:r>
    </w:p>
    <w:p>
      <w:pPr>
        <w:pStyle w:val="BodyText"/>
      </w:pPr>
      <w:r>
        <w:drawing>
          <wp:inline>
            <wp:extent cx="5334000" cy="4270175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images/f07-03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25" w:name="ch7fig3"/>
      <w:bookmarkEnd w:id="25"/>
      <w:r>
        <w:t xml:space="preserve">Figura</w:t>
      </w:r>
      <w:r>
        <w:rPr>
          <w:i/>
          <w:iCs/>
        </w:rPr>
        <w:t xml:space="preserve">7-3: Gráfica de la función</w:t>
      </w:r>
      <w:r>
        <w:rPr>
          <w:i/>
          <w:iCs/>
          <w:vertAlign w:val="superscript"/>
        </w:rPr>
        <w:t xml:space="preserve">x5</w:t>
      </w:r>
      <w:r>
        <w:rPr>
          <w:i/>
          <w:iCs/>
        </w:rPr>
        <w:t xml:space="preserve">-</w:t>
      </w:r>
      <w:r>
        <w:rPr>
          <w:i/>
          <w:iCs/>
          <w:vertAlign w:val="superscript"/>
        </w:rPr>
        <w:t xml:space="preserve">30x3</w:t>
      </w:r>
      <w:r>
        <w:t xml:space="preserve"> </w:t>
      </w:r>
      <w:r>
        <w:t xml:space="preserve">+</w:t>
      </w:r>
      <w:r>
        <w:t xml:space="preserve"> </w:t>
      </w:r>
      <w:r>
        <w:rPr>
          <w:i/>
          <w:iCs/>
        </w:rPr>
        <w:t xml:space="preserve">50x, donde -5</w:t>
      </w:r>
      <w:r>
        <w:t xml:space="preserve"> </w:t>
      </w:r>
      <w:r>
        <w:t xml:space="preserve">≤ x ≤</w:t>
      </w:r>
      <w:r>
        <w:t xml:space="preserve"> </w:t>
      </w:r>
      <w:r>
        <w:rPr>
          <w:i/>
          <w:iCs/>
        </w:rPr>
        <w:t xml:space="preserve">5</w:t>
      </w:r>
    </w:p>
    <w:p>
      <w:pPr>
        <w:pStyle w:val="BodyText"/>
      </w:pPr>
      <w:r>
        <w:t xml:space="preserve">En la gráfica podemos ver que la función alcanza su valor mínimo en el intervalo -2 ≤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≤ 0 en el punto</w:t>
      </w:r>
      <w:r>
        <w:t xml:space="preserve"> </w:t>
      </w:r>
      <w:r>
        <w:rPr>
          <w:i/>
          <w:iCs/>
        </w:rPr>
        <w:t xml:space="preserve">B</w:t>
      </w:r>
      <w:r>
        <w:t xml:space="preserve">. Del mismo modo, alcanza su valor máximo en el intervalo 0 ≤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≤ 2 en el punto</w:t>
      </w:r>
      <w:r>
        <w:t xml:space="preserve"> </w:t>
      </w:r>
      <w:r>
        <w:rPr>
          <w:i/>
          <w:iCs/>
        </w:rPr>
        <w:t xml:space="preserve">C</w:t>
      </w:r>
      <w:r>
        <w:t xml:space="preserve">. Por otra parte, la función alcanza sus valores máximo y mínimo en todo el dominio de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que hemos considerado aquí en los puntos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D</w:t>
      </w:r>
      <w:r>
        <w:t xml:space="preserve">, respectivamente. Así, cuando consideramos la función en todo el intervalo [-5, 5], los puntos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C</w:t>
      </w:r>
      <w:r>
        <w:t xml:space="preserve"> </w:t>
      </w:r>
      <w:r>
        <w:t xml:space="preserve">se denominan</w:t>
      </w:r>
      <w:r>
        <w:t xml:space="preserve"> </w:t>
      </w:r>
      <w:r>
        <w:rPr>
          <w:i/>
          <w:iCs/>
        </w:rPr>
        <w:t xml:space="preserve">mínimo local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máximo local</w:t>
      </w:r>
      <w:r>
        <w:t xml:space="preserve">, respectivamente, mientras que los puntos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D</w:t>
      </w:r>
      <w:r>
        <w:t xml:space="preserve"> </w:t>
      </w:r>
      <w:r>
        <w:t xml:space="preserve">son el</w:t>
      </w:r>
      <w:r>
        <w:t xml:space="preserve"> </w:t>
      </w:r>
      <w:r>
        <w:rPr>
          <w:i/>
          <w:iCs/>
        </w:rPr>
        <w:t xml:space="preserve">máximo global</w:t>
      </w:r>
      <w:r>
        <w:t xml:space="preserve"> </w:t>
      </w:r>
      <w:r>
        <w:t xml:space="preserve">y el</w:t>
      </w:r>
      <w:r>
        <w:t xml:space="preserve"> </w:t>
      </w:r>
      <w:r>
        <w:rPr>
          <w:i/>
          <w:iCs/>
        </w:rPr>
        <w:t xml:space="preserve">mínimo global</w:t>
      </w:r>
      <w:r>
        <w:t xml:space="preserve">, respectivamente.</w:t>
      </w:r>
    </w:p>
    <w:p>
      <w:pPr>
        <w:pStyle w:val="BodyText"/>
      </w:pPr>
      <w:r>
        <w:t xml:space="preserve">El término</w:t>
      </w:r>
      <w:r>
        <w:t xml:space="preserve"> </w:t>
      </w:r>
      <w:r>
        <w:rPr>
          <w:i/>
          <w:iCs/>
        </w:rPr>
        <w:t xml:space="preserve">extremo</w:t>
      </w:r>
      <w:r>
        <w:t xml:space="preserve"> </w:t>
      </w:r>
      <w:r>
        <w:t xml:space="preserve">(plural</w:t>
      </w:r>
      <w:r>
        <w:t xml:space="preserve"> </w:t>
      </w:r>
      <w:r>
        <w:rPr>
          <w:i/>
          <w:iCs/>
        </w:rPr>
        <w:t xml:space="preserve">extremos</w:t>
      </w:r>
      <w:r>
        <w:t xml:space="preserve">) se refiere a los puntos en los que la función alcanza un máximo o un mínimo local o global. Si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es un extremo de</w:t>
      </w:r>
      <w:r>
        <w:t xml:space="preserve"> </w:t>
      </w:r>
      <w:bookmarkStart w:id="26" w:name="page_189"/>
      <w:bookmarkEnd w:id="26"/>
      <w:r>
        <w:t xml:space="preserve">la función</w:t>
      </w:r>
      <w:r>
        <w:t xml:space="preserve"> </w:t>
      </w:r>
      <w:r>
        <w:rPr>
          <w:i/>
          <w:iCs/>
        </w:rPr>
        <w:t xml:space="preserve">f(x</w:t>
      </w:r>
      <w:r>
        <w:t xml:space="preserve">), entonces la derivada de primer orden de</w:t>
      </w:r>
      <w:r>
        <w:t xml:space="preserve"> </w:t>
      </w:r>
      <w:r>
        <w:rPr>
          <w:i/>
          <w:iCs/>
        </w:rPr>
        <w:t xml:space="preserve">f</w:t>
      </w:r>
      <w:r>
        <w:t xml:space="preserve"> </w:t>
      </w:r>
      <w:r>
        <w:t xml:space="preserve">en</w:t>
      </w:r>
      <w:r>
        <w:t xml:space="preserve"> </w:t>
      </w:r>
      <w:r>
        <w:rPr>
          <w:i/>
          <w:iCs/>
        </w:rPr>
        <w:t xml:space="preserve">x</w:t>
      </w:r>
      <w:r>
        <w:t xml:space="preserve">, denominada</w:t>
      </w:r>
      <w:r>
        <w:t xml:space="preserve"> </w:t>
      </w:r>
      <w:r>
        <w:rPr>
          <w:i/>
          <w:iCs/>
        </w:rPr>
        <w:t xml:space="preserve">f′(x</w:t>
      </w:r>
      <w:r>
        <w:t xml:space="preserve">), debe desaparecer. Esta propiedad muestra que una buena forma de encontrar posibles extremos es intentar resolver la ecuación</w:t>
      </w:r>
      <w:r>
        <w:t xml:space="preserve"> </w:t>
      </w:r>
      <w:r>
        <w:rPr>
          <w:i/>
          <w:iCs/>
        </w:rPr>
        <w:t xml:space="preserve">f′(x</w:t>
      </w:r>
      <w:r>
        <w:t xml:space="preserve">) = 0. Tales soluciones se denominan</w:t>
      </w:r>
      <w:r>
        <w:t xml:space="preserve"> </w:t>
      </w:r>
      <w:r>
        <w:rPr>
          <w:i/>
          <w:iCs/>
        </w:rPr>
        <w:t xml:space="preserve">puntos críticos</w:t>
      </w:r>
      <w:r>
        <w:t xml:space="preserve"> </w:t>
      </w:r>
      <w:r>
        <w:t xml:space="preserve">de la función. Vamos a probarlo: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from sympy import Symbol, solve, Derivative</w:t>
      </w:r>
      <w:r>
        <w:br/>
      </w:r>
      <w:r>
        <w:t xml:space="preserve">&gt;&gt;&gt;</w:t>
      </w:r>
      <w:r>
        <w:t xml:space="preserve"> </w:t>
      </w:r>
      <w:r>
        <w:t xml:space="preserve">x = Symbol('x')</w:t>
      </w:r>
      <w:r>
        <w:br/>
      </w:r>
      <w:r>
        <w:t xml:space="preserve">&gt;&gt;&gt;</w:t>
      </w:r>
      <w:r>
        <w:t xml:space="preserve"> </w:t>
      </w:r>
      <w:r>
        <w:t xml:space="preserve">f = x**5 - 30*x**3 + 50*x</w:t>
      </w:r>
      <w:r>
        <w:br/>
      </w:r>
      <w:r>
        <w:t xml:space="preserve">&gt;&gt;&gt;</w:t>
      </w:r>
      <w:r>
        <w:t xml:space="preserve"> </w:t>
      </w:r>
      <w:r>
        <w:t xml:space="preserve">d1 = Derivative(f, x).doit()</w:t>
      </w:r>
    </w:p>
    <w:p>
      <w:pPr>
        <w:pStyle w:val="BodyText"/>
      </w:pPr>
      <w:r>
        <w:t xml:space="preserve">Ahora que hemos calculado la derivada de primer orden,</w:t>
      </w:r>
      <w:r>
        <w:t xml:space="preserve"> </w:t>
      </w:r>
      <w:r>
        <w:rPr>
          <w:i/>
          <w:iCs/>
        </w:rPr>
        <w:t xml:space="preserve">f′</w:t>
      </w:r>
      <w:r>
        <w:t xml:space="preserve">(</w:t>
      </w:r>
      <w:r>
        <w:rPr>
          <w:i/>
          <w:iCs/>
        </w:rPr>
        <w:t xml:space="preserve">x</w:t>
      </w:r>
      <w:r>
        <w:t xml:space="preserve">), vamos a resolver</w:t>
      </w:r>
      <w:r>
        <w:t xml:space="preserve"> </w:t>
      </w:r>
      <w:r>
        <w:rPr>
          <w:i/>
          <w:iCs/>
        </w:rPr>
        <w:t xml:space="preserve">f′</w:t>
      </w:r>
      <w:r>
        <w:t xml:space="preserve">(</w:t>
      </w:r>
      <w:r>
        <w:rPr>
          <w:i/>
          <w:iCs/>
        </w:rPr>
        <w:t xml:space="preserve">x</w:t>
      </w:r>
      <w:r>
        <w:t xml:space="preserve">) = 0 para encontrar los puntos críticos: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critical_points = solve(d1)</w:t>
      </w:r>
      <w:r>
        <w:br/>
      </w:r>
      <w:r>
        <w:t xml:space="preserve">&gt;&gt;&gt;</w:t>
      </w:r>
      <w:r>
        <w:t xml:space="preserve"> </w:t>
      </w:r>
      <w:r>
        <w:t xml:space="preserve">critical_points</w:t>
      </w:r>
      <w:r>
        <w:br/>
      </w:r>
      <w:r>
        <w:t xml:space="preserve">[-sqrt(-sqrt(71) + 9), sqrt(-sqrt(71) + 9), -sqrt(sqrt(71) + 9),</w:t>
      </w:r>
      <w:r>
        <w:br/>
      </w:r>
      <w:r>
        <w:t xml:space="preserve">sqrt(sqrt(71) + 9)]</w:t>
      </w:r>
    </w:p>
    <w:p>
      <w:pPr>
        <w:pStyle w:val="BodyText"/>
      </w:pPr>
      <w:r>
        <w:t xml:space="preserve">Los números de la lista</w:t>
      </w:r>
      <w:r>
        <w:t xml:space="preserve"> </w:t>
      </w:r>
      <w:r>
        <w:t xml:space="preserve">critical_points</w:t>
      </w:r>
      <w:r>
        <w:t xml:space="preserve"> </w:t>
      </w:r>
      <w:r>
        <w:t xml:space="preserve">que se muestran aquí corresponden a los puntos</w:t>
      </w:r>
      <w:r>
        <w:t xml:space="preserve"> </w:t>
      </w:r>
      <w:r>
        <w:rPr>
          <w:i/>
          <w:iCs/>
        </w:rPr>
        <w:t xml:space="preserve">B</w:t>
      </w:r>
      <w:r>
        <w:t xml:space="preserve">,</w:t>
      </w:r>
      <w:r>
        <w:t xml:space="preserve"> </w:t>
      </w:r>
      <w:r>
        <w:rPr>
          <w:i/>
          <w:iCs/>
        </w:rPr>
        <w:t xml:space="preserve">C</w:t>
      </w:r>
      <w:r>
        <w:t xml:space="preserve">,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D</w:t>
      </w:r>
      <w:r>
        <w:t xml:space="preserve">, respectivamente. Crearemos etiquetas para referirnos a estos puntos, y luego podremos utilizar las etiquetas en nuestros comandos: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A = critical_points[2]</w:t>
      </w:r>
      <w:r>
        <w:br/>
      </w:r>
      <w:r>
        <w:t xml:space="preserve">&gt;&gt;&gt;</w:t>
      </w:r>
      <w:r>
        <w:t xml:space="preserve"> </w:t>
      </w:r>
      <w:r>
        <w:t xml:space="preserve">B = critical_points[0]</w:t>
      </w:r>
      <w:r>
        <w:br/>
      </w:r>
      <w:r>
        <w:t xml:space="preserve">&gt;&gt;&gt;</w:t>
      </w:r>
      <w:r>
        <w:t xml:space="preserve"> </w:t>
      </w:r>
      <w:r>
        <w:t xml:space="preserve">C = critical_points[1]</w:t>
      </w:r>
      <w:r>
        <w:br/>
      </w:r>
      <w:r>
        <w:t xml:space="preserve">&gt;&gt;&gt;</w:t>
      </w:r>
      <w:r>
        <w:t xml:space="preserve"> </w:t>
      </w:r>
      <w:r>
        <w:t xml:space="preserve">D = critical_points[3]</w:t>
      </w:r>
    </w:p>
    <w:p>
      <w:pPr>
        <w:pStyle w:val="BodyText"/>
      </w:pPr>
      <w:r>
        <w:t xml:space="preserve">Como todos los puntos críticos de esta función se encuentran dentro del intervalo considerado, todos ellos son relevantes para nuestra búsqueda del máximo y mínimo globales de</w:t>
      </w:r>
      <w:r>
        <w:t xml:space="preserve"> </w:t>
      </w:r>
      <w:r>
        <w:rPr>
          <w:i/>
          <w:iCs/>
        </w:rPr>
        <w:t xml:space="preserve">f(x</w:t>
      </w:r>
      <w:r>
        <w:t xml:space="preserve">). Ahora podemos aplicar la llamada</w:t>
      </w:r>
      <w:r>
        <w:t xml:space="preserve"> </w:t>
      </w:r>
      <w:r>
        <w:rPr>
          <w:i/>
          <w:iCs/>
        </w:rPr>
        <w:t xml:space="preserve">prueba de la segunda derivada</w:t>
      </w:r>
      <w:r>
        <w:t xml:space="preserve"> </w:t>
      </w:r>
      <w:r>
        <w:t xml:space="preserve">para acotar qué puntos críticos podrían ser máximos o mínimos globales.</w:t>
      </w:r>
    </w:p>
    <w:p>
      <w:pPr>
        <w:pStyle w:val="BodyText"/>
      </w:pPr>
      <w:r>
        <w:t xml:space="preserve">En primer lugar, calculamos la derivada de segundo orden de la función</w:t>
      </w:r>
      <w:r>
        <w:t xml:space="preserve"> </w:t>
      </w:r>
      <w:r>
        <w:rPr>
          <w:i/>
          <w:iCs/>
        </w:rPr>
        <w:t xml:space="preserve">f</w:t>
      </w:r>
      <w:r>
        <w:t xml:space="preserve">(</w:t>
      </w:r>
      <w:r>
        <w:rPr>
          <w:i/>
          <w:iCs/>
        </w:rPr>
        <w:t xml:space="preserve">x</w:t>
      </w:r>
      <w:r>
        <w:t xml:space="preserve">). Observa que para ello introducimos</w:t>
      </w:r>
      <w:r>
        <w:t xml:space="preserve"> </w:t>
      </w:r>
      <w:r>
        <w:t xml:space="preserve">2</w:t>
      </w:r>
      <w:r>
        <w:t xml:space="preserve"> </w:t>
      </w:r>
      <w:r>
        <w:t xml:space="preserve">como tercer argumento: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d2 = Derivative(f, x, 2).doit()</w:t>
      </w:r>
    </w:p>
    <w:p>
      <w:pPr>
        <w:pStyle w:val="BodyText"/>
      </w:pPr>
      <w:r>
        <w:t xml:space="preserve">Ahora, hallamos el valor de la segunda derivada sustituyendo el valor de cada uno de los puntos críticos uno a uno en lugar de</w:t>
      </w:r>
      <w:r>
        <w:t xml:space="preserve"> </w:t>
      </w:r>
      <w:r>
        <w:rPr>
          <w:i/>
          <w:iCs/>
        </w:rPr>
        <w:t xml:space="preserve">x</w:t>
      </w:r>
      <w:r>
        <w:t xml:space="preserve">. Si el valor resultante es menor que 0, el punto es un máximo local; si el valor es mayor que 0, es un mínimo local. Si el valor resultante es 0, la prueba no es concluyente y no podemos deducir nada sobre si el punto crítico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es un mínimo local, un máximo o ninguno de los dos.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d2.subs({x:B}).evalf()</w:t>
      </w:r>
      <w:r>
        <w:br/>
      </w:r>
      <w:r>
        <w:t xml:space="preserve">127.661060789073</w:t>
      </w:r>
      <w:r>
        <w:br/>
      </w:r>
      <w:r>
        <w:t xml:space="preserve">&gt;&gt;&gt;</w:t>
      </w:r>
      <w:r>
        <w:t xml:space="preserve"> </w:t>
      </w:r>
      <w:r>
        <w:t xml:space="preserve">d2.subs({x:C}).evalf()</w:t>
      </w:r>
      <w:r>
        <w:br/>
      </w:r>
      <w:r>
        <w:t xml:space="preserve">-127.661060789073</w:t>
      </w:r>
      <w:r>
        <w:br/>
      </w:r>
      <w:r>
        <w:t xml:space="preserve">&gt;&gt;&gt;</w:t>
      </w:r>
      <w:r>
        <w:t xml:space="preserve"> </w:t>
      </w:r>
      <w:r>
        <w:t xml:space="preserve">d2.subs({x:A}).evalf()</w:t>
      </w:r>
      <w:r>
        <w:br/>
      </w:r>
      <w:r>
        <w:t xml:space="preserve">-703.493179468151</w:t>
      </w:r>
      <w:r>
        <w:br/>
      </w:r>
      <w:r>
        <w:t xml:space="preserve">&gt;&gt;&gt;</w:t>
      </w:r>
      <w:r>
        <w:t xml:space="preserve"> </w:t>
      </w:r>
      <w:r>
        <w:t xml:space="preserve">d2.subs({x:D}).evalf()</w:t>
      </w:r>
      <w:r>
        <w:br/>
      </w:r>
      <w:r>
        <w:t xml:space="preserve">703.493179468151</w:t>
      </w:r>
    </w:p>
    <w:p>
      <w:pPr>
        <w:pStyle w:val="BodyText"/>
      </w:pPr>
      <w:bookmarkStart w:id="27" w:name="page_190"/>
      <w:bookmarkEnd w:id="27"/>
      <w:r>
        <w:t xml:space="preserve">La evaluación de la prueba de la segunda derivada en los puntos críticos nos dice que los puntos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C</w:t>
      </w:r>
      <w:r>
        <w:t xml:space="preserve"> </w:t>
      </w:r>
      <w:r>
        <w:t xml:space="preserve">son máximos locales y los puntos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D</w:t>
      </w:r>
      <w:r>
        <w:t xml:space="preserve"> </w:t>
      </w:r>
      <w:r>
        <w:t xml:space="preserve">son mínimos locales.</w:t>
      </w:r>
    </w:p>
    <w:p>
      <w:pPr>
        <w:pStyle w:val="BodyText"/>
      </w:pPr>
      <w:r>
        <w:t xml:space="preserve">El máximo y el mínimo globales de</w:t>
      </w:r>
      <w:r>
        <w:t xml:space="preserve"> </w:t>
      </w:r>
      <w:r>
        <w:rPr>
          <w:i/>
          <w:iCs/>
        </w:rPr>
        <w:t xml:space="preserve">f(x</w:t>
      </w:r>
      <w:r>
        <w:t xml:space="preserve">) en el intervalo [-5, 5] se alcanzan en un punto crítico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o en uno de los puntos extremos del dominio</w:t>
      </w:r>
      <w:r>
        <w:rPr>
          <w:i/>
          <w:iCs/>
        </w:rPr>
        <w:t xml:space="preserve">(x</w:t>
      </w:r>
      <w:r>
        <w:t xml:space="preserve"> </w:t>
      </w:r>
      <w:r>
        <w:t xml:space="preserve">= -5 y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= 5). Ya hemos encontrado todos los puntos críticos, que son los puntos</w:t>
      </w:r>
      <w:r>
        <w:t xml:space="preserve"> </w:t>
      </w:r>
      <w:r>
        <w:rPr>
          <w:i/>
          <w:iCs/>
        </w:rPr>
        <w:t xml:space="preserve">A</w:t>
      </w:r>
      <w:r>
        <w:t xml:space="preserve">,</w:t>
      </w:r>
      <w:r>
        <w:t xml:space="preserve"> </w:t>
      </w:r>
      <w:r>
        <w:rPr>
          <w:i/>
          <w:iCs/>
        </w:rPr>
        <w:t xml:space="preserve">B</w:t>
      </w:r>
      <w:r>
        <w:t xml:space="preserve">,</w:t>
      </w:r>
      <w:r>
        <w:t xml:space="preserve"> </w:t>
      </w:r>
      <w:r>
        <w:rPr>
          <w:i/>
          <w:iCs/>
        </w:rPr>
        <w:t xml:space="preserve">C</w:t>
      </w:r>
      <w:r>
        <w:t xml:space="preserve"> </w:t>
      </w:r>
      <w:r>
        <w:t xml:space="preserve">y</w:t>
      </w:r>
      <w:r>
        <w:t xml:space="preserve"> </w:t>
      </w:r>
      <w:r>
        <w:rPr>
          <w:i/>
          <w:iCs/>
        </w:rPr>
        <w:t xml:space="preserve">D</w:t>
      </w:r>
      <w:r>
        <w:t xml:space="preserve">. La función no puede alcanzar su mínimo global en ninguno de los puntos críticos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o</w:t>
      </w:r>
      <w:r>
        <w:t xml:space="preserve"> </w:t>
      </w:r>
      <w:r>
        <w:rPr>
          <w:i/>
          <w:iCs/>
        </w:rPr>
        <w:t xml:space="preserve">C</w:t>
      </w:r>
      <w:r>
        <w:t xml:space="preserve"> </w:t>
      </w:r>
      <w:r>
        <w:t xml:space="preserve">porque son máximos locales. Por lógica similar, la función no puede alcanzar su máximo global en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ni en</w:t>
      </w:r>
      <w:r>
        <w:t xml:space="preserve"> </w:t>
      </w:r>
      <w:r>
        <w:rPr>
          <w:i/>
          <w:iCs/>
        </w:rPr>
        <w:t xml:space="preserve">D</w:t>
      </w:r>
      <w:r>
        <w:t xml:space="preserve">.</w:t>
      </w:r>
    </w:p>
    <w:p>
      <w:pPr>
        <w:pStyle w:val="BodyText"/>
      </w:pPr>
      <w:r>
        <w:t xml:space="preserve">Por lo tanto, para encontrar el máximo global, debemos calcular el valor de</w:t>
      </w:r>
      <w:r>
        <w:t xml:space="preserve"> </w:t>
      </w:r>
      <w:r>
        <w:rPr>
          <w:i/>
          <w:iCs/>
        </w:rPr>
        <w:t xml:space="preserve">f(x</w:t>
      </w:r>
      <w:r>
        <w:t xml:space="preserve">) en los puntos</w:t>
      </w:r>
      <w:r>
        <w:t xml:space="preserve"> </w:t>
      </w:r>
      <w:r>
        <w:rPr>
          <w:i/>
          <w:iCs/>
        </w:rPr>
        <w:t xml:space="preserve">A</w:t>
      </w:r>
      <w:r>
        <w:t xml:space="preserve">,</w:t>
      </w:r>
      <w:r>
        <w:t xml:space="preserve"> </w:t>
      </w:r>
      <w:r>
        <w:rPr>
          <w:i/>
          <w:iCs/>
        </w:rPr>
        <w:t xml:space="preserve">C</w:t>
      </w:r>
      <w:r>
        <w:t xml:space="preserve">, -5 y 5. Entre estos puntos, el lugar donde f</w:t>
      </w:r>
      <w:r>
        <w:rPr>
          <w:i/>
          <w:iCs/>
        </w:rPr>
        <w:t xml:space="preserve">(</w:t>
      </w:r>
      <w:r>
        <w:t xml:space="preserve">x</w:t>
      </w:r>
      <w:r>
        <w:t xml:space="preserve"> </w:t>
      </w:r>
      <w:r>
        <w:rPr>
          <w:i/>
          <w:iCs/>
        </w:rPr>
        <w:t xml:space="preserve">)</w:t>
      </w:r>
      <w:r>
        <w:t xml:space="preserve"> </w:t>
      </w:r>
      <w:r>
        <w:t xml:space="preserve">tenga el mayor valor debe ser el máximo global.</w:t>
      </w:r>
    </w:p>
    <w:p>
      <w:pPr>
        <w:pStyle w:val="BodyText"/>
      </w:pPr>
      <w:r>
        <w:t xml:space="preserve">Crearemos dos etiquetas,</w:t>
      </w:r>
      <w:r>
        <w:t xml:space="preserve"> </w:t>
      </w:r>
      <w:r>
        <w:t xml:space="preserve">x_min</w:t>
      </w:r>
      <w:r>
        <w:t xml:space="preserve"> </w:t>
      </w:r>
      <w:r>
        <w:t xml:space="preserve">y</w:t>
      </w:r>
      <w:r>
        <w:t xml:space="preserve"> </w:t>
      </w:r>
      <w:r>
        <w:t xml:space="preserve">x_max</w:t>
      </w:r>
      <w:r>
        <w:t xml:space="preserve">, para referirnos a los límites del dominio y evaluaremos la función en los puntos</w:t>
      </w:r>
      <w:r>
        <w:t xml:space="preserve"> </w:t>
      </w:r>
      <w:r>
        <w:t xml:space="preserve">A</w:t>
      </w:r>
      <w:r>
        <w:t xml:space="preserve">,</w:t>
      </w:r>
      <w:r>
        <w:t xml:space="preserve"> </w:t>
      </w:r>
      <w:r>
        <w:t xml:space="preserve">C</w:t>
      </w:r>
      <w:r>
        <w:t xml:space="preserve">,</w:t>
      </w:r>
      <w:r>
        <w:t xml:space="preserve"> </w:t>
      </w:r>
      <w:r>
        <w:t xml:space="preserve">x_min</w:t>
      </w:r>
      <w:r>
        <w:t xml:space="preserve"> </w:t>
      </w:r>
      <w:r>
        <w:t xml:space="preserve">y</w:t>
      </w:r>
      <w:r>
        <w:t xml:space="preserve"> </w:t>
      </w:r>
      <w:r>
        <w:t xml:space="preserve">x_max</w:t>
      </w:r>
      <w:r>
        <w:t xml:space="preserve">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x_min = -5</w:t>
      </w:r>
      <w:r>
        <w:br/>
      </w:r>
      <w:r>
        <w:t xml:space="preserve">&gt;&gt;&gt;</w:t>
      </w:r>
      <w:r>
        <w:t xml:space="preserve"> </w:t>
      </w:r>
      <w:r>
        <w:t xml:space="preserve">x_max = 5</w:t>
      </w:r>
      <w:r>
        <w:br/>
      </w:r>
      <w:r>
        <w:br/>
      </w:r>
      <w:r>
        <w:t xml:space="preserve">&gt;&gt;&gt;</w:t>
      </w:r>
      <w:r>
        <w:t xml:space="preserve"> </w:t>
      </w:r>
      <w:r>
        <w:t xml:space="preserve">f.subs({x:A}).evalf()</w:t>
      </w:r>
      <w:r>
        <w:br/>
      </w:r>
      <w:r>
        <w:t xml:space="preserve">705.959460380365</w:t>
      </w:r>
      <w:r>
        <w:br/>
      </w:r>
      <w:r>
        <w:t xml:space="preserve">&gt;&gt;&gt;</w:t>
      </w:r>
      <w:r>
        <w:t xml:space="preserve"> </w:t>
      </w:r>
      <w:r>
        <w:t xml:space="preserve">f.subs({x:C}).evalf()</w:t>
      </w:r>
      <w:r>
        <w:br/>
      </w:r>
      <w:r>
        <w:t xml:space="preserve">25.0846626340294</w:t>
      </w:r>
      <w:r>
        <w:br/>
      </w:r>
      <w:r>
        <w:t xml:space="preserve">&gt;&gt;&gt;</w:t>
      </w:r>
      <w:r>
        <w:t xml:space="preserve"> </w:t>
      </w:r>
      <w:r>
        <w:t xml:space="preserve">f.subs({x:x_min}).evalf()</w:t>
      </w:r>
      <w:r>
        <w:br/>
      </w:r>
      <w:r>
        <w:t xml:space="preserve">375.000000000000</w:t>
      </w:r>
      <w:r>
        <w:br/>
      </w:r>
      <w:r>
        <w:t xml:space="preserve">&gt;&gt;&gt;</w:t>
      </w:r>
      <w:r>
        <w:t xml:space="preserve"> </w:t>
      </w:r>
      <w:r>
        <w:t xml:space="preserve">f.subs({x:x_max}).evalf()</w:t>
      </w:r>
      <w:r>
        <w:br/>
      </w:r>
      <w:r>
        <w:t xml:space="preserve">-375.000000000000</w:t>
      </w:r>
    </w:p>
    <w:p>
      <w:pPr>
        <w:pStyle w:val="BodyText"/>
      </w:pPr>
      <w:r>
        <w:t xml:space="preserve">Mediante estos cálculos, así como examinando el valor de la función en todos los puntos críticos y en los límites del dominio</w:t>
      </w:r>
      <w:hyperlink r:id="rId21">
        <w:r>
          <w:rPr>
            <w:rStyle w:val="Hyperlink"/>
          </w:rPr>
          <w:t xml:space="preserve">(Figura 7-3</w:t>
        </w:r>
      </w:hyperlink>
      <w:r>
        <w:t xml:space="preserve">), vemos que el punto</w:t>
      </w:r>
      <w:r>
        <w:t xml:space="preserve"> </w:t>
      </w:r>
      <w:r>
        <w:rPr>
          <w:i/>
          <w:iCs/>
        </w:rPr>
        <w:t xml:space="preserve">A</w:t>
      </w:r>
      <w:r>
        <w:t xml:space="preserve"> </w:t>
      </w:r>
      <w:r>
        <w:t xml:space="preserve">resulta ser el máximo global.</w:t>
      </w:r>
    </w:p>
    <w:p>
      <w:pPr>
        <w:pStyle w:val="BodyText"/>
      </w:pPr>
      <w:r>
        <w:t xml:space="preserve">Del mismo modo, para determinar el mínimo global, debemos calcular los valores de</w:t>
      </w:r>
      <w:r>
        <w:t xml:space="preserve"> </w:t>
      </w:r>
      <w:r>
        <w:rPr>
          <w:i/>
          <w:iCs/>
        </w:rPr>
        <w:t xml:space="preserve">f(x</w:t>
      </w:r>
      <w:r>
        <w:t xml:space="preserve">) en los puntos</w:t>
      </w:r>
      <w:r>
        <w:t xml:space="preserve"> </w:t>
      </w:r>
      <w:r>
        <w:rPr>
          <w:i/>
          <w:iCs/>
        </w:rPr>
        <w:t xml:space="preserve">B</w:t>
      </w:r>
      <w:r>
        <w:t xml:space="preserve">,</w:t>
      </w:r>
      <w:r>
        <w:t xml:space="preserve"> </w:t>
      </w:r>
      <w:r>
        <w:rPr>
          <w:i/>
          <w:iCs/>
        </w:rPr>
        <w:t xml:space="preserve">D</w:t>
      </w:r>
      <w:r>
        <w:t xml:space="preserve">, -5 y 5:</w:t>
      </w:r>
    </w:p>
    <w:p>
      <w:pPr>
        <w:pStyle w:val="BodyText"/>
      </w:pPr>
      <w:r>
        <w:t xml:space="preserve">&gt;&gt;&gt;</w:t>
      </w:r>
      <w:r>
        <w:t xml:space="preserve"> </w:t>
      </w:r>
      <w:r>
        <w:t xml:space="preserve">f.subs({x:B}).evalf()</w:t>
      </w:r>
      <w:r>
        <w:br/>
      </w:r>
      <w:r>
        <w:t xml:space="preserve">-25.0846626340294</w:t>
      </w:r>
      <w:r>
        <w:br/>
      </w:r>
      <w:r>
        <w:t xml:space="preserve">&gt;&gt;&gt;</w:t>
      </w:r>
      <w:r>
        <w:t xml:space="preserve"> </w:t>
      </w:r>
      <w:r>
        <w:t xml:space="preserve">f.subs({x:D}).evalf()</w:t>
      </w:r>
      <w:r>
        <w:br/>
      </w:r>
      <w:r>
        <w:t xml:space="preserve">-705.959460380365</w:t>
      </w:r>
      <w:r>
        <w:br/>
      </w:r>
      <w:r>
        <w:t xml:space="preserve">&gt;&gt;&gt;</w:t>
      </w:r>
      <w:r>
        <w:t xml:space="preserve"> </w:t>
      </w:r>
      <w:r>
        <w:t xml:space="preserve">f.subs({x:x_min}).evalf()</w:t>
      </w:r>
      <w:r>
        <w:br/>
      </w:r>
      <w:r>
        <w:t xml:space="preserve">375.000000000000</w:t>
      </w:r>
      <w:r>
        <w:br/>
      </w:r>
      <w:r>
        <w:t xml:space="preserve">&gt;&gt;&gt;</w:t>
      </w:r>
      <w:r>
        <w:t xml:space="preserve"> </w:t>
      </w:r>
      <w:r>
        <w:t xml:space="preserve">f.subs({x:x_max}).evalf()</w:t>
      </w:r>
      <w:r>
        <w:br/>
      </w:r>
      <w:r>
        <w:t xml:space="preserve">-375.000000000000</w:t>
      </w:r>
    </w:p>
    <w:p>
      <w:pPr>
        <w:pStyle w:val="BodyText"/>
      </w:pPr>
      <w:r>
        <w:t xml:space="preserve">El punto donde</w:t>
      </w:r>
      <w:r>
        <w:t xml:space="preserve"> </w:t>
      </w:r>
      <w:r>
        <w:rPr>
          <w:i/>
          <w:iCs/>
        </w:rPr>
        <w:t xml:space="preserve">f</w:t>
      </w:r>
      <w:r>
        <w:t xml:space="preserve">(</w:t>
      </w:r>
      <w:r>
        <w:rPr>
          <w:i/>
          <w:iCs/>
        </w:rPr>
        <w:t xml:space="preserve">x</w:t>
      </w:r>
      <w:r>
        <w:t xml:space="preserve">) tiene el valor más pequeño debe ser el mínimo global de la función; éste resulta ser el punto</w:t>
      </w:r>
      <w:r>
        <w:t xml:space="preserve"> </w:t>
      </w:r>
      <w:r>
        <w:rPr>
          <w:i/>
          <w:iCs/>
        </w:rPr>
        <w:t xml:space="preserve">D</w:t>
      </w:r>
      <w:r>
        <w:t xml:space="preserve">.</w:t>
      </w:r>
    </w:p>
    <w:p>
      <w:pPr>
        <w:pStyle w:val="BodyText"/>
      </w:pPr>
      <w:r>
        <w:t xml:space="preserve">Este método para hallar los extremos de una función -considerando el valor de la función en todos los puntos críticos (tras descartar potencialmente</w:t>
      </w:r>
      <w:r>
        <w:t xml:space="preserve"> </w:t>
      </w:r>
      <w:bookmarkStart w:id="28" w:name="page_191"/>
      <w:bookmarkEnd w:id="28"/>
      <w:r>
        <w:t xml:space="preserve">algunos mediante la prueba de la segunda derivada) y los valores límite- funcionará siempre que la función sea doblemente diferenciable. Es decir, tanto la primera como la segunda derivada deben existir en todas las partes del dominio.</w:t>
      </w:r>
    </w:p>
    <w:p>
      <w:pPr>
        <w:pStyle w:val="BodyText"/>
      </w:pPr>
      <w:r>
        <w:t xml:space="preserve">Para una función como</w:t>
      </w:r>
      <w:r>
        <w:t xml:space="preserve"> </w:t>
      </w:r>
      <w:r>
        <w:rPr>
          <w:i/>
          <w:iCs/>
          <w:vertAlign w:val="superscript"/>
        </w:rPr>
        <w:t xml:space="preserve">ex</w:t>
      </w:r>
      <w:r>
        <w:t xml:space="preserve">, puede que no haya ningún punto crítico en el dominio, pero en este caso el método funciona bien: simplemente nos dice que los extremos se dan en la frontera del dominio.</w:t>
      </w:r>
    </w:p>
    <w:p>
      <w:pPr>
        <w:pStyle w:val="BodyText"/>
      </w:pPr>
      <w:hyperlink r:id="rId29">
        <w:r>
          <w:rPr>
            <w:rStyle w:val="Hyperlink"/>
          </w:rPr>
          <w:t xml:space="preserve">anterior</w:t>
        </w:r>
      </w:hyperlink>
      <w:hyperlink r:id="rId30">
        <w:r>
          <w:rPr>
            <w:rStyle w:val="Hyperlink"/>
          </w:rPr>
          <w:t xml:space="preserve">Subtema 6 de 11: (Ver todo)</w:t>
        </w:r>
      </w:hyperlink>
      <w:hyperlink r:id="rId31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2"/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30" Target="ch07.html" TargetMode="External" /><Relationship Type="http://schemas.openxmlformats.org/officeDocument/2006/relationships/hyperlink" Id="rId21" Target="ch07.html#ch7fig3" TargetMode="External" /><Relationship Type="http://schemas.openxmlformats.org/officeDocument/2006/relationships/hyperlink" Id="rId29" Target="ch07_5.html" TargetMode="External" /><Relationship Type="http://schemas.openxmlformats.org/officeDocument/2006/relationships/hyperlink" Id="rId32" Target="ch07_6.docx" TargetMode="External" /><Relationship Type="http://schemas.openxmlformats.org/officeDocument/2006/relationships/hyperlink" Id="rId31" Target="ch07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ch07.html" TargetMode="External" /><Relationship Type="http://schemas.openxmlformats.org/officeDocument/2006/relationships/hyperlink" Id="rId21" Target="ch07.html#ch7fig3" TargetMode="External" /><Relationship Type="http://schemas.openxmlformats.org/officeDocument/2006/relationships/hyperlink" Id="rId29" Target="ch07_5.html" TargetMode="External" /><Relationship Type="http://schemas.openxmlformats.org/officeDocument/2006/relationships/hyperlink" Id="rId32" Target="ch07_6.docx" TargetMode="External" /><Relationship Type="http://schemas.openxmlformats.org/officeDocument/2006/relationships/hyperlink" Id="rId31" Target="ch07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7: Resolución de problemas de cálculo</dc:title>
  <dc:creator/>
  <dc:language>es</dc:language>
  <cp:keywords/>
  <dcterms:created xsi:type="dcterms:W3CDTF">2024-02-28T00:38:21Z</dcterms:created>
  <dcterms:modified xsi:type="dcterms:W3CDTF">2024-02-28T00:38:21Z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