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25" w:name="app01lev1sec26"/>
    <w:p>
      <w:pPr>
        <w:pStyle w:val="Heading3"/>
      </w:pPr>
      <w:r>
        <w:t xml:space="preserve">Pasa</w:t>
      </w:r>
    </w:p>
    <w:p>
      <w:pPr>
        <w:pStyle w:val="FirstParagraph"/>
      </w:pPr>
      <w:r>
        <w:t xml:space="preserve">A veces, cuando estás desarrollando un programa, quieres escribir sólo pequeñas partes del mismo para probar cosas. El problema de hacer esto es que no puedes tener una sentencia</w:t>
      </w:r>
      <w:r>
        <w:t xml:space="preserve"> </w:t>
      </w:r>
      <w:r>
        <w:t xml:space="preserve"> </w:t>
      </w:r>
      <w:r>
        <w:t xml:space="preserve">if</w:t>
      </w:r>
      <w:r>
        <w:t xml:space="preserve"> </w:t>
      </w:r>
      <w:r>
        <w:t xml:space="preserve">sin el bloque de código que debe ejecutarse si la condición de la sentencia</w:t>
      </w:r>
      <w:r>
        <w:t xml:space="preserve"> </w:t>
      </w:r>
      <w:r>
        <w:t xml:space="preserve"> </w:t>
      </w:r>
      <w:r>
        <w:t xml:space="preserve">if</w:t>
      </w:r>
      <w:r>
        <w:t xml:space="preserve"> </w:t>
      </w:r>
      <w:r>
        <w:t xml:space="preserve">es verdadera. Tampoco puedes tener un bucle</w:t>
      </w:r>
      <w:r>
        <w:t xml:space="preserve"> </w:t>
      </w:r>
      <w:r>
        <w:t xml:space="preserve"> </w:t>
      </w:r>
      <w:r>
        <w:t xml:space="preserve">for</w:t>
      </w:r>
      <w:r>
        <w:t xml:space="preserve"> </w:t>
      </w:r>
      <w:r>
        <w:t xml:space="preserve">sin el bloque de código que debe ejecutarse en el bucle. Por ejemplo, el siguiente código funciona perfectamente:</w:t>
      </w:r>
    </w:p>
    <w:p>
      <w:pPr>
        <w:pStyle w:val="SourceCode"/>
      </w:pPr>
      <w:r>
        <w:rPr>
          <w:rStyle w:val="VerbatimChar"/>
        </w:rPr>
        <w:t xml:space="preserve">&gt;&gt;&gt; age = 15</w:t>
      </w:r>
      <w:r>
        <w:br/>
      </w:r>
      <w:r>
        <w:rPr>
          <w:rStyle w:val="VerbatimChar"/>
        </w:rPr>
        <w:t xml:space="preserve">&gt;&gt;&gt; if age &gt; 10:</w:t>
      </w:r>
      <w:r>
        <w:br/>
      </w:r>
      <w:r>
        <w:rPr>
          <w:rStyle w:val="VerbatimChar"/>
        </w:rPr>
        <w:t xml:space="preserve">        print('older than 10')</w:t>
      </w:r>
      <w:r>
        <w:br/>
      </w:r>
      <w:r>
        <w:rPr>
          <w:rStyle w:val="VerbatimChar"/>
        </w:rPr>
        <w:t xml:space="preserve">older than 10</w:t>
      </w:r>
    </w:p>
    <w:p>
      <w:pPr>
        <w:pStyle w:val="FirstParagraph"/>
      </w:pPr>
      <w:r>
        <w:t xml:space="preserve">Pero si no rellenas el bloque de código (el cuerpo) de la sentencia</w:t>
      </w:r>
      <w:r>
        <w:t xml:space="preserve"> </w:t>
      </w:r>
      <w:r>
        <w:t xml:space="preserve"> </w:t>
      </w:r>
      <w:r>
        <w:t xml:space="preserve">if</w:t>
      </w:r>
      <w:r>
        <w:t xml:space="preserve"> </w:t>
      </w:r>
      <w:r>
        <w:t xml:space="preserve">, recibirás un mensaje de error:</w:t>
      </w:r>
    </w:p>
    <w:p>
      <w:pPr>
        <w:pStyle w:val="SourceCode"/>
      </w:pPr>
      <w:r>
        <w:rPr>
          <w:rStyle w:val="VerbatimChar"/>
        </w:rPr>
        <w:t xml:space="preserve">&gt;&gt;&gt; age = 15</w:t>
      </w:r>
      <w:r>
        <w:br/>
      </w:r>
      <w:r>
        <w:rPr>
          <w:rStyle w:val="VerbatimChar"/>
        </w:rPr>
        <w:t xml:space="preserve">&gt;&gt;&gt; if age &gt; 10:</w:t>
      </w:r>
      <w:r>
        <w:br/>
      </w:r>
      <w:r>
        <w:rPr>
          <w:rStyle w:val="VerbatimChar"/>
        </w:rPr>
        <w:t xml:space="preserve">File "&lt;stdin&gt;", line 2</w:t>
      </w:r>
      <w:r>
        <w:br/>
      </w:r>
      <w:r>
        <w:rPr>
          <w:rStyle w:val="VerbatimChar"/>
        </w:rPr>
        <w:t xml:space="preserve">    ^</w:t>
      </w:r>
      <w:r>
        <w:br/>
      </w:r>
      <w:r>
        <w:rPr>
          <w:rStyle w:val="VerbatimChar"/>
        </w:rPr>
        <w:t xml:space="preserve">IndentationError: expected an indented block after 'if' statement on line 1</w:t>
      </w:r>
    </w:p>
    <w:p>
      <w:pPr>
        <w:pStyle w:val="FirstParagraph"/>
      </w:pPr>
      <w:r>
        <w:t xml:space="preserve">Este es el mensaje de error que muestra Python cuando deberías tener un bloque de código después de una sentencia de algún tipo (ni siquiera te dejará escribir este tipo de código si estás utilizando IDLE). En casos como éste, puedes utilizar la palabra clave</w:t>
      </w:r>
      <w:r>
        <w:t xml:space="preserve"> </w:t>
      </w:r>
      <w:r>
        <w:t xml:space="preserve"> </w:t>
      </w:r>
      <w:r>
        <w:t xml:space="preserve">pass</w:t>
      </w:r>
      <w:r>
        <w:t xml:space="preserve"> </w:t>
      </w:r>
      <w:r>
        <w:t xml:space="preserve">para escribir una sentencia pero sin proporcionar el bloque de código que la acompaña.</w:t>
      </w:r>
    </w:p>
    <w:p>
      <w:pPr>
        <w:pStyle w:val="BodyText"/>
      </w:pPr>
      <w:r>
        <w:t xml:space="preserve">Por ejemplo, supongamos que quieres crear un bucle</w:t>
      </w:r>
      <w:r>
        <w:t xml:space="preserve"> </w:t>
      </w:r>
      <w:r>
        <w:t xml:space="preserve"> </w:t>
      </w:r>
      <w:r>
        <w:t xml:space="preserve">for</w:t>
      </w:r>
      <w:r>
        <w:t xml:space="preserve"> </w:t>
      </w:r>
      <w:r>
        <w:t xml:space="preserve">con una sentencia</w:t>
      </w:r>
      <w:r>
        <w:t xml:space="preserve"> </w:t>
      </w:r>
      <w:r>
        <w:t xml:space="preserve"> </w:t>
      </w:r>
      <w:r>
        <w:t xml:space="preserve">if</w:t>
      </w:r>
      <w:r>
        <w:t xml:space="preserve"> </w:t>
      </w:r>
      <w:r>
        <w:t xml:space="preserve">dentro. Tal vez aún no hayas decidido qué poner en la sentencia</w:t>
      </w:r>
      <w:r>
        <w:t xml:space="preserve"> </w:t>
      </w:r>
      <w:r>
        <w:t xml:space="preserve"> </w:t>
      </w:r>
      <w:r>
        <w:t xml:space="preserve">if</w:t>
      </w:r>
      <w:r>
        <w:t xml:space="preserve"> </w:t>
      </w:r>
      <w:r>
        <w:t xml:space="preserve">: tal vez utilices la función</w:t>
      </w:r>
      <w:r>
        <w:t xml:space="preserve"> </w:t>
      </w:r>
      <w:r>
        <w:t xml:space="preserve"> </w:t>
      </w:r>
      <w:r>
        <w:t xml:space="preserve">print</w:t>
      </w:r>
      <w:r>
        <w:t xml:space="preserve"> </w:t>
      </w:r>
      <w:r>
        <w:t xml:space="preserve">, o pongas una interrupción, o cualquier otra cosa. Por ahora, puedes utilizar</w:t>
      </w:r>
      <w:r>
        <w:t xml:space="preserve"> </w:t>
      </w:r>
      <w:r>
        <w:t xml:space="preserve"> </w:t>
      </w:r>
      <w:r>
        <w:t xml:space="preserve">pass</w:t>
      </w:r>
      <w:r>
        <w:t xml:space="preserve"> </w:t>
      </w:r>
      <w:r>
        <w:t xml:space="preserve">,</w:t>
      </w:r>
      <w:r>
        <w:t xml:space="preserve"> </w:t>
      </w:r>
      <w:bookmarkStart w:id="20" w:name="page_295"/>
      <w:r>
        <w:t xml:space="preserve"> </w:t>
      </w:r>
      <w:bookmarkEnd w:id="20"/>
      <w:r>
        <w:t xml:space="preserve">y el código seguirá funcionando (aunque todavía no haga exactamente lo que quieres). Aquí está de nuevo nuestra sentencia</w:t>
      </w:r>
      <w:r>
        <w:t xml:space="preserve"> </w:t>
      </w:r>
      <w:r>
        <w:t xml:space="preserve"> </w:t>
      </w:r>
      <w:r>
        <w:t xml:space="preserve">if</w:t>
      </w:r>
      <w:r>
        <w:t xml:space="preserve"> </w:t>
      </w:r>
      <w:r>
        <w:t xml:space="preserve">, esta vez utilizando la palabra clave</w:t>
      </w:r>
      <w:r>
        <w:t xml:space="preserve"> </w:t>
      </w:r>
      <w:r>
        <w:t xml:space="preserve"> </w:t>
      </w:r>
      <w:r>
        <w:t xml:space="preserve">pass</w:t>
      </w:r>
      <w:r>
        <w:t xml:space="preserve"> </w:t>
      </w:r>
      <w:r>
        <w:t xml:space="preserve">:</w:t>
      </w:r>
    </w:p>
    <w:p>
      <w:pPr>
        <w:pStyle w:val="SourceCode"/>
      </w:pPr>
      <w:r>
        <w:rPr>
          <w:rStyle w:val="VerbatimChar"/>
        </w:rPr>
        <w:t xml:space="preserve">&gt;&gt;&gt; age = 15</w:t>
      </w:r>
      <w:r>
        <w:br/>
      </w:r>
      <w:r>
        <w:rPr>
          <w:rStyle w:val="VerbatimChar"/>
        </w:rPr>
        <w:t xml:space="preserve">&gt;&gt;&gt; if age &gt; 10:</w:t>
      </w:r>
      <w:r>
        <w:br/>
      </w:r>
      <w:r>
        <w:rPr>
          <w:rStyle w:val="VerbatimChar"/>
        </w:rPr>
        <w:t xml:space="preserve">        pass</w:t>
      </w:r>
    </w:p>
    <w:p>
      <w:pPr>
        <w:pStyle w:val="FirstParagraph"/>
      </w:pPr>
      <w:r>
        <w:t xml:space="preserve">El siguiente código muestra otro uso de la palabra clave</w:t>
      </w:r>
      <w:r>
        <w:t xml:space="preserve"> </w:t>
      </w:r>
      <w:r>
        <w:t xml:space="preserve"> </w:t>
      </w:r>
      <w:r>
        <w:t xml:space="preserve">pass</w:t>
      </w:r>
      <w:r>
        <w:t xml:space="preserve"> </w:t>
      </w:r>
      <w:r>
        <w:t xml:space="preserve">:</w:t>
      </w:r>
    </w:p>
    <w:p>
      <w:pPr>
        <w:pStyle w:val="SourceCode"/>
      </w:pPr>
      <w:r>
        <w:rPr>
          <w:rStyle w:val="VerbatimChar"/>
        </w:rPr>
        <w:t xml:space="preserve">&gt;&gt;&gt; for x in range(0, 7):</w:t>
      </w:r>
      <w:r>
        <w:br/>
      </w:r>
      <w:r>
        <w:rPr>
          <w:rStyle w:val="VerbatimChar"/>
        </w:rPr>
        <w:t xml:space="preserve">&gt;&gt;&gt;     print(f'x is {x}')</w:t>
      </w:r>
      <w:r>
        <w:br/>
      </w:r>
      <w:r>
        <w:rPr>
          <w:rStyle w:val="VerbatimChar"/>
        </w:rPr>
        <w:t xml:space="preserve">&gt;&gt;&gt;     if x == 4:</w:t>
      </w:r>
      <w:r>
        <w:br/>
      </w:r>
      <w:r>
        <w:rPr>
          <w:rStyle w:val="VerbatimChar"/>
        </w:rPr>
        <w:t xml:space="preserve">            pass</w:t>
      </w:r>
      <w:r>
        <w:br/>
      </w:r>
      <w:r>
        <w:br/>
      </w:r>
      <w:r>
        <w:rPr>
          <w:rStyle w:val="VerbatimChar"/>
        </w:rPr>
        <w:t xml:space="preserve">x is 0</w:t>
      </w:r>
      <w:r>
        <w:br/>
      </w:r>
      <w:r>
        <w:rPr>
          <w:rStyle w:val="VerbatimChar"/>
        </w:rPr>
        <w:t xml:space="preserve">x is 1</w:t>
      </w:r>
      <w:r>
        <w:br/>
      </w:r>
      <w:r>
        <w:rPr>
          <w:rStyle w:val="VerbatimChar"/>
        </w:rPr>
        <w:t xml:space="preserve">x is 2</w:t>
      </w:r>
      <w:r>
        <w:br/>
      </w:r>
      <w:r>
        <w:rPr>
          <w:rStyle w:val="VerbatimChar"/>
        </w:rPr>
        <w:t xml:space="preserve">x is 3</w:t>
      </w:r>
      <w:r>
        <w:br/>
      </w:r>
      <w:r>
        <w:rPr>
          <w:rStyle w:val="VerbatimChar"/>
        </w:rPr>
        <w:t xml:space="preserve">x is 4</w:t>
      </w:r>
      <w:r>
        <w:br/>
      </w:r>
      <w:r>
        <w:rPr>
          <w:rStyle w:val="VerbatimChar"/>
        </w:rPr>
        <w:t xml:space="preserve">x is 5</w:t>
      </w:r>
      <w:r>
        <w:br/>
      </w:r>
      <w:r>
        <w:rPr>
          <w:rStyle w:val="VerbatimChar"/>
        </w:rPr>
        <w:t xml:space="preserve">x is 6</w:t>
      </w:r>
    </w:p>
    <w:p>
      <w:pPr>
        <w:pStyle w:val="FirstParagraph"/>
      </w:pPr>
      <w:r>
        <w:t xml:space="preserve">Python sigue comprobando si la variable</w:t>
      </w:r>
      <w:r>
        <w:t xml:space="preserve"> </w:t>
      </w:r>
      <w:r>
        <w:t xml:space="preserve"> </w:t>
      </w:r>
      <w:r>
        <w:t xml:space="preserve">x</w:t>
      </w:r>
      <w:r>
        <w:t xml:space="preserve"> </w:t>
      </w:r>
      <w:r>
        <w:t xml:space="preserve">contiene el valor</w:t>
      </w:r>
      <w:r>
        <w:t xml:space="preserve"> </w:t>
      </w:r>
      <w:r>
        <w:t xml:space="preserve"> </w:t>
      </w:r>
      <w:r>
        <w:t xml:space="preserve">4</w:t>
      </w:r>
      <w:r>
        <w:t xml:space="preserve"> </w:t>
      </w:r>
      <w:r>
        <w:t xml:space="preserve">cada vez que ejecuta el bloque de código en el bucle, pero no hará nada en consecuencia, por lo que imprimirá todos los números del rango 0 a 7. Más adelante, podrías añadir el código en el bloque de la sentencia</w:t>
      </w:r>
      <w:r>
        <w:t xml:space="preserve"> </w:t>
      </w:r>
      <w:r>
        <w:t xml:space="preserve"> </w:t>
      </w:r>
      <w:r>
        <w:t xml:space="preserve">if</w:t>
      </w:r>
      <w:r>
        <w:t xml:space="preserve"> </w:t>
      </w:r>
      <w:r>
        <w:t xml:space="preserve">, sustituyendo la palabra clave</w:t>
      </w:r>
      <w:r>
        <w:t xml:space="preserve"> </w:t>
      </w:r>
      <w:r>
        <w:t xml:space="preserve"> </w:t>
      </w:r>
      <w:r>
        <w:t xml:space="preserve">pass</w:t>
      </w:r>
      <w:r>
        <w:t xml:space="preserve"> </w:t>
      </w:r>
      <w:r>
        <w:t xml:space="preserve">por otra, como</w:t>
      </w:r>
      <w:r>
        <w:t xml:space="preserve"> </w:t>
      </w:r>
      <w:r>
        <w:t xml:space="preserve"> </w:t>
      </w:r>
      <w:r>
        <w:t xml:space="preserve">break</w:t>
      </w:r>
      <w:r>
        <w:t xml:space="preserve"> </w:t>
      </w:r>
      <w:r>
        <w:t xml:space="preserve">:</w:t>
      </w:r>
    </w:p>
    <w:p>
      <w:pPr>
        <w:pStyle w:val="SourceCode"/>
      </w:pPr>
      <w:r>
        <w:rPr>
          <w:rStyle w:val="VerbatimChar"/>
        </w:rPr>
        <w:t xml:space="preserve">&gt;&gt;&gt; for x in range(0, 7):</w:t>
      </w:r>
      <w:r>
        <w:br/>
      </w:r>
      <w:r>
        <w:rPr>
          <w:rStyle w:val="VerbatimChar"/>
        </w:rPr>
        <w:t xml:space="preserve">        print(f'x is {x}')</w:t>
      </w:r>
      <w:r>
        <w:br/>
      </w:r>
      <w:r>
        <w:rPr>
          <w:rStyle w:val="VerbatimChar"/>
        </w:rPr>
        <w:t xml:space="preserve">        if x == 4:</w:t>
      </w:r>
      <w:r>
        <w:br/>
      </w:r>
      <w:r>
        <w:rPr>
          <w:rStyle w:val="VerbatimChar"/>
        </w:rPr>
        <w:t xml:space="preserve">            break</w:t>
      </w:r>
      <w:r>
        <w:br/>
      </w:r>
      <w:r>
        <w:br/>
      </w:r>
      <w:r>
        <w:rPr>
          <w:rStyle w:val="VerbatimChar"/>
        </w:rPr>
        <w:t xml:space="preserve">x is 1</w:t>
      </w:r>
      <w:r>
        <w:br/>
      </w:r>
      <w:r>
        <w:rPr>
          <w:rStyle w:val="VerbatimChar"/>
        </w:rPr>
        <w:t xml:space="preserve">x is 2</w:t>
      </w:r>
      <w:r>
        <w:br/>
      </w:r>
      <w:r>
        <w:rPr>
          <w:rStyle w:val="VerbatimChar"/>
        </w:rPr>
        <w:t xml:space="preserve">x is 3</w:t>
      </w:r>
      <w:r>
        <w:br/>
      </w:r>
      <w:r>
        <w:rPr>
          <w:rStyle w:val="VerbatimChar"/>
        </w:rPr>
        <w:t xml:space="preserve">x is 4</w:t>
      </w:r>
    </w:p>
    <w:p>
      <w:pPr>
        <w:pStyle w:val="FirstParagraph"/>
      </w:pPr>
      <w:r>
        <w:t xml:space="preserve">La palabra clave</w:t>
      </w:r>
      <w:r>
        <w:t xml:space="preserve"> </w:t>
      </w:r>
      <w:r>
        <w:t xml:space="preserve"> </w:t>
      </w:r>
      <w:r>
        <w:t xml:space="preserve">pass</w:t>
      </w:r>
      <w:r>
        <w:t xml:space="preserve"> </w:t>
      </w:r>
      <w:r>
        <w:t xml:space="preserve">se utiliza normalmente cuando estás creando una función pero no quieres escribir todavía el código para ella.</w:t>
      </w:r>
    </w:p>
    <w:p>
      <w:pPr>
        <w:pStyle w:val="BodyText"/>
      </w:pPr>
      <w:hyperlink r:id="rId21">
        <w:r>
          <w:rPr>
            <w:rStyle w:val="Hyperlink"/>
          </w:rPr>
          <w:t xml:space="preserve">anterior</w:t>
        </w:r>
      </w:hyperlink>
      <w:hyperlink r:id="rId22">
        <w:r>
          <w:rPr>
            <w:rStyle w:val="Hyperlink"/>
          </w:rPr>
          <w:t xml:space="preserve">Subtema 27 de 33: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01.html" TargetMode="External" /><Relationship Type="http://schemas.openxmlformats.org/officeDocument/2006/relationships/hyperlink" Id="rId21" Target="app01_26.html" TargetMode="External" /><Relationship Type="http://schemas.openxmlformats.org/officeDocument/2006/relationships/hyperlink" Id="rId24" Target="app01_27.docx" TargetMode="External" /><Relationship Type="http://schemas.openxmlformats.org/officeDocument/2006/relationships/hyperlink" Id="rId23" Target="app01_28.html" TargetMode="External" /></Relationships>
</file>

<file path=word/_rels/footnotes.xml.rels><?xml version="1.0" encoding="UTF-8"?><Relationships xmlns="http://schemas.openxmlformats.org/package/2006/relationships"><Relationship Type="http://schemas.openxmlformats.org/officeDocument/2006/relationships/hyperlink" Id="rId22" Target="app01.html" TargetMode="External" /><Relationship Type="http://schemas.openxmlformats.org/officeDocument/2006/relationships/hyperlink" Id="rId21" Target="app01_26.html" TargetMode="External" /><Relationship Type="http://schemas.openxmlformats.org/officeDocument/2006/relationships/hyperlink" Id="rId24" Target="app01_27.docx" TargetMode="External" /><Relationship Type="http://schemas.openxmlformats.org/officeDocument/2006/relationships/hyperlink" Id="rId23" Target="app01_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2024-04-24T23:21:55Z</dcterms:created>
  <dcterms:modified xsi:type="dcterms:W3CDTF">2024-04-24T23:21:55Z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