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1" w:name="app03lev1sec3"/>
    <w:p>
      <w:pPr>
        <w:pStyle w:val="Heading3"/>
      </w:pPr>
      <w:r>
        <w:t xml:space="preserve">Problemas al ejecutar Tortuga</w:t>
      </w:r>
    </w:p>
    <w:p>
      <w:pPr>
        <w:pStyle w:val="FirstParagraph"/>
      </w:pPr>
      <w:r>
        <w:t xml:space="preserve">Si tienes problemas al utilizar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y la propia ventana de la tortuga no parece funcionar, prueba a utilizar la consola de Python en lugar del intérprete de comandos de Python, como se indica a continuación:</w:t>
      </w:r>
    </w:p>
    <w:p>
      <w:pPr>
        <w:numPr>
          <w:ilvl w:val="0"/>
          <w:numId w:val="1001"/>
        </w:numPr>
      </w:pPr>
      <w:r>
        <w:t xml:space="preserve">En Windows, introduce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en el cuadro de búsqueda y haz clic en</w:t>
      </w:r>
      <w:r>
        <w:t xml:space="preserve"> </w:t>
      </w:r>
      <w:r>
        <w:rPr>
          <w:b/>
          <w:bCs/>
        </w:rPr>
        <w:t xml:space="preserve">Python 3.1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x en</w:t>
      </w:r>
      <w:r>
        <w:t xml:space="preserve"> </w:t>
      </w:r>
      <w:r>
        <w:t xml:space="preserve">la lista de Aplicaciones. En su lugar, puedes utilizar el símbolo del sistema de Windows (haz clic en el icono de Windows y escribe</w:t>
      </w:r>
      <w:r>
        <w:t xml:space="preserve"> </w:t>
      </w:r>
      <w:r>
        <w:rPr>
          <w:b/>
          <w:bCs/>
        </w:rPr>
        <w:t xml:space="preserve">cmd</w:t>
      </w:r>
      <w:r>
        <w:t xml:space="preserve"> </w:t>
      </w:r>
      <w:r>
        <w:t xml:space="preserve">en el cuadro de búsqueda). Cuando se abra, tendrás que introducir la ruta a un programa llamado</w:t>
      </w:r>
      <w:r>
        <w:t xml:space="preserve"> </w:t>
      </w:r>
      <w:r>
        <w:rPr>
          <w:i/>
          <w:iCs/>
        </w:rPr>
        <w:t xml:space="preserve">python.exe .</w:t>
      </w:r>
      <w:r>
        <w:t xml:space="preserve"> </w:t>
      </w:r>
      <w:r>
        <w:t xml:space="preserve">Si has instalado Python 3.10, la ruta podría ser algo así:</w:t>
      </w:r>
      <w:r>
        <w:t xml:space="preserve"> </w:t>
      </w:r>
      <w:r>
        <w:rPr>
          <w:i/>
          <w:iCs/>
        </w:rPr>
        <w:t xml:space="preserve">AppData\Local\Programas\Python \Python310\python.exe .</w:t>
      </w:r>
      <w:r>
        <w:t xml:space="preserve"> </w:t>
      </w:r>
      <w:r>
        <w:t xml:space="preserve">Sin embargo, depende mucho de la versión de Python que hayas instalado, por lo que este método debería ser probablemente el último recurso (puedes ver el resultado de ejecutarlo en</w:t>
      </w:r>
      <w:r>
        <w:t xml:space="preserve"> </w:t>
      </w:r>
      <w:hyperlink r:id="rId20">
        <w:r>
          <w:rPr>
            <w:rStyle w:val="Hyperlink"/>
          </w:rPr>
          <w:t xml:space="preserve">la Figura C-1</w:t>
        </w:r>
      </w:hyperlink>
      <w:r>
        <w:t xml:space="preserve"> </w:t>
      </w:r>
      <w:r>
        <w:t xml:space="preserve">).</w:t>
      </w:r>
    </w:p>
    <w:p>
      <w:pPr>
        <w:pStyle w:val="Compact"/>
        <w:numPr>
          <w:ilvl w:val="0"/>
          <w:numId w:val="1000"/>
        </w:numPr>
      </w:pPr>
      <w:bookmarkStart w:id="24" w:name="app03fig01"/>
      <w:r>
        <w:drawing>
          <wp:inline>
            <wp:extent cx="5334000" cy="2121174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325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</w:pPr>
      <w:bookmarkStart w:id="25" w:name="page_325"/>
      <w:r>
        <w:t xml:space="preserve"> </w:t>
      </w:r>
      <w:bookmarkEnd w:id="25"/>
      <w:r>
        <w:t xml:space="preserve"> </w:t>
      </w:r>
      <w:r>
        <w:t xml:space="preserve">Figura</w:t>
      </w:r>
      <w:r>
        <w:rPr>
          <w:i/>
          <w:iCs/>
        </w:rPr>
        <w:t xml:space="preserve">C-1: Ejecutar la consola de Python desde el símbolo del sistema de Windows</w:t>
      </w:r>
    </w:p>
    <w:p>
      <w:pPr>
        <w:pStyle w:val="Compact"/>
        <w:numPr>
          <w:ilvl w:val="0"/>
          <w:numId w:val="1001"/>
        </w:numPr>
      </w:pPr>
      <w:r>
        <w:t xml:space="preserve">En macOS, haz clic en el icono de búsqueda de Spotlight en la esquina superior derecha de la pantalla (debería parecer una lupa) e introduce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en el cuadro de entrada. A continuación, introduce</w:t>
      </w:r>
      <w:r>
        <w:t xml:space="preserve"> </w:t>
      </w:r>
      <w:r>
        <w:t xml:space="preserve">python3</w:t>
      </w:r>
      <w:r>
        <w:t xml:space="preserve"> </w:t>
      </w:r>
      <w:r>
        <w:t xml:space="preserve">cuando se abra el terminal.</w:t>
      </w:r>
    </w:p>
    <w:p>
      <w:pPr>
        <w:pStyle w:val="Compact"/>
        <w:numPr>
          <w:ilvl w:val="0"/>
          <w:numId w:val="1001"/>
        </w:numPr>
      </w:pPr>
      <w:r>
        <w:t xml:space="preserve">En Ubuntu Linux, abre el terminal desde el menú</w:t>
      </w:r>
      <w:r>
        <w:t xml:space="preserve"> </w:t>
      </w:r>
      <w:r>
        <w:rPr>
          <w:b/>
          <w:bCs/>
        </w:rPr>
        <w:t xml:space="preserve">Mostrar aplicaciones</w:t>
      </w:r>
      <w:r>
        <w:t xml:space="preserve"> </w:t>
      </w:r>
      <w:r>
        <w:t xml:space="preserve">e introduce python3</w:t>
      </w:r>
      <w:r>
        <w:t xml:space="preserve"> </w:t>
      </w:r>
      <w:r>
        <w:t xml:space="preserve">.10</w:t>
      </w:r>
      <w:r>
        <w:t xml:space="preserve"> </w:t>
      </w:r>
      <w:r>
        <w:t xml:space="preserve">(ten en cuenta que tu número de versión puede ser diferente).</w:t>
      </w:r>
    </w:p>
    <w:p>
      <w:pPr>
        <w:pStyle w:val="Compact"/>
        <w:numPr>
          <w:ilvl w:val="0"/>
          <w:numId w:val="1001"/>
        </w:numPr>
      </w:pPr>
      <w:r>
        <w:t xml:space="preserve">En Raspberry Pi, haz clic en el icono Terminal de la barra de menús de la parte superior, o haz clic en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en el menú</w:t>
      </w:r>
      <w:r>
        <w:t xml:space="preserve"> </w:t>
      </w:r>
      <w:r>
        <w:rPr>
          <w:b/>
          <w:bCs/>
        </w:rPr>
        <w:t xml:space="preserve">Accesorios</w:t>
      </w:r>
      <w:r>
        <w:t xml:space="preserve"> </w:t>
      </w:r>
      <w:r>
        <w:t xml:space="preserve">e introduce</w:t>
      </w:r>
      <w:r>
        <w:t xml:space="preserve"> </w:t>
      </w:r>
      <w:r>
        <w:t xml:space="preserve">/usr/local/opt/python-3.10.0</w:t>
      </w:r>
      <w:r>
        <w:t xml:space="preserve"> </w:t>
      </w:r>
      <w:r>
        <w:t xml:space="preserve">(esto sólo funcionará si has seguido las instrucciones de instalación de Raspberry Pi del</w:t>
      </w:r>
      <w:r>
        <w:t xml:space="preserve"> </w:t>
      </w:r>
      <w:hyperlink r:id="rId26">
        <w:r>
          <w:rPr>
            <w:rStyle w:val="Hyperlink"/>
          </w:rPr>
          <w:t xml:space="preserve">Capítulo 1</w:t>
        </w:r>
      </w:hyperlink>
      <w:r>
        <w:t xml:space="preserve"> </w:t>
      </w:r>
      <w:r>
        <w:t xml:space="preserve">; ten en cuenta que tu número de versión puede ser diferente).</w:t>
      </w:r>
    </w:p>
    <w:p>
      <w:pPr>
        <w:pStyle w:val="FirstParagraph"/>
      </w:pPr>
      <w:r>
        <w:t xml:space="preserve">La consola de Python es similar a la Shell de Python (IDLE), pero no tiene resaltado de sintaxis (texto coloreado), opciones de guardado fácil y otras características beneficiosas. Sin embargo, si tienes problemas para ejecutar tortuga en el Shell de Python, utilizar la consola de Python puede ayudarte.</w:t>
      </w:r>
    </w:p>
    <w:p>
      <w:pPr>
        <w:pStyle w:val="BodyText"/>
      </w:pPr>
      <w:hyperlink r:id="rId27">
        <w:r>
          <w:rPr>
            <w:rStyle w:val="Hyperlink"/>
          </w:rPr>
          <w:t xml:space="preserve">anterior</w:t>
        </w:r>
      </w:hyperlink>
      <w:hyperlink r:id="rId28">
        <w:r>
          <w:rPr>
            <w:rStyle w:val="Hyperlink"/>
          </w:rPr>
          <w:t xml:space="preserve">Subtema 4 de 5: (Ver todo)</w:t>
        </w:r>
      </w:hyperlink>
      <w:hyperlink r:id="rId2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8" Target="app03.html" TargetMode="External" /><Relationship Type="http://schemas.openxmlformats.org/officeDocument/2006/relationships/hyperlink" Id="rId20" Target="app03.xhtml#app03fig01" TargetMode="External" /><Relationship Type="http://schemas.openxmlformats.org/officeDocument/2006/relationships/hyperlink" Id="rId27" Target="app03_3.html" TargetMode="External" /><Relationship Type="http://schemas.openxmlformats.org/officeDocument/2006/relationships/hyperlink" Id="rId30" Target="app03_4.docx" TargetMode="External" /><Relationship Type="http://schemas.openxmlformats.org/officeDocument/2006/relationships/hyperlink" Id="rId29" Target="app03_5.html" TargetMode="External" /><Relationship Type="http://schemas.openxmlformats.org/officeDocument/2006/relationships/hyperlink" Id="rId26" Target="ch01.xhtml#ch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app03.html" TargetMode="External" /><Relationship Type="http://schemas.openxmlformats.org/officeDocument/2006/relationships/hyperlink" Id="rId20" Target="app03.xhtml#app03fig01" TargetMode="External" /><Relationship Type="http://schemas.openxmlformats.org/officeDocument/2006/relationships/hyperlink" Id="rId27" Target="app03_3.html" TargetMode="External" /><Relationship Type="http://schemas.openxmlformats.org/officeDocument/2006/relationships/hyperlink" Id="rId30" Target="app03_4.docx" TargetMode="External" /><Relationship Type="http://schemas.openxmlformats.org/officeDocument/2006/relationships/hyperlink" Id="rId29" Target="app03_5.html" TargetMode="External" /><Relationship Type="http://schemas.openxmlformats.org/officeDocument/2006/relationships/hyperlink" Id="rId26" Target="ch01.xhtml#ch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2024-04-24T23:22:28Z</dcterms:created>
  <dcterms:modified xsi:type="dcterms:W3CDTF">2024-04-24T23:22:28Z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