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3lev1sec4"/>
    <w:p>
      <w:pPr>
        <w:pStyle w:val="Heading3"/>
      </w:pPr>
      <w:r>
        <w:t xml:space="preserve">La clase no tiene argumentos</w:t>
      </w:r>
    </w:p>
    <w:p>
      <w:pPr>
        <w:pStyle w:val="FirstParagraph"/>
      </w:pPr>
      <w:r>
        <w:t xml:space="preserve">Un error común con el que tropiezan algunos lectores es un</w:t>
      </w:r>
      <w:r>
        <w:t xml:space="preserve"> </w:t>
      </w:r>
      <w:r>
        <w:t xml:space="preserve"> </w:t>
      </w:r>
      <w:r>
        <w:t xml:space="preserve">TypeError</w:t>
      </w:r>
      <w:r>
        <w:t xml:space="preserve"> </w:t>
      </w:r>
      <w:r>
        <w:t xml:space="preserve">, normalmente visto por primera vez en el</w:t>
      </w:r>
      <w:r>
        <w:t xml:space="preserve"> </w:t>
      </w:r>
      <w:hyperlink r:id="rId20">
        <w:r>
          <w:rPr>
            <w:rStyle w:val="Hyperlink"/>
          </w:rPr>
          <w:t xml:space="preserve">Capítulo 11 .</w:t>
        </w:r>
      </w:hyperlink>
      <w:r>
        <w:t xml:space="preserve"> </w:t>
      </w:r>
      <w:r>
        <w:t xml:space="preserve">Es posible que veas un error similar al siguiente:</w:t>
      </w:r>
    </w:p>
    <w:p>
      <w:pPr>
        <w:pStyle w:val="SourceCode"/>
      </w:pPr>
      <w:r>
        <w:rPr>
          <w:rStyle w:val="VerbatimChar"/>
        </w:rPr>
        <w:t xml:space="preserve">b = Ball(canvas, 'red')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"/usr/lib/python3.10/idlelib/run.py", line 573, in runcode</w:t>
      </w:r>
      <w:r>
        <w:br/>
      </w:r>
      <w:r>
        <w:rPr>
          <w:rStyle w:val="VerbatimChar"/>
        </w:rPr>
        <w:t xml:space="preserve">    exec(code, self.locals)</w:t>
      </w:r>
      <w:r>
        <w:br/>
      </w:r>
      <w:r>
        <w:rPr>
          <w:rStyle w:val="VerbatimChar"/>
        </w:rPr>
        <w:t xml:space="preserve">  File "&lt;pyshell#4&gt;", line 1, in &lt;module&gt;</w:t>
      </w:r>
      <w:r>
        <w:br/>
      </w:r>
      <w:r>
        <w:rPr>
          <w:rStyle w:val="VerbatimChar"/>
        </w:rPr>
        <w:t xml:space="preserve">TypeError: Ball() takes no arguments</w:t>
      </w:r>
    </w:p>
    <w:p>
      <w:pPr>
        <w:pStyle w:val="FirstParagraph"/>
      </w:pPr>
      <w:r>
        <w:t xml:space="preserve">El motivo suele ser la falta de guiones bajos.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se define primero así:</w:t>
      </w:r>
    </w:p>
    <w:p>
      <w:pPr>
        <w:pStyle w:val="SourceCode"/>
      </w:pPr>
      <w:r>
        <w:rPr>
          <w:rStyle w:val="VerbatimChar"/>
        </w:rPr>
        <w:t xml:space="preserve">class Ball:</w:t>
      </w:r>
      <w:r>
        <w:br/>
      </w:r>
      <w:r>
        <w:rPr>
          <w:rStyle w:val="VerbatimChar"/>
        </w:rPr>
        <w:t xml:space="preserve">    def __init__(self, canvas, color):</w:t>
      </w:r>
      <w:r>
        <w:br/>
      </w:r>
      <w:r>
        <w:rPr>
          <w:rStyle w:val="VerbatimChar"/>
        </w:rPr>
        <w:t xml:space="preserve">        self.canvas = canvas</w:t>
      </w:r>
      <w:r>
        <w:br/>
      </w:r>
      <w:r>
        <w:rPr>
          <w:rStyle w:val="VerbatimChar"/>
        </w:rPr>
        <w:t xml:space="preserve">        self.id = canvas.create_oval(10, 10, 25, 25, fill=color)</w:t>
      </w:r>
      <w:r>
        <w:br/>
      </w:r>
      <w:r>
        <w:rPr>
          <w:rStyle w:val="VerbatimChar"/>
        </w:rPr>
        <w:t xml:space="preserve">        self.canvas.move(self.id, 245, 100)</w:t>
      </w:r>
    </w:p>
    <w:p>
      <w:pPr>
        <w:pStyle w:val="FirstParagraph"/>
      </w:pPr>
      <w:r>
        <w:t xml:space="preserve">Sin embargo, si escribes mal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con un solo guión bajo a cada lado (</w:t>
      </w:r>
      <w:r>
        <w:t xml:space="preserve"> </w:t>
      </w:r>
      <w:r>
        <w:t xml:space="preserve"> </w:t>
      </w:r>
      <w:r>
        <w:t xml:space="preserve">_init_</w:t>
      </w:r>
      <w:r>
        <w:t xml:space="preserve"> </w:t>
      </w:r>
      <w:r>
        <w:t xml:space="preserve">), Python ya no la reconocerá como función de inicialización. Esta es la razón por la que llamar a</w:t>
      </w:r>
      <w:r>
        <w:t xml:space="preserve"> </w:t>
      </w:r>
      <w:r>
        <w:t xml:space="preserve"> </w:t>
      </w:r>
      <w:r>
        <w:t xml:space="preserve">Ball(...)</w:t>
      </w:r>
      <w:r>
        <w:t xml:space="preserve"> </w:t>
      </w:r>
      <w:r>
        <w:t xml:space="preserve">con cualquier argumento produce un error: Python piensa que no hay ninguna función de inicialización a la que llamar (de hecho, crea una función de inicialización por defecto para ti que no tiene parámetros).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5: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3.html" TargetMode="External" /><Relationship Type="http://schemas.openxmlformats.org/officeDocument/2006/relationships/hyperlink" Id="rId21" Target="app03_4.html" TargetMode="External" /><Relationship Type="http://schemas.openxmlformats.org/officeDocument/2006/relationships/hyperlink" Id="rId23" Target="app03_5.docx" TargetMode="External" /><Relationship Type="http://schemas.openxmlformats.org/officeDocument/2006/relationships/hyperlink" Id="rId20" Target="ch11.xhtml#ch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3.html" TargetMode="External" /><Relationship Type="http://schemas.openxmlformats.org/officeDocument/2006/relationships/hyperlink" Id="rId21" Target="app03_4.html" TargetMode="External" /><Relationship Type="http://schemas.openxmlformats.org/officeDocument/2006/relationships/hyperlink" Id="rId23" Target="app03_5.docx" TargetMode="External" /><Relationship Type="http://schemas.openxmlformats.org/officeDocument/2006/relationships/hyperlink" Id="rId20" Target="ch11.xhtml#ch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2024-04-24T23:22:29Z</dcterms:created>
  <dcterms:modified xsi:type="dcterms:W3CDTF">2024-04-24T23:22:29Z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