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5" w:name="ch01lev1sec1"/>
    <w:p>
      <w:pPr>
        <w:pStyle w:val="Heading3"/>
      </w:pPr>
      <w:r>
        <w:t xml:space="preserve">Unas palabras sobre el lenguaje</w:t>
      </w:r>
    </w:p>
    <w:p>
      <w:pPr>
        <w:pStyle w:val="FirstParagraph"/>
      </w:pPr>
      <w:r>
        <w:t xml:space="preserve">Al igual que los humanos, los ordenadores utilizan varios lenguajes para comunicarse: se llaman lenguajes de programación. Un</w:t>
      </w:r>
      <w:r>
        <w:t xml:space="preserve"> </w:t>
      </w:r>
      <w:r>
        <w:rPr>
          <w:i/>
          <w:iCs/>
        </w:rPr>
        <w:t xml:space="preserve">lenguaje</w:t>
      </w:r>
      <w:r>
        <w:t xml:space="preserve"> </w:t>
      </w:r>
      <w:r>
        <w:t xml:space="preserve">de programación es simplemente una forma de hablar con un ordenador utilizando instrucciones que tanto los humanos como los ordenadores pueden entender.</w:t>
      </w:r>
    </w:p>
    <w:p>
      <w:pPr>
        <w:pStyle w:val="BodyText"/>
      </w:pPr>
      <w:r>
        <w:t xml:space="preserve">Hay lenguajes de programación que llevan el nombre de personas (como Ada y Pascal), otros que utilizan acrónimos sencillos (como BASIC y FORTRAN) e incluso algunos que llevan el nombre de programas de televisión, como Python. Sí, el lenguaje de programación Python debe su nombre al programa de televisión</w:t>
      </w:r>
      <w:r>
        <w:t xml:space="preserve"> </w:t>
      </w:r>
      <w:r>
        <w:rPr>
          <w:i/>
          <w:iCs/>
        </w:rPr>
        <w:t xml:space="preserve">Monty Python's Flying Circus</w:t>
      </w:r>
      <w:r>
        <w:t xml:space="preserve"> </w:t>
      </w:r>
      <w:r>
        <w:t xml:space="preserve">, no a la serpiente.</w:t>
      </w:r>
    </w:p>
    <w:p>
      <w:pPr>
        <w:pStyle w:val="BodyText"/>
      </w:pPr>
      <w:r>
        <w:rPr>
          <w:b/>
          <w:bCs/>
        </w:rPr>
        <w:t xml:space="preserve">NOTA</w:t>
      </w:r>
      <w:r>
        <w:rPr>
          <w:b/>
          <w:bCs/>
        </w:rPr>
        <w:t xml:space="preserve"> </w:t>
      </w:r>
    </w:p>
    <w:p>
      <w:pPr>
        <w:pStyle w:val="BodyText"/>
      </w:pPr>
      <w:r>
        <w:t xml:space="preserve">El Circo Volador de los Monty Python fue un</w:t>
      </w:r>
      <w:r>
        <w:t xml:space="preserve"> </w:t>
      </w:r>
      <w:r>
        <w:rPr>
          <w:i/>
          <w:iCs/>
        </w:rPr>
        <w:t xml:space="preserve">programa de humor británico alternativo que se emitió por primera vez en los años 70, y sigue siendo enormemente popular hoy en día entre cierto público.</w:t>
      </w:r>
      <w:r>
        <w:t xml:space="preserve"> </w:t>
      </w:r>
      <w:r>
        <w:t xml:space="preserve">El</w:t>
      </w:r>
      <w:r>
        <w:t xml:space="preserve"> </w:t>
      </w:r>
      <w:r>
        <w:rPr>
          <w:i/>
          <w:iCs/>
        </w:rPr>
        <w:t xml:space="preserve">programa tenía sketches como "El Ministerio de los Paseos Tontos", "El Baile de las Bofetadas de Pescado" y "La Tienda del Queso" (que no vendía ningún queso).</w:t>
      </w:r>
    </w:p>
    <w:p>
      <w:pPr>
        <w:pStyle w:val="BodyText"/>
      </w:pPr>
      <w:r>
        <w:t xml:space="preserve">El lenguaje de programación Python tiene muchas características que lo hacen extremadamente útil para los principiantes. Lo más importante es que puedes utilizar Python para escribir programas sencillos y eficaces con bastante rapidez. Python no utiliza tantos símbolos complicados como otros lenguajes de programación, lo que hace que sea más fácil de leer</w:t>
      </w:r>
      <w:r>
        <w:t xml:space="preserve"> </w:t>
      </w:r>
      <w:bookmarkStart w:id="20" w:name="page_5"/>
      <w:r>
        <w:t xml:space="preserve"> </w:t>
      </w:r>
      <w:bookmarkEnd w:id="20"/>
      <w:r>
        <w:t xml:space="preserve">y mucho más amigable para los principiantes. (Eso no quiere decir que Python no utilice símbolos, sólo que no se usan tanto como en muchos otros lenguajes).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2 de 6: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h01.html" TargetMode="External" /><Relationship Type="http://schemas.openxmlformats.org/officeDocument/2006/relationships/hyperlink" Id="rId21" Target="ch01_1.html" TargetMode="External" /><Relationship Type="http://schemas.openxmlformats.org/officeDocument/2006/relationships/hyperlink" Id="rId24" Target="ch01_2.docx" TargetMode="External" /><Relationship Type="http://schemas.openxmlformats.org/officeDocument/2006/relationships/hyperlink" Id="rId23" Target="ch01_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h01.html" TargetMode="External" /><Relationship Type="http://schemas.openxmlformats.org/officeDocument/2006/relationships/hyperlink" Id="rId21" Target="ch01_1.html" TargetMode="External" /><Relationship Type="http://schemas.openxmlformats.org/officeDocument/2006/relationships/hyperlink" Id="rId24" Target="ch01_2.docx" TargetMode="External" /><Relationship Type="http://schemas.openxmlformats.org/officeDocument/2006/relationships/hyperlink" Id="rId23" Target="ch01_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2024-04-24T23:22:32Z</dcterms:created>
  <dcterms:modified xsi:type="dcterms:W3CDTF">2024-04-24T23:22:32Z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