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6" w:name="ch03lev1sec1"/>
    <w:p>
      <w:pPr>
        <w:pStyle w:val="Heading3"/>
      </w:pPr>
      <w:bookmarkStart w:id="20" w:name="page_26"/>
      <w:r>
        <w:t xml:space="preserve"> </w:t>
      </w:r>
      <w:bookmarkEnd w:id="20"/>
      <w:r>
        <w:t xml:space="preserve"> </w:t>
      </w:r>
      <w:r>
        <w:t xml:space="preserve">Cadenas</w:t>
      </w:r>
    </w:p>
    <w:p>
      <w:pPr>
        <w:pStyle w:val="FirstParagraph"/>
      </w:pPr>
      <w:r>
        <w:t xml:space="preserve">Cuando programamos, solemos llamar cadena al texto</w:t>
      </w:r>
      <w:r>
        <w:t xml:space="preserve"> </w:t>
      </w:r>
      <w:r>
        <w:rPr>
          <w:i/>
          <w:iCs/>
        </w:rPr>
        <w:t xml:space="preserve">.</w:t>
      </w:r>
      <w:r>
        <w:t xml:space="preserve"> </w:t>
      </w:r>
      <w:r>
        <w:t xml:space="preserve">Piensa en una cadena como una colección de letras. Todas las letras, números y símbolos de este libro podrían ser una cadena, al igual que tu nombre y tu dirección. De hecho, el primer programa Python que creamos en</w:t>
      </w:r>
      <w:r>
        <w:t xml:space="preserve"> </w:t>
      </w:r>
      <w:hyperlink r:id="rId21">
        <w:r>
          <w:rPr>
            <w:rStyle w:val="Hyperlink"/>
          </w:rPr>
          <w:t xml:space="preserve">el Capítulo</w:t>
        </w:r>
      </w:hyperlink>
      <w:r>
        <w:t xml:space="preserve"> </w:t>
      </w:r>
      <w:r>
        <w:t xml:space="preserve">1 utilizaba una cadena: "Hola Mundo".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2 de 14: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1.xhtml#ch01" TargetMode="External" /><Relationship Type="http://schemas.openxmlformats.org/officeDocument/2006/relationships/hyperlink" Id="rId23" Target="ch03.html" TargetMode="External" /><Relationship Type="http://schemas.openxmlformats.org/officeDocument/2006/relationships/hyperlink" Id="rId22" Target="ch03_1.html" TargetMode="External" /><Relationship Type="http://schemas.openxmlformats.org/officeDocument/2006/relationships/hyperlink" Id="rId25" Target="ch03_2.docx" TargetMode="External" /><Relationship Type="http://schemas.openxmlformats.org/officeDocument/2006/relationships/hyperlink" Id="rId24" Target="ch03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1.xhtml#ch01" TargetMode="External" /><Relationship Type="http://schemas.openxmlformats.org/officeDocument/2006/relationships/hyperlink" Id="rId23" Target="ch03.html" TargetMode="External" /><Relationship Type="http://schemas.openxmlformats.org/officeDocument/2006/relationships/hyperlink" Id="rId22" Target="ch03_1.html" TargetMode="External" /><Relationship Type="http://schemas.openxmlformats.org/officeDocument/2006/relationships/hyperlink" Id="rId25" Target="ch03_2.docx" TargetMode="External" /><Relationship Type="http://schemas.openxmlformats.org/officeDocument/2006/relationships/hyperlink" Id="rId24" Target="ch03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2024-04-24T23:22:46Z</dcterms:created>
  <dcterms:modified xsi:type="dcterms:W3CDTF">2024-04-24T23:22:46Z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