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ch05lev1sec10"/>
    <w:p>
      <w:pPr>
        <w:pStyle w:val="Heading3"/>
      </w:pPr>
      <w:r>
        <w:t xml:space="preserve">Rompecabezas de programación</w:t>
      </w:r>
    </w:p>
    <w:p>
      <w:pPr>
        <w:pStyle w:val="FirstParagraph"/>
      </w:pPr>
      <w:r>
        <w:t xml:space="preserve">Prueba los siguientes puzzles utilizando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y condiciones. Puedes descargarte las soluciones en http://python-for-kids.com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.</w:t>
        </w:r>
      </w:hyperlink>
    </w:p>
    <w:bookmarkStart w:id="21" w:name="ch05lev2sec1"/>
    <w:p>
      <w:pPr>
        <w:pStyle w:val="Heading4"/>
      </w:pPr>
      <w:r>
        <w:t xml:space="preserve">#nº 1: ¿Eres rico?</w:t>
      </w:r>
    </w:p>
    <w:p>
      <w:pPr>
        <w:pStyle w:val="FirstParagraph"/>
      </w:pPr>
      <w:r>
        <w:t xml:space="preserve">¿Qué crees que hará el siguiente código? Intenta averiguar la respuesta sin escribirla en el intérprete de comandos de Python y luego comprueba tu trabajo.</w:t>
      </w:r>
    </w:p>
    <w:p>
      <w:pPr>
        <w:pStyle w:val="SourceCode"/>
      </w:pPr>
      <w:r>
        <w:rPr>
          <w:rStyle w:val="VerbatimChar"/>
        </w:rPr>
        <w:t xml:space="preserve">&gt;&gt;&gt; money = 2000</w:t>
      </w:r>
      <w:r>
        <w:br/>
      </w:r>
      <w:r>
        <w:rPr>
          <w:rStyle w:val="VerbatimChar"/>
        </w:rPr>
        <w:t xml:space="preserve">&gt;&gt;&gt; if money &gt; 1000:</w:t>
      </w:r>
      <w:r>
        <w:br/>
      </w:r>
      <w:r>
        <w:rPr>
          <w:rStyle w:val="VerbatimChar"/>
        </w:rPr>
        <w:t xml:space="preserve">        print("I'm rich!!")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print("I'm not rich!!")</w:t>
      </w:r>
      <w:r>
        <w:br/>
      </w:r>
      <w:r>
        <w:rPr>
          <w:rStyle w:val="VerbatimChar"/>
        </w:rPr>
        <w:t xml:space="preserve">          print("But I might be later...")</w:t>
      </w:r>
    </w:p>
    <w:bookmarkEnd w:id="21"/>
    <w:bookmarkStart w:id="22" w:name="ch05lev2sec2"/>
    <w:p>
      <w:pPr>
        <w:pStyle w:val="Heading4"/>
      </w:pPr>
      <w:r>
        <w:t xml:space="preserve">#2: ¡Twinkies!</w:t>
      </w:r>
    </w:p>
    <w:p>
      <w:pPr>
        <w:pStyle w:val="FirstParagraph"/>
      </w:pPr>
      <w:r>
        <w:t xml:space="preserve">Crea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que compruebe si el número de Twink-ies (en la variable</w:t>
      </w:r>
      <w:r>
        <w:t xml:space="preserve"> </w:t>
      </w:r>
      <w:r>
        <w:t xml:space="preserve"> </w:t>
      </w:r>
      <w:r>
        <w:t xml:space="preserve">twinkies</w:t>
      </w:r>
      <w:r>
        <w:t xml:space="preserve"> </w:t>
      </w:r>
      <w:r>
        <w:t xml:space="preserve">) es inferior a 100 o superior a 500. Tu programa debe imprimir el mensaje "Demasiado pocos o demasiados" si la condición es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</w:t>
      </w:r>
    </w:p>
    <w:bookmarkEnd w:id="22"/>
    <w:bookmarkStart w:id="24" w:name="ch05lev2sec3"/>
    <w:p>
      <w:pPr>
        <w:pStyle w:val="Heading4"/>
      </w:pPr>
      <w:bookmarkStart w:id="23" w:name="page_68"/>
      <w:r>
        <w:t xml:space="preserve"> </w:t>
      </w:r>
      <w:bookmarkEnd w:id="23"/>
      <w:r>
        <w:t xml:space="preserve"> </w:t>
      </w:r>
      <w:r>
        <w:t xml:space="preserve">#3: El número justo</w:t>
      </w:r>
    </w:p>
    <w:p>
      <w:pPr>
        <w:pStyle w:val="FirstParagraph"/>
      </w:pPr>
      <w:r>
        <w:t xml:space="preserve">Crea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que compruebe si la cantidad de dinero contenida en la variable</w:t>
      </w:r>
      <w:r>
        <w:t xml:space="preserve"> </w:t>
      </w:r>
      <w:r>
        <w:t xml:space="preserve"> </w:t>
      </w:r>
      <w:r>
        <w:t xml:space="preserve">money</w:t>
      </w:r>
      <w:r>
        <w:t xml:space="preserve"> </w:t>
      </w:r>
      <w:r>
        <w:t xml:space="preserve">está entre 100 y 500 o entre 1.000 y 5.000.</w:t>
      </w:r>
    </w:p>
    <w:bookmarkEnd w:id="24"/>
    <w:bookmarkStart w:id="28" w:name="ch05lev2sec4"/>
    <w:p>
      <w:pPr>
        <w:pStyle w:val="Heading4"/>
      </w:pPr>
      <w:r>
        <w:t xml:space="preserve">#4: Puedo luchar contra esos ninjas</w:t>
      </w:r>
    </w:p>
    <w:p>
      <w:pPr>
        <w:pStyle w:val="FirstParagraph"/>
      </w:pPr>
      <w:r>
        <w:t xml:space="preserve">Crea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que imprima "Son demasiados" si la variable</w:t>
      </w:r>
      <w:r>
        <w:t xml:space="preserve"> </w:t>
      </w:r>
      <w:r>
        <w:t xml:space="preserve"> </w:t>
      </w:r>
      <w:r>
        <w:t xml:space="preserve">ninjas</w:t>
      </w:r>
      <w:r>
        <w:t xml:space="preserve"> </w:t>
      </w:r>
      <w:r>
        <w:t xml:space="preserve">contiene un número inferior a 50; imprima "Será una lucha, pero puedo con ellos" si es inferior a 30; e imprima "¡Puedo luchar contra esos ninjas!" si es inferior a 10. Puedes probar tu código con esto</w:t>
      </w:r>
    </w:p>
    <w:p>
      <w:pPr>
        <w:pStyle w:val="SourceCode"/>
      </w:pPr>
      <w:r>
        <w:rPr>
          <w:rStyle w:val="VerbatimChar"/>
        </w:rPr>
        <w:t xml:space="preserve">&gt;&gt;&gt; ninjas = 5</w: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11 de 11: (Ver todo)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ch05.html" TargetMode="External" /><Relationship Type="http://schemas.openxmlformats.org/officeDocument/2006/relationships/hyperlink" Id="rId25" Target="ch05_10.html" TargetMode="External" /><Relationship Type="http://schemas.openxmlformats.org/officeDocument/2006/relationships/hyperlink" Id="rId27" Target="ch05_11.docx" TargetMode="External" /><Relationship Type="http://schemas.openxmlformats.org/officeDocument/2006/relationships/hyperlink" Id="rId20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05.html" TargetMode="External" /><Relationship Type="http://schemas.openxmlformats.org/officeDocument/2006/relationships/hyperlink" Id="rId25" Target="ch05_10.html" TargetMode="External" /><Relationship Type="http://schemas.openxmlformats.org/officeDocument/2006/relationships/hyperlink" Id="rId27" Target="ch05_11.docx" TargetMode="External" /><Relationship Type="http://schemas.openxmlformats.org/officeDocument/2006/relationships/hyperlink" Id="rId20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2024-04-24T23:23:00Z</dcterms:created>
  <dcterms:modified xsi:type="dcterms:W3CDTF">2024-04-24T23:23:00Z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