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5" w:name="ch06lev1sec3"/>
    <w:p>
      <w:pPr>
        <w:pStyle w:val="Heading3"/>
      </w:pPr>
      <w:bookmarkStart w:id="20" w:name="page_80"/>
      <w:r>
        <w:t xml:space="preserve"> </w:t>
      </w:r>
      <w:bookmarkEnd w:id="20"/>
      <w:r>
        <w:t xml:space="preserve"> </w:t>
      </w:r>
      <w:r>
        <w:t xml:space="preserve">Lo que has aprendido</w:t>
      </w:r>
    </w:p>
    <w:p>
      <w:pPr>
        <w:pStyle w:val="FirstParagraph"/>
      </w:pPr>
      <w:r>
        <w:t xml:space="preserve">En este capítulo, hemos utilizado dos tipos de bucles para realizar tareas repetitivas: los bucles</w:t>
      </w:r>
      <w:r>
        <w:t xml:space="preserve"> </w:t>
      </w:r>
      <w:r>
        <w:t xml:space="preserve"> </w:t>
      </w:r>
      <w:r>
        <w:t xml:space="preserve">for</w:t>
      </w:r>
      <w:r>
        <w:t xml:space="preserve"> </w:t>
      </w:r>
      <w:r>
        <w:t xml:space="preserve">y los bucles</w:t>
      </w:r>
      <w:r>
        <w:t xml:space="preserve"> </w:t>
      </w:r>
      <w:r>
        <w:t xml:space="preserve"> </w:t>
      </w:r>
      <w:r>
        <w:t xml:space="preserve">while</w:t>
      </w:r>
      <w:r>
        <w:t xml:space="preserve"> </w:t>
      </w:r>
      <w:r>
        <w:t xml:space="preserve">. Son similares, pero pueden utilizarse de formas distintas. Le dijimos a Python lo que queríamos repetir escribiendo las tareas dentro de bloques de código, que pusimos dentro de bucles. También utilizamos la palabra clave</w:t>
      </w:r>
      <w:r>
        <w:t xml:space="preserve"> </w:t>
      </w:r>
      <w:r>
        <w:t xml:space="preserve"> </w:t>
      </w:r>
      <w:r>
        <w:t xml:space="preserve">break</w:t>
      </w:r>
      <w:r>
        <w:t xml:space="preserve"> </w:t>
      </w:r>
      <w:r>
        <w:t xml:space="preserve">para detener el bucle.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4 de 5: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h06.html" TargetMode="External" /><Relationship Type="http://schemas.openxmlformats.org/officeDocument/2006/relationships/hyperlink" Id="rId21" Target="ch06_3.html" TargetMode="External" /><Relationship Type="http://schemas.openxmlformats.org/officeDocument/2006/relationships/hyperlink" Id="rId24" Target="ch06_4.docx" TargetMode="External" /><Relationship Type="http://schemas.openxmlformats.org/officeDocument/2006/relationships/hyperlink" Id="rId23" Target="ch06_5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h06.html" TargetMode="External" /><Relationship Type="http://schemas.openxmlformats.org/officeDocument/2006/relationships/hyperlink" Id="rId21" Target="ch06_3.html" TargetMode="External" /><Relationship Type="http://schemas.openxmlformats.org/officeDocument/2006/relationships/hyperlink" Id="rId24" Target="ch06_4.docx" TargetMode="External" /><Relationship Type="http://schemas.openxmlformats.org/officeDocument/2006/relationships/hyperlink" Id="rId23" Target="ch06_5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2024-04-24T23:23:11Z</dcterms:created>
  <dcterms:modified xsi:type="dcterms:W3CDTF">2024-04-24T23:23:11Z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