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0" w:name="ch06lev1sec4"/>
    <w:p>
      <w:pPr>
        <w:pStyle w:val="Heading3"/>
      </w:pPr>
      <w:r>
        <w:t xml:space="preserve">Rompecabezas de programación</w:t>
      </w:r>
    </w:p>
    <w:p>
      <w:pPr>
        <w:pStyle w:val="FirstParagraph"/>
      </w:pPr>
      <w:r>
        <w:t xml:space="preserve">Aquí tienes algunos ejemplos de bucles para probar. Las soluciones se encuentran en http://python-for-kids.com</w:t>
      </w:r>
      <w:r>
        <w:t xml:space="preserve"> </w:t>
      </w:r>
      <w:hyperlink r:id="rId20">
        <w:r>
          <w:rPr>
            <w:rStyle w:val="Hyperlink"/>
            <w:i/>
            <w:iCs/>
          </w:rPr>
          <w:t xml:space="preserve">.</w:t>
        </w:r>
      </w:hyperlink>
    </w:p>
    <w:bookmarkStart w:id="21" w:name="ch06lev2sec1"/>
    <w:p>
      <w:pPr>
        <w:pStyle w:val="Heading4"/>
      </w:pPr>
      <w:r>
        <w:t xml:space="preserve">#nº 1: El bucle Hola</w:t>
      </w:r>
    </w:p>
    <w:p>
      <w:pPr>
        <w:pStyle w:val="FirstParagraph"/>
      </w:pPr>
      <w:r>
        <w:t xml:space="preserve">¿Qué crees que hará el siguiente código? Adivina qué ocurrirá, y luego ejecuta el código en Python para ver si has acertado.</w:t>
      </w:r>
    </w:p>
    <w:p>
      <w:pPr>
        <w:pStyle w:val="SourceCode"/>
      </w:pPr>
      <w:r>
        <w:rPr>
          <w:rStyle w:val="VerbatimChar"/>
        </w:rPr>
        <w:t xml:space="preserve">&gt;&gt;&gt; for x in range(0, 20):</w:t>
      </w:r>
      <w:r>
        <w:br/>
      </w:r>
      <w:r>
        <w:rPr>
          <w:rStyle w:val="VerbatimChar"/>
        </w:rPr>
        <w:t xml:space="preserve">        print(f'hello {x}')</w:t>
      </w:r>
      <w:r>
        <w:br/>
      </w:r>
      <w:r>
        <w:rPr>
          <w:rStyle w:val="VerbatimChar"/>
        </w:rPr>
        <w:t xml:space="preserve">        if x &lt; 9:</w:t>
      </w:r>
      <w:r>
        <w:br/>
      </w:r>
      <w:r>
        <w:rPr>
          <w:rStyle w:val="VerbatimChar"/>
        </w:rPr>
        <w:t xml:space="preserve">           break</w:t>
      </w:r>
    </w:p>
    <w:bookmarkEnd w:id="21"/>
    <w:bookmarkStart w:id="22" w:name="ch06lev2sec2"/>
    <w:p>
      <w:pPr>
        <w:pStyle w:val="Heading4"/>
      </w:pPr>
      <w:r>
        <w:t xml:space="preserve">#2: Números pares</w:t>
      </w:r>
    </w:p>
    <w:p>
      <w:pPr>
        <w:pStyle w:val="FirstParagraph"/>
      </w:pPr>
      <w:r>
        <w:t xml:space="preserve">Crea un bucle que imprima números pares hasta llegar a tu edad (si tu edad es un número impar, crea un bucle que imprima números impares hasta llegar a tu edad). Por ejemplo, podría imprimir algo así:</w:t>
      </w:r>
    </w:p>
    <w:p>
      <w:pPr>
        <w:pStyle w:val="SourceCode"/>
      </w:pP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12</w:t>
      </w:r>
      <w:r>
        <w:br/>
      </w:r>
      <w:r>
        <w:rPr>
          <w:rStyle w:val="VerbatimChar"/>
        </w:rPr>
        <w:t xml:space="preserve">14</w:t>
      </w:r>
    </w:p>
    <w:bookmarkEnd w:id="22"/>
    <w:bookmarkStart w:id="24" w:name="ch06lev2sec3"/>
    <w:p>
      <w:pPr>
        <w:pStyle w:val="Heading4"/>
      </w:pPr>
      <w:bookmarkStart w:id="23" w:name="page_81"/>
      <w:r>
        <w:t xml:space="preserve"> </w:t>
      </w:r>
      <w:bookmarkEnd w:id="23"/>
      <w:r>
        <w:t xml:space="preserve"> </w:t>
      </w:r>
      <w:r>
        <w:t xml:space="preserve">#3: Mis cinco ingredientes favoritos</w:t>
      </w:r>
    </w:p>
    <w:p>
      <w:pPr>
        <w:pStyle w:val="FirstParagraph"/>
      </w:pPr>
      <w:r>
        <w:t xml:space="preserve">Crea una lista que contenga cinco ingredientes diferentes para bocadillos, como la siguiente:</w:t>
      </w:r>
    </w:p>
    <w:p>
      <w:pPr>
        <w:pStyle w:val="SourceCode"/>
      </w:pPr>
      <w:r>
        <w:rPr>
          <w:rStyle w:val="VerbatimChar"/>
        </w:rPr>
        <w:t xml:space="preserve">&gt;&gt;&gt; ingredients = ['snails', 'leeches', 'gorilla belly-button lint', </w:t>
      </w:r>
      <w:r>
        <w:br/>
      </w:r>
      <w:r>
        <w:rPr>
          <w:rStyle w:val="VerbatimChar"/>
        </w:rPr>
        <w:t xml:space="preserve">                   'caterpillar eyebrows', 'centipede toes']</w:t>
      </w:r>
    </w:p>
    <w:p>
      <w:pPr>
        <w:pStyle w:val="FirstParagraph"/>
      </w:pPr>
      <w:r>
        <w:t xml:space="preserve">Ahora crea un bucle que imprima la lista (incluyendo los números):</w:t>
      </w:r>
    </w:p>
    <w:p>
      <w:pPr>
        <w:pStyle w:val="SourceCode"/>
      </w:pPr>
      <w:r>
        <w:rPr>
          <w:rStyle w:val="VerbatimChar"/>
        </w:rPr>
        <w:t xml:space="preserve">1 snails</w:t>
      </w:r>
      <w:r>
        <w:br/>
      </w:r>
      <w:r>
        <w:rPr>
          <w:rStyle w:val="VerbatimChar"/>
        </w:rPr>
        <w:t xml:space="preserve">2 leeches</w:t>
      </w:r>
      <w:r>
        <w:br/>
      </w:r>
      <w:r>
        <w:rPr>
          <w:rStyle w:val="VerbatimChar"/>
        </w:rPr>
        <w:t xml:space="preserve">3 gorilla belly-button lint</w:t>
      </w:r>
      <w:r>
        <w:br/>
      </w:r>
      <w:r>
        <w:rPr>
          <w:rStyle w:val="VerbatimChar"/>
        </w:rPr>
        <w:t xml:space="preserve">4 caterpillar eyebrows</w:t>
      </w:r>
      <w:r>
        <w:br/>
      </w:r>
      <w:r>
        <w:rPr>
          <w:rStyle w:val="VerbatimChar"/>
        </w:rPr>
        <w:t xml:space="preserve">5 centipede toes</w:t>
      </w:r>
    </w:p>
    <w:bookmarkEnd w:id="24"/>
    <w:bookmarkStart w:id="29" w:name="ch06lev2sec4"/>
    <w:p>
      <w:pPr>
        <w:pStyle w:val="Heading4"/>
      </w:pPr>
      <w:r>
        <w:t xml:space="preserve">#4: Tu peso en la Luna</w:t>
      </w:r>
    </w:p>
    <w:p>
      <w:pPr>
        <w:pStyle w:val="FirstParagraph"/>
      </w:pPr>
      <w:r>
        <w:t xml:space="preserve">Si ahora mismo estuvieras en la Luna, tu peso sería el 16,5% del que tienes en la Tierra. Puedes calcularlo multiplicando tu peso en la Tierra por 0,165.</w:t>
      </w:r>
    </w:p>
    <w:p>
      <w:pPr>
        <w:pStyle w:val="BodyText"/>
      </w:pPr>
      <w:r>
        <w:t xml:space="preserve">Si aumentaras un kilo cada año durante los próximos 15 años, ¿cuál sería tu peso cuando visitaras la Luna cada año y al final de los 15 años? Escribe un programa utilizando un bucle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que imprima tu peso en la Luna cada año.</w:t>
      </w:r>
      <w:r>
        <w:t xml:space="preserve"> </w:t>
      </w:r>
      <w:bookmarkStart w:id="25" w:name="page_82"/>
      <w:r>
        <w:t xml:space="preserve"> </w:t>
      </w:r>
      <w:bookmarkEnd w:id="25"/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5 de 5: (Ver todo)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h06.html" TargetMode="External" /><Relationship Type="http://schemas.openxmlformats.org/officeDocument/2006/relationships/hyperlink" Id="rId26" Target="ch06_4.html" TargetMode="External" /><Relationship Type="http://schemas.openxmlformats.org/officeDocument/2006/relationships/hyperlink" Id="rId28" Target="ch06_5.docx" TargetMode="External" /><Relationship Type="http://schemas.openxmlformats.org/officeDocument/2006/relationships/hyperlink" Id="rId20" Target="http://python-for-kid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06.html" TargetMode="External" /><Relationship Type="http://schemas.openxmlformats.org/officeDocument/2006/relationships/hyperlink" Id="rId26" Target="ch06_4.html" TargetMode="External" /><Relationship Type="http://schemas.openxmlformats.org/officeDocument/2006/relationships/hyperlink" Id="rId28" Target="ch06_5.docx" TargetMode="External" /><Relationship Type="http://schemas.openxmlformats.org/officeDocument/2006/relationships/hyperlink" Id="rId20" Target="http://python-for-kid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2024-04-24T23:23:12Z</dcterms:created>
  <dcterms:modified xsi:type="dcterms:W3CDTF">2024-04-24T23:23:12Z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