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0" w:name="ch07lev1sec7"/>
    <w:p>
      <w:pPr>
        <w:pStyle w:val="Heading3"/>
      </w:pPr>
      <w:r>
        <w:t xml:space="preserve">Rompecabezas de programación</w:t>
      </w:r>
    </w:p>
    <w:p>
      <w:pPr>
        <w:pStyle w:val="FirstParagraph"/>
      </w:pPr>
      <w:r>
        <w:t xml:space="preserve">Prueba los siguientes ejemplos para experimentar con la creación de tus propias funciones. Las soluciones se encuentran en http://python-for-kids.com</w:t>
      </w:r>
      <w:r>
        <w:t xml:space="preserve"> </w:t>
      </w:r>
      <w:hyperlink r:id="rId20">
        <w:r>
          <w:rPr>
            <w:rStyle w:val="Hyperlink"/>
            <w:i/>
            <w:iCs/>
          </w:rPr>
          <w:t xml:space="preserve">.</w:t>
        </w:r>
      </w:hyperlink>
    </w:p>
    <w:bookmarkStart w:id="22" w:name="ch07lev2sec1"/>
    <w:p>
      <w:pPr>
        <w:pStyle w:val="Heading4"/>
      </w:pPr>
      <w:r>
        <w:t xml:space="preserve">#nº 1: Función básica de peso lunar</w:t>
      </w:r>
    </w:p>
    <w:p>
      <w:pPr>
        <w:pStyle w:val="FirstParagraph"/>
      </w:pPr>
      <w:r>
        <w:t xml:space="preserve">En uno de los puzzles de programación</w:t>
      </w:r>
      <w:r>
        <w:t xml:space="preserve"> </w:t>
      </w:r>
      <w:hyperlink r:id="rId21">
        <w:r>
          <w:rPr>
            <w:rStyle w:val="Hyperlink"/>
          </w:rPr>
          <w:t xml:space="preserve">del Capítulo 6</w:t>
        </w:r>
      </w:hyperlink>
      <w:r>
        <w:t xml:space="preserve"> </w:t>
      </w:r>
      <w:r>
        <w:t xml:space="preserve">, creamos un bucle</w:t>
      </w:r>
      <w:r>
        <w:t xml:space="preserve"> </w:t>
      </w:r>
      <w:r>
        <w:t xml:space="preserve"> </w:t>
      </w:r>
      <w:r>
        <w:t xml:space="preserve">for</w:t>
      </w:r>
      <w:r>
        <w:t xml:space="preserve"> </w:t>
      </w:r>
      <w:r>
        <w:t xml:space="preserve">para determinar tu peso en la luna durante un periodo de 15 años. Ese bucle</w:t>
      </w:r>
      <w:r>
        <w:t xml:space="preserve"> </w:t>
      </w:r>
      <w:r>
        <w:t xml:space="preserve"> </w:t>
      </w:r>
      <w:r>
        <w:t xml:space="preserve">for</w:t>
      </w:r>
      <w:r>
        <w:t xml:space="preserve"> </w:t>
      </w:r>
      <w:r>
        <w:t xml:space="preserve">podría convertirse fácilmente en una función. Intenta crear una función que tome un peso inicial y aumente su cantidad cada año. Podrías llamar a la nueva función utilizando un código como éste:</w:t>
      </w:r>
    </w:p>
    <w:p>
      <w:pPr>
        <w:pStyle w:val="SourceCode"/>
      </w:pPr>
      <w:r>
        <w:rPr>
          <w:rStyle w:val="VerbatimChar"/>
        </w:rPr>
        <w:t xml:space="preserve">&gt;&gt;&gt; moon_weight(30, 0.25)</w:t>
      </w:r>
    </w:p>
    <w:bookmarkEnd w:id="22"/>
    <w:bookmarkStart w:id="23" w:name="ch07lev2sec2"/>
    <w:p>
      <w:pPr>
        <w:pStyle w:val="Heading4"/>
      </w:pPr>
      <w:r>
        <w:t xml:space="preserve">#2: Función Peso Lunar y Años</w:t>
      </w:r>
    </w:p>
    <w:p>
      <w:pPr>
        <w:pStyle w:val="FirstParagraph"/>
      </w:pPr>
      <w:r>
        <w:t xml:space="preserve">Toma la función que acabas de crear y cámbiala para calcular el peso en distintos periodos, como 5 años o 20 años. Asegúrate de cambiar la función para que tome tres argumentos: el peso inicial, el peso ganado cada año y el número de años:</w:t>
      </w:r>
    </w:p>
    <w:p>
      <w:pPr>
        <w:pStyle w:val="SourceCode"/>
      </w:pPr>
      <w:r>
        <w:rPr>
          <w:rStyle w:val="VerbatimChar"/>
        </w:rPr>
        <w:t xml:space="preserve">&gt;&gt;&gt; moon_weight(90, 0.25, 5)</w:t>
      </w:r>
    </w:p>
    <w:bookmarkEnd w:id="23"/>
    <w:bookmarkStart w:id="25" w:name="ch07lev2sec3"/>
    <w:p>
      <w:pPr>
        <w:pStyle w:val="Heading4"/>
      </w:pPr>
      <w:r>
        <w:t xml:space="preserve">#3: Programa Peso Lunar</w:t>
      </w:r>
    </w:p>
    <w:p>
      <w:pPr>
        <w:pStyle w:val="FirstParagraph"/>
      </w:pPr>
      <w:r>
        <w:t xml:space="preserve">En lugar de utilizar una función simple y pasar los valores como parámetros, puedes utilizar</w:t>
      </w:r>
      <w:r>
        <w:t xml:space="preserve"> </w:t>
      </w:r>
      <w:r>
        <w:t xml:space="preserve"> </w:t>
      </w:r>
      <w:r>
        <w:t xml:space="preserve">sys.stdin.readline()</w:t>
      </w:r>
      <w:r>
        <w:t xml:space="preserve"> </w:t>
      </w:r>
      <w:r>
        <w:t xml:space="preserve">o</w:t>
      </w:r>
      <w:r>
        <w:t xml:space="preserve"> </w:t>
      </w:r>
      <w:r>
        <w:t xml:space="preserve"> </w:t>
      </w:r>
      <w:r>
        <w:t xml:space="preserve">input()</w:t>
      </w:r>
      <w:r>
        <w:t xml:space="preserve"> </w:t>
      </w:r>
      <w:r>
        <w:t xml:space="preserve">para hacer un miniprograma que pida los valores. En este caso, llamas a la función sin ningún parámetro:</w:t>
      </w:r>
    </w:p>
    <w:p>
      <w:pPr>
        <w:pStyle w:val="SourceCode"/>
      </w:pPr>
      <w:r>
        <w:rPr>
          <w:rStyle w:val="VerbatimChar"/>
        </w:rPr>
        <w:t xml:space="preserve">&gt;&gt;&gt; moon_weight()</w:t>
      </w:r>
    </w:p>
    <w:p>
      <w:pPr>
        <w:pStyle w:val="FirstParagraph"/>
      </w:pPr>
      <w:r>
        <w:t xml:space="preserve">La función mostrará un mensaje preguntando por el peso inicial, un segundo mensaje preguntando por la cantidad que el peso</w:t>
      </w:r>
      <w:r>
        <w:t xml:space="preserve"> </w:t>
      </w:r>
      <w:bookmarkStart w:id="24" w:name="page_94"/>
      <w:r>
        <w:t xml:space="preserve"> </w:t>
      </w:r>
      <w:bookmarkEnd w:id="24"/>
      <w:r>
        <w:t xml:space="preserve">aumentará cada año, y un mensaje final preguntando por el número de años. Verías algo como lo siguiente:</w:t>
      </w:r>
    </w:p>
    <w:p>
      <w:pPr>
        <w:pStyle w:val="SourceCode"/>
      </w:pPr>
      <w:r>
        <w:rPr>
          <w:rStyle w:val="VerbatimChar"/>
        </w:rPr>
        <w:t xml:space="preserve">Please enter your current Earth weight</w:t>
      </w:r>
      <w:r>
        <w:br/>
      </w:r>
      <w:r>
        <w:rPr>
          <w:rStyle w:val="VerbatimChar"/>
        </w:rPr>
        <w:t xml:space="preserve">45</w:t>
      </w:r>
      <w:r>
        <w:br/>
      </w:r>
      <w:r>
        <w:rPr>
          <w:rStyle w:val="VerbatimChar"/>
        </w:rPr>
        <w:t xml:space="preserve">Please enter the amount your weight might increase each year</w:t>
      </w:r>
      <w:r>
        <w:br/>
      </w:r>
      <w:r>
        <w:rPr>
          <w:rStyle w:val="VerbatimChar"/>
        </w:rPr>
        <w:t xml:space="preserve">0.4</w:t>
      </w:r>
      <w:r>
        <w:br/>
      </w:r>
      <w:r>
        <w:rPr>
          <w:rStyle w:val="VerbatimChar"/>
        </w:rPr>
        <w:t xml:space="preserve">Please enter the number of years</w:t>
      </w:r>
      <w:r>
        <w:br/>
      </w:r>
      <w:r>
        <w:rPr>
          <w:rStyle w:val="VerbatimChar"/>
        </w:rPr>
        <w:t xml:space="preserve">12</w:t>
      </w:r>
    </w:p>
    <w:p>
      <w:pPr>
        <w:pStyle w:val="FirstParagraph"/>
      </w:pPr>
      <w:r>
        <w:t xml:space="preserve">Recuerda importar el módulo</w:t>
      </w:r>
      <w:r>
        <w:t xml:space="preserve"> </w:t>
      </w:r>
      <w:r>
        <w:t xml:space="preserve"> </w:t>
      </w:r>
      <w:r>
        <w:t xml:space="preserve">sys</w:t>
      </w:r>
      <w:r>
        <w:t xml:space="preserve"> </w:t>
      </w:r>
      <w:r>
        <w:t xml:space="preserve">antes de crear tu función, si utilizas</w:t>
      </w:r>
      <w:r>
        <w:t xml:space="preserve"> </w:t>
      </w:r>
      <w:r>
        <w:t xml:space="preserve"> </w:t>
      </w:r>
      <w:r>
        <w:t xml:space="preserve">sys.stdin.readline()</w:t>
      </w:r>
      <w:r>
        <w:t xml:space="preserve"> </w:t>
      </w:r>
      <w:r>
        <w:t xml:space="preserve">:</w:t>
      </w:r>
    </w:p>
    <w:p>
      <w:pPr>
        <w:pStyle w:val="SourceCode"/>
      </w:pPr>
      <w:r>
        <w:rPr>
          <w:rStyle w:val="VerbatimChar"/>
        </w:rPr>
        <w:t xml:space="preserve">&gt;&gt;&gt; import sys</w:t>
      </w:r>
    </w:p>
    <w:bookmarkEnd w:id="25"/>
    <w:bookmarkStart w:id="29" w:name="ch07lev2sec4"/>
    <w:p>
      <w:pPr>
        <w:pStyle w:val="Heading4"/>
      </w:pPr>
      <w:r>
        <w:t xml:space="preserve">#4: Programa de peso en Marte</w:t>
      </w:r>
    </w:p>
    <w:p>
      <w:pPr>
        <w:pStyle w:val="FirstParagraph"/>
      </w:pPr>
      <w:r>
        <w:t xml:space="preserve">Cambiemos nuestro programa de peso lunar para calcular esta vez el peso en Marte, sólo para toda tu familia. La función debe pedir el peso de cada miembro de la familia, calcular cuánto pesaría en Marte (multiplicando el número por 0,3782), y luego sumar y mostrar el peso total al final. Puedes escribir este código de muchas formas; lo importante es que muestre el peso total al final.</w:t>
      </w:r>
    </w:p>
    <w:p>
      <w:pPr>
        <w:pStyle w:val="BodyText"/>
      </w:pPr>
      <w:hyperlink r:id="rId26">
        <w:r>
          <w:rPr>
            <w:rStyle w:val="Hyperlink"/>
          </w:rPr>
          <w:t xml:space="preserve">anterior</w:t>
        </w:r>
      </w:hyperlink>
      <w:hyperlink r:id="rId27">
        <w:r>
          <w:rPr>
            <w:rStyle w:val="Hyperlink"/>
          </w:rPr>
          <w:t xml:space="preserve">Subtema 8 de 8: (Ver todo)</w:t>
        </w:r>
      </w:hyperlink>
      <w:r>
        <w:br/>
      </w:r>
    </w:p>
    <w:p>
      <w:pPr>
        <w:pStyle w:val="BodyText"/>
      </w:pPr>
      <w:r>
        <w:br/>
      </w:r>
      <w:hyperlink r:id="rId28"/>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h06.xhtml#ch06" TargetMode="External" /><Relationship Type="http://schemas.openxmlformats.org/officeDocument/2006/relationships/hyperlink" Id="rId27" Target="ch07.html" TargetMode="External" /><Relationship Type="http://schemas.openxmlformats.org/officeDocument/2006/relationships/hyperlink" Id="rId26" Target="ch07_7.html" TargetMode="External" /><Relationship Type="http://schemas.openxmlformats.org/officeDocument/2006/relationships/hyperlink" Id="rId28" Target="ch07_8.docx" TargetMode="External" /><Relationship Type="http://schemas.openxmlformats.org/officeDocument/2006/relationships/hyperlink" Id="rId20" Target="http://python-for-kids.com" TargetMode="External" /></Relationships>
</file>

<file path=word/_rels/footnotes.xml.rels><?xml version="1.0" encoding="UTF-8"?><Relationships xmlns="http://schemas.openxmlformats.org/package/2006/relationships"><Relationship Type="http://schemas.openxmlformats.org/officeDocument/2006/relationships/hyperlink" Id="rId21" Target="ch06.xhtml#ch06" TargetMode="External" /><Relationship Type="http://schemas.openxmlformats.org/officeDocument/2006/relationships/hyperlink" Id="rId27" Target="ch07.html" TargetMode="External" /><Relationship Type="http://schemas.openxmlformats.org/officeDocument/2006/relationships/hyperlink" Id="rId26" Target="ch07_7.html" TargetMode="External" /><Relationship Type="http://schemas.openxmlformats.org/officeDocument/2006/relationships/hyperlink" Id="rId28" Target="ch07_8.docx" TargetMode="External" /><Relationship Type="http://schemas.openxmlformats.org/officeDocument/2006/relationships/hyperlink" Id="rId20" Target="http://python-for-kid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2024-04-24T23:23:19Z</dcterms:created>
  <dcterms:modified xsi:type="dcterms:W3CDTF">2024-04-24T23:23:19Z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