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08lev1sec10"/>
    <w:p>
      <w:pPr>
        <w:pStyle w:val="Heading3"/>
      </w:pPr>
      <w:bookmarkStart w:id="20" w:name="page_108"/>
      <w:r>
        <w:t xml:space="preserve"> </w:t>
      </w:r>
      <w:bookmarkEnd w:id="20"/>
      <w:r>
        <w:t xml:space="preserve"> </w:t>
      </w:r>
      <w:r>
        <w:t xml:space="preserve">Funciones que llaman a otras funciones</w:t>
      </w:r>
    </w:p>
    <w:p>
      <w:pPr>
        <w:pStyle w:val="FirstParagraph"/>
      </w:pPr>
      <w:r>
        <w:t xml:space="preserve">Cuando llamamos a funciones de un objeto, utilizamos el nombre de la variable del objeto. Por ejemplo, podemos llamar a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sobre la jirafa Reginald de la siguiente manera:</w:t>
      </w:r>
    </w:p>
    <w:p>
      <w:pPr>
        <w:pStyle w:val="SourceCode"/>
      </w:pPr>
      <w:r>
        <w:rPr>
          <w:rStyle w:val="VerbatimChar"/>
        </w:rPr>
        <w:t xml:space="preserve">&gt;&gt;&gt; reginald.move()</w:t>
      </w:r>
    </w:p>
    <w:p>
      <w:pPr>
        <w:pStyle w:val="FirstParagraph"/>
      </w:pPr>
      <w:r>
        <w:t xml:space="preserve">Para que una función de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llame a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, utilizaríamos el parámetro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. El parámetro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es una forma de que una función de la clase llame a otra función. Por ejemplo, supongamos que añadimos una función llamada</w:t>
      </w:r>
      <w:r>
        <w:t xml:space="preserve"> </w:t>
      </w:r>
      <w:r>
        <w:t xml:space="preserve"> </w:t>
      </w:r>
      <w:r>
        <w:t xml:space="preserve">find_food</w:t>
      </w:r>
      <w:r>
        <w:t xml:space="preserve"> </w:t>
      </w:r>
      <w:r>
        <w:t xml:space="preserve">a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class Giraffe(Mammal):</w:t>
      </w:r>
      <w:r>
        <w:br/>
      </w:r>
      <w:r>
        <w:rPr>
          <w:rStyle w:val="VerbatimChar"/>
        </w:rPr>
        <w:t xml:space="preserve">        def find_food(self):</w:t>
      </w:r>
      <w:r>
        <w:br/>
      </w:r>
      <w:r>
        <w:rPr>
          <w:rStyle w:val="VerbatimChar"/>
        </w:rPr>
        <w:t xml:space="preserve">            self.move()</w:t>
      </w:r>
      <w:r>
        <w:br/>
      </w:r>
      <w:r>
        <w:rPr>
          <w:rStyle w:val="VerbatimChar"/>
        </w:rPr>
        <w:t xml:space="preserve">            print('I\'ve found food!')</w:t>
      </w:r>
      <w:r>
        <w:br/>
      </w:r>
      <w:r>
        <w:rPr>
          <w:rStyle w:val="VerbatimChar"/>
        </w:rPr>
        <w:t xml:space="preserve">            self.eat_food()</w:t>
      </w:r>
    </w:p>
    <w:p>
      <w:pPr>
        <w:pStyle w:val="FirstParagraph"/>
      </w:pPr>
      <w:r>
        <w:t xml:space="preserve">Hemos creado una función que combina otras dos funciones, lo que es bastante habitual en programación. A menudo, escribes una función que hace algo útil, que luego puedes utilizar dentro de otra función. (Haremos esto en</w:t>
      </w:r>
      <w:r>
        <w:t xml:space="preserve"> </w:t>
      </w:r>
      <w:hyperlink r:id="rId21">
        <w:r>
          <w:rPr>
            <w:rStyle w:val="Hyperlink"/>
          </w:rPr>
          <w:t xml:space="preserve">el Capítulo 11</w:t>
        </w:r>
      </w:hyperlink>
      <w:r>
        <w:t xml:space="preserve"> </w:t>
      </w:r>
      <w:r>
        <w:t xml:space="preserve">, donde escribiremos funciones más complejas para crear un juego).</w:t>
      </w:r>
    </w:p>
    <w:p>
      <w:pPr>
        <w:pStyle w:val="BodyText"/>
      </w:pPr>
      <w:r>
        <w:t xml:space="preserve">Utilicemos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para añadir algunas funciones a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class Giraffe(Mammal):</w:t>
      </w:r>
      <w:r>
        <w:br/>
      </w:r>
      <w:r>
        <w:rPr>
          <w:rStyle w:val="VerbatimChar"/>
        </w:rPr>
        <w:t xml:space="preserve">        def find_food(self):</w:t>
      </w:r>
      <w:r>
        <w:br/>
      </w:r>
      <w:r>
        <w:rPr>
          <w:rStyle w:val="VerbatimChar"/>
        </w:rPr>
        <w:t xml:space="preserve">            self.move()</w:t>
      </w:r>
      <w:r>
        <w:br/>
      </w:r>
      <w:r>
        <w:rPr>
          <w:rStyle w:val="VerbatimChar"/>
        </w:rPr>
        <w:t xml:space="preserve">            print('I\'ve found leaves!')</w:t>
      </w:r>
      <w:r>
        <w:br/>
      </w:r>
      <w:r>
        <w:rPr>
          <w:rStyle w:val="VerbatimChar"/>
        </w:rPr>
        <w:t xml:space="preserve">            self.eat_food()</w:t>
      </w:r>
      <w:r>
        <w:br/>
      </w:r>
      <w:r>
        <w:rPr>
          <w:rStyle w:val="VerbatimChar"/>
        </w:rPr>
        <w:t xml:space="preserve">        def eat_leaves_from_trees(self):</w:t>
      </w:r>
      <w:r>
        <w:br/>
      </w:r>
      <w:r>
        <w:rPr>
          <w:rStyle w:val="VerbatimChar"/>
        </w:rPr>
        <w:t xml:space="preserve">            print('tear leaves from branches')</w:t>
      </w:r>
      <w:r>
        <w:br/>
      </w:r>
      <w:r>
        <w:rPr>
          <w:rStyle w:val="VerbatimChar"/>
        </w:rPr>
        <w:t xml:space="preserve">            self.eat_food()</w:t>
      </w:r>
      <w:r>
        <w:br/>
      </w:r>
      <w:r>
        <w:rPr>
          <w:rStyle w:val="VerbatimChar"/>
        </w:rPr>
        <w:t xml:space="preserve">        def dance_a_jig(self):</w:t>
      </w:r>
      <w:r>
        <w:br/>
      </w:r>
      <w:r>
        <w:rPr>
          <w:rStyle w:val="VerbatimChar"/>
        </w:rPr>
        <w:t xml:space="preserve">            self.move()</w:t>
      </w:r>
      <w:r>
        <w:br/>
      </w:r>
      <w:r>
        <w:rPr>
          <w:rStyle w:val="VerbatimChar"/>
        </w:rPr>
        <w:t xml:space="preserve">            self.move()</w:t>
      </w:r>
      <w:r>
        <w:br/>
      </w:r>
      <w:r>
        <w:rPr>
          <w:rStyle w:val="VerbatimChar"/>
        </w:rPr>
        <w:t xml:space="preserve">            self.move()</w:t>
      </w:r>
      <w:r>
        <w:br/>
      </w:r>
      <w:r>
        <w:rPr>
          <w:rStyle w:val="VerbatimChar"/>
        </w:rPr>
        <w:t xml:space="preserve">            self.move()</w:t>
      </w:r>
    </w:p>
    <w:p>
      <w:pPr>
        <w:pStyle w:val="FirstParagraph"/>
      </w:pPr>
      <w:bookmarkStart w:id="22" w:name="page_109"/>
      <w:r>
        <w:t xml:space="preserve"> </w:t>
      </w:r>
      <w:bookmarkEnd w:id="22"/>
      <w:r>
        <w:t xml:space="preserve"> </w:t>
      </w:r>
      <w:r>
        <w:t xml:space="preserve">Utilizamos las funciones</w:t>
      </w:r>
      <w:r>
        <w:t xml:space="preserve"> </w:t>
      </w:r>
      <w:r>
        <w:t xml:space="preserve"> </w:t>
      </w:r>
      <w:r>
        <w:t xml:space="preserve">eat_food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de la clase padre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para definir</w:t>
      </w:r>
      <w:r>
        <w:t xml:space="preserve"> </w:t>
      </w:r>
      <w:r>
        <w:t xml:space="preserve"> </w:t>
      </w:r>
      <w:r>
        <w:t xml:space="preserve">eat</w:t>
      </w:r>
      <w:r>
        <w:t xml:space="preserve"> </w:t>
      </w:r>
      <w:r>
        <w:t xml:space="preserve"> </w:t>
      </w:r>
      <w:r>
        <w:t xml:space="preserve">_leaves_from_trees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dance_a_jig</w:t>
      </w:r>
      <w:r>
        <w:t xml:space="preserve"> </w:t>
      </w:r>
      <w:r>
        <w:t xml:space="preserve">para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, porque son funciones heredadas. Al añadir funciones que llaman a otras funciones, cuando creamos objetos de estas clases, podemos llamar a una única función que hace más de una cosa. Mira lo que ocurre cuando llamamos a la función</w:t>
      </w:r>
      <w:r>
        <w:t xml:space="preserve"> </w:t>
      </w:r>
      <w:r>
        <w:t xml:space="preserve"> </w:t>
      </w:r>
      <w:r>
        <w:t xml:space="preserve">dance_a_jig</w:t>
      </w:r>
      <w:r>
        <w:t xml:space="preserve"> </w:t>
      </w:r>
      <w:r>
        <w:t xml:space="preserve">:</w:t>
      </w:r>
    </w:p>
    <w:p>
      <w:pPr>
        <w:pStyle w:val="BodyText"/>
      </w:pPr>
      <w:r>
        <w:drawing>
          <wp:inline>
            <wp:extent cx="5334000" cy="10856814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f0109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&gt;&gt;&gt; reginald = Giraffe()</w:t>
      </w:r>
      <w:r>
        <w:br/>
      </w:r>
      <w:r>
        <w:rPr>
          <w:rStyle w:val="VerbatimChar"/>
        </w:rPr>
        <w:t xml:space="preserve">&gt;&gt;&gt; reginald.dance_a_jig()</w:t>
      </w:r>
      <w:r>
        <w:br/>
      </w:r>
      <w:r>
        <w:rPr>
          <w:rStyle w:val="VerbatimChar"/>
        </w:rPr>
        <w:t xml:space="preserve">moving</w:t>
      </w:r>
      <w:r>
        <w:br/>
      </w:r>
      <w:r>
        <w:rPr>
          <w:rStyle w:val="VerbatimChar"/>
        </w:rPr>
        <w:t xml:space="preserve">moving</w:t>
      </w:r>
      <w:r>
        <w:br/>
      </w:r>
      <w:r>
        <w:rPr>
          <w:rStyle w:val="VerbatimChar"/>
        </w:rPr>
        <w:t xml:space="preserve">moving</w:t>
      </w:r>
      <w:r>
        <w:br/>
      </w:r>
      <w:r>
        <w:rPr>
          <w:rStyle w:val="VerbatimChar"/>
        </w:rPr>
        <w:t xml:space="preserve">moving</w:t>
      </w:r>
    </w:p>
    <w:p>
      <w:pPr>
        <w:pStyle w:val="FirstParagraph"/>
      </w:pPr>
      <w:r>
        <w:t xml:space="preserve">En este código, nuestra jirafa se mueve cuatro veces (es decir, el texto</w:t>
      </w:r>
      <w:r>
        <w:t xml:space="preserve"> </w:t>
      </w:r>
      <w:r>
        <w:t xml:space="preserve"> </w:t>
      </w:r>
      <w:r>
        <w:t xml:space="preserve">moving</w:t>
      </w:r>
      <w:r>
        <w:t xml:space="preserve"> </w:t>
      </w:r>
      <w:r>
        <w:t xml:space="preserve">se imprime cuatro veces).</w:t>
      </w:r>
    </w:p>
    <w:p>
      <w:pPr>
        <w:pStyle w:val="BodyText"/>
      </w:pPr>
      <w:r>
        <w:t xml:space="preserve">Si llamamos a la función</w:t>
      </w:r>
      <w:r>
        <w:t xml:space="preserve"> </w:t>
      </w:r>
      <w:r>
        <w:t xml:space="preserve"> </w:t>
      </w:r>
      <w:r>
        <w:t xml:space="preserve">find_food</w:t>
      </w:r>
      <w:r>
        <w:t xml:space="preserve"> </w:t>
      </w:r>
      <w:r>
        <w:t xml:space="preserve">, se imprimen tres líneas:</w:t>
      </w:r>
    </w:p>
    <w:p>
      <w:pPr>
        <w:pStyle w:val="SourceCode"/>
      </w:pPr>
      <w:r>
        <w:rPr>
          <w:rStyle w:val="VerbatimChar"/>
        </w:rPr>
        <w:t xml:space="preserve">&gt;&gt;&gt; reginald.find_food()</w:t>
      </w:r>
      <w:r>
        <w:br/>
      </w:r>
      <w:r>
        <w:rPr>
          <w:rStyle w:val="VerbatimChar"/>
        </w:rPr>
        <w:t xml:space="preserve">moving</w:t>
      </w:r>
      <w:r>
        <w:br/>
      </w:r>
      <w:r>
        <w:rPr>
          <w:rStyle w:val="VerbatimChar"/>
        </w:rPr>
        <w:t xml:space="preserve">I've found leaves!</w:t>
      </w:r>
      <w:r>
        <w:br/>
      </w:r>
      <w:r>
        <w:rPr>
          <w:rStyle w:val="VerbatimChar"/>
        </w:rPr>
        <w:t xml:space="preserve">eating food</w:t>
      </w:r>
    </w:p>
    <w:p>
      <w:pPr>
        <w:pStyle w:val="FirstParagraph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11 de 14: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ch08.html" TargetMode="External" /><Relationship Type="http://schemas.openxmlformats.org/officeDocument/2006/relationships/hyperlink" Id="rId26" Target="ch08_10.html" TargetMode="External" /><Relationship Type="http://schemas.openxmlformats.org/officeDocument/2006/relationships/hyperlink" Id="rId29" Target="ch08_11.docx" TargetMode="External" /><Relationship Type="http://schemas.openxmlformats.org/officeDocument/2006/relationships/hyperlink" Id="rId28" Target="ch08_12.html" TargetMode="External" /><Relationship Type="http://schemas.openxmlformats.org/officeDocument/2006/relationships/hyperlink" Id="rId21" Target="ch11.xhtml#ch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8.html" TargetMode="External" /><Relationship Type="http://schemas.openxmlformats.org/officeDocument/2006/relationships/hyperlink" Id="rId26" Target="ch08_10.html" TargetMode="External" /><Relationship Type="http://schemas.openxmlformats.org/officeDocument/2006/relationships/hyperlink" Id="rId29" Target="ch08_11.docx" TargetMode="External" /><Relationship Type="http://schemas.openxmlformats.org/officeDocument/2006/relationships/hyperlink" Id="rId28" Target="ch08_12.html" TargetMode="External" /><Relationship Type="http://schemas.openxmlformats.org/officeDocument/2006/relationships/hyperlink" Id="rId21" Target="ch11.xhtml#ch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2024-04-24T23:23:22Z</dcterms:created>
  <dcterms:modified xsi:type="dcterms:W3CDTF">2024-04-24T23:23:22Z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