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40" w:name="ch09lev1sec11"/>
    <w:p>
      <w:pPr>
        <w:pStyle w:val="Heading3"/>
      </w:pPr>
      <w:r>
        <w:t xml:space="preserve">Programación de puzzles</w:t>
      </w:r>
    </w:p>
    <w:p>
      <w:pPr>
        <w:pStyle w:val="FirstParagraph"/>
      </w:pPr>
      <w:r>
        <w:t xml:space="preserve">En los siguientes experimentos, dibujarás tus propias formas con la tortuga. Como siempre, puedes encontrar las soluciones en http://python-for-kids.com</w:t>
      </w:r>
      <w:r>
        <w:t xml:space="preserve"> </w:t>
      </w:r>
      <w:hyperlink r:id="rId20">
        <w:r>
          <w:rPr>
            <w:rStyle w:val="Hyperlink"/>
            <w:i/>
            <w:iCs/>
          </w:rPr>
          <w:t xml:space="preserve">.</w:t>
        </w:r>
      </w:hyperlink>
    </w:p>
    <w:bookmarkStart w:id="27" w:name="ch09lev2sec1"/>
    <w:p>
      <w:pPr>
        <w:pStyle w:val="Heading4"/>
      </w:pPr>
      <w:bookmarkStart w:id="21" w:name="page_133"/>
      <w:r>
        <w:t xml:space="preserve"> </w:t>
      </w:r>
      <w:bookmarkEnd w:id="21"/>
      <w:r>
        <w:t xml:space="preserve"> </w:t>
      </w:r>
      <w:r>
        <w:t xml:space="preserve">#1: Dibujar un octógono</w:t>
      </w:r>
    </w:p>
    <w:p>
      <w:pPr>
        <w:pStyle w:val="FirstParagraph"/>
      </w:pPr>
      <w:r>
        <w:t xml:space="preserve">En este capítulo hemos dibujado estrellas, cuadrados y rectángulos. ¿Qué te parece crear una función para dibujar una forma de ocho lados como un octógono? (Pista: Prueba a girar la tortuga 45 grados.) Tu forma debería parecerse a la de</w:t>
      </w:r>
      <w:r>
        <w:t xml:space="preserve"> </w:t>
      </w:r>
      <w:hyperlink r:id="rId22">
        <w:r>
          <w:rPr>
            <w:rStyle w:val="Hyperlink"/>
          </w:rPr>
          <w:t xml:space="preserve">la Figura 9-15 .</w:t>
        </w:r>
      </w:hyperlink>
    </w:p>
    <w:bookmarkStart w:id="26" w:name="ch09fig15"/>
    <w:p>
      <w:pPr>
        <w:pStyle w:val="BodyText"/>
      </w:pPr>
      <w:r>
        <w:drawing>
          <wp:inline>
            <wp:extent cx="5334000" cy="4269118"/>
            <wp:effectExtent b="0" l="0" r="0" t="0"/>
            <wp:docPr descr="Image" title="" id="24" name="Picture"/>
            <a:graphic>
              <a:graphicData uri="http://schemas.openxmlformats.org/drawingml/2006/picture">
                <pic:pic>
                  <pic:nvPicPr>
                    <pic:cNvPr descr="../images/09fig15.jpg" id="25" name="Picture"/>
                    <pic:cNvPicPr>
                      <a:picLocks noChangeArrowheads="1" noChangeAspect="1"/>
                    </pic:cNvPicPr>
                  </pic:nvPicPr>
                  <pic:blipFill>
                    <a:blip r:embed="rId23"/>
                    <a:stretch>
                      <a:fillRect/>
                    </a:stretch>
                  </pic:blipFill>
                  <pic:spPr bwMode="auto">
                    <a:xfrm>
                      <a:off x="0" y="0"/>
                      <a:ext cx="5334000" cy="4269118"/>
                    </a:xfrm>
                    <a:prstGeom prst="rect">
                      <a:avLst/>
                    </a:prstGeom>
                    <a:noFill/>
                    <a:ln w="9525">
                      <a:noFill/>
                      <a:headEnd/>
                      <a:tailEnd/>
                    </a:ln>
                  </pic:spPr>
                </pic:pic>
              </a:graphicData>
            </a:graphic>
          </wp:inline>
        </w:drawing>
      </w:r>
    </w:p>
    <w:bookmarkEnd w:id="26"/>
    <w:p>
      <w:pPr>
        <w:pStyle w:val="BodyText"/>
      </w:pPr>
      <w:r>
        <w:rPr>
          <w:i/>
          <w:iCs/>
        </w:rPr>
        <w:t xml:space="preserve">Figura 9-15: Dibujar un</w:t>
      </w:r>
      <w:r>
        <w:t xml:space="preserve"> </w:t>
      </w:r>
      <w:r>
        <w:t xml:space="preserve">octógono</w:t>
      </w:r>
    </w:p>
    <w:bookmarkEnd w:id="27"/>
    <w:bookmarkStart w:id="33" w:name="ch09lev2sec2"/>
    <w:p>
      <w:pPr>
        <w:pStyle w:val="Heading4"/>
      </w:pPr>
      <w:r>
        <w:t xml:space="preserve">#2: Dibujar un octógono relleno</w:t>
      </w:r>
    </w:p>
    <w:p>
      <w:pPr>
        <w:pStyle w:val="FirstParagraph"/>
      </w:pPr>
      <w:r>
        <w:t xml:space="preserve">Ahora que tienes una función para dibujar un octógono, modifícala para dibujar un octógono relleno. Intenta dibujar un octógono con un contorno, como hicimos con la estrella. Debería tener un aspecto similar al de la</w:t>
      </w:r>
      <w:r>
        <w:t xml:space="preserve"> </w:t>
      </w:r>
      <w:hyperlink r:id="rId28">
        <w:r>
          <w:rPr>
            <w:rStyle w:val="Hyperlink"/>
          </w:rPr>
          <w:t xml:space="preserve">Figura 9-16 .</w:t>
        </w:r>
      </w:hyperlink>
    </w:p>
    <w:bookmarkStart w:id="32" w:name="ch09fig16"/>
    <w:p>
      <w:pPr>
        <w:pStyle w:val="BodyText"/>
      </w:pPr>
      <w:r>
        <w:drawing>
          <wp:inline>
            <wp:extent cx="5334000" cy="2823325"/>
            <wp:effectExtent b="0" l="0" r="0" t="0"/>
            <wp:docPr descr="Image" title="" id="30" name="Picture"/>
            <a:graphic>
              <a:graphicData uri="http://schemas.openxmlformats.org/drawingml/2006/picture">
                <pic:pic>
                  <pic:nvPicPr>
                    <pic:cNvPr descr="../images/09fig16.jpg" id="31" name="Picture"/>
                    <pic:cNvPicPr>
                      <a:picLocks noChangeArrowheads="1" noChangeAspect="1"/>
                    </pic:cNvPicPr>
                  </pic:nvPicPr>
                  <pic:blipFill>
                    <a:blip r:embed="rId29"/>
                    <a:stretch>
                      <a:fillRect/>
                    </a:stretch>
                  </pic:blipFill>
                  <pic:spPr bwMode="auto">
                    <a:xfrm>
                      <a:off x="0" y="0"/>
                      <a:ext cx="5334000" cy="2823325"/>
                    </a:xfrm>
                    <a:prstGeom prst="rect">
                      <a:avLst/>
                    </a:prstGeom>
                    <a:noFill/>
                    <a:ln w="9525">
                      <a:noFill/>
                      <a:headEnd/>
                      <a:tailEnd/>
                    </a:ln>
                  </pic:spPr>
                </pic:pic>
              </a:graphicData>
            </a:graphic>
          </wp:inline>
        </w:drawing>
      </w:r>
    </w:p>
    <w:bookmarkEnd w:id="32"/>
    <w:p>
      <w:pPr>
        <w:pStyle w:val="BodyText"/>
      </w:pPr>
      <w:r>
        <w:rPr>
          <w:i/>
          <w:iCs/>
        </w:rPr>
        <w:t xml:space="preserve">Figura 9-16: Dibujar un octógono relleno</w:t>
      </w:r>
    </w:p>
    <w:bookmarkEnd w:id="33"/>
    <w:bookmarkStart w:id="35" w:name="ch09lev2sec3"/>
    <w:p>
      <w:pPr>
        <w:pStyle w:val="Heading4"/>
      </w:pPr>
      <w:bookmarkStart w:id="34" w:name="page_134"/>
      <w:r>
        <w:t xml:space="preserve"> </w:t>
      </w:r>
      <w:bookmarkEnd w:id="34"/>
      <w:r>
        <w:t xml:space="preserve"> </w:t>
      </w:r>
      <w:r>
        <w:t xml:space="preserve">#3: Otra función para dibujar estrellas</w:t>
      </w:r>
    </w:p>
    <w:p>
      <w:pPr>
        <w:pStyle w:val="FirstParagraph"/>
      </w:pPr>
      <w:r>
        <w:t xml:space="preserve">Crea una función para dibujar una estrella que tome dos parámetros: el tamaño y el número de puntos. El principio de la función debería ser algo parecido a esto</w:t>
      </w:r>
    </w:p>
    <w:p>
      <w:pPr>
        <w:pStyle w:val="SourceCode"/>
      </w:pPr>
      <w:r>
        <w:rPr>
          <w:rStyle w:val="VerbatimChar"/>
        </w:rPr>
        <w:t xml:space="preserve">def draw_star(size, points):</w:t>
      </w:r>
    </w:p>
    <w:bookmarkEnd w:id="35"/>
    <w:bookmarkStart w:id="39" w:name="ch09lev2sec4"/>
    <w:p>
      <w:pPr>
        <w:pStyle w:val="Heading4"/>
      </w:pPr>
      <w:r>
        <w:t xml:space="preserve">#4: Cuatro espirales revisitadas</w:t>
      </w:r>
    </w:p>
    <w:p>
      <w:pPr>
        <w:pStyle w:val="FirstParagraph"/>
      </w:pPr>
      <w:r>
        <w:t xml:space="preserve">Toma el código que creaste para el puzzle de programación nº 4 del capítulo anterior (para crear cuatro espirales) y vuelve a dibujar las mismas espirales, sólo que esta vez, intenta utilizar bucles</w:t>
      </w:r>
      <w:r>
        <w:t xml:space="preserve"> </w:t>
      </w:r>
      <w:r>
        <w:t xml:space="preserve"> </w:t>
      </w:r>
      <w:r>
        <w:t xml:space="preserve">for</w:t>
      </w:r>
      <w:r>
        <w:t xml:space="preserve"> </w:t>
      </w:r>
      <w:r>
        <w:t xml:space="preserve">y sentencias</w:t>
      </w:r>
      <w:r>
        <w:t xml:space="preserve"> </w:t>
      </w:r>
      <w:r>
        <w:t xml:space="preserve"> </w:t>
      </w:r>
      <w:r>
        <w:t xml:space="preserve">if</w:t>
      </w:r>
      <w:r>
        <w:t xml:space="preserve"> </w:t>
      </w:r>
      <w:r>
        <w:t xml:space="preserve">para simplificar tu código.</w:t>
      </w:r>
    </w:p>
    <w:p>
      <w:pPr>
        <w:pStyle w:val="BodyText"/>
      </w:pPr>
      <w:hyperlink r:id="rId36">
        <w:r>
          <w:rPr>
            <w:rStyle w:val="Hyperlink"/>
          </w:rPr>
          <w:t xml:space="preserve">anterior</w:t>
        </w:r>
      </w:hyperlink>
      <w:hyperlink r:id="rId37">
        <w:r>
          <w:rPr>
            <w:rStyle w:val="Hyperlink"/>
          </w:rPr>
          <w:t xml:space="preserve">Subtema 12 de 12: (Ver todo)</w:t>
        </w:r>
      </w:hyperlink>
      <w:r>
        <w:br/>
      </w:r>
    </w:p>
    <w:p>
      <w:pPr>
        <w:pStyle w:val="BodyText"/>
      </w:pPr>
      <w:r>
        <w:br/>
      </w:r>
      <w:hyperlink r:id="rId38"/>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9" Target="media/rId29.jpg" /><Relationship Type="http://schemas.openxmlformats.org/officeDocument/2006/relationships/hyperlink" Id="rId37" Target="ch09.html" TargetMode="External" /><Relationship Type="http://schemas.openxmlformats.org/officeDocument/2006/relationships/hyperlink" Id="rId22" Target="ch09.xhtml#ch09fig15" TargetMode="External" /><Relationship Type="http://schemas.openxmlformats.org/officeDocument/2006/relationships/hyperlink" Id="rId28" Target="ch09.xhtml#ch09fig16" TargetMode="External" /><Relationship Type="http://schemas.openxmlformats.org/officeDocument/2006/relationships/hyperlink" Id="rId36" Target="ch09_11.html" TargetMode="External" /><Relationship Type="http://schemas.openxmlformats.org/officeDocument/2006/relationships/hyperlink" Id="rId38" Target="ch09_12.docx" TargetMode="External" /><Relationship Type="http://schemas.openxmlformats.org/officeDocument/2006/relationships/hyperlink" Id="rId20" Target="http://python-for-kids.com" TargetMode="External" /></Relationships>
</file>

<file path=word/_rels/footnotes.xml.rels><?xml version="1.0" encoding="UTF-8"?><Relationships xmlns="http://schemas.openxmlformats.org/package/2006/relationships"><Relationship Type="http://schemas.openxmlformats.org/officeDocument/2006/relationships/hyperlink" Id="rId37" Target="ch09.html" TargetMode="External" /><Relationship Type="http://schemas.openxmlformats.org/officeDocument/2006/relationships/hyperlink" Id="rId22" Target="ch09.xhtml#ch09fig15" TargetMode="External" /><Relationship Type="http://schemas.openxmlformats.org/officeDocument/2006/relationships/hyperlink" Id="rId28" Target="ch09.xhtml#ch09fig16" TargetMode="External" /><Relationship Type="http://schemas.openxmlformats.org/officeDocument/2006/relationships/hyperlink" Id="rId36" Target="ch09_11.html" TargetMode="External" /><Relationship Type="http://schemas.openxmlformats.org/officeDocument/2006/relationships/hyperlink" Id="rId38" Target="ch09_12.docx" TargetMode="External" /><Relationship Type="http://schemas.openxmlformats.org/officeDocument/2006/relationships/hyperlink" Id="rId20" Target="http://python-for-kid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2024-04-24T23:23:35Z</dcterms:created>
  <dcterms:modified xsi:type="dcterms:W3CDTF">2024-04-24T23:23:35Z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