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1" w:name="ch12lev1sec6"/>
    <w:p>
      <w:pPr>
        <w:pStyle w:val="Heading3"/>
      </w:pPr>
      <w:bookmarkStart w:id="20" w:name="page_197"/>
      <w:r>
        <w:t xml:space="preserve"> </w:t>
      </w:r>
      <w:bookmarkEnd w:id="20"/>
      <w:r>
        <w:t xml:space="preserve"> </w:t>
      </w:r>
      <w:r>
        <w:t xml:space="preserve">Programando puzzles</w:t>
      </w:r>
    </w:p>
    <w:p>
      <w:pPr>
        <w:pStyle w:val="FirstParagraph"/>
      </w:pPr>
      <w:r>
        <w:t xml:space="preserve">De momento, nuestro juego es bastante sencillo. Podrías cambiar muchas cosas para crear un juego más interesante. Intenta mejorar tu código de las siguientes maneras, y luego compara tus respuestas con las soluciones en http://python-for-kids.com</w:t>
      </w:r>
      <w:r>
        <w:t xml:space="preserve"> </w:t>
      </w:r>
      <w:hyperlink r:id="rId21">
        <w:r>
          <w:rPr>
            <w:rStyle w:val="Hyperlink"/>
            <w:i/>
            <w:iCs/>
          </w:rPr>
          <w:t xml:space="preserve">.</w:t>
        </w:r>
      </w:hyperlink>
    </w:p>
    <w:bookmarkStart w:id="22" w:name="ch12lev2sec1"/>
    <w:p>
      <w:pPr>
        <w:pStyle w:val="Heading4"/>
      </w:pPr>
      <w:r>
        <w:t xml:space="preserve">#1: Retrasar el inicio del juego</w:t>
      </w:r>
    </w:p>
    <w:p>
      <w:pPr>
        <w:pStyle w:val="FirstParagraph"/>
      </w:pPr>
      <w:r>
        <w:t xml:space="preserve">Nuestro juego se inicia rápidamente, y tienes que hacer clic en el lienzo antes de que reconozca la pulsación de las teclas de flecha izquierda y derecha del teclado. ¿Puedes añadir un retraso al inicio del juego para dar al jugador tiempo suficiente para hacer clic en el lienzo? O mejor aún, ¿puedes añadir un evento vinculante para el clic del ratón, que inicie el juego sólo entonces?</w:t>
      </w:r>
    </w:p>
    <w:p>
      <w:pPr>
        <w:pStyle w:val="BodyText"/>
      </w:pPr>
      <w:r>
        <w:t xml:space="preserve">Pista 1: Ya has añadido eventos a la clase</w:t>
      </w:r>
      <w:r>
        <w:t xml:space="preserve"> </w:t>
      </w:r>
      <w:r>
        <w:t xml:space="preserve"> </w:t>
      </w:r>
      <w:r>
        <w:t xml:space="preserve">Paddle</w:t>
      </w:r>
      <w:r>
        <w:t xml:space="preserve"> </w:t>
      </w:r>
      <w:r>
        <w:t xml:space="preserve">, así que ése puede ser un buen punto de partida.</w:t>
      </w:r>
    </w:p>
    <w:p>
      <w:pPr>
        <w:pStyle w:val="BodyText"/>
      </w:pPr>
      <w:r>
        <w:t xml:space="preserve">Pista 2: El evento para el botón izquierdo del ratón es la cadena</w:t>
      </w:r>
      <w:r>
        <w:t xml:space="preserve"> </w:t>
      </w:r>
      <w:r>
        <w:t xml:space="preserve"> </w:t>
      </w:r>
      <w:r>
        <w:t xml:space="preserve">’&lt;Button-1&gt;’</w:t>
      </w:r>
      <w:r>
        <w:t xml:space="preserve"> </w:t>
      </w:r>
      <w:r>
        <w:t xml:space="preserve">.</w:t>
      </w:r>
    </w:p>
    <w:bookmarkEnd w:id="22"/>
    <w:bookmarkStart w:id="24" w:name="ch12lev2sec2"/>
    <w:p>
      <w:pPr>
        <w:pStyle w:val="Heading4"/>
      </w:pPr>
      <w:r>
        <w:t xml:space="preserve">#2: Un "Game Over" adecuado</w:t>
      </w:r>
    </w:p>
    <w:p>
      <w:pPr>
        <w:pStyle w:val="FirstParagraph"/>
      </w:pPr>
      <w:r>
        <w:t xml:space="preserve">Todo se congela cuando el juego termina, lo que no es muy agradable para el jugador. Prueba a añadir el texto "Game Over" cuando la bola toque el fondo de la pantalla. Puedes utilizar la función</w:t>
      </w:r>
      <w:r>
        <w:t xml:space="preserve"> </w:t>
      </w:r>
      <w:r>
        <w:t xml:space="preserve"> </w:t>
      </w:r>
      <w:r>
        <w:t xml:space="preserve">create_text</w:t>
      </w:r>
      <w:r>
        <w:t xml:space="preserve"> </w:t>
      </w:r>
      <w:r>
        <w:t xml:space="preserve">, pero también puede resultarte útil el parámetro con nombre</w:t>
      </w:r>
      <w:r>
        <w:t xml:space="preserve"> </w:t>
      </w:r>
      <w:r>
        <w:t xml:space="preserve"> </w:t>
      </w:r>
      <w:r>
        <w:t xml:space="preserve">state</w:t>
      </w:r>
      <w:r>
        <w:t xml:space="preserve"> </w:t>
      </w:r>
      <w:r>
        <w:t xml:space="preserve">(toma valores como</w:t>
      </w:r>
      <w:r>
        <w:t xml:space="preserve"> </w:t>
      </w:r>
      <w:r>
        <w:t xml:space="preserve"> </w:t>
      </w:r>
      <w:r>
        <w:t xml:space="preserve">normal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hidden</w:t>
      </w:r>
      <w:r>
        <w:t xml:space="preserve"> </w:t>
      </w:r>
      <w:r>
        <w:t xml:space="preserve">). Echa un vistazo a</w:t>
      </w:r>
      <w:r>
        <w:t xml:space="preserve"> </w:t>
      </w:r>
      <w:r>
        <w:t xml:space="preserve"> </w:t>
      </w:r>
      <w:r>
        <w:t xml:space="preserve">itemconfig</w:t>
      </w:r>
      <w:r>
        <w:t xml:space="preserve"> </w:t>
      </w:r>
      <w:r>
        <w:t xml:space="preserve">en "Más formas de utilizar el identificador" en</w:t>
      </w:r>
      <w:r>
        <w:t xml:space="preserve"> </w:t>
      </w:r>
      <w:hyperlink r:id="rId23">
        <w:r>
          <w:rPr>
            <w:rStyle w:val="Hyperlink"/>
          </w:rPr>
          <w:t xml:space="preserve">la página 165 .</w:t>
        </w:r>
      </w:hyperlink>
      <w:r>
        <w:t xml:space="preserve"> </w:t>
      </w:r>
      <w:r>
        <w:t xml:space="preserve">Como reto adicional, añade un retardo para que el texto no aparezca inmediatamente.</w:t>
      </w:r>
    </w:p>
    <w:bookmarkEnd w:id="24"/>
    <w:bookmarkStart w:id="25" w:name="ch12lev2sec3"/>
    <w:p>
      <w:pPr>
        <w:pStyle w:val="Heading4"/>
      </w:pPr>
      <w:r>
        <w:t xml:space="preserve">#3: Acelera la pelota</w:t>
      </w:r>
    </w:p>
    <w:p>
      <w:pPr>
        <w:pStyle w:val="FirstParagraph"/>
      </w:pPr>
      <w:r>
        <w:t xml:space="preserve">En el tenis, cuando una pelota golpea tu raqueta, a veces sale volando más rápido que la velocidad a la que llegó, dependiendo de la fuerza con la que hagas el swing. En nuestro juego, la pelota va a la misma velocidad, se mueva o no la pala. Prueba a cambiar el programa para que la velocidad de la pala se transmita a la velocidad de la pelota.</w:t>
      </w:r>
    </w:p>
    <w:bookmarkEnd w:id="25"/>
    <w:bookmarkStart w:id="30" w:name="ch12lev2sec4"/>
    <w:p>
      <w:pPr>
        <w:pStyle w:val="Heading4"/>
      </w:pPr>
      <w:bookmarkStart w:id="26" w:name="page_198"/>
      <w:r>
        <w:t xml:space="preserve"> </w:t>
      </w:r>
      <w:bookmarkEnd w:id="26"/>
      <w:r>
        <w:t xml:space="preserve"> </w:t>
      </w:r>
      <w:r>
        <w:t xml:space="preserve">#4: Registra la puntuación del jugador</w:t>
      </w:r>
    </w:p>
    <w:p>
      <w:pPr>
        <w:pStyle w:val="FirstParagraph"/>
      </w:pPr>
      <w:r>
        <w:t xml:space="preserve">¿Qué te parece registrar la puntuación? Cada vez que la pelota golpee la pala, la puntuación debería aumentar. Prueba a mostrar la puntuación en la esquina superior derecha del lienzo. Puedes consultar</w:t>
      </w:r>
      <w:r>
        <w:t xml:space="preserve"> </w:t>
      </w:r>
      <w:r>
        <w:t xml:space="preserve"> </w:t>
      </w:r>
      <w:r>
        <w:t xml:space="preserve">itemconfig</w:t>
      </w:r>
      <w:r>
        <w:t xml:space="preserve"> </w:t>
      </w:r>
      <w:r>
        <w:t xml:space="preserve">en "Más formas de utilizar el identificador" en</w:t>
      </w:r>
      <w:r>
        <w:t xml:space="preserve"> </w:t>
      </w:r>
      <w:hyperlink r:id="rId23">
        <w:r>
          <w:rPr>
            <w:rStyle w:val="Hyperlink"/>
          </w:rPr>
          <w:t xml:space="preserve">la página 165</w:t>
        </w:r>
      </w:hyperlink>
      <w:r>
        <w:t xml:space="preserve"> </w:t>
      </w:r>
      <w:r>
        <w:t xml:space="preserve">para obtener una pista.</w:t>
      </w:r>
    </w:p>
    <w:p>
      <w:pPr>
        <w:pStyle w:val="BodyText"/>
      </w:pPr>
      <w:hyperlink r:id="rId27">
        <w:r>
          <w:rPr>
            <w:rStyle w:val="Hyperlink"/>
          </w:rPr>
          <w:t xml:space="preserve">anterior</w:t>
        </w:r>
      </w:hyperlink>
      <w:hyperlink r:id="rId28">
        <w:r>
          <w:rPr>
            <w:rStyle w:val="Hyperlink"/>
          </w:rPr>
          <w:t xml:space="preserve">Subtema 7 de 7: (Ver todo)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10.xhtml#ch10lev1sec14" TargetMode="External" /><Relationship Type="http://schemas.openxmlformats.org/officeDocument/2006/relationships/hyperlink" Id="rId28" Target="ch12.html" TargetMode="External" /><Relationship Type="http://schemas.openxmlformats.org/officeDocument/2006/relationships/hyperlink" Id="rId27" Target="ch12_6.html" TargetMode="External" /><Relationship Type="http://schemas.openxmlformats.org/officeDocument/2006/relationships/hyperlink" Id="rId29" Target="ch12_7.docx" TargetMode="External" /><Relationship Type="http://schemas.openxmlformats.org/officeDocument/2006/relationships/hyperlink" Id="rId21" Target="http://python-for-kid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10.xhtml#ch10lev1sec14" TargetMode="External" /><Relationship Type="http://schemas.openxmlformats.org/officeDocument/2006/relationships/hyperlink" Id="rId28" Target="ch12.html" TargetMode="External" /><Relationship Type="http://schemas.openxmlformats.org/officeDocument/2006/relationships/hyperlink" Id="rId27" Target="ch12_6.html" TargetMode="External" /><Relationship Type="http://schemas.openxmlformats.org/officeDocument/2006/relationships/hyperlink" Id="rId29" Target="ch12_7.docx" TargetMode="External" /><Relationship Type="http://schemas.openxmlformats.org/officeDocument/2006/relationships/hyperlink" Id="rId21" Target="http://python-for-kid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2024-04-24T23:24:11Z</dcterms:created>
  <dcterms:modified xsi:type="dcterms:W3CDTF">2024-04-24T23:24:11Z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