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14lev1sec1"/>
    <w:p>
      <w:pPr>
        <w:pStyle w:val="Heading3"/>
      </w:pPr>
      <w:bookmarkStart w:id="20" w:name="page_214"/>
      <w:r>
        <w:t xml:space="preserve"> </w:t>
      </w:r>
      <w:bookmarkEnd w:id="20"/>
      <w:r>
        <w:t xml:space="preserve"> </w:t>
      </w:r>
      <w:r>
        <w:t xml:space="preserve">Crear la clase del juego</w:t>
      </w:r>
    </w:p>
    <w:p>
      <w:pPr>
        <w:pStyle w:val="FirstParagraph"/>
      </w:pPr>
      <w:r>
        <w:t xml:space="preserve">En primer lugar, crearemos una clase llamada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que será el controlador principal de nuestro programa. La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tendrá una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para inicializar el juego y una función</w:t>
      </w:r>
      <w:r>
        <w:t xml:space="preserve"> </w:t>
      </w:r>
      <w:r>
        <w:t xml:space="preserve"> </w:t>
      </w:r>
      <w:r>
        <w:t xml:space="preserve">mainloop</w:t>
      </w:r>
      <w:r>
        <w:t xml:space="preserve"> </w:t>
      </w:r>
      <w:r>
        <w:t xml:space="preserve">para realizar la animación.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16: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14.html" TargetMode="External" /><Relationship Type="http://schemas.openxmlformats.org/officeDocument/2006/relationships/hyperlink" Id="rId21" Target="ch14_1.html" TargetMode="External" /><Relationship Type="http://schemas.openxmlformats.org/officeDocument/2006/relationships/hyperlink" Id="rId24" Target="ch14_2.docx" TargetMode="External" /><Relationship Type="http://schemas.openxmlformats.org/officeDocument/2006/relationships/hyperlink" Id="rId23" Target="ch14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14.html" TargetMode="External" /><Relationship Type="http://schemas.openxmlformats.org/officeDocument/2006/relationships/hyperlink" Id="rId21" Target="ch14_1.html" TargetMode="External" /><Relationship Type="http://schemas.openxmlformats.org/officeDocument/2006/relationships/hyperlink" Id="rId24" Target="ch14_2.docx" TargetMode="External" /><Relationship Type="http://schemas.openxmlformats.org/officeDocument/2006/relationships/hyperlink" Id="rId23" Target="ch14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2024-04-24T23:24:24Z</dcterms:created>
  <dcterms:modified xsi:type="dcterms:W3CDTF">2024-04-24T23:24:24Z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