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6lev1sec8"/>
    <w:p>
      <w:pPr>
        <w:pStyle w:val="Heading3"/>
      </w:pPr>
      <w:r>
        <w:t xml:space="preserve">Detectar la puerta</w:t>
      </w:r>
    </w:p>
    <w:p>
      <w:pPr>
        <w:pStyle w:val="FirstParagraph"/>
      </w:pPr>
      <w:r>
        <w:t xml:space="preserve">Ahora tenemos que cambiar el código de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de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que determina cuándo la figura de palo ha colisionado con un sprite de la izquierda o de la derecha. Éste es el primer cambio:</w:t>
      </w:r>
    </w:p>
    <w:p>
      <w:pPr>
        <w:pStyle w:val="SourceCode"/>
      </w:pPr>
      <w:r>
        <w:rPr>
          <w:rStyle w:val="VerbatimChar"/>
        </w:rPr>
        <w:t xml:space="preserve">            if left and self.x &lt; 0 and collided_left(co, sprite_co):</w:t>
      </w:r>
      <w:r>
        <w:br/>
      </w:r>
      <w:r>
        <w:rPr>
          <w:rStyle w:val="VerbatimChar"/>
        </w:rPr>
        <w:t xml:space="preserve">                self.x = 0</w:t>
      </w:r>
      <w:r>
        <w:br/>
      </w:r>
      <w:r>
        <w:rPr>
          <w:rStyle w:val="VerbatimChar"/>
        </w:rPr>
        <w:t xml:space="preserve">                left = False</w:t>
      </w:r>
      <w:r>
        <w:br/>
      </w:r>
      <w:r>
        <w:rPr>
          <w:rStyle w:val="VerbatimChar"/>
        </w:rPr>
        <w:t xml:space="preserve">                if sprite.endgame:</w:t>
      </w:r>
      <w:r>
        <w:br/>
      </w:r>
      <w:r>
        <w:rPr>
          <w:rStyle w:val="VerbatimChar"/>
        </w:rPr>
        <w:t xml:space="preserve">                    self.game.running = False</w:t>
      </w:r>
    </w:p>
    <w:p>
      <w:pPr>
        <w:pStyle w:val="FirstParagraph"/>
      </w:pPr>
      <w:r>
        <w:t xml:space="preserve">Comprobamos si la figura de palo ha colisionado con un sprite cuya variable</w:t>
      </w:r>
      <w:r>
        <w:t xml:space="preserve"> </w:t>
      </w:r>
      <w:r>
        <w:t xml:space="preserve"> </w:t>
      </w:r>
      <w:r>
        <w:t xml:space="preserve">endgame</w:t>
      </w:r>
      <w:r>
        <w:t xml:space="preserve"> </w:t>
      </w:r>
      <w:r>
        <w:t xml:space="preserve">tenga el valor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Si es así, establecemos la variable</w:t>
      </w:r>
      <w:r>
        <w:t xml:space="preserve"> </w:t>
      </w:r>
      <w:r>
        <w:t xml:space="preserve"> </w:t>
      </w:r>
      <w:r>
        <w:t xml:space="preserve">running</w:t>
      </w:r>
      <w:r>
        <w:t xml:space="preserve"> </w:t>
      </w:r>
      <w:r>
        <w:t xml:space="preserve">en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, y todo se detiene: hemos llegado al final del juego.</w:t>
      </w:r>
    </w:p>
    <w:p>
      <w:pPr>
        <w:pStyle w:val="BodyText"/>
      </w:pPr>
      <w:r>
        <w:t xml:space="preserve">Añadiremos estas mismas líneas al código que comprueba si hay una colisión a la derecha. Éste es el código:</w:t>
      </w:r>
    </w:p>
    <w:p>
      <w:pPr>
        <w:pStyle w:val="SourceCode"/>
      </w:pPr>
      <w:r>
        <w:rPr>
          <w:rStyle w:val="VerbatimChar"/>
        </w:rPr>
        <w:t xml:space="preserve">            if right and self.x &gt; 0 and collided_right(co, sprite_co):</w:t>
      </w:r>
      <w:r>
        <w:br/>
      </w:r>
      <w:r>
        <w:rPr>
          <w:rStyle w:val="VerbatimChar"/>
        </w:rPr>
        <w:t xml:space="preserve">                self.x = 0</w:t>
      </w:r>
      <w:r>
        <w:br/>
      </w:r>
      <w:r>
        <w:rPr>
          <w:rStyle w:val="VerbatimChar"/>
        </w:rPr>
        <w:t xml:space="preserve">                right = False</w:t>
      </w:r>
      <w:r>
        <w:br/>
      </w:r>
      <w:r>
        <w:rPr>
          <w:rStyle w:val="VerbatimChar"/>
        </w:rPr>
        <w:t xml:space="preserve">                if sprite.endgame:</w:t>
      </w:r>
      <w:r>
        <w:br/>
      </w:r>
      <w:r>
        <w:rPr>
          <w:rStyle w:val="VerbatimChar"/>
        </w:rPr>
        <w:t xml:space="preserve">                    self.game.running = False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6.html" TargetMode="External" /><Relationship Type="http://schemas.openxmlformats.org/officeDocument/2006/relationships/hyperlink" Id="rId22" Target="ch16_10.html" TargetMode="External" /><Relationship Type="http://schemas.openxmlformats.org/officeDocument/2006/relationships/hyperlink" Id="rId20" Target="ch16_8.html" TargetMode="External" /><Relationship Type="http://schemas.openxmlformats.org/officeDocument/2006/relationships/hyperlink" Id="rId23" Target="ch16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6.html" TargetMode="External" /><Relationship Type="http://schemas.openxmlformats.org/officeDocument/2006/relationships/hyperlink" Id="rId22" Target="ch16_10.html" TargetMode="External" /><Relationship Type="http://schemas.openxmlformats.org/officeDocument/2006/relationships/hyperlink" Id="rId20" Target="ch16_8.html" TargetMode="External" /><Relationship Type="http://schemas.openxmlformats.org/officeDocument/2006/relationships/hyperlink" Id="rId23" Target="ch16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2024-04-24T23:24:47Z</dcterms:created>
  <dcterms:modified xsi:type="dcterms:W3CDTF">2024-04-24T23:24:47Z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