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24" w:name="sbo-rt-content"/>
    <w:bookmarkStart w:id="23" w:name="about-the-author"/>
    <w:p>
      <w:pPr>
        <w:pStyle w:val="Heading2"/>
      </w:pPr>
      <w:bookmarkStart w:id="20" w:name="page_vii"/>
      <w:r>
        <w:t xml:space="preserve"> </w:t>
      </w:r>
      <w:bookmarkEnd w:id="20"/>
      <w:r>
        <w:t xml:space="preserve"> </w:t>
      </w:r>
      <w:r>
        <w:rPr>
          <w:b/>
          <w:bCs/>
        </w:rPr>
        <w:t xml:space="preserve">About the Author</w:t>
      </w:r>
    </w:p>
    <w:p>
      <w:pPr>
        <w:pStyle w:val="FirstParagraph"/>
      </w:pPr>
      <w:r>
        <w:t xml:space="preserve">Jason R. Briggs has been programming since the age of eight, when he first learned BASIC on a Radio Shack TRS-80. He has written software professionally as a developer and technical architect and served as contributing editor for</w:t>
      </w:r>
      <w:r>
        <w:t xml:space="preserve"> </w:t>
      </w:r>
      <w:r>
        <w:rPr>
          <w:i/>
          <w:iCs/>
        </w:rPr>
        <w:t xml:space="preserve">Java Developer’s Journal</w:t>
      </w:r>
      <w:r>
        <w:t xml:space="preserve"> </w:t>
      </w:r>
      <w:r>
        <w:t xml:space="preserve">. His articles have appeared in</w:t>
      </w:r>
      <w:r>
        <w:t xml:space="preserve"> </w:t>
      </w:r>
      <w:r>
        <w:rPr>
          <w:i/>
          <w:iCs/>
        </w:rPr>
        <w:t xml:space="preserve">JavaWorld</w:t>
      </w:r>
      <w:r>
        <w:t xml:space="preserve"> </w:t>
      </w:r>
      <w:r>
        <w:t xml:space="preserve">,</w:t>
      </w:r>
      <w:r>
        <w:t xml:space="preserve"> </w:t>
      </w:r>
      <w:r>
        <w:rPr>
          <w:i/>
          <w:iCs/>
        </w:rPr>
        <w:t xml:space="preserve">ONJava</w:t>
      </w:r>
      <w:r>
        <w:t xml:space="preserve"> </w:t>
      </w:r>
      <w:r>
        <w:t xml:space="preserve">, and</w:t>
      </w:r>
      <w:r>
        <w:t xml:space="preserve"> </w:t>
      </w:r>
      <w:r>
        <w:rPr>
          <w:i/>
          <w:iCs/>
        </w:rPr>
        <w:t xml:space="preserve">ONLamp</w:t>
      </w:r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Python for Kids</w:t>
      </w:r>
      <w:r>
        <w:t xml:space="preserve"> </w:t>
      </w:r>
      <w:r>
        <w:t xml:space="preserve">(No Starch Press, 2012) is his first book. Jason can be reached at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http://jasonrbriggs.com/</w:t>
        </w:r>
      </w:hyperlink>
      <w:r>
        <w:t xml:space="preserve"> </w:t>
      </w:r>
      <w:r>
        <w:t xml:space="preserve">or by email at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mailto:jason@briggs.nz</w:t>
        </w:r>
      </w:hyperlink>
      <w:r>
        <w:t xml:space="preserve"> </w:t>
      </w:r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jasonrbriggs.com/" TargetMode="External" /><Relationship Type="http://schemas.openxmlformats.org/officeDocument/2006/relationships/hyperlink" Id="rId22" Target="mailto:jason@briggs.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jasonrbriggs.com/" TargetMode="External" /><Relationship Type="http://schemas.openxmlformats.org/officeDocument/2006/relationships/hyperlink" Id="rId22" Target="mailto:jason@briggs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2024-04-24T23:24:49Z</dcterms:created>
  <dcterms:modified xsi:type="dcterms:W3CDTF">2024-04-24T23:24:49Z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