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1" w:name="sbo-rt-content"/>
    <w:bookmarkStart w:id="20" w:name="about-the-technical-reviewer"/>
    <w:p>
      <w:pPr>
        <w:pStyle w:val="Heading2"/>
      </w:pPr>
      <w:r>
        <w:t xml:space="preserve">About the Technical Reviewer</w:t>
      </w:r>
    </w:p>
    <w:p>
      <w:pPr>
        <w:pStyle w:val="FirstParagraph"/>
      </w:pPr>
      <w:r>
        <w:t xml:space="preserve">Dr. Daniel Zingaro is an associate teaching professor of computer science and award-winning teacher at the University of Toronto. His research focuses on understanding and enhancing student learning of computer science. He is the author of two recent No Starch books:</w:t>
      </w:r>
      <w:r>
        <w:t xml:space="preserve"> </w:t>
      </w:r>
      <w:r>
        <w:rPr>
          <w:i/>
          <w:iCs/>
        </w:rPr>
        <w:t xml:space="preserve">Algorithmic Thinking</w:t>
      </w:r>
      <w:r>
        <w:t xml:space="preserve"> </w:t>
      </w:r>
      <w:r>
        <w:t xml:space="preserve">(a no-nonsense, no-math guide to algorithms and data structures) and</w:t>
      </w:r>
      <w:r>
        <w:t xml:space="preserve"> </w:t>
      </w:r>
      <w:r>
        <w:rPr>
          <w:i/>
          <w:iCs/>
        </w:rPr>
        <w:t xml:space="preserve">Learn to Code by Solving Problems</w:t>
      </w:r>
      <w:r>
        <w:t xml:space="preserve"> </w:t>
      </w:r>
      <w:r>
        <w:t xml:space="preserve">(a primer for learning Python and computational thinking).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2024-04-24T23:24:50Z</dcterms:created>
  <dcterms:modified xsi:type="dcterms:W3CDTF">2024-04-24T23:24:50Z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