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7"/>
        <w:tblpPr w:leftFromText="181" w:rightFromText="181" w:vertAnchor="page" w:tblpY="1"/>
        <w:tblOverlap w:val="never"/>
        <w:tblW w:w="6634" w:type="dxa"/>
        <w:tblBorders>
          <w:top w:val="single" w:sz="8" w:space="0" w:color="088C8A"/>
          <w:left w:val="single" w:sz="8" w:space="0" w:color="088C8A"/>
          <w:bottom w:val="single" w:sz="8" w:space="0" w:color="088C8A"/>
          <w:right w:val="single" w:sz="8" w:space="0" w:color="088C8A"/>
          <w:insideH w:val="single" w:sz="8" w:space="0" w:color="088C8A"/>
          <w:insideV w:val="single" w:sz="8" w:space="0" w:color="088C8A"/>
        </w:tblBorders>
        <w:tblLayout w:type="fixed"/>
        <w:tblLook w:val="04A0" w:firstRow="1" w:lastRow="0" w:firstColumn="1" w:lastColumn="0" w:noHBand="0" w:noVBand="1"/>
      </w:tblPr>
      <w:tblGrid>
        <w:gridCol w:w="6237"/>
        <w:gridCol w:w="397"/>
      </w:tblGrid>
      <w:tr w:rsidR="00FE1F74" w:rsidRPr="00E676A3" w14:paraId="4AA848AD" w14:textId="77777777" w:rsidTr="00363B03">
        <w:trPr>
          <w:trHeight w:val="1256"/>
        </w:trPr>
        <w:tc>
          <w:tcPr>
            <w:tcW w:w="623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4DAAEB" w14:textId="6841029D" w:rsidR="00FE1F74" w:rsidRPr="00E676A3" w:rsidRDefault="007D1BA1">
            <w:pPr>
              <w:spacing w:line="192" w:lineRule="exact"/>
              <w:ind w:right="-247"/>
              <w:rPr>
                <w:rFonts w:ascii="맑은 고딕" w:eastAsia="맑은 고딕" w:hAnsi="맑은 고딕" w:cs="Arial"/>
                <w:spacing w:val="15"/>
                <w:sz w:val="16"/>
                <w:szCs w:val="16"/>
              </w:rPr>
            </w:pPr>
            <w:bookmarkStart w:id="0" w:name="_Hlk33196857"/>
            <w:bookmarkStart w:id="1" w:name="_Hlk140927474"/>
            <w:r w:rsidRPr="00E676A3">
              <w:rPr>
                <w:rFonts w:ascii="맑은 고딕" w:eastAsia="맑은 고딕" w:hAnsi="맑은 고딕" w:cs="Arial"/>
                <w:noProof/>
              </w:rPr>
              <w:drawing>
                <wp:anchor distT="0" distB="0" distL="114300" distR="114300" simplePos="0" relativeHeight="251658250" behindDoc="1" locked="0" layoutInCell="1" allowOverlap="1" wp14:anchorId="1A794C28" wp14:editId="581E0CF2">
                  <wp:simplePos x="0" y="0"/>
                  <wp:positionH relativeFrom="column">
                    <wp:posOffset>-597535</wp:posOffset>
                  </wp:positionH>
                  <wp:positionV relativeFrom="paragraph">
                    <wp:posOffset>-1</wp:posOffset>
                  </wp:positionV>
                  <wp:extent cx="7724775" cy="11587899"/>
                  <wp:effectExtent l="0" t="0" r="0" b="0"/>
                  <wp:wrapNone/>
                  <wp:docPr id="435666670" name="Picture 2" descr="A walkway with glass walls and a walkway&#10;&#10;Description automatically generated with medium confid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5666670" name="Picture 2" descr="A walkway with glass walls and a walkway&#10;&#10;Description automatically generated with medium confidence"/>
                          <pic:cNvPicPr/>
                        </pic:nvPicPr>
                        <pic:blipFill>
                          <a:blip r:embed="rId12" cstate="email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26056" cy="11589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26A2B28B" w14:textId="77777777" w:rsidR="00FE1F74" w:rsidRPr="00E676A3" w:rsidRDefault="00FE1F74">
            <w:pPr>
              <w:rPr>
                <w:rFonts w:ascii="맑은 고딕" w:eastAsia="맑은 고딕" w:hAnsi="맑은 고딕" w:cs="Arial"/>
              </w:rPr>
            </w:pPr>
          </w:p>
        </w:tc>
      </w:tr>
      <w:tr w:rsidR="00FE1F74" w:rsidRPr="00E676A3" w14:paraId="760EAAE6" w14:textId="77777777" w:rsidTr="00363B03">
        <w:trPr>
          <w:trHeight w:val="2198"/>
        </w:trPr>
        <w:tc>
          <w:tcPr>
            <w:tcW w:w="623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34F8E7F2" w14:textId="2E8C82BC" w:rsidR="00FE1F74" w:rsidRPr="00E676A3" w:rsidRDefault="00FE1F74">
            <w:pPr>
              <w:pStyle w:val="Page1Heading"/>
              <w:framePr w:hSpace="0" w:wrap="auto" w:vAnchor="margin" w:yAlign="inline"/>
              <w:ind w:left="0"/>
              <w:suppressOverlap w:val="0"/>
              <w:rPr>
                <w:rFonts w:ascii="맑은 고딕" w:eastAsia="맑은 고딕" w:hAnsi="맑은 고딕"/>
              </w:rPr>
            </w:pPr>
            <w:r w:rsidRPr="00E676A3">
              <w:rPr>
                <w:rFonts w:ascii="맑은 고딕" w:eastAsia="맑은 고딕" w:hAnsi="맑은 고딕"/>
                <w:noProof/>
              </w:rPr>
              <w:drawing>
                <wp:anchor distT="0" distB="0" distL="114300" distR="114300" simplePos="0" relativeHeight="251658241" behindDoc="0" locked="0" layoutInCell="1" allowOverlap="0" wp14:anchorId="3919D5B2" wp14:editId="0574B4BD">
                  <wp:simplePos x="0" y="0"/>
                  <wp:positionH relativeFrom="column">
                    <wp:posOffset>0</wp:posOffset>
                  </wp:positionH>
                  <wp:positionV relativeFrom="page">
                    <wp:posOffset>130810</wp:posOffset>
                  </wp:positionV>
                  <wp:extent cx="845820" cy="845820"/>
                  <wp:effectExtent l="0" t="0" r="5080" b="5080"/>
                  <wp:wrapSquare wrapText="bothSides"/>
                  <wp:docPr id="60798815" name="Picture 60798815" descr="A logo with blue and black letter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798815" name="Picture 60798815" descr="A logo with blue and black letters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5820" cy="845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4BE6F340" w14:textId="77777777" w:rsidR="00FE1F74" w:rsidRPr="00E676A3" w:rsidRDefault="00FE1F74">
            <w:pPr>
              <w:rPr>
                <w:rFonts w:ascii="맑은 고딕" w:eastAsia="맑은 고딕" w:hAnsi="맑은 고딕" w:cs="Arial"/>
              </w:rPr>
            </w:pPr>
          </w:p>
        </w:tc>
      </w:tr>
      <w:tr w:rsidR="00FE1F74" w:rsidRPr="00E676A3" w14:paraId="2ECC681B" w14:textId="77777777" w:rsidTr="00363B03">
        <w:trPr>
          <w:trHeight w:val="1510"/>
        </w:trPr>
        <w:tc>
          <w:tcPr>
            <w:tcW w:w="623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2BBF32CA" w14:textId="0F056670" w:rsidR="00F77039" w:rsidRPr="005507E4" w:rsidRDefault="001E3453" w:rsidP="00D36DA6">
            <w:pPr>
              <w:pStyle w:val="Page1Heading"/>
              <w:framePr w:hSpace="0" w:wrap="auto" w:vAnchor="margin" w:yAlign="inline"/>
              <w:spacing w:line="560" w:lineRule="exact"/>
              <w:ind w:left="0" w:right="825"/>
              <w:suppressOverlap w:val="0"/>
              <w:rPr>
                <w:rFonts w:ascii="맑은 고딕" w:eastAsia="맑은 고딕" w:hAnsi="맑은 고딕"/>
                <w:b/>
                <w:bCs/>
                <w:noProof/>
                <w:spacing w:val="0"/>
                <w:sz w:val="32"/>
                <w:szCs w:val="32"/>
                <w:lang w:eastAsia="ko-KR"/>
              </w:rPr>
            </w:pPr>
            <w:bookmarkStart w:id="2" w:name="_Hlk145422493"/>
            <w:r w:rsidRPr="005507E4"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LRQA </w:t>
            </w:r>
            <w:r w:rsidRPr="005507E4">
              <w:rPr>
                <w:rFonts w:ascii="맑은 고딕" w:eastAsia="맑은 고딕" w:hAnsi="맑은 고딕" w:cs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서비스</w:t>
            </w:r>
            <w:r w:rsidRPr="005507E4"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Pr="005507E4">
              <w:rPr>
                <w:rFonts w:ascii="맑은 고딕" w:eastAsia="맑은 고딕" w:hAnsi="맑은 고딕" w:cs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제공을</w:t>
            </w:r>
            <w:r w:rsidRPr="005507E4"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Pr="005507E4">
              <w:rPr>
                <w:rFonts w:ascii="맑은 고딕" w:eastAsia="맑은 고딕" w:hAnsi="맑은 고딕" w:cs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위한</w:t>
            </w:r>
            <w:r w:rsidRPr="005507E4"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Pr="005507E4">
              <w:rPr>
                <w:rFonts w:ascii="맑은 고딕" w:eastAsia="맑은 고딕" w:hAnsi="맑은 고딕" w:cs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제안서</w:t>
            </w: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610C4553" w14:textId="0C67520D" w:rsidR="00FE1F74" w:rsidRPr="00E676A3" w:rsidRDefault="00FE1F74">
            <w:pPr>
              <w:rPr>
                <w:rFonts w:ascii="맑은 고딕" w:eastAsia="맑은 고딕" w:hAnsi="맑은 고딕" w:cs="Arial"/>
                <w:lang w:eastAsia="ko-KR"/>
              </w:rPr>
            </w:pPr>
          </w:p>
        </w:tc>
      </w:tr>
      <w:bookmarkStart w:id="3" w:name="_Hlk27569053"/>
      <w:bookmarkEnd w:id="3"/>
      <w:tr w:rsidR="00FE1F74" w:rsidRPr="00E676A3" w14:paraId="552564C9" w14:textId="77777777" w:rsidTr="00363B03">
        <w:trPr>
          <w:trHeight w:val="2410"/>
        </w:trPr>
        <w:tc>
          <w:tcPr>
            <w:tcW w:w="623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2C29D4F" w14:textId="0AD74D03" w:rsidR="00FE1F74" w:rsidRPr="00987C49" w:rsidRDefault="003D27BF" w:rsidP="00D36DA6">
            <w:pPr>
              <w:ind w:right="825"/>
              <w:rPr>
                <w:rFonts w:ascii="맑은 고딕" w:eastAsia="맑은 고딕" w:hAnsi="맑은 고딕" w:cs="Arial"/>
                <w:b/>
                <w:spacing w:val="-1"/>
                <w:sz w:val="28"/>
                <w:szCs w:val="28"/>
                <w:lang w:eastAsia="ko-KR"/>
              </w:rPr>
            </w:pPr>
            <w:r w:rsidRPr="005507E4">
              <w:rPr>
                <w:rFonts w:ascii="맑은 고딕" w:eastAsia="맑은 고딕" w:hAnsi="맑은 고딕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1" behindDoc="1" locked="0" layoutInCell="1" allowOverlap="1" wp14:anchorId="0B3EF408" wp14:editId="4E56E765">
                      <wp:simplePos x="0" y="0"/>
                      <wp:positionH relativeFrom="column">
                        <wp:posOffset>-2832735</wp:posOffset>
                      </wp:positionH>
                      <wp:positionV relativeFrom="paragraph">
                        <wp:posOffset>-2323465</wp:posOffset>
                      </wp:positionV>
                      <wp:extent cx="7625715" cy="5373370"/>
                      <wp:effectExtent l="0" t="0" r="0" b="0"/>
                      <wp:wrapNone/>
                      <wp:docPr id="1852628661" name="Freeform: Shape 18526286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625715" cy="5373370"/>
                              </a:xfrm>
                              <a:custGeom>
                                <a:avLst/>
                                <a:gdLst>
                                  <a:gd name="connsiteX0" fmla="*/ 0 w 6837680"/>
                                  <a:gd name="connsiteY0" fmla="*/ 5373370 h 5373370"/>
                                  <a:gd name="connsiteX1" fmla="*/ 1343343 w 6837680"/>
                                  <a:gd name="connsiteY1" fmla="*/ 0 h 5373370"/>
                                  <a:gd name="connsiteX2" fmla="*/ 6837680 w 6837680"/>
                                  <a:gd name="connsiteY2" fmla="*/ 0 h 5373370"/>
                                  <a:gd name="connsiteX3" fmla="*/ 5494338 w 6837680"/>
                                  <a:gd name="connsiteY3" fmla="*/ 5373370 h 5373370"/>
                                  <a:gd name="connsiteX4" fmla="*/ 0 w 6837680"/>
                                  <a:gd name="connsiteY4" fmla="*/ 5373370 h 5373370"/>
                                  <a:gd name="connsiteX0" fmla="*/ 0 w 7625471"/>
                                  <a:gd name="connsiteY0" fmla="*/ 5373370 h 5373370"/>
                                  <a:gd name="connsiteX1" fmla="*/ 1343343 w 7625471"/>
                                  <a:gd name="connsiteY1" fmla="*/ 0 h 5373370"/>
                                  <a:gd name="connsiteX2" fmla="*/ 7625471 w 7625471"/>
                                  <a:gd name="connsiteY2" fmla="*/ 0 h 5373370"/>
                                  <a:gd name="connsiteX3" fmla="*/ 5494338 w 7625471"/>
                                  <a:gd name="connsiteY3" fmla="*/ 5373370 h 5373370"/>
                                  <a:gd name="connsiteX4" fmla="*/ 0 w 7625471"/>
                                  <a:gd name="connsiteY4" fmla="*/ 5373370 h 537337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</a:cxnLst>
                                <a:rect l="l" t="t" r="r" b="b"/>
                                <a:pathLst>
                                  <a:path w="7625471" h="5373370">
                                    <a:moveTo>
                                      <a:pt x="0" y="5373370"/>
                                    </a:moveTo>
                                    <a:lnTo>
                                      <a:pt x="1343343" y="0"/>
                                    </a:lnTo>
                                    <a:lnTo>
                                      <a:pt x="7625471" y="0"/>
                                    </a:lnTo>
                                    <a:lnTo>
                                      <a:pt x="5494338" y="5373370"/>
                                    </a:lnTo>
                                    <a:lnTo>
                                      <a:pt x="0" y="537337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bg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9D5991B" id="Freeform: Shape 1852628661" o:spid="_x0000_s1026" style="position:absolute;margin-left:-223.05pt;margin-top:-182.95pt;width:600.45pt;height:423.1pt;z-index:-25165822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25471,5373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" path="m,5373370l1343343,,7625471,,5494338,5373370,,5373370xe" fillcolor="white [3212]" stroked="f" strokeweight="1pt">
                      <v:stroke joinstyle="miter"/>
                      <v:path arrowok="t" o:connecttype="custom" o:connectlocs="0,5373370;1343386,0;7625715,0;5494514,5373370;0,5373370" o:connectangles="0,0,0,0,0"/>
                    </v:shape>
                  </w:pict>
                </mc:Fallback>
              </mc:AlternateContent>
            </w:r>
            <w:sdt>
              <w:sdtPr>
                <w:rPr>
                  <w:rFonts w:ascii="맑은 고딕" w:eastAsia="맑은 고딕" w:hAnsi="맑은 고딕" w:cs="맑은 고딕" w:hint="eastAsia"/>
                  <w:b/>
                  <w:spacing w:val="-1"/>
                  <w:sz w:val="28"/>
                  <w:szCs w:val="28"/>
                  <w:lang w:eastAsia="ko-KR"/>
                </w:rPr>
                <w:alias w:val="Company"/>
                <w:tag w:val=""/>
                <w:id w:val="1300959726"/>
                <w:placeholder>
                  <w:docPart w:val="2487A0BD9BD343A28DCED6FC23682564"/>
                </w:placeholder>
                <w:dataBinding w:prefixMappings="xmlns:ns0='http://schemas.openxmlformats.org/officeDocument/2006/extended-properties' " w:xpath="/ns0:Properties[1]/ns0:Company[1]" w:storeItemID="{6668398D-A668-4E3E-A5EB-62B293D839F1}"/>
                <w:text/>
              </w:sdtPr>
              <w:sdtEndPr/>
              <w:sdtContent>
                <w:r w:rsidR="00AD1299" w:rsidRPr="00AD1299">
                  <w:rPr>
                    <w:rFonts w:ascii="맑은 고딕" w:eastAsia="맑은 고딕" w:hAnsi="맑은 고딕" w:cs="맑은 고딕"/>
                    <w:b/>
                    <w:spacing w:val="-1"/>
                    <w:sz w:val="28"/>
                    <w:szCs w:val="28"/>
                    <w:lang w:eastAsia="ko-KR"/>
                  </w:rPr>
                  <w:t>{</w:t>
                </w:r>
                <w:proofErr w:type="spellStart"/>
                <w:r w:rsidR="00AD1299" w:rsidRPr="00AD1299">
                  <w:rPr>
                    <w:rFonts w:ascii="맑은 고딕" w:eastAsia="맑은 고딕" w:hAnsi="맑은 고딕" w:cs="맑은 고딕"/>
                    <w:b/>
                    <w:spacing w:val="-1"/>
                    <w:sz w:val="28"/>
                    <w:szCs w:val="28"/>
                    <w:lang w:eastAsia="ko-KR"/>
                  </w:rPr>
                  <w:t>company_name</w:t>
                </w:r>
                <w:proofErr w:type="spellEnd"/>
                <w:r w:rsidR="00AD1299" w:rsidRPr="00AD1299">
                  <w:rPr>
                    <w:rFonts w:ascii="맑은 고딕" w:eastAsia="맑은 고딕" w:hAnsi="맑은 고딕" w:cs="맑은 고딕"/>
                    <w:b/>
                    <w:spacing w:val="-1"/>
                    <w:sz w:val="28"/>
                    <w:szCs w:val="28"/>
                    <w:lang w:eastAsia="ko-KR"/>
                  </w:rPr>
                  <w:t>}</w:t>
                </w:r>
              </w:sdtContent>
            </w:sdt>
          </w:p>
          <w:p w14:paraId="2F19E72C" w14:textId="70D7352D" w:rsidR="00FE1F74" w:rsidRPr="005507E4" w:rsidRDefault="00FE1F74" w:rsidP="00D36DA6">
            <w:pPr>
              <w:ind w:right="825"/>
              <w:rPr>
                <w:rFonts w:ascii="맑은 고딕" w:eastAsia="맑은 고딕" w:hAnsi="맑은 고딕" w:cs="Arial"/>
                <w:b/>
                <w:color w:val="000000"/>
                <w:lang w:eastAsia="ko-KR"/>
              </w:rPr>
            </w:pPr>
          </w:p>
          <w:p w14:paraId="6487A262" w14:textId="1C39D4D8" w:rsidR="007D4BE0" w:rsidRPr="005507E4" w:rsidRDefault="00F17081" w:rsidP="007D4BE0">
            <w:pPr>
              <w:ind w:right="825"/>
              <w:rPr>
                <w:rFonts w:ascii="맑은 고딕" w:eastAsia="맑은 고딕" w:hAnsi="맑은 고딕" w:cs="Arial"/>
                <w:b/>
                <w:color w:val="000000"/>
                <w:lang w:eastAsia="ko-KR"/>
              </w:rPr>
            </w:pPr>
            <w:sdt>
              <w:sdtPr>
                <w:rPr>
                  <w:rFonts w:ascii="맑은 고딕" w:eastAsia="맑은 고딕" w:hAnsi="맑은 고딕" w:cs="Arial"/>
                  <w:b/>
                  <w:lang w:eastAsia="ko-KR"/>
                </w:rPr>
                <w:alias w:val="Category"/>
                <w:tag w:val=""/>
                <w:id w:val="-1937973714"/>
                <w:placeholder>
                  <w:docPart w:val="67AD46EC68EC425B843563FE9CD54E41"/>
                </w:placeholder>
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<w:text/>
              </w:sdtPr>
              <w:sdtEndPr/>
              <w:sdtContent>
                <w:r w:rsidR="008419DF" w:rsidRPr="008419DF">
                  <w:rPr>
                    <w:rFonts w:ascii="맑은 고딕" w:eastAsia="맑은 고딕" w:hAnsi="맑은 고딕" w:cs="Arial"/>
                    <w:b/>
                    <w:lang w:eastAsia="ko-KR"/>
                  </w:rPr>
                  <w:t>{</w:t>
                </w:r>
                <w:proofErr w:type="spellStart"/>
                <w:r w:rsidR="008419DF" w:rsidRPr="008419DF">
                  <w:rPr>
                    <w:rFonts w:ascii="맑은 고딕" w:eastAsia="맑은 고딕" w:hAnsi="맑은 고딕" w:cs="Arial"/>
                    <w:b/>
                    <w:lang w:eastAsia="ko-KR"/>
                  </w:rPr>
                  <w:t>service_description</w:t>
                </w:r>
                <w:proofErr w:type="spellEnd"/>
                <w:r w:rsidR="008419DF" w:rsidRPr="008419DF">
                  <w:rPr>
                    <w:rFonts w:ascii="맑은 고딕" w:eastAsia="맑은 고딕" w:hAnsi="맑은 고딕" w:cs="Arial"/>
                    <w:b/>
                    <w:lang w:eastAsia="ko-KR"/>
                  </w:rPr>
                  <w:t>}</w:t>
                </w:r>
              </w:sdtContent>
            </w:sdt>
          </w:p>
          <w:p w14:paraId="0FC6460C" w14:textId="426D75F3" w:rsidR="00FE1F74" w:rsidRPr="005507E4" w:rsidRDefault="00FE1F74" w:rsidP="00D36DA6">
            <w:pPr>
              <w:ind w:right="825"/>
              <w:rPr>
                <w:rFonts w:ascii="맑은 고딕" w:eastAsia="맑은 고딕" w:hAnsi="맑은 고딕" w:cs="Arial"/>
                <w:b/>
                <w:lang w:eastAsia="ko-KR"/>
              </w:rPr>
            </w:pPr>
          </w:p>
          <w:p w14:paraId="439A7CE1" w14:textId="517B46B3" w:rsidR="007401CE" w:rsidRPr="005507E4" w:rsidRDefault="00E676A3" w:rsidP="00D36DA6">
            <w:pPr>
              <w:ind w:right="825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5507E4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일자</w:t>
            </w:r>
            <w:r w:rsidR="00FE1F74" w:rsidRPr="005507E4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:</w:t>
            </w:r>
            <w:r w:rsidR="007D4BE0" w:rsidRPr="005507E4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 xml:space="preserve"> </w:t>
            </w:r>
            <w:sdt>
              <w:sdtPr>
                <w:rPr>
                  <w:rFonts w:ascii="맑은 고딕" w:eastAsia="맑은 고딕" w:hAnsi="맑은 고딕" w:cs="Arial" w:hint="eastAsia"/>
                  <w:sz w:val="18"/>
                  <w:szCs w:val="18"/>
                  <w:lang w:eastAsia="ko-KR"/>
                </w:rPr>
                <w:alias w:val="Keywords"/>
                <w:tag w:val=""/>
                <w:id w:val="1040256674"/>
                <w:placeholder>
                  <w:docPart w:val="8D0090903E8F4E1294E487CDA842D56B"/>
                </w:placeholder>
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<w:text/>
              </w:sdtPr>
              <w:sdtEndPr/>
              <w:sdtContent>
                <w:r w:rsidR="008419DF" w:rsidRPr="008419DF">
                  <w:rPr>
                    <w:rFonts w:ascii="맑은 고딕" w:eastAsia="맑은 고딕" w:hAnsi="맑은 고딕" w:cs="Arial"/>
                    <w:sz w:val="18"/>
                    <w:szCs w:val="18"/>
                    <w:lang w:eastAsia="ko-KR"/>
                  </w:rPr>
                  <w:t>{</w:t>
                </w:r>
                <w:proofErr w:type="spellStart"/>
                <w:r w:rsidR="008419DF" w:rsidRPr="008419DF">
                  <w:rPr>
                    <w:rFonts w:ascii="맑은 고딕" w:eastAsia="맑은 고딕" w:hAnsi="맑은 고딕" w:cs="Arial"/>
                    <w:sz w:val="18"/>
                    <w:szCs w:val="18"/>
                    <w:lang w:eastAsia="ko-KR"/>
                  </w:rPr>
                  <w:t>proposal_date</w:t>
                </w:r>
                <w:proofErr w:type="spellEnd"/>
                <w:r w:rsidR="008419DF" w:rsidRPr="008419DF">
                  <w:rPr>
                    <w:rFonts w:ascii="맑은 고딕" w:eastAsia="맑은 고딕" w:hAnsi="맑은 고딕" w:cs="Arial"/>
                    <w:sz w:val="18"/>
                    <w:szCs w:val="18"/>
                    <w:lang w:eastAsia="ko-KR"/>
                  </w:rPr>
                  <w:t>}</w:t>
                </w:r>
              </w:sdtContent>
            </w:sdt>
          </w:p>
          <w:p w14:paraId="511F4A55" w14:textId="77777777" w:rsidR="003D27BF" w:rsidRPr="005507E4" w:rsidRDefault="003D27BF" w:rsidP="00D36DA6">
            <w:pPr>
              <w:ind w:right="825"/>
              <w:rPr>
                <w:rFonts w:ascii="맑은 고딕" w:eastAsia="맑은 고딕" w:hAnsi="맑은 고딕" w:cs="Arial"/>
                <w:spacing w:val="-1"/>
                <w:sz w:val="18"/>
                <w:szCs w:val="18"/>
                <w:lang w:eastAsia="ko-KR"/>
              </w:rPr>
            </w:pPr>
          </w:p>
          <w:p w14:paraId="18DBA615" w14:textId="2A37117B" w:rsidR="00544CC4" w:rsidRPr="005507E4" w:rsidRDefault="008419DF" w:rsidP="00D36DA6">
            <w:pPr>
              <w:ind w:right="825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8419DF">
              <w:rPr>
                <w:rFonts w:ascii="맑은 고딕" w:eastAsia="맑은 고딕" w:hAnsi="맑은 고딕" w:cs="Arial"/>
                <w:b/>
                <w:sz w:val="18"/>
                <w:szCs w:val="18"/>
                <w:lang w:eastAsia="ko-KR"/>
              </w:rPr>
              <w:t>{</w:t>
            </w:r>
            <w:proofErr w:type="spellStart"/>
            <w:r w:rsidRPr="008419DF">
              <w:rPr>
                <w:rFonts w:ascii="맑은 고딕" w:eastAsia="맑은 고딕" w:hAnsi="맑은 고딕" w:cs="Arial"/>
                <w:b/>
                <w:sz w:val="18"/>
                <w:szCs w:val="18"/>
                <w:lang w:eastAsia="ko-KR"/>
              </w:rPr>
              <w:t>proposal_no</w:t>
            </w:r>
            <w:proofErr w:type="spellEnd"/>
            <w:r w:rsidRPr="008419DF">
              <w:rPr>
                <w:rFonts w:ascii="맑은 고딕" w:eastAsia="맑은 고딕" w:hAnsi="맑은 고딕" w:cs="Arial"/>
                <w:b/>
                <w:sz w:val="18"/>
                <w:szCs w:val="18"/>
                <w:lang w:eastAsia="ko-KR"/>
              </w:rPr>
              <w:t>}</w:t>
            </w: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3D7F3BC9" w14:textId="77777777" w:rsidR="00FE1F74" w:rsidRPr="00E676A3" w:rsidRDefault="00FE1F74">
            <w:pPr>
              <w:rPr>
                <w:rFonts w:ascii="맑은 고딕" w:eastAsia="맑은 고딕" w:hAnsi="맑은 고딕" w:cs="Arial"/>
                <w:lang w:eastAsia="ko-KR"/>
              </w:rPr>
            </w:pPr>
          </w:p>
        </w:tc>
      </w:tr>
      <w:tr w:rsidR="00FE1F74" w:rsidRPr="00AF6F8C" w14:paraId="1C274A96" w14:textId="77777777" w:rsidTr="00363B03">
        <w:trPr>
          <w:trHeight w:val="1597"/>
        </w:trPr>
        <w:tc>
          <w:tcPr>
            <w:tcW w:w="663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169859E6" w14:textId="373B2283" w:rsidR="00FE1F74" w:rsidRPr="00AF6F8C" w:rsidRDefault="0058294D" w:rsidP="00D36DA6">
            <w:pPr>
              <w:spacing w:line="280" w:lineRule="exact"/>
              <w:ind w:right="825"/>
              <w:rPr>
                <w:rFonts w:ascii="맑은 고딕" w:eastAsia="맑은 고딕" w:hAnsi="맑은 고딕" w:cs="Arial"/>
                <w:b/>
                <w:sz w:val="18"/>
                <w:szCs w:val="18"/>
                <w:lang w:val="fr-FR"/>
              </w:rPr>
            </w:pPr>
            <w:r w:rsidRPr="00AF6F8C">
              <w:rPr>
                <w:rFonts w:ascii="맑은 고딕" w:eastAsia="맑은 고딕" w:hAnsi="맑은 고딕" w:cs="Arial"/>
                <w:b/>
                <w:spacing w:val="-1"/>
                <w:sz w:val="18"/>
                <w:szCs w:val="18"/>
                <w:lang w:val="fr-FR" w:eastAsia="ko-KR"/>
              </w:rPr>
              <w:t>{</w:t>
            </w:r>
            <w:proofErr w:type="spellStart"/>
            <w:proofErr w:type="gramStart"/>
            <w:r w:rsidRPr="00AF6F8C">
              <w:rPr>
                <w:rFonts w:ascii="맑은 고딕" w:eastAsia="맑은 고딕" w:hAnsi="맑은 고딕" w:cs="Arial"/>
                <w:b/>
                <w:spacing w:val="-1"/>
                <w:sz w:val="18"/>
                <w:szCs w:val="18"/>
                <w:lang w:val="fr-FR" w:eastAsia="ko-KR"/>
              </w:rPr>
              <w:t>lrqa</w:t>
            </w:r>
            <w:proofErr w:type="gramEnd"/>
            <w:r w:rsidRPr="00AF6F8C">
              <w:rPr>
                <w:rFonts w:ascii="맑은 고딕" w:eastAsia="맑은 고딕" w:hAnsi="맑은 고딕" w:cs="Arial"/>
                <w:b/>
                <w:spacing w:val="-1"/>
                <w:sz w:val="18"/>
                <w:szCs w:val="18"/>
                <w:lang w:val="fr-FR" w:eastAsia="ko-KR"/>
              </w:rPr>
              <w:t>_contact_name</w:t>
            </w:r>
            <w:proofErr w:type="spellEnd"/>
            <w:r w:rsidRPr="00AF6F8C">
              <w:rPr>
                <w:rFonts w:ascii="맑은 고딕" w:eastAsia="맑은 고딕" w:hAnsi="맑은 고딕" w:cs="Arial"/>
                <w:b/>
                <w:spacing w:val="-1"/>
                <w:sz w:val="18"/>
                <w:szCs w:val="18"/>
                <w:lang w:val="fr-FR" w:eastAsia="ko-KR"/>
              </w:rPr>
              <w:t>}</w:t>
            </w:r>
            <w:r w:rsidR="00FE1F74" w:rsidRPr="00AF6F8C">
              <w:rPr>
                <w:rFonts w:ascii="맑은 고딕" w:eastAsia="맑은 고딕" w:hAnsi="맑은 고딕" w:cs="Arial"/>
                <w:b/>
                <w:sz w:val="18"/>
                <w:szCs w:val="18"/>
                <w:lang w:val="fr-FR"/>
              </w:rPr>
              <w:t xml:space="preserve"> </w:t>
            </w:r>
          </w:p>
          <w:p w14:paraId="6DBD8F17" w14:textId="6A0901B5" w:rsidR="00FE1F74" w:rsidRPr="00AF6F8C" w:rsidRDefault="00FE1F74" w:rsidP="00D36DA6">
            <w:pPr>
              <w:spacing w:line="280" w:lineRule="exact"/>
              <w:ind w:right="825"/>
              <w:jc w:val="left"/>
              <w:rPr>
                <w:rFonts w:ascii="맑은 고딕" w:eastAsia="맑은 고딕" w:hAnsi="맑은 고딕" w:cs="Arial"/>
                <w:b/>
                <w:lang w:val="fr-FR"/>
              </w:rPr>
            </w:pPr>
            <w:r w:rsidRPr="00AF6F8C">
              <w:rPr>
                <w:rFonts w:ascii="맑은 고딕" w:eastAsia="맑은 고딕" w:hAnsi="맑은 고딕" w:cs="Arial"/>
                <w:sz w:val="18"/>
                <w:szCs w:val="18"/>
                <w:lang w:val="fr-FR"/>
              </w:rPr>
              <w:t xml:space="preserve">T </w:t>
            </w:r>
            <w:r w:rsidR="00AF6F8C" w:rsidRPr="00AF6F8C">
              <w:rPr>
                <w:rFonts w:ascii="맑은 고딕" w:eastAsia="맑은 고딕" w:hAnsi="맑은 고딕" w:cs="Arial"/>
                <w:b/>
                <w:sz w:val="18"/>
                <w:szCs w:val="18"/>
                <w:lang w:val="fr-FR" w:eastAsia="ko-KR"/>
              </w:rPr>
              <w:t>{</w:t>
            </w:r>
            <w:proofErr w:type="spellStart"/>
            <w:r w:rsidR="00AF6F8C" w:rsidRPr="00AF6F8C">
              <w:rPr>
                <w:rFonts w:ascii="맑은 고딕" w:eastAsia="맑은 고딕" w:hAnsi="맑은 고딕" w:cs="Arial"/>
                <w:b/>
                <w:sz w:val="18"/>
                <w:szCs w:val="18"/>
                <w:lang w:val="fr-FR" w:eastAsia="ko-KR"/>
              </w:rPr>
              <w:t>lrqa_contact_phone</w:t>
            </w:r>
            <w:proofErr w:type="spellEnd"/>
            <w:r w:rsidR="00AF6F8C" w:rsidRPr="00AF6F8C">
              <w:rPr>
                <w:rFonts w:ascii="맑은 고딕" w:eastAsia="맑은 고딕" w:hAnsi="맑은 고딕" w:cs="Arial"/>
                <w:b/>
                <w:sz w:val="18"/>
                <w:szCs w:val="18"/>
                <w:lang w:val="fr-FR" w:eastAsia="ko-KR"/>
              </w:rPr>
              <w:t>}</w:t>
            </w:r>
            <w:r w:rsidRPr="00AF6F8C">
              <w:rPr>
                <w:rFonts w:ascii="맑은 고딕" w:eastAsia="맑은 고딕" w:hAnsi="맑은 고딕" w:cs="Arial"/>
                <w:sz w:val="18"/>
                <w:szCs w:val="18"/>
                <w:lang w:val="fr-FR"/>
              </w:rPr>
              <w:br/>
              <w:t>E</w:t>
            </w:r>
            <w:r w:rsidR="00E12AFC" w:rsidRPr="00AF6F8C">
              <w:rPr>
                <w:rFonts w:ascii="맑은 고딕" w:eastAsia="맑은 고딕" w:hAnsi="맑은 고딕" w:cs="Arial" w:hint="eastAsia"/>
                <w:sz w:val="18"/>
                <w:szCs w:val="18"/>
                <w:lang w:val="fr-FR" w:eastAsia="ko-KR"/>
              </w:rPr>
              <w:t xml:space="preserve"> </w:t>
            </w:r>
            <w:r w:rsidR="0058294D" w:rsidRPr="00AF6F8C">
              <w:rPr>
                <w:rFonts w:ascii="맑은 고딕" w:eastAsia="맑은 고딕" w:hAnsi="맑은 고딕" w:cs="Arial"/>
                <w:b/>
                <w:sz w:val="18"/>
                <w:szCs w:val="18"/>
                <w:lang w:val="fr-FR" w:eastAsia="ko-KR"/>
              </w:rPr>
              <w:t>{</w:t>
            </w:r>
            <w:proofErr w:type="spellStart"/>
            <w:r w:rsidR="0058294D" w:rsidRPr="00AF6F8C">
              <w:rPr>
                <w:rFonts w:ascii="맑은 고딕" w:eastAsia="맑은 고딕" w:hAnsi="맑은 고딕" w:cs="Arial"/>
                <w:b/>
                <w:sz w:val="18"/>
                <w:szCs w:val="18"/>
                <w:lang w:val="fr-FR" w:eastAsia="ko-KR"/>
              </w:rPr>
              <w:t>lrqa_contact_email</w:t>
            </w:r>
            <w:proofErr w:type="spellEnd"/>
            <w:r w:rsidR="0058294D" w:rsidRPr="00AF6F8C">
              <w:rPr>
                <w:rFonts w:ascii="맑은 고딕" w:eastAsia="맑은 고딕" w:hAnsi="맑은 고딕" w:cs="Arial"/>
                <w:b/>
                <w:sz w:val="18"/>
                <w:szCs w:val="18"/>
                <w:lang w:val="fr-FR" w:eastAsia="ko-KR"/>
              </w:rPr>
              <w:t>}</w:t>
            </w:r>
            <w:r w:rsidRPr="00AF6F8C">
              <w:rPr>
                <w:rStyle w:val="ad"/>
                <w:rFonts w:ascii="맑은 고딕" w:eastAsia="맑은 고딕" w:hAnsi="맑은 고딕" w:cs="Arial"/>
                <w:b/>
                <w:sz w:val="18"/>
                <w:szCs w:val="18"/>
                <w:lang w:val="fr-FR"/>
              </w:rPr>
              <w:t xml:space="preserve">  </w:t>
            </w:r>
            <w:r w:rsidRPr="00AF6F8C">
              <w:rPr>
                <w:rFonts w:ascii="맑은 고딕" w:eastAsia="맑은 고딕" w:hAnsi="맑은 고딕" w:cs="Arial"/>
                <w:sz w:val="18"/>
                <w:szCs w:val="18"/>
                <w:lang w:val="fr-FR"/>
              </w:rPr>
              <w:br/>
              <w:t xml:space="preserve">W </w:t>
            </w:r>
            <w:r w:rsidR="00E676A3" w:rsidRPr="00AF6F8C">
              <w:rPr>
                <w:rStyle w:val="ad"/>
                <w:rFonts w:ascii="맑은 고딕" w:eastAsia="맑은 고딕" w:hAnsi="맑은 고딕" w:cs="Arial" w:hint="eastAsia"/>
                <w:b/>
                <w:bCs/>
                <w:color w:val="088C8A"/>
                <w:sz w:val="18"/>
                <w:szCs w:val="18"/>
                <w:lang w:val="fr-FR"/>
              </w:rPr>
              <w:t>www.</w:t>
            </w:r>
            <w:hyperlink r:id="rId14" w:history="1">
              <w:r w:rsidRPr="00AF6F8C">
                <w:rPr>
                  <w:rStyle w:val="ad"/>
                  <w:rFonts w:ascii="맑은 고딕" w:eastAsia="맑은 고딕" w:hAnsi="맑은 고딕" w:cs="Arial"/>
                  <w:b/>
                  <w:bCs/>
                  <w:color w:val="088C8A"/>
                  <w:sz w:val="18"/>
                  <w:szCs w:val="18"/>
                  <w:lang w:val="fr-FR"/>
                </w:rPr>
                <w:t>lrqa.com</w:t>
              </w:r>
            </w:hyperlink>
          </w:p>
        </w:tc>
      </w:tr>
      <w:bookmarkEnd w:id="0"/>
      <w:bookmarkEnd w:id="2"/>
    </w:tbl>
    <w:p w14:paraId="2A651F41" w14:textId="0F0DCC39" w:rsidR="00FE1F74" w:rsidRPr="00AF6F8C" w:rsidRDefault="00FE1F74" w:rsidP="00FE1F74">
      <w:pPr>
        <w:ind w:left="-851"/>
        <w:rPr>
          <w:rFonts w:ascii="맑은 고딕" w:eastAsia="맑은 고딕" w:hAnsi="맑은 고딕" w:cs="Arial"/>
          <w:lang w:val="fr-FR"/>
        </w:rPr>
      </w:pPr>
      <w:r w:rsidRPr="00AF6F8C">
        <w:rPr>
          <w:rFonts w:ascii="맑은 고딕" w:eastAsia="맑은 고딕" w:hAnsi="맑은 고딕" w:cs="Arial"/>
          <w:lang w:val="fr-FR"/>
        </w:rPr>
        <w:br w:type="page"/>
      </w:r>
    </w:p>
    <w:p w14:paraId="046CD463" w14:textId="311FA569" w:rsidR="00FE1F74" w:rsidRPr="00AF6F8C" w:rsidRDefault="00FE1F74" w:rsidP="00FE1F74">
      <w:pPr>
        <w:spacing w:line="20" w:lineRule="exact"/>
        <w:rPr>
          <w:rFonts w:ascii="맑은 고딕" w:eastAsia="맑은 고딕" w:hAnsi="맑은 고딕" w:cs="Arial"/>
          <w:sz w:val="40"/>
          <w:szCs w:val="40"/>
          <w:lang w:val="fr-FR"/>
        </w:rPr>
      </w:pPr>
    </w:p>
    <w:p w14:paraId="5E1C9049" w14:textId="33BD167B" w:rsidR="00FE1F74" w:rsidRPr="00AF6F8C" w:rsidRDefault="000E446C" w:rsidP="00FE1F74">
      <w:pPr>
        <w:spacing w:line="20" w:lineRule="exact"/>
        <w:rPr>
          <w:rFonts w:ascii="맑은 고딕" w:eastAsia="맑은 고딕" w:hAnsi="맑은 고딕" w:cs="Arial"/>
          <w:sz w:val="28"/>
          <w:szCs w:val="28"/>
          <w:lang w:val="fr-FR"/>
        </w:rPr>
      </w:pPr>
      <w:r w:rsidRPr="00E676A3">
        <w:rPr>
          <w:rFonts w:ascii="맑은 고딕" w:eastAsia="맑은 고딕" w:hAnsi="맑은 고딕" w:cs="Arial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58243" behindDoc="0" locked="0" layoutInCell="1" allowOverlap="1" wp14:anchorId="3C545494" wp14:editId="22628139">
                <wp:simplePos x="0" y="0"/>
                <wp:positionH relativeFrom="column">
                  <wp:posOffset>1771650</wp:posOffset>
                </wp:positionH>
                <wp:positionV relativeFrom="paragraph">
                  <wp:posOffset>356870</wp:posOffset>
                </wp:positionV>
                <wp:extent cx="304800" cy="241300"/>
                <wp:effectExtent l="0" t="0" r="0" b="0"/>
                <wp:wrapNone/>
                <wp:docPr id="207" name="Group 2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4800" cy="241300"/>
                          <a:chOff x="5762561" y="1129192"/>
                          <a:chExt cx="304800" cy="241300"/>
                        </a:xfrm>
                      </wpg:grpSpPr>
                      <wps:wsp>
                        <wps:cNvPr id="208" name="Freeform: Shape 208"/>
                        <wps:cNvSpPr/>
                        <wps:spPr>
                          <a:xfrm>
                            <a:off x="5794888" y="1138472"/>
                            <a:ext cx="107141" cy="193039"/>
                          </a:xfrm>
                          <a:custGeom>
                            <a:avLst/>
                            <a:gdLst>
                              <a:gd name="connsiteX0" fmla="*/ 40640 w 107141"/>
                              <a:gd name="connsiteY0" fmla="*/ 0 h 193039"/>
                              <a:gd name="connsiteX1" fmla="*/ 0 w 107141"/>
                              <a:gd name="connsiteY1" fmla="*/ 94664 h 193039"/>
                              <a:gd name="connsiteX2" fmla="*/ 0 w 107141"/>
                              <a:gd name="connsiteY2" fmla="*/ 193040 h 193039"/>
                              <a:gd name="connsiteX3" fmla="*/ 107142 w 107141"/>
                              <a:gd name="connsiteY3" fmla="*/ 193040 h 193039"/>
                              <a:gd name="connsiteX4" fmla="*/ 107142 w 107141"/>
                              <a:gd name="connsiteY4" fmla="*/ 126218 h 193039"/>
                              <a:gd name="connsiteX5" fmla="*/ 40640 w 107141"/>
                              <a:gd name="connsiteY5" fmla="*/ 94664 h 193039"/>
                              <a:gd name="connsiteX6" fmla="*/ 39716 w 107141"/>
                              <a:gd name="connsiteY6" fmla="*/ 93736 h 193039"/>
                              <a:gd name="connsiteX7" fmla="*/ 70196 w 107141"/>
                              <a:gd name="connsiteY7" fmla="*/ 12065 h 193039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</a:cxnLst>
                            <a:rect l="l" t="t" r="r" b="b"/>
                            <a:pathLst>
                              <a:path w="107141" h="193039">
                                <a:moveTo>
                                  <a:pt x="40640" y="0"/>
                                </a:moveTo>
                                <a:lnTo>
                                  <a:pt x="0" y="94664"/>
                                </a:lnTo>
                                <a:lnTo>
                                  <a:pt x="0" y="193040"/>
                                </a:lnTo>
                                <a:lnTo>
                                  <a:pt x="107142" y="193040"/>
                                </a:lnTo>
                                <a:lnTo>
                                  <a:pt x="107142" y="126218"/>
                                </a:lnTo>
                                <a:lnTo>
                                  <a:pt x="40640" y="94664"/>
                                </a:lnTo>
                                <a:lnTo>
                                  <a:pt x="39716" y="93736"/>
                                </a:lnTo>
                                <a:lnTo>
                                  <a:pt x="70196" y="120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F2B2"/>
                          </a:solidFill>
                          <a:ln w="9236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" name="Freeform: Shape 209"/>
                        <wps:cNvSpPr/>
                        <wps:spPr>
                          <a:xfrm>
                            <a:off x="5922350" y="1138472"/>
                            <a:ext cx="107141" cy="193039"/>
                          </a:xfrm>
                          <a:custGeom>
                            <a:avLst/>
                            <a:gdLst>
                              <a:gd name="connsiteX0" fmla="*/ 40640 w 107141"/>
                              <a:gd name="connsiteY0" fmla="*/ 0 h 193039"/>
                              <a:gd name="connsiteX1" fmla="*/ 0 w 107141"/>
                              <a:gd name="connsiteY1" fmla="*/ 94664 h 193039"/>
                              <a:gd name="connsiteX2" fmla="*/ 0 w 107141"/>
                              <a:gd name="connsiteY2" fmla="*/ 193040 h 193039"/>
                              <a:gd name="connsiteX3" fmla="*/ 107142 w 107141"/>
                              <a:gd name="connsiteY3" fmla="*/ 193040 h 193039"/>
                              <a:gd name="connsiteX4" fmla="*/ 107142 w 107141"/>
                              <a:gd name="connsiteY4" fmla="*/ 126218 h 193039"/>
                              <a:gd name="connsiteX5" fmla="*/ 40640 w 107141"/>
                              <a:gd name="connsiteY5" fmla="*/ 94664 h 193039"/>
                              <a:gd name="connsiteX6" fmla="*/ 39716 w 107141"/>
                              <a:gd name="connsiteY6" fmla="*/ 93736 h 193039"/>
                              <a:gd name="connsiteX7" fmla="*/ 70196 w 107141"/>
                              <a:gd name="connsiteY7" fmla="*/ 12065 h 193039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</a:cxnLst>
                            <a:rect l="l" t="t" r="r" b="b"/>
                            <a:pathLst>
                              <a:path w="107141" h="193039">
                                <a:moveTo>
                                  <a:pt x="40640" y="0"/>
                                </a:moveTo>
                                <a:lnTo>
                                  <a:pt x="0" y="94664"/>
                                </a:lnTo>
                                <a:lnTo>
                                  <a:pt x="0" y="193040"/>
                                </a:lnTo>
                                <a:lnTo>
                                  <a:pt x="107142" y="193040"/>
                                </a:lnTo>
                                <a:lnTo>
                                  <a:pt x="107142" y="126218"/>
                                </a:lnTo>
                                <a:lnTo>
                                  <a:pt x="40640" y="94664"/>
                                </a:lnTo>
                                <a:lnTo>
                                  <a:pt x="39716" y="93736"/>
                                </a:lnTo>
                                <a:lnTo>
                                  <a:pt x="70196" y="120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F2B2"/>
                          </a:solidFill>
                          <a:ln w="9236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896D31" id="Group 207" o:spid="_x0000_s1026" style="position:absolute;margin-left:139.5pt;margin-top:28.1pt;width:24pt;height:19pt;z-index:251658243" coordorigin="57625,11291" coordsize="3048,24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">
                <v:shape id="Freeform: Shape 208" o:spid="_x0000_s1027" style="position:absolute;left:57948;top:11384;width:1072;height:1931;visibility:visible;mso-wrap-style:square;v-text-anchor:middle" coordsize="107141,1930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" path="m40640,l,94664r,98376l107142,193040r,-66822l40640,94664r-924,-928l70196,12065,40640,xe" fillcolor="#0ff2b2" stroked="f" strokeweight=".25656mm">
                  <v:stroke joinstyle="miter"/>
                  <v:path arrowok="t" o:connecttype="custom" o:connectlocs="40640,0;0,94664;0,193040;107142,193040;107142,126218;40640,94664;39716,93736;70196,12065" o:connectangles="0,0,0,0,0,0,0,0"/>
                </v:shape>
                <v:shape id="Freeform: Shape 209" o:spid="_x0000_s1028" style="position:absolute;left:59223;top:11384;width:1071;height:1931;visibility:visible;mso-wrap-style:square;v-text-anchor:middle" coordsize="107141,1930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" path="m40640,l,94664r,98376l107142,193040r,-66822l40640,94664r-924,-928l70196,12065,40640,xe" fillcolor="#0ff2b2" stroked="f" strokeweight=".25656mm">
                  <v:stroke joinstyle="miter"/>
                  <v:path arrowok="t" o:connecttype="custom" o:connectlocs="40640,0;0,94664;0,193040;107142,193040;107142,126218;40640,94664;39716,93736;70196,12065" o:connectangles="0,0,0,0,0,0,0,0"/>
                </v:shape>
              </v:group>
            </w:pict>
          </mc:Fallback>
        </mc:AlternateContent>
      </w:r>
      <w:r w:rsidR="0006220A" w:rsidRPr="00E676A3">
        <w:rPr>
          <w:rFonts w:ascii="맑은 고딕" w:eastAsia="맑은 고딕" w:hAnsi="맑은 고딕" w:cs="Arial"/>
          <w:noProof/>
          <w:sz w:val="20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754714CE" wp14:editId="39531D59">
                <wp:simplePos x="0" y="0"/>
                <wp:positionH relativeFrom="margin">
                  <wp:align>right</wp:align>
                </wp:positionH>
                <wp:positionV relativeFrom="paragraph">
                  <wp:posOffset>191770</wp:posOffset>
                </wp:positionV>
                <wp:extent cx="1562100" cy="6934200"/>
                <wp:effectExtent l="0" t="0" r="0" b="0"/>
                <wp:wrapNone/>
                <wp:docPr id="217" name="Text Box 2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2100" cy="6934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EF0B41" w14:textId="77777777" w:rsidR="00FE1F74" w:rsidRPr="001964E2" w:rsidRDefault="00FE1F74" w:rsidP="00FE1F74">
                            <w:pPr>
                              <w:pStyle w:val="HeadingDarkMint"/>
                            </w:pPr>
                          </w:p>
                          <w:p w14:paraId="3E8F617A" w14:textId="77777777" w:rsidR="00FE1F74" w:rsidRDefault="00FE1F74" w:rsidP="00FE1F74">
                            <w:pPr>
                              <w:pStyle w:val="HeadingDarkMint"/>
                            </w:pPr>
                          </w:p>
                          <w:p w14:paraId="2A2502EC" w14:textId="77777777" w:rsidR="007D1BA1" w:rsidRPr="001964E2" w:rsidRDefault="007D1BA1" w:rsidP="00FE1F74">
                            <w:pPr>
                              <w:pStyle w:val="HeadingDarkMint"/>
                            </w:pPr>
                          </w:p>
                          <w:p w14:paraId="1D9B6D40" w14:textId="052CD49C" w:rsidR="00FE1F74" w:rsidRPr="001964E2" w:rsidRDefault="0053637F" w:rsidP="00FE1F74">
                            <w:pPr>
                              <w:pStyle w:val="HeadingDarkMint"/>
                              <w:tabs>
                                <w:tab w:val="left" w:pos="567"/>
                              </w:tabs>
                              <w:rPr>
                                <w:lang w:eastAsia="ko-KR"/>
                              </w:rPr>
                            </w:pP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계약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초기부터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Wood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와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LRQA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는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기존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="00192042"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LRQA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로부터의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전환을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구현하고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글로벌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기반의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접근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방식을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제공하기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위해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전략적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파트너로서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긴밀하게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협력해왔습니다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>. LRQA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와의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관계는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계속해서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이익을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="00B5601D"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가져</w:t>
                            </w:r>
                            <w:r w:rsidR="00360D3C"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 xml:space="preserve">다 </w:t>
                            </w:r>
                            <w:r w:rsidR="00B5601D"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주며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,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관리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시스템의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지속적인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적정성을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효과적으로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검증하면서도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상당한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비용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절감을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실현하였습니다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.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전반적으로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저는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우리의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MS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인증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지원에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있어서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LRQA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의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성과를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우수하다고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평가합니다</w:t>
                            </w:r>
                            <w:r w:rsidR="00FE1F74"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>.</w:t>
                            </w:r>
                            <w:r w:rsidR="00FE1F74" w:rsidRPr="001964E2">
                              <w:rPr>
                                <w:lang w:eastAsia="ko-KR"/>
                              </w:rPr>
                              <w:t xml:space="preserve"> </w:t>
                            </w:r>
                          </w:p>
                          <w:p w14:paraId="6EBAE140" w14:textId="77777777" w:rsidR="00FE1F74" w:rsidRPr="001964E2" w:rsidRDefault="00FE1F74" w:rsidP="00FE1F74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</w:p>
                          <w:p w14:paraId="12604C83" w14:textId="77777777" w:rsidR="00FE1F74" w:rsidRPr="00A11793" w:rsidRDefault="00FE1F74" w:rsidP="00FE1F74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Neil Baird</w:t>
                            </w:r>
                          </w:p>
                          <w:p w14:paraId="1052B644" w14:textId="4408B3A0" w:rsidR="00FE1F74" w:rsidRDefault="0053637F" w:rsidP="00FE1F74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  <w:r w:rsidRPr="0053637F">
                              <w:rPr>
                                <w:rFonts w:ascii="맑은 고딕" w:eastAsia="맑은 고딕" w:hAnsi="맑은 고딕" w:cs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품질</w:t>
                            </w:r>
                            <w:r w:rsidRPr="0053637F">
                              <w:rPr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53637F">
                              <w:rPr>
                                <w:rFonts w:ascii="맑은 고딕" w:eastAsia="맑은 고딕" w:hAnsi="맑은 고딕" w:cs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보증</w:t>
                            </w:r>
                            <w:r w:rsidRPr="0053637F">
                              <w:rPr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53637F">
                              <w:rPr>
                                <w:rFonts w:ascii="맑은 고딕" w:eastAsia="맑은 고딕" w:hAnsi="맑은 고딕" w:cs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이사</w:t>
                            </w:r>
                            <w:r w:rsidRPr="0053637F">
                              <w:rPr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, Wood PLC</w:t>
                            </w:r>
                          </w:p>
                          <w:p w14:paraId="50271090" w14:textId="77777777" w:rsidR="00FE1F74" w:rsidRDefault="00FE1F74" w:rsidP="00FE1F74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</w:p>
                          <w:tbl>
                            <w:tblPr>
                              <w:tblOverlap w:val="never"/>
                              <w:tblW w:w="0" w:type="auto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2344"/>
                            </w:tblGrid>
                            <w:tr w:rsidR="00FE1F74" w:rsidRPr="00564692" w14:paraId="4C32A3FF" w14:textId="77777777">
                              <w:trPr>
                                <w:trHeight w:val="425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05B3578E" w14:textId="77777777" w:rsidR="00FE1F74" w:rsidRPr="00564692" w:rsidRDefault="00FE1F74">
                                  <w:pPr>
                                    <w:pStyle w:val="Subhead"/>
                                    <w:spacing w:before="240"/>
                                    <w:rPr>
                                      <w:lang w:eastAsia="ko-KR"/>
                                    </w:rPr>
                                  </w:pPr>
                                </w:p>
                              </w:tc>
                            </w:tr>
                            <w:tr w:rsidR="00FE1F74" w:rsidRPr="00564692" w14:paraId="5A144C89" w14:textId="77777777">
                              <w:trPr>
                                <w:trHeight w:hRule="exact" w:val="3961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4DCA5D6E" w14:textId="11F43C1F" w:rsidR="00FE1F74" w:rsidRPr="008C71E6" w:rsidRDefault="00935333">
                                  <w:pPr>
                                    <w:pStyle w:val="HeadingDarkMint"/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</w:pP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>LRQA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의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="00655156"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심사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인들은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상황에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상식을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적용하여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우리의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관계를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강화하고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우리의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통합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관리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시스템의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성능을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지속적으로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개선할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수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있도록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도움을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줍니다</w:t>
                                  </w:r>
                                  <w:r w:rsidR="00FE1F74"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>.</w:t>
                                  </w:r>
                                </w:p>
                                <w:p w14:paraId="676F1F19" w14:textId="77777777" w:rsidR="00FE1F74" w:rsidRPr="001964E2" w:rsidRDefault="00FE1F74">
                                  <w:pPr>
                                    <w:suppressOverlap/>
                                    <w:rPr>
                                      <w:rFonts w:ascii="Source Sans Pro" w:hAnsi="Source Sans Pro"/>
                                      <w:b/>
                                      <w:iCs/>
                                      <w:color w:val="088C8A"/>
                                      <w:sz w:val="2"/>
                                      <w:lang w:eastAsia="ko-KR"/>
                                    </w:rPr>
                                  </w:pPr>
                                </w:p>
                                <w:p w14:paraId="2D08EFA1" w14:textId="77777777" w:rsidR="00FE1F74" w:rsidRPr="00A11793" w:rsidRDefault="00FE1F74">
                                  <w:pPr>
                                    <w:pStyle w:val="HeadingDarkMint"/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A11793"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John Fitzmaurice</w:t>
                                  </w:r>
                                </w:p>
                                <w:p w14:paraId="37913E6A" w14:textId="73AF0374" w:rsidR="00FE1F74" w:rsidRPr="00564692" w:rsidRDefault="001F391B">
                                  <w:pPr>
                                    <w:pStyle w:val="QuoteTextBlack"/>
                                    <w:rPr>
                                      <w:lang w:eastAsia="ko-KR"/>
                                    </w:rPr>
                                  </w:pPr>
                                  <w:r w:rsidRPr="001F391B">
                                    <w:rPr>
                                      <w:rFonts w:ascii="맑은 고딕" w:eastAsia="맑은 고딕" w:hAnsi="맑은 고딕" w:cs="맑은 고딕" w:hint="eastAsia"/>
                                      <w:sz w:val="16"/>
                                      <w:szCs w:val="16"/>
                                      <w:lang w:eastAsia="ko-KR"/>
                                    </w:rPr>
                                    <w:t>글로벌</w:t>
                                  </w:r>
                                  <w:r w:rsidRPr="001F391B">
                                    <w:rPr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Pr="001F391B">
                                    <w:rPr>
                                      <w:rFonts w:ascii="맑은 고딕" w:eastAsia="맑은 고딕" w:hAnsi="맑은 고딕" w:cs="맑은 고딕" w:hint="eastAsia"/>
                                      <w:sz w:val="16"/>
                                      <w:szCs w:val="16"/>
                                      <w:lang w:eastAsia="ko-KR"/>
                                    </w:rPr>
                                    <w:t>보건</w:t>
                                  </w:r>
                                  <w:r w:rsidRPr="001F391B">
                                    <w:rPr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, </w:t>
                                  </w:r>
                                  <w:r w:rsidRPr="001F391B">
                                    <w:rPr>
                                      <w:rFonts w:ascii="맑은 고딕" w:eastAsia="맑은 고딕" w:hAnsi="맑은 고딕" w:cs="맑은 고딕" w:hint="eastAsia"/>
                                      <w:sz w:val="16"/>
                                      <w:szCs w:val="16"/>
                                      <w:lang w:eastAsia="ko-KR"/>
                                    </w:rPr>
                                    <w:t>품질</w:t>
                                  </w:r>
                                  <w:r w:rsidRPr="001F391B">
                                    <w:rPr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, </w:t>
                                  </w:r>
                                  <w:r w:rsidRPr="001F391B">
                                    <w:rPr>
                                      <w:rFonts w:ascii="맑은 고딕" w:eastAsia="맑은 고딕" w:hAnsi="맑은 고딕" w:cs="맑은 고딕" w:hint="eastAsia"/>
                                      <w:sz w:val="16"/>
                                      <w:szCs w:val="16"/>
                                      <w:lang w:eastAsia="ko-KR"/>
                                    </w:rPr>
                                    <w:t>안전</w:t>
                                  </w:r>
                                  <w:r w:rsidRPr="001F391B">
                                    <w:rPr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Pr="001F391B">
                                    <w:rPr>
                                      <w:rFonts w:ascii="맑은 고딕" w:eastAsia="맑은 고딕" w:hAnsi="맑은 고딕" w:cs="맑은 고딕" w:hint="eastAsia"/>
                                      <w:sz w:val="16"/>
                                      <w:szCs w:val="16"/>
                                      <w:lang w:eastAsia="ko-KR"/>
                                    </w:rPr>
                                    <w:t>및</w:t>
                                  </w:r>
                                  <w:r w:rsidRPr="001F391B">
                                    <w:rPr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Pr="001F391B">
                                    <w:rPr>
                                      <w:rFonts w:ascii="맑은 고딕" w:eastAsia="맑은 고딕" w:hAnsi="맑은 고딕" w:cs="맑은 고딕" w:hint="eastAsia"/>
                                      <w:sz w:val="16"/>
                                      <w:szCs w:val="16"/>
                                      <w:lang w:eastAsia="ko-KR"/>
                                    </w:rPr>
                                    <w:t>환경</w:t>
                                  </w:r>
                                  <w:r w:rsidRPr="001F391B">
                                    <w:rPr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Pr="001F391B">
                                    <w:rPr>
                                      <w:rFonts w:ascii="맑은 고딕" w:eastAsia="맑은 고딕" w:hAnsi="맑은 고딕" w:cs="맑은 고딕" w:hint="eastAsia"/>
                                      <w:sz w:val="16"/>
                                      <w:szCs w:val="16"/>
                                      <w:lang w:eastAsia="ko-KR"/>
                                    </w:rPr>
                                    <w:t>관리자</w:t>
                                  </w:r>
                                  <w:r w:rsidRPr="001F391B">
                                    <w:rPr>
                                      <w:sz w:val="16"/>
                                      <w:szCs w:val="16"/>
                                      <w:lang w:eastAsia="ko-KR"/>
                                    </w:rPr>
                                    <w:t>, ALE</w:t>
                                  </w:r>
                                </w:p>
                              </w:tc>
                            </w:tr>
                          </w:tbl>
                          <w:p w14:paraId="57C9106A" w14:textId="77777777" w:rsidR="00FE1F74" w:rsidRPr="00071433" w:rsidRDefault="00FE1F74" w:rsidP="00FE1F74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72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54714CE" id="_x0000_t202" coordsize="21600,21600" o:spt="202" path="m,l,21600r21600,l21600,xe">
                <v:stroke joinstyle="miter"/>
                <v:path gradientshapeok="t" o:connecttype="rect"/>
              </v:shapetype>
              <v:shape id="Text Box 217" o:spid="_x0000_s1026" type="#_x0000_t202" style="position:absolute;left:0;text-align:left;margin-left:71.8pt;margin-top:15.1pt;width:123pt;height:546pt;z-index:2516582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" stroked="f">
                <v:textbox inset="0,0,2mm">
                  <w:txbxContent>
                    <w:p w14:paraId="05EF0B41" w14:textId="77777777" w:rsidR="00FE1F74" w:rsidRPr="001964E2" w:rsidRDefault="00FE1F74" w:rsidP="00FE1F74">
                      <w:pPr>
                        <w:pStyle w:val="HeadingDarkMint"/>
                      </w:pPr>
                    </w:p>
                    <w:p w14:paraId="3E8F617A" w14:textId="77777777" w:rsidR="00FE1F74" w:rsidRDefault="00FE1F74" w:rsidP="00FE1F74">
                      <w:pPr>
                        <w:pStyle w:val="HeadingDarkMint"/>
                      </w:pPr>
                    </w:p>
                    <w:p w14:paraId="2A2502EC" w14:textId="77777777" w:rsidR="007D1BA1" w:rsidRPr="001964E2" w:rsidRDefault="007D1BA1" w:rsidP="00FE1F74">
                      <w:pPr>
                        <w:pStyle w:val="HeadingDarkMint"/>
                      </w:pPr>
                    </w:p>
                    <w:p w14:paraId="1D9B6D40" w14:textId="052CD49C" w:rsidR="00FE1F74" w:rsidRPr="001964E2" w:rsidRDefault="0053637F" w:rsidP="00FE1F74">
                      <w:pPr>
                        <w:pStyle w:val="HeadingDarkMint"/>
                        <w:tabs>
                          <w:tab w:val="left" w:pos="567"/>
                        </w:tabs>
                        <w:rPr>
                          <w:lang w:eastAsia="ko-KR"/>
                        </w:rPr>
                      </w:pP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계약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초기부터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Wood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와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LRQA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는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기존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="00192042"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LRQA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로부터의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전환을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구현하고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글로벌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기반의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접근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방식을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제공하기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위해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전략적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파트너로서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긴밀하게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협력해왔습니다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>. LRQA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와의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관계는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계속해서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이익을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="00B5601D"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가져</w:t>
                      </w:r>
                      <w:r w:rsidR="00360D3C"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 xml:space="preserve">다 </w:t>
                      </w:r>
                      <w:r w:rsidR="00B5601D"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주며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,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관리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시스템의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지속적인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적정성을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효과적으로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검증하면서도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상당한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비용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절감을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실현하였습니다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.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전반적으로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저는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우리의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MS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인증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지원에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있어서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LRQA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의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성과를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우수하다고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평가합니다</w:t>
                      </w:r>
                      <w:r w:rsidR="00FE1F74" w:rsidRPr="008C71E6">
                        <w:rPr>
                          <w:sz w:val="18"/>
                          <w:szCs w:val="18"/>
                          <w:lang w:eastAsia="ko-KR"/>
                        </w:rPr>
                        <w:t>.</w:t>
                      </w:r>
                      <w:r w:rsidR="00FE1F74" w:rsidRPr="001964E2">
                        <w:rPr>
                          <w:lang w:eastAsia="ko-KR"/>
                        </w:rPr>
                        <w:t xml:space="preserve"> </w:t>
                      </w:r>
                    </w:p>
                    <w:p w14:paraId="6EBAE140" w14:textId="77777777" w:rsidR="00FE1F74" w:rsidRPr="001964E2" w:rsidRDefault="00FE1F74" w:rsidP="00FE1F74">
                      <w:pPr>
                        <w:pStyle w:val="HeadingDarkMint"/>
                        <w:rPr>
                          <w:lang w:eastAsia="ko-KR"/>
                        </w:rPr>
                      </w:pPr>
                    </w:p>
                    <w:p w14:paraId="12604C83" w14:textId="77777777" w:rsidR="00FE1F74" w:rsidRPr="00A11793" w:rsidRDefault="00FE1F74" w:rsidP="00FE1F74">
                      <w:pPr>
                        <w:pStyle w:val="HeadingDarkMint"/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Neil Baird</w:t>
                      </w:r>
                    </w:p>
                    <w:p w14:paraId="1052B644" w14:textId="4408B3A0" w:rsidR="00FE1F74" w:rsidRDefault="0053637F" w:rsidP="00FE1F74">
                      <w:pPr>
                        <w:pStyle w:val="HeadingDarkMint"/>
                        <w:rPr>
                          <w:lang w:eastAsia="ko-KR"/>
                        </w:rPr>
                      </w:pPr>
                      <w:r w:rsidRPr="0053637F">
                        <w:rPr>
                          <w:rFonts w:ascii="맑은 고딕" w:eastAsia="맑은 고딕" w:hAnsi="맑은 고딕" w:cs="맑은 고딕"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품질</w:t>
                      </w:r>
                      <w:r w:rsidRPr="0053637F">
                        <w:rPr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 w:rsidRPr="0053637F">
                        <w:rPr>
                          <w:rFonts w:ascii="맑은 고딕" w:eastAsia="맑은 고딕" w:hAnsi="맑은 고딕" w:cs="맑은 고딕"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보증</w:t>
                      </w:r>
                      <w:r w:rsidRPr="0053637F">
                        <w:rPr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 w:rsidRPr="0053637F">
                        <w:rPr>
                          <w:rFonts w:ascii="맑은 고딕" w:eastAsia="맑은 고딕" w:hAnsi="맑은 고딕" w:cs="맑은 고딕"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이사</w:t>
                      </w:r>
                      <w:r w:rsidRPr="0053637F">
                        <w:rPr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, Wood PLC</w:t>
                      </w:r>
                    </w:p>
                    <w:p w14:paraId="50271090" w14:textId="77777777" w:rsidR="00FE1F74" w:rsidRDefault="00FE1F74" w:rsidP="00FE1F74">
                      <w:pPr>
                        <w:pStyle w:val="HeadingDarkMint"/>
                        <w:rPr>
                          <w:lang w:eastAsia="ko-KR"/>
                        </w:rPr>
                      </w:pPr>
                    </w:p>
                    <w:tbl>
                      <w:tblPr>
                        <w:tblOverlap w:val="never"/>
                        <w:tblW w:w="0" w:type="auto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2344"/>
                      </w:tblGrid>
                      <w:tr w:rsidR="00FE1F74" w:rsidRPr="00564692" w14:paraId="4C32A3FF" w14:textId="77777777">
                        <w:trPr>
                          <w:trHeight w:val="425"/>
                        </w:trPr>
                        <w:tc>
                          <w:tcPr>
                            <w:tcW w:w="2344" w:type="dxa"/>
                          </w:tcPr>
                          <w:p w14:paraId="05B3578E" w14:textId="77777777" w:rsidR="00FE1F74" w:rsidRPr="00564692" w:rsidRDefault="00FE1F74">
                            <w:pPr>
                              <w:pStyle w:val="Subhead"/>
                              <w:spacing w:before="240"/>
                              <w:rPr>
                                <w:lang w:eastAsia="ko-KR"/>
                              </w:rPr>
                            </w:pPr>
                          </w:p>
                        </w:tc>
                      </w:tr>
                      <w:tr w:rsidR="00FE1F74" w:rsidRPr="00564692" w14:paraId="5A144C89" w14:textId="77777777">
                        <w:trPr>
                          <w:trHeight w:hRule="exact" w:val="3961"/>
                        </w:trPr>
                        <w:tc>
                          <w:tcPr>
                            <w:tcW w:w="2344" w:type="dxa"/>
                          </w:tcPr>
                          <w:p w14:paraId="4DCA5D6E" w14:textId="11F43C1F" w:rsidR="00FE1F74" w:rsidRPr="008C71E6" w:rsidRDefault="00935333">
                            <w:pPr>
                              <w:pStyle w:val="HeadingDarkMint"/>
                              <w:rPr>
                                <w:sz w:val="18"/>
                                <w:szCs w:val="18"/>
                                <w:lang w:eastAsia="ko-KR"/>
                              </w:rPr>
                            </w:pP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>LRQA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의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="00655156"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심사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인들은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상황에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상식을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적용하여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우리의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관계를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강화하고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우리의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통합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관리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시스템의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성능을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지속적으로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개선할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수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있도록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도움을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줍니다</w:t>
                            </w:r>
                            <w:r w:rsidR="00FE1F74"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>.</w:t>
                            </w:r>
                          </w:p>
                          <w:p w14:paraId="676F1F19" w14:textId="77777777" w:rsidR="00FE1F74" w:rsidRPr="001964E2" w:rsidRDefault="00FE1F74">
                            <w:pPr>
                              <w:suppressOverlap/>
                              <w:rPr>
                                <w:rFonts w:ascii="Source Sans Pro" w:hAnsi="Source Sans Pro"/>
                                <w:b/>
                                <w:iCs/>
                                <w:color w:val="088C8A"/>
                                <w:sz w:val="2"/>
                                <w:lang w:eastAsia="ko-KR"/>
                              </w:rPr>
                            </w:pPr>
                          </w:p>
                          <w:p w14:paraId="2D08EFA1" w14:textId="77777777" w:rsidR="00FE1F74" w:rsidRPr="00A11793" w:rsidRDefault="00FE1F74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John Fitzmaurice</w:t>
                            </w:r>
                          </w:p>
                          <w:p w14:paraId="37913E6A" w14:textId="73AF0374" w:rsidR="00FE1F74" w:rsidRPr="00564692" w:rsidRDefault="001F391B">
                            <w:pPr>
                              <w:pStyle w:val="QuoteTextBlack"/>
                              <w:rPr>
                                <w:lang w:eastAsia="ko-KR"/>
                              </w:rPr>
                            </w:pPr>
                            <w:r w:rsidRPr="001F391B">
                              <w:rPr>
                                <w:rFonts w:ascii="맑은 고딕" w:eastAsia="맑은 고딕" w:hAnsi="맑은 고딕" w:cs="맑은 고딕" w:hint="eastAsia"/>
                                <w:sz w:val="16"/>
                                <w:szCs w:val="16"/>
                                <w:lang w:eastAsia="ko-KR"/>
                              </w:rPr>
                              <w:t>글로벌</w:t>
                            </w:r>
                            <w:r w:rsidRPr="001F391B">
                              <w:rPr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1F391B">
                              <w:rPr>
                                <w:rFonts w:ascii="맑은 고딕" w:eastAsia="맑은 고딕" w:hAnsi="맑은 고딕" w:cs="맑은 고딕" w:hint="eastAsia"/>
                                <w:sz w:val="16"/>
                                <w:szCs w:val="16"/>
                                <w:lang w:eastAsia="ko-KR"/>
                              </w:rPr>
                              <w:t>보건</w:t>
                            </w:r>
                            <w:r w:rsidRPr="001F391B">
                              <w:rPr>
                                <w:sz w:val="16"/>
                                <w:szCs w:val="16"/>
                                <w:lang w:eastAsia="ko-KR"/>
                              </w:rPr>
                              <w:t xml:space="preserve">, </w:t>
                            </w:r>
                            <w:r w:rsidRPr="001F391B">
                              <w:rPr>
                                <w:rFonts w:ascii="맑은 고딕" w:eastAsia="맑은 고딕" w:hAnsi="맑은 고딕" w:cs="맑은 고딕" w:hint="eastAsia"/>
                                <w:sz w:val="16"/>
                                <w:szCs w:val="16"/>
                                <w:lang w:eastAsia="ko-KR"/>
                              </w:rPr>
                              <w:t>품질</w:t>
                            </w:r>
                            <w:r w:rsidRPr="001F391B">
                              <w:rPr>
                                <w:sz w:val="16"/>
                                <w:szCs w:val="16"/>
                                <w:lang w:eastAsia="ko-KR"/>
                              </w:rPr>
                              <w:t xml:space="preserve">, </w:t>
                            </w:r>
                            <w:r w:rsidRPr="001F391B">
                              <w:rPr>
                                <w:rFonts w:ascii="맑은 고딕" w:eastAsia="맑은 고딕" w:hAnsi="맑은 고딕" w:cs="맑은 고딕" w:hint="eastAsia"/>
                                <w:sz w:val="16"/>
                                <w:szCs w:val="16"/>
                                <w:lang w:eastAsia="ko-KR"/>
                              </w:rPr>
                              <w:t>안전</w:t>
                            </w:r>
                            <w:r w:rsidRPr="001F391B">
                              <w:rPr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1F391B">
                              <w:rPr>
                                <w:rFonts w:ascii="맑은 고딕" w:eastAsia="맑은 고딕" w:hAnsi="맑은 고딕" w:cs="맑은 고딕" w:hint="eastAsia"/>
                                <w:sz w:val="16"/>
                                <w:szCs w:val="16"/>
                                <w:lang w:eastAsia="ko-KR"/>
                              </w:rPr>
                              <w:t>및</w:t>
                            </w:r>
                            <w:r w:rsidRPr="001F391B">
                              <w:rPr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1F391B">
                              <w:rPr>
                                <w:rFonts w:ascii="맑은 고딕" w:eastAsia="맑은 고딕" w:hAnsi="맑은 고딕" w:cs="맑은 고딕" w:hint="eastAsia"/>
                                <w:sz w:val="16"/>
                                <w:szCs w:val="16"/>
                                <w:lang w:eastAsia="ko-KR"/>
                              </w:rPr>
                              <w:t>환경</w:t>
                            </w:r>
                            <w:r w:rsidRPr="001F391B">
                              <w:rPr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1F391B">
                              <w:rPr>
                                <w:rFonts w:ascii="맑은 고딕" w:eastAsia="맑은 고딕" w:hAnsi="맑은 고딕" w:cs="맑은 고딕" w:hint="eastAsia"/>
                                <w:sz w:val="16"/>
                                <w:szCs w:val="16"/>
                                <w:lang w:eastAsia="ko-KR"/>
                              </w:rPr>
                              <w:t>관리자</w:t>
                            </w:r>
                            <w:r w:rsidRPr="001F391B">
                              <w:rPr>
                                <w:sz w:val="16"/>
                                <w:szCs w:val="16"/>
                                <w:lang w:eastAsia="ko-KR"/>
                              </w:rPr>
                              <w:t>, ALE</w:t>
                            </w:r>
                          </w:p>
                        </w:tc>
                      </w:tr>
                    </w:tbl>
                    <w:p w14:paraId="57C9106A" w14:textId="77777777" w:rsidR="00FE1F74" w:rsidRPr="00071433" w:rsidRDefault="00FE1F74" w:rsidP="00FE1F74">
                      <w:pPr>
                        <w:pStyle w:val="HeadingDarkMint"/>
                        <w:rPr>
                          <w:lang w:eastAsia="ko-KR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1F74" w:rsidRPr="00E676A3">
        <w:rPr>
          <w:rFonts w:ascii="맑은 고딕" w:eastAsia="맑은 고딕" w:hAnsi="맑은 고딕" w:cs="Arial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58242" behindDoc="0" locked="0" layoutInCell="1" allowOverlap="1" wp14:anchorId="788B3E4A" wp14:editId="10E19512">
                <wp:simplePos x="0" y="0"/>
                <wp:positionH relativeFrom="column">
                  <wp:posOffset>5222257</wp:posOffset>
                </wp:positionH>
                <wp:positionV relativeFrom="paragraph">
                  <wp:posOffset>4228202</wp:posOffset>
                </wp:positionV>
                <wp:extent cx="304800" cy="241300"/>
                <wp:effectExtent l="0" t="0" r="0" b="0"/>
                <wp:wrapNone/>
                <wp:docPr id="204" name="Group 20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4800" cy="241300"/>
                          <a:chOff x="5762561" y="5240923"/>
                          <a:chExt cx="304800" cy="241300"/>
                        </a:xfrm>
                      </wpg:grpSpPr>
                      <wps:wsp>
                        <wps:cNvPr id="205" name="Freeform: Shape 205"/>
                        <wps:cNvSpPr/>
                        <wps:spPr>
                          <a:xfrm>
                            <a:off x="5794888" y="5250203"/>
                            <a:ext cx="107141" cy="193039"/>
                          </a:xfrm>
                          <a:custGeom>
                            <a:avLst/>
                            <a:gdLst>
                              <a:gd name="connsiteX0" fmla="*/ 40640 w 107141"/>
                              <a:gd name="connsiteY0" fmla="*/ 0 h 193039"/>
                              <a:gd name="connsiteX1" fmla="*/ 0 w 107141"/>
                              <a:gd name="connsiteY1" fmla="*/ 94664 h 193039"/>
                              <a:gd name="connsiteX2" fmla="*/ 0 w 107141"/>
                              <a:gd name="connsiteY2" fmla="*/ 193040 h 193039"/>
                              <a:gd name="connsiteX3" fmla="*/ 107142 w 107141"/>
                              <a:gd name="connsiteY3" fmla="*/ 193040 h 193039"/>
                              <a:gd name="connsiteX4" fmla="*/ 107142 w 107141"/>
                              <a:gd name="connsiteY4" fmla="*/ 126218 h 193039"/>
                              <a:gd name="connsiteX5" fmla="*/ 40640 w 107141"/>
                              <a:gd name="connsiteY5" fmla="*/ 94664 h 193039"/>
                              <a:gd name="connsiteX6" fmla="*/ 39716 w 107141"/>
                              <a:gd name="connsiteY6" fmla="*/ 93736 h 193039"/>
                              <a:gd name="connsiteX7" fmla="*/ 70196 w 107141"/>
                              <a:gd name="connsiteY7" fmla="*/ 12065 h 193039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</a:cxnLst>
                            <a:rect l="l" t="t" r="r" b="b"/>
                            <a:pathLst>
                              <a:path w="107141" h="193039">
                                <a:moveTo>
                                  <a:pt x="40640" y="0"/>
                                </a:moveTo>
                                <a:lnTo>
                                  <a:pt x="0" y="94664"/>
                                </a:lnTo>
                                <a:lnTo>
                                  <a:pt x="0" y="193040"/>
                                </a:lnTo>
                                <a:lnTo>
                                  <a:pt x="107142" y="193040"/>
                                </a:lnTo>
                                <a:lnTo>
                                  <a:pt x="107142" y="126218"/>
                                </a:lnTo>
                                <a:lnTo>
                                  <a:pt x="40640" y="94664"/>
                                </a:lnTo>
                                <a:lnTo>
                                  <a:pt x="39716" y="93736"/>
                                </a:lnTo>
                                <a:lnTo>
                                  <a:pt x="70196" y="120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F2B2"/>
                          </a:solidFill>
                          <a:ln w="9236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" name="Freeform: Shape 206"/>
                        <wps:cNvSpPr/>
                        <wps:spPr>
                          <a:xfrm>
                            <a:off x="5922350" y="5250203"/>
                            <a:ext cx="107141" cy="193039"/>
                          </a:xfrm>
                          <a:custGeom>
                            <a:avLst/>
                            <a:gdLst>
                              <a:gd name="connsiteX0" fmla="*/ 40640 w 107141"/>
                              <a:gd name="connsiteY0" fmla="*/ 0 h 193039"/>
                              <a:gd name="connsiteX1" fmla="*/ 0 w 107141"/>
                              <a:gd name="connsiteY1" fmla="*/ 94664 h 193039"/>
                              <a:gd name="connsiteX2" fmla="*/ 0 w 107141"/>
                              <a:gd name="connsiteY2" fmla="*/ 193040 h 193039"/>
                              <a:gd name="connsiteX3" fmla="*/ 107142 w 107141"/>
                              <a:gd name="connsiteY3" fmla="*/ 193040 h 193039"/>
                              <a:gd name="connsiteX4" fmla="*/ 107142 w 107141"/>
                              <a:gd name="connsiteY4" fmla="*/ 126218 h 193039"/>
                              <a:gd name="connsiteX5" fmla="*/ 40640 w 107141"/>
                              <a:gd name="connsiteY5" fmla="*/ 94664 h 193039"/>
                              <a:gd name="connsiteX6" fmla="*/ 39716 w 107141"/>
                              <a:gd name="connsiteY6" fmla="*/ 93736 h 193039"/>
                              <a:gd name="connsiteX7" fmla="*/ 70196 w 107141"/>
                              <a:gd name="connsiteY7" fmla="*/ 12065 h 193039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</a:cxnLst>
                            <a:rect l="l" t="t" r="r" b="b"/>
                            <a:pathLst>
                              <a:path w="107141" h="193039">
                                <a:moveTo>
                                  <a:pt x="40640" y="0"/>
                                </a:moveTo>
                                <a:lnTo>
                                  <a:pt x="0" y="94664"/>
                                </a:lnTo>
                                <a:lnTo>
                                  <a:pt x="0" y="193040"/>
                                </a:lnTo>
                                <a:lnTo>
                                  <a:pt x="107142" y="193040"/>
                                </a:lnTo>
                                <a:lnTo>
                                  <a:pt x="107142" y="126218"/>
                                </a:lnTo>
                                <a:lnTo>
                                  <a:pt x="40640" y="94664"/>
                                </a:lnTo>
                                <a:lnTo>
                                  <a:pt x="39716" y="93736"/>
                                </a:lnTo>
                                <a:lnTo>
                                  <a:pt x="70196" y="120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F2B2"/>
                          </a:solidFill>
                          <a:ln w="9236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80547FA" id="Group 204" o:spid="_x0000_s1026" style="position:absolute;margin-left:411.2pt;margin-top:332.95pt;width:24pt;height:19pt;z-index:251658242" coordorigin="57625,52409" coordsize="3048,24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">
                <v:shape id="Freeform: Shape 205" o:spid="_x0000_s1027" style="position:absolute;left:57948;top:52502;width:1072;height:1930;visibility:visible;mso-wrap-style:square;v-text-anchor:middle" coordsize="107141,1930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" path="m40640,l,94664r,98376l107142,193040r,-66822l40640,94664r-924,-928l70196,12065,40640,xe" fillcolor="#0ff2b2" stroked="f" strokeweight=".25656mm">
                  <v:stroke joinstyle="miter"/>
                  <v:path arrowok="t" o:connecttype="custom" o:connectlocs="40640,0;0,94664;0,193040;107142,193040;107142,126218;40640,94664;39716,93736;70196,12065" o:connectangles="0,0,0,0,0,0,0,0"/>
                </v:shape>
                <v:shape id="Freeform: Shape 206" o:spid="_x0000_s1028" style="position:absolute;left:59223;top:52502;width:1071;height:1930;visibility:visible;mso-wrap-style:square;v-text-anchor:middle" coordsize="107141,1930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" path="m40640,l,94664r,98376l107142,193040r,-66822l40640,94664r-924,-928l70196,12065,40640,xe" fillcolor="#0ff2b2" stroked="f" strokeweight=".25656mm">
                  <v:stroke joinstyle="miter"/>
                  <v:path arrowok="t" o:connecttype="custom" o:connectlocs="40640,0;0,94664;0,193040;107142,193040;107142,126218;40640,94664;39716,93736;70196,12065" o:connectangles="0,0,0,0,0,0,0,0"/>
                </v:shape>
              </v:group>
            </w:pict>
          </mc:Fallback>
        </mc:AlternateContent>
      </w:r>
    </w:p>
    <w:p w14:paraId="4490B277" w14:textId="77777777" w:rsidR="00FE1F74" w:rsidRPr="00AF6F8C" w:rsidRDefault="00FE1F74">
      <w:pPr>
        <w:pStyle w:val="Subhead"/>
        <w:spacing w:line="336" w:lineRule="exact"/>
        <w:rPr>
          <w:rFonts w:ascii="맑은 고딕" w:eastAsia="맑은 고딕" w:hAnsi="맑은 고딕"/>
          <w:color w:val="000000" w:themeColor="text1"/>
          <w:lang w:val="fr-FR"/>
        </w:rPr>
        <w:sectPr w:rsidR="00FE1F74" w:rsidRPr="00AF6F8C" w:rsidSect="00374C18">
          <w:headerReference w:type="default" r:id="rId15"/>
          <w:footerReference w:type="default" r:id="rId16"/>
          <w:footerReference w:type="first" r:id="rId17"/>
          <w:pgSz w:w="11909" w:h="16834" w:code="9"/>
          <w:pgMar w:top="851" w:right="285" w:bottom="851" w:left="851" w:header="0" w:footer="227" w:gutter="0"/>
          <w:cols w:num="2" w:sep="1" w:space="283"/>
          <w:docGrid w:linePitch="299"/>
        </w:sectPr>
      </w:pPr>
    </w:p>
    <w:tbl>
      <w:tblPr>
        <w:tblStyle w:val="a7"/>
        <w:tblW w:w="79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5"/>
        <w:gridCol w:w="6823"/>
      </w:tblGrid>
      <w:tr w:rsidR="00FE1F74" w:rsidRPr="00E676A3" w14:paraId="58B32E83" w14:textId="77777777" w:rsidTr="004169CD">
        <w:trPr>
          <w:trHeight w:val="1810"/>
        </w:trPr>
        <w:tc>
          <w:tcPr>
            <w:tcW w:w="7938" w:type="dxa"/>
            <w:gridSpan w:val="2"/>
            <w:tcMar>
              <w:left w:w="0" w:type="dxa"/>
              <w:right w:w="0" w:type="dxa"/>
            </w:tcMar>
          </w:tcPr>
          <w:p w14:paraId="0AA4C0A6" w14:textId="77777777" w:rsidR="0006220A" w:rsidRPr="00AF6F8C" w:rsidRDefault="0006220A" w:rsidP="0006220A">
            <w:pPr>
              <w:pStyle w:val="Subhead"/>
              <w:tabs>
                <w:tab w:val="left" w:pos="7188"/>
              </w:tabs>
              <w:spacing w:line="336" w:lineRule="exact"/>
              <w:ind w:right="137"/>
              <w:jc w:val="both"/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val="fr-FR" w:eastAsia="ko-KR"/>
              </w:rPr>
            </w:pPr>
          </w:p>
          <w:p w14:paraId="08D834D0" w14:textId="1919B796" w:rsidR="00FE1F74" w:rsidRPr="008C71E6" w:rsidRDefault="00D92EE6" w:rsidP="0006220A">
            <w:pPr>
              <w:pStyle w:val="Subhead"/>
              <w:tabs>
                <w:tab w:val="left" w:pos="7188"/>
              </w:tabs>
              <w:spacing w:line="336" w:lineRule="exact"/>
              <w:ind w:right="137"/>
              <w:jc w:val="both"/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</w:pP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고객님이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선택하신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비즈니스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proofErr w:type="spellStart"/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어슈어런스</w:t>
            </w:r>
            <w:proofErr w:type="spellEnd"/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파트너로서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, </w:t>
            </w:r>
            <w:r w:rsidR="00642CA6"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저희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는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빠르게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변화하는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세계에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대응하실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수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있도록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도움을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드리고자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합니다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.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고객님이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직면하고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있는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위험을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관리하고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완화하는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작업을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함께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진행함으로써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,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미래를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단순히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맞이하는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것이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아니라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미래를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모양내는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데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도움을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주는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것이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="00642CA6"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저희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의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임무입니다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.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이를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위해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다음과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같은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서비스를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제공하고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있습니다</w:t>
            </w:r>
            <w:r w:rsidR="00FE1F74"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: </w:t>
            </w:r>
          </w:p>
          <w:p w14:paraId="696EBF71" w14:textId="633E56E3" w:rsidR="00FE1F74" w:rsidRPr="008C71E6" w:rsidRDefault="00FE1F74">
            <w:pPr>
              <w:pStyle w:val="Subhead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</w:p>
        </w:tc>
      </w:tr>
      <w:tr w:rsidR="00FE1F74" w:rsidRPr="00E676A3" w14:paraId="5C522E26" w14:textId="77777777" w:rsidTr="00E676A3">
        <w:trPr>
          <w:trHeight w:val="1124"/>
        </w:trPr>
        <w:tc>
          <w:tcPr>
            <w:tcW w:w="1115" w:type="dxa"/>
            <w:tcMar>
              <w:left w:w="0" w:type="dxa"/>
              <w:right w:w="0" w:type="dxa"/>
            </w:tcMar>
          </w:tcPr>
          <w:p w14:paraId="6D0C36F9" w14:textId="7DCFA877" w:rsidR="00FE1F74" w:rsidRPr="008C71E6" w:rsidRDefault="00FE1F74">
            <w:pPr>
              <w:pStyle w:val="Subhead"/>
              <w:spacing w:before="48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8C71E6">
              <w:rPr>
                <w:rFonts w:ascii="맑은 고딕" w:eastAsia="맑은 고딕" w:hAnsi="맑은 고딕"/>
                <w:noProof/>
                <w:sz w:val="18"/>
                <w:szCs w:val="18"/>
              </w:rPr>
              <mc:AlternateContent>
                <mc:Choice Requires="wpg">
                  <w:drawing>
                    <wp:anchor distT="0" distB="0" distL="114300" distR="114300" simplePos="0" relativeHeight="251658249" behindDoc="0" locked="0" layoutInCell="1" allowOverlap="1" wp14:anchorId="39209481" wp14:editId="31EDDED9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4445</wp:posOffset>
                      </wp:positionV>
                      <wp:extent cx="396240" cy="396240"/>
                      <wp:effectExtent l="0" t="0" r="3810" b="3810"/>
                      <wp:wrapNone/>
                      <wp:docPr id="199" name="Group 19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96240" cy="396240"/>
                                <a:chOff x="540048" y="2295205"/>
                                <a:chExt cx="396240" cy="396240"/>
                              </a:xfrm>
                            </wpg:grpSpPr>
                            <wpg:grpSp>
                              <wpg:cNvPr id="200" name="Graphic 16"/>
                              <wpg:cNvGrpSpPr/>
                              <wpg:grpSpPr>
                                <a:xfrm>
                                  <a:off x="541193" y="2296349"/>
                                  <a:ext cx="393757" cy="393757"/>
                                  <a:chOff x="541193" y="2296349"/>
                                  <a:chExt cx="393757" cy="393757"/>
                                </a:xfrm>
                              </wpg:grpSpPr>
                              <wps:wsp>
                                <wps:cNvPr id="201" name="Freeform: Shape 201"/>
                                <wps:cNvSpPr/>
                                <wps:spPr>
                                  <a:xfrm>
                                    <a:off x="569923" y="2325010"/>
                                    <a:ext cx="336453" cy="336453"/>
                                  </a:xfrm>
                                  <a:custGeom>
                                    <a:avLst/>
                                    <a:gdLst>
                                      <a:gd name="connsiteX0" fmla="*/ 168244 w 336453"/>
                                      <a:gd name="connsiteY0" fmla="*/ 0 h 336453"/>
                                      <a:gd name="connsiteX1" fmla="*/ 0 w 336453"/>
                                      <a:gd name="connsiteY1" fmla="*/ 168209 h 336453"/>
                                      <a:gd name="connsiteX2" fmla="*/ 168209 w 336453"/>
                                      <a:gd name="connsiteY2" fmla="*/ 336453 h 336453"/>
                                      <a:gd name="connsiteX3" fmla="*/ 336453 w 336453"/>
                                      <a:gd name="connsiteY3" fmla="*/ 168244 h 336453"/>
                                      <a:gd name="connsiteX4" fmla="*/ 336453 w 336453"/>
                                      <a:gd name="connsiteY4" fmla="*/ 168209 h 336453"/>
                                      <a:gd name="connsiteX5" fmla="*/ 168244 w 336453"/>
                                      <a:gd name="connsiteY5" fmla="*/ 0 h 336453"/>
                                      <a:gd name="connsiteX6" fmla="*/ 144382 w 336453"/>
                                      <a:gd name="connsiteY6" fmla="*/ 268882 h 336453"/>
                                      <a:gd name="connsiteX7" fmla="*/ 63907 w 336453"/>
                                      <a:gd name="connsiteY7" fmla="*/ 178606 h 336453"/>
                                      <a:gd name="connsiteX8" fmla="*/ 86156 w 336453"/>
                                      <a:gd name="connsiteY8" fmla="*/ 158759 h 336453"/>
                                      <a:gd name="connsiteX9" fmla="*/ 144347 w 336453"/>
                                      <a:gd name="connsiteY9" fmla="*/ 224051 h 336453"/>
                                      <a:gd name="connsiteX10" fmla="*/ 264026 w 336453"/>
                                      <a:gd name="connsiteY10" fmla="*/ 89505 h 336453"/>
                                      <a:gd name="connsiteX11" fmla="*/ 286292 w 336453"/>
                                      <a:gd name="connsiteY11" fmla="*/ 109317 h 336453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  <a:cxn ang="0">
                                        <a:pos x="connsiteX11" y="connsiteY11"/>
                                      </a:cxn>
                                    </a:cxnLst>
                                    <a:rect l="l" t="t" r="r" b="b"/>
                                    <a:pathLst>
                                      <a:path w="336453" h="336453">
                                        <a:moveTo>
                                          <a:pt x="168244" y="0"/>
                                        </a:moveTo>
                                        <a:cubicBezTo>
                                          <a:pt x="75335" y="-10"/>
                                          <a:pt x="10" y="75300"/>
                                          <a:pt x="0" y="168209"/>
                                        </a:cubicBezTo>
                                        <a:cubicBezTo>
                                          <a:pt x="-10" y="261119"/>
                                          <a:pt x="75300" y="336443"/>
                                          <a:pt x="168209" y="336453"/>
                                        </a:cubicBezTo>
                                        <a:cubicBezTo>
                                          <a:pt x="261119" y="336464"/>
                                          <a:pt x="336443" y="261154"/>
                                          <a:pt x="336453" y="168244"/>
                                        </a:cubicBezTo>
                                        <a:cubicBezTo>
                                          <a:pt x="336453" y="168232"/>
                                          <a:pt x="336453" y="168221"/>
                                          <a:pt x="336453" y="168209"/>
                                        </a:cubicBezTo>
                                        <a:cubicBezTo>
                                          <a:pt x="336395" y="75334"/>
                                          <a:pt x="261119" y="58"/>
                                          <a:pt x="168244" y="0"/>
                                        </a:cubicBezTo>
                                        <a:close/>
                                        <a:moveTo>
                                          <a:pt x="144382" y="268882"/>
                                        </a:moveTo>
                                        <a:lnTo>
                                          <a:pt x="63907" y="178606"/>
                                        </a:lnTo>
                                        <a:lnTo>
                                          <a:pt x="86156" y="158759"/>
                                        </a:lnTo>
                                        <a:lnTo>
                                          <a:pt x="144347" y="224051"/>
                                        </a:lnTo>
                                        <a:lnTo>
                                          <a:pt x="264026" y="89505"/>
                                        </a:lnTo>
                                        <a:lnTo>
                                          <a:pt x="286292" y="10931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02" name="Freeform: Shape 202"/>
                                <wps:cNvSpPr/>
                                <wps:spPr>
                                  <a:xfrm>
                                    <a:off x="633830" y="2414515"/>
                                    <a:ext cx="222402" cy="179377"/>
                                  </a:xfrm>
                                  <a:custGeom>
                                    <a:avLst/>
                                    <a:gdLst>
                                      <a:gd name="connsiteX0" fmla="*/ 80440 w 222402"/>
                                      <a:gd name="connsiteY0" fmla="*/ 134546 h 179377"/>
                                      <a:gd name="connsiteX1" fmla="*/ 22249 w 222402"/>
                                      <a:gd name="connsiteY1" fmla="*/ 69254 h 179377"/>
                                      <a:gd name="connsiteX2" fmla="*/ 0 w 222402"/>
                                      <a:gd name="connsiteY2" fmla="*/ 89084 h 179377"/>
                                      <a:gd name="connsiteX3" fmla="*/ 80475 w 222402"/>
                                      <a:gd name="connsiteY3" fmla="*/ 179378 h 179377"/>
                                      <a:gd name="connsiteX4" fmla="*/ 222403 w 222402"/>
                                      <a:gd name="connsiteY4" fmla="*/ 19812 h 179377"/>
                                      <a:gd name="connsiteX5" fmla="*/ 200119 w 222402"/>
                                      <a:gd name="connsiteY5" fmla="*/ 0 h 179377"/>
                                      <a:gd name="connsiteX6" fmla="*/ 80440 w 222402"/>
                                      <a:gd name="connsiteY6" fmla="*/ 134546 h 17937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</a:cxnLst>
                                    <a:rect l="l" t="t" r="r" b="b"/>
                                    <a:pathLst>
                                      <a:path w="222402" h="179377">
                                        <a:moveTo>
                                          <a:pt x="80440" y="134546"/>
                                        </a:moveTo>
                                        <a:lnTo>
                                          <a:pt x="22249" y="69254"/>
                                        </a:lnTo>
                                        <a:lnTo>
                                          <a:pt x="0" y="89084"/>
                                        </a:lnTo>
                                        <a:lnTo>
                                          <a:pt x="80475" y="179378"/>
                                        </a:lnTo>
                                        <a:lnTo>
                                          <a:pt x="222403" y="19812"/>
                                        </a:lnTo>
                                        <a:lnTo>
                                          <a:pt x="200119" y="0"/>
                                        </a:lnTo>
                                        <a:lnTo>
                                          <a:pt x="80440" y="13454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03" name="Freeform: Shape 203"/>
                                <wps:cNvSpPr/>
                                <wps:spPr>
                                  <a:xfrm>
                                    <a:off x="541193" y="2296349"/>
                                    <a:ext cx="393757" cy="393757"/>
                                  </a:xfrm>
                                  <a:custGeom>
                                    <a:avLst/>
                                    <a:gdLst>
                                      <a:gd name="connsiteX0" fmla="*/ 336904 w 393757"/>
                                      <a:gd name="connsiteY0" fmla="*/ 56853 h 393757"/>
                                      <a:gd name="connsiteX1" fmla="*/ 56853 w 393757"/>
                                      <a:gd name="connsiteY1" fmla="*/ 59161 h 393757"/>
                                      <a:gd name="connsiteX2" fmla="*/ 56853 w 393757"/>
                                      <a:gd name="connsiteY2" fmla="*/ 336904 h 393757"/>
                                      <a:gd name="connsiteX3" fmla="*/ 336904 w 393757"/>
                                      <a:gd name="connsiteY3" fmla="*/ 334597 h 393757"/>
                                      <a:gd name="connsiteX4" fmla="*/ 336904 w 393757"/>
                                      <a:gd name="connsiteY4" fmla="*/ 56853 h 393757"/>
                                      <a:gd name="connsiteX5" fmla="*/ 196975 w 393757"/>
                                      <a:gd name="connsiteY5" fmla="*/ 365097 h 393757"/>
                                      <a:gd name="connsiteX6" fmla="*/ 28731 w 393757"/>
                                      <a:gd name="connsiteY6" fmla="*/ 196887 h 393757"/>
                                      <a:gd name="connsiteX7" fmla="*/ 196940 w 393757"/>
                                      <a:gd name="connsiteY7" fmla="*/ 28643 h 393757"/>
                                      <a:gd name="connsiteX8" fmla="*/ 365184 w 393757"/>
                                      <a:gd name="connsiteY8" fmla="*/ 196852 h 393757"/>
                                      <a:gd name="connsiteX9" fmla="*/ 365184 w 393757"/>
                                      <a:gd name="connsiteY9" fmla="*/ 196870 h 393757"/>
                                      <a:gd name="connsiteX10" fmla="*/ 196975 w 393757"/>
                                      <a:gd name="connsiteY10" fmla="*/ 365097 h 39375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</a:cxnLst>
                                    <a:rect l="l" t="t" r="r" b="b"/>
                                    <a:pathLst>
                                      <a:path w="393757" h="393757">
                                        <a:moveTo>
                                          <a:pt x="336904" y="56853"/>
                                        </a:moveTo>
                                        <a:cubicBezTo>
                                          <a:pt x="258932" y="-19843"/>
                                          <a:pt x="133550" y="-18810"/>
                                          <a:pt x="56853" y="59161"/>
                                        </a:cubicBezTo>
                                        <a:cubicBezTo>
                                          <a:pt x="-18951" y="136225"/>
                                          <a:pt x="-18951" y="259841"/>
                                          <a:pt x="56853" y="336904"/>
                                        </a:cubicBezTo>
                                        <a:cubicBezTo>
                                          <a:pt x="134824" y="413601"/>
                                          <a:pt x="260207" y="412568"/>
                                          <a:pt x="336904" y="334597"/>
                                        </a:cubicBezTo>
                                        <a:cubicBezTo>
                                          <a:pt x="412708" y="257533"/>
                                          <a:pt x="412708" y="133917"/>
                                          <a:pt x="336904" y="56853"/>
                                        </a:cubicBezTo>
                                        <a:close/>
                                        <a:moveTo>
                                          <a:pt x="196975" y="365097"/>
                                        </a:moveTo>
                                        <a:cubicBezTo>
                                          <a:pt x="104066" y="365107"/>
                                          <a:pt x="28740" y="289797"/>
                                          <a:pt x="28731" y="196887"/>
                                        </a:cubicBezTo>
                                        <a:cubicBezTo>
                                          <a:pt x="28721" y="103978"/>
                                          <a:pt x="104031" y="28653"/>
                                          <a:pt x="196940" y="28643"/>
                                        </a:cubicBezTo>
                                        <a:cubicBezTo>
                                          <a:pt x="289849" y="28634"/>
                                          <a:pt x="365174" y="103943"/>
                                          <a:pt x="365184" y="196852"/>
                                        </a:cubicBezTo>
                                        <a:cubicBezTo>
                                          <a:pt x="365184" y="196858"/>
                                          <a:pt x="365184" y="196865"/>
                                          <a:pt x="365184" y="196870"/>
                                        </a:cubicBezTo>
                                        <a:cubicBezTo>
                                          <a:pt x="365135" y="289751"/>
                                          <a:pt x="289856" y="365039"/>
                                          <a:pt x="196975" y="365097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FEDA51C" id="Group 199" o:spid="_x0000_s1026" style="position:absolute;margin-left:0;margin-top:.35pt;width:31.2pt;height:31.2pt;z-index:251658249" coordorigin="5400,22952" coordsize="3962,39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">
                      <v:group id="Graphic 16" o:spid="_x0000_s1027" style="position:absolute;left:5411;top:22963;width:3938;height:3938" coordorigin="5411,22963" coordsize="3937,39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">
                        <v:shape id="Freeform: Shape 201" o:spid="_x0000_s1028" style="position:absolute;left:5699;top:23250;width:3364;height:3364;visibility:visible;mso-wrap-style:square;v-text-anchor:middle" coordsize="336453,336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" path="m168244,c75335,-10,10,75300,,168209v-10,92910,75300,168234,168209,168244c261119,336464,336443,261154,336453,168244v,-12,,-23,,-35c336395,75334,261119,58,168244,xm144382,268882l63907,178606,86156,158759r58191,65292l264026,89505r22266,19812l144382,268882xe" filled="f" stroked="f" strokeweight=".048mm">
                          <v:stroke joinstyle="miter"/>
                          <v:path arrowok="t" o:connecttype="custom" o:connectlocs="168244,0;0,168209;168209,336453;336453,168244;336453,168209;168244,0;144382,268882;63907,178606;86156,158759;144347,224051;264026,89505;286292,109317" o:connectangles="0,0,0,0,0,0,0,0,0,0,0,0"/>
                        </v:shape>
                        <v:shape id="Freeform: Shape 202" o:spid="_x0000_s1029" style="position:absolute;left:6338;top:24145;width:2224;height:1793;visibility:visible;mso-wrap-style:square;v-text-anchor:middle" coordsize="222402,179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" path="m80440,134546l22249,69254,,89084r80475,90294l222403,19812,200119,,80440,134546xe" fillcolor="#0ff2b2" stroked="f" strokeweight=".048mm">
                          <v:stroke joinstyle="miter"/>
                          <v:path arrowok="t" o:connecttype="custom" o:connectlocs="80440,134546;22249,69254;0,89084;80475,179378;222403,19812;200119,0;80440,134546" o:connectangles="0,0,0,0,0,0,0"/>
                        </v:shape>
                        <v:shape id="Freeform: Shape 203" o:spid="_x0000_s1030" style="position:absolute;left:5411;top:22963;width:3938;height:3938;visibility:visible;mso-wrap-style:square;v-text-anchor:middle" coordsize="393757,3937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" path="m336904,56853c258932,-19843,133550,-18810,56853,59161v-75804,77064,-75804,200680,,277743c134824,413601,260207,412568,336904,334597v75804,-77064,75804,-200680,,-277744xm196975,365097c104066,365107,28740,289797,28731,196887,28721,103978,104031,28653,196940,28643v92909,-9,168234,75300,168244,168209c365184,196858,365184,196865,365184,196870v-49,92881,-75328,168169,-168209,168227xe" fillcolor="#0ff2b2" stroked="f" strokeweight=".048mm">
                          <v:stroke joinstyle="miter"/>
                          <v:path arrowok="t" o:connecttype="custom" o:connectlocs="336904,56853;56853,59161;56853,336904;336904,334597;336904,56853;196975,365097;28731,196887;196940,28643;365184,196852;365184,196870;196975,365097" o:connectangles="0,0,0,0,0,0,0,0,0,0,0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6823" w:type="dxa"/>
            <w:tcMar>
              <w:left w:w="0" w:type="dxa"/>
              <w:right w:w="0" w:type="dxa"/>
            </w:tcMar>
          </w:tcPr>
          <w:p w14:paraId="08A5D111" w14:textId="6BB5ADF2" w:rsidR="00FE1F74" w:rsidRPr="008C71E6" w:rsidRDefault="005766A3" w:rsidP="001A2BCD">
            <w:pPr>
              <w:pStyle w:val="Bodytext"/>
              <w:jc w:val="both"/>
              <w:rPr>
                <w:rFonts w:ascii="맑은 고딕" w:eastAsia="맑은 고딕" w:hAnsi="맑은 고딕" w:cs="Arial"/>
                <w:b/>
                <w:bCs/>
                <w:color w:val="088C8A"/>
                <w:lang w:eastAsia="ko-KR"/>
              </w:rPr>
            </w:pPr>
            <w:r w:rsidRPr="008C71E6">
              <w:rPr>
                <w:rFonts w:ascii="맑은 고딕" w:eastAsia="맑은 고딕" w:hAnsi="맑은 고딕" w:cs="맑은 고딕" w:hint="eastAsia"/>
                <w:b/>
                <w:bCs/>
                <w:color w:val="088C8A"/>
                <w:lang w:eastAsia="ko-KR"/>
              </w:rPr>
              <w:t>전략적 비전</w:t>
            </w:r>
            <w:r w:rsidR="00FE1F74" w:rsidRPr="008C71E6">
              <w:rPr>
                <w:rFonts w:ascii="맑은 고딕" w:eastAsia="맑은 고딕" w:hAnsi="맑은 고딕" w:cs="Arial"/>
                <w:b/>
                <w:bCs/>
                <w:color w:val="088C8A"/>
                <w:lang w:eastAsia="ko-KR"/>
              </w:rPr>
              <w:t xml:space="preserve"> </w:t>
            </w:r>
            <w:r w:rsidR="00FE1F74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-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우리의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기술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노하우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분야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전문성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및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혁신적이며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미래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지향적인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접근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방식은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오늘날의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도전을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극복하고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내일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더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안전하고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보다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안전하며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지속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가능한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조직이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될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수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있도록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proofErr w:type="spellStart"/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돕습니다</w:t>
            </w:r>
            <w:proofErr w:type="spellEnd"/>
            <w:r w:rsidR="00FE1F74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>.</w:t>
            </w:r>
          </w:p>
        </w:tc>
      </w:tr>
      <w:tr w:rsidR="00FE1F74" w:rsidRPr="00E676A3" w14:paraId="3A45D6EB" w14:textId="77777777" w:rsidTr="00E676A3">
        <w:trPr>
          <w:trHeight w:val="1268"/>
        </w:trPr>
        <w:tc>
          <w:tcPr>
            <w:tcW w:w="1115" w:type="dxa"/>
            <w:tcMar>
              <w:left w:w="0" w:type="dxa"/>
              <w:right w:w="0" w:type="dxa"/>
            </w:tcMar>
          </w:tcPr>
          <w:p w14:paraId="57C151C1" w14:textId="77777777" w:rsidR="00FE1F74" w:rsidRPr="008C71E6" w:rsidRDefault="00FE1F74">
            <w:pPr>
              <w:pStyle w:val="Subhead"/>
              <w:spacing w:before="48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8C71E6">
              <w:rPr>
                <w:rFonts w:ascii="맑은 고딕" w:eastAsia="맑은 고딕" w:hAnsi="맑은 고딕"/>
                <w:noProof/>
                <w:sz w:val="18"/>
                <w:szCs w:val="18"/>
              </w:rPr>
              <mc:AlternateContent>
                <mc:Choice Requires="wpg">
                  <w:drawing>
                    <wp:anchor distT="0" distB="0" distL="114300" distR="114300" simplePos="0" relativeHeight="251658248" behindDoc="0" locked="0" layoutInCell="1" allowOverlap="1" wp14:anchorId="0D8AF756" wp14:editId="273F632E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3810</wp:posOffset>
                      </wp:positionV>
                      <wp:extent cx="396240" cy="396240"/>
                      <wp:effectExtent l="0" t="0" r="3810" b="3810"/>
                      <wp:wrapNone/>
                      <wp:docPr id="194" name="Group 19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96240" cy="396240"/>
                                <a:chOff x="540048" y="3007087"/>
                                <a:chExt cx="396240" cy="396240"/>
                              </a:xfrm>
                            </wpg:grpSpPr>
                            <wpg:grpSp>
                              <wpg:cNvPr id="195" name="Graphic 17"/>
                              <wpg:cNvGrpSpPr/>
                              <wpg:grpSpPr>
                                <a:xfrm>
                                  <a:off x="541193" y="3008231"/>
                                  <a:ext cx="393757" cy="393757"/>
                                  <a:chOff x="541193" y="3008231"/>
                                  <a:chExt cx="393757" cy="393757"/>
                                </a:xfrm>
                              </wpg:grpSpPr>
                              <wps:wsp>
                                <wps:cNvPr id="196" name="Freeform: Shape 196"/>
                                <wps:cNvSpPr/>
                                <wps:spPr>
                                  <a:xfrm>
                                    <a:off x="569923" y="3036892"/>
                                    <a:ext cx="336453" cy="336453"/>
                                  </a:xfrm>
                                  <a:custGeom>
                                    <a:avLst/>
                                    <a:gdLst>
                                      <a:gd name="connsiteX0" fmla="*/ 168244 w 336453"/>
                                      <a:gd name="connsiteY0" fmla="*/ 0 h 336453"/>
                                      <a:gd name="connsiteX1" fmla="*/ 0 w 336453"/>
                                      <a:gd name="connsiteY1" fmla="*/ 168209 h 336453"/>
                                      <a:gd name="connsiteX2" fmla="*/ 168209 w 336453"/>
                                      <a:gd name="connsiteY2" fmla="*/ 336453 h 336453"/>
                                      <a:gd name="connsiteX3" fmla="*/ 336453 w 336453"/>
                                      <a:gd name="connsiteY3" fmla="*/ 168244 h 336453"/>
                                      <a:gd name="connsiteX4" fmla="*/ 336453 w 336453"/>
                                      <a:gd name="connsiteY4" fmla="*/ 168209 h 336453"/>
                                      <a:gd name="connsiteX5" fmla="*/ 168244 w 336453"/>
                                      <a:gd name="connsiteY5" fmla="*/ 0 h 336453"/>
                                      <a:gd name="connsiteX6" fmla="*/ 144382 w 336453"/>
                                      <a:gd name="connsiteY6" fmla="*/ 268882 h 336453"/>
                                      <a:gd name="connsiteX7" fmla="*/ 63907 w 336453"/>
                                      <a:gd name="connsiteY7" fmla="*/ 178606 h 336453"/>
                                      <a:gd name="connsiteX8" fmla="*/ 86156 w 336453"/>
                                      <a:gd name="connsiteY8" fmla="*/ 158759 h 336453"/>
                                      <a:gd name="connsiteX9" fmla="*/ 144347 w 336453"/>
                                      <a:gd name="connsiteY9" fmla="*/ 224051 h 336453"/>
                                      <a:gd name="connsiteX10" fmla="*/ 264026 w 336453"/>
                                      <a:gd name="connsiteY10" fmla="*/ 89505 h 336453"/>
                                      <a:gd name="connsiteX11" fmla="*/ 286292 w 336453"/>
                                      <a:gd name="connsiteY11" fmla="*/ 109317 h 336453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  <a:cxn ang="0">
                                        <a:pos x="connsiteX11" y="connsiteY11"/>
                                      </a:cxn>
                                    </a:cxnLst>
                                    <a:rect l="l" t="t" r="r" b="b"/>
                                    <a:pathLst>
                                      <a:path w="336453" h="336453">
                                        <a:moveTo>
                                          <a:pt x="168244" y="0"/>
                                        </a:moveTo>
                                        <a:cubicBezTo>
                                          <a:pt x="75335" y="-10"/>
                                          <a:pt x="10" y="75300"/>
                                          <a:pt x="0" y="168209"/>
                                        </a:cubicBezTo>
                                        <a:cubicBezTo>
                                          <a:pt x="-10" y="261119"/>
                                          <a:pt x="75300" y="336443"/>
                                          <a:pt x="168209" y="336453"/>
                                        </a:cubicBezTo>
                                        <a:cubicBezTo>
                                          <a:pt x="261119" y="336464"/>
                                          <a:pt x="336443" y="261154"/>
                                          <a:pt x="336453" y="168244"/>
                                        </a:cubicBezTo>
                                        <a:cubicBezTo>
                                          <a:pt x="336453" y="168232"/>
                                          <a:pt x="336453" y="168221"/>
                                          <a:pt x="336453" y="168209"/>
                                        </a:cubicBezTo>
                                        <a:cubicBezTo>
                                          <a:pt x="336395" y="75334"/>
                                          <a:pt x="261119" y="58"/>
                                          <a:pt x="168244" y="0"/>
                                        </a:cubicBezTo>
                                        <a:close/>
                                        <a:moveTo>
                                          <a:pt x="144382" y="268882"/>
                                        </a:moveTo>
                                        <a:lnTo>
                                          <a:pt x="63907" y="178606"/>
                                        </a:lnTo>
                                        <a:lnTo>
                                          <a:pt x="86156" y="158759"/>
                                        </a:lnTo>
                                        <a:lnTo>
                                          <a:pt x="144347" y="224051"/>
                                        </a:lnTo>
                                        <a:lnTo>
                                          <a:pt x="264026" y="89505"/>
                                        </a:lnTo>
                                        <a:lnTo>
                                          <a:pt x="286292" y="10931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97" name="Freeform: Shape 197"/>
                                <wps:cNvSpPr/>
                                <wps:spPr>
                                  <a:xfrm>
                                    <a:off x="633830" y="3126397"/>
                                    <a:ext cx="222402" cy="179377"/>
                                  </a:xfrm>
                                  <a:custGeom>
                                    <a:avLst/>
                                    <a:gdLst>
                                      <a:gd name="connsiteX0" fmla="*/ 80440 w 222402"/>
                                      <a:gd name="connsiteY0" fmla="*/ 134546 h 179377"/>
                                      <a:gd name="connsiteX1" fmla="*/ 22249 w 222402"/>
                                      <a:gd name="connsiteY1" fmla="*/ 69254 h 179377"/>
                                      <a:gd name="connsiteX2" fmla="*/ 0 w 222402"/>
                                      <a:gd name="connsiteY2" fmla="*/ 89084 h 179377"/>
                                      <a:gd name="connsiteX3" fmla="*/ 80475 w 222402"/>
                                      <a:gd name="connsiteY3" fmla="*/ 179378 h 179377"/>
                                      <a:gd name="connsiteX4" fmla="*/ 222403 w 222402"/>
                                      <a:gd name="connsiteY4" fmla="*/ 19812 h 179377"/>
                                      <a:gd name="connsiteX5" fmla="*/ 200119 w 222402"/>
                                      <a:gd name="connsiteY5" fmla="*/ 0 h 179377"/>
                                      <a:gd name="connsiteX6" fmla="*/ 80440 w 222402"/>
                                      <a:gd name="connsiteY6" fmla="*/ 134546 h 17937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</a:cxnLst>
                                    <a:rect l="l" t="t" r="r" b="b"/>
                                    <a:pathLst>
                                      <a:path w="222402" h="179377">
                                        <a:moveTo>
                                          <a:pt x="80440" y="134546"/>
                                        </a:moveTo>
                                        <a:lnTo>
                                          <a:pt x="22249" y="69254"/>
                                        </a:lnTo>
                                        <a:lnTo>
                                          <a:pt x="0" y="89084"/>
                                        </a:lnTo>
                                        <a:lnTo>
                                          <a:pt x="80475" y="179378"/>
                                        </a:lnTo>
                                        <a:lnTo>
                                          <a:pt x="222403" y="19812"/>
                                        </a:lnTo>
                                        <a:lnTo>
                                          <a:pt x="200119" y="0"/>
                                        </a:lnTo>
                                        <a:lnTo>
                                          <a:pt x="80440" y="13454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98" name="Freeform: Shape 198"/>
                                <wps:cNvSpPr/>
                                <wps:spPr>
                                  <a:xfrm>
                                    <a:off x="541193" y="3008231"/>
                                    <a:ext cx="393757" cy="393757"/>
                                  </a:xfrm>
                                  <a:custGeom>
                                    <a:avLst/>
                                    <a:gdLst>
                                      <a:gd name="connsiteX0" fmla="*/ 336904 w 393757"/>
                                      <a:gd name="connsiteY0" fmla="*/ 56853 h 393757"/>
                                      <a:gd name="connsiteX1" fmla="*/ 56853 w 393757"/>
                                      <a:gd name="connsiteY1" fmla="*/ 59161 h 393757"/>
                                      <a:gd name="connsiteX2" fmla="*/ 56853 w 393757"/>
                                      <a:gd name="connsiteY2" fmla="*/ 336904 h 393757"/>
                                      <a:gd name="connsiteX3" fmla="*/ 336904 w 393757"/>
                                      <a:gd name="connsiteY3" fmla="*/ 334597 h 393757"/>
                                      <a:gd name="connsiteX4" fmla="*/ 336904 w 393757"/>
                                      <a:gd name="connsiteY4" fmla="*/ 56853 h 393757"/>
                                      <a:gd name="connsiteX5" fmla="*/ 196975 w 393757"/>
                                      <a:gd name="connsiteY5" fmla="*/ 365097 h 393757"/>
                                      <a:gd name="connsiteX6" fmla="*/ 28731 w 393757"/>
                                      <a:gd name="connsiteY6" fmla="*/ 196887 h 393757"/>
                                      <a:gd name="connsiteX7" fmla="*/ 196940 w 393757"/>
                                      <a:gd name="connsiteY7" fmla="*/ 28643 h 393757"/>
                                      <a:gd name="connsiteX8" fmla="*/ 365184 w 393757"/>
                                      <a:gd name="connsiteY8" fmla="*/ 196852 h 393757"/>
                                      <a:gd name="connsiteX9" fmla="*/ 365184 w 393757"/>
                                      <a:gd name="connsiteY9" fmla="*/ 196870 h 393757"/>
                                      <a:gd name="connsiteX10" fmla="*/ 196975 w 393757"/>
                                      <a:gd name="connsiteY10" fmla="*/ 365097 h 39375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</a:cxnLst>
                                    <a:rect l="l" t="t" r="r" b="b"/>
                                    <a:pathLst>
                                      <a:path w="393757" h="393757">
                                        <a:moveTo>
                                          <a:pt x="336904" y="56853"/>
                                        </a:moveTo>
                                        <a:cubicBezTo>
                                          <a:pt x="258932" y="-19843"/>
                                          <a:pt x="133550" y="-18810"/>
                                          <a:pt x="56853" y="59161"/>
                                        </a:cubicBezTo>
                                        <a:cubicBezTo>
                                          <a:pt x="-18951" y="136225"/>
                                          <a:pt x="-18951" y="259841"/>
                                          <a:pt x="56853" y="336904"/>
                                        </a:cubicBezTo>
                                        <a:cubicBezTo>
                                          <a:pt x="134824" y="413601"/>
                                          <a:pt x="260207" y="412568"/>
                                          <a:pt x="336904" y="334597"/>
                                        </a:cubicBezTo>
                                        <a:cubicBezTo>
                                          <a:pt x="412708" y="257533"/>
                                          <a:pt x="412708" y="133917"/>
                                          <a:pt x="336904" y="56853"/>
                                        </a:cubicBezTo>
                                        <a:close/>
                                        <a:moveTo>
                                          <a:pt x="196975" y="365097"/>
                                        </a:moveTo>
                                        <a:cubicBezTo>
                                          <a:pt x="104066" y="365107"/>
                                          <a:pt x="28740" y="289797"/>
                                          <a:pt x="28731" y="196887"/>
                                        </a:cubicBezTo>
                                        <a:cubicBezTo>
                                          <a:pt x="28721" y="103978"/>
                                          <a:pt x="104031" y="28653"/>
                                          <a:pt x="196940" y="28643"/>
                                        </a:cubicBezTo>
                                        <a:cubicBezTo>
                                          <a:pt x="289849" y="28634"/>
                                          <a:pt x="365174" y="103943"/>
                                          <a:pt x="365184" y="196852"/>
                                        </a:cubicBezTo>
                                        <a:cubicBezTo>
                                          <a:pt x="365184" y="196858"/>
                                          <a:pt x="365184" y="196865"/>
                                          <a:pt x="365184" y="196870"/>
                                        </a:cubicBezTo>
                                        <a:cubicBezTo>
                                          <a:pt x="365135" y="289751"/>
                                          <a:pt x="289856" y="365039"/>
                                          <a:pt x="196975" y="365097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C231B0A" id="Group 194" o:spid="_x0000_s1026" style="position:absolute;margin-left:0;margin-top:.3pt;width:31.2pt;height:31.2pt;z-index:251658248" coordorigin="5400,30070" coordsize="3962,39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">
                      <v:group id="Graphic 17" o:spid="_x0000_s1027" style="position:absolute;left:5411;top:30082;width:3938;height:3937" coordorigin="5411,30082" coordsize="3937,39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uaxD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nFP6eCRfI5S8AAAD//wMAUEsBAi0AFAAGAAgAAAAhANvh9svuAAAAhQEAABMAAAAAAAAAAAAA&#10;AAAAAAAAAFtDb250ZW50X1R5cGVzXS54bWxQSwECLQAUAAYACAAAACEAWvQsW78AAAAVAQAACwAA&#10;AAAAAAAAAAAAAAAfAQAAX3JlbHMvLnJlbHNQSwECLQAUAAYACAAAACEAs7msQ8MAAADcAAAADwAA&#10;AAAAAAAAAAAAAAAHAgAAZHJzL2Rvd25yZXYueG1sUEsFBgAAAAADAAMAtwAAAPcCAAAAAA==&#10;">
                        <v:shape id="Freeform: Shape 196" o:spid="_x0000_s1028" style="position:absolute;left:5699;top:30368;width:3364;height:3365;visibility:visible;mso-wrap-style:square;v-text-anchor:middle" coordsize="336453,336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" path="m168244,c75335,-10,10,75300,,168209v-10,92910,75300,168234,168209,168244c261119,336464,336443,261154,336453,168244v,-12,,-23,,-35c336395,75334,261119,58,168244,xm144382,268882l63907,178606,86156,158759r58191,65292l264026,89505r22266,19812l144382,268882xe" filled="f" stroked="f" strokeweight=".048mm">
                          <v:stroke joinstyle="miter"/>
                          <v:path arrowok="t" o:connecttype="custom" o:connectlocs="168244,0;0,168209;168209,336453;336453,168244;336453,168209;168244,0;144382,268882;63907,178606;86156,158759;144347,224051;264026,89505;286292,109317" o:connectangles="0,0,0,0,0,0,0,0,0,0,0,0"/>
                        </v:shape>
                        <v:shape id="Freeform: Shape 197" o:spid="_x0000_s1029" style="position:absolute;left:6338;top:31263;width:2224;height:1794;visibility:visible;mso-wrap-style:square;v-text-anchor:middle" coordsize="222402,179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" path="m80440,134546l22249,69254,,89084r80475,90294l222403,19812,200119,,80440,134546xe" fillcolor="#0ff2b2" stroked="f" strokeweight=".048mm">
                          <v:stroke joinstyle="miter"/>
                          <v:path arrowok="t" o:connecttype="custom" o:connectlocs="80440,134546;22249,69254;0,89084;80475,179378;222403,19812;200119,0;80440,134546" o:connectangles="0,0,0,0,0,0,0"/>
                        </v:shape>
                        <v:shape id="Freeform: Shape 198" o:spid="_x0000_s1030" style="position:absolute;left:5411;top:30082;width:3938;height:3937;visibility:visible;mso-wrap-style:square;v-text-anchor:middle" coordsize="393757,3937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" path="m336904,56853c258932,-19843,133550,-18810,56853,59161v-75804,77064,-75804,200680,,277743c134824,413601,260207,412568,336904,334597v75804,-77064,75804,-200680,,-277744xm196975,365097c104066,365107,28740,289797,28731,196887,28721,103978,104031,28653,196940,28643v92909,-9,168234,75300,168244,168209c365184,196858,365184,196865,365184,196870v-49,92881,-75328,168169,-168209,168227xe" fillcolor="#0ff2b2" stroked="f" strokeweight=".048mm">
                          <v:stroke joinstyle="miter"/>
                          <v:path arrowok="t" o:connecttype="custom" o:connectlocs="336904,56853;56853,59161;56853,336904;336904,334597;336904,56853;196975,365097;28731,196887;196940,28643;365184,196852;365184,196870;196975,365097" o:connectangles="0,0,0,0,0,0,0,0,0,0,0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6823" w:type="dxa"/>
            <w:tcMar>
              <w:left w:w="0" w:type="dxa"/>
              <w:right w:w="0" w:type="dxa"/>
            </w:tcMar>
          </w:tcPr>
          <w:p w14:paraId="2E6A2CCF" w14:textId="1F122C4A" w:rsidR="00FE1F74" w:rsidRPr="008C71E6" w:rsidRDefault="00452A09" w:rsidP="001A2BCD">
            <w:pPr>
              <w:pStyle w:val="Bodytext"/>
              <w:jc w:val="both"/>
              <w:rPr>
                <w:rFonts w:ascii="맑은 고딕" w:eastAsia="맑은 고딕" w:hAnsi="맑은 고딕" w:cs="Arial"/>
                <w:lang w:eastAsia="ko-KR"/>
              </w:rPr>
            </w:pPr>
            <w:r w:rsidRPr="008C71E6">
              <w:rPr>
                <w:rFonts w:ascii="맑은 고딕" w:eastAsia="맑은 고딕" w:hAnsi="맑은 고딕" w:cs="맑은 고딕" w:hint="eastAsia"/>
                <w:b/>
                <w:bCs/>
                <w:color w:val="088C8A"/>
                <w:lang w:eastAsia="ko-KR"/>
              </w:rPr>
              <w:t>기술 전문성</w:t>
            </w:r>
            <w:r w:rsidR="00FE1F74" w:rsidRPr="008C71E6">
              <w:rPr>
                <w:rFonts w:ascii="맑은 고딕" w:eastAsia="맑은 고딕" w:hAnsi="맑은 고딕" w:cs="Arial"/>
                <w:b/>
                <w:bCs/>
                <w:color w:val="088C8A"/>
                <w:lang w:eastAsia="ko-KR"/>
              </w:rPr>
              <w:t xml:space="preserve"> </w:t>
            </w:r>
            <w:r w:rsidR="00FE1F74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-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저희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직원은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각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분야의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전문가입니다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.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이들은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귀하의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특정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과제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표준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및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요구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사항을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명확히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이해하고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인증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브랜드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보증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건강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및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안전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사이버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보안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검사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및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교육에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관한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깊은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지식을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활용하여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귀하가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이를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충족할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수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있도록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지원합니다</w:t>
            </w:r>
            <w:r w:rsidR="00FE1F74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>.</w:t>
            </w:r>
          </w:p>
        </w:tc>
      </w:tr>
      <w:tr w:rsidR="00FE1F74" w:rsidRPr="00E676A3" w14:paraId="588317A4" w14:textId="77777777" w:rsidTr="00E676A3">
        <w:trPr>
          <w:trHeight w:val="1276"/>
        </w:trPr>
        <w:tc>
          <w:tcPr>
            <w:tcW w:w="1115" w:type="dxa"/>
            <w:tcMar>
              <w:left w:w="0" w:type="dxa"/>
              <w:right w:w="0" w:type="dxa"/>
            </w:tcMar>
          </w:tcPr>
          <w:p w14:paraId="2452C76B" w14:textId="77777777" w:rsidR="00FE1F74" w:rsidRPr="008C71E6" w:rsidRDefault="00FE1F74">
            <w:pPr>
              <w:pStyle w:val="Subhead"/>
              <w:spacing w:before="48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8C71E6">
              <w:rPr>
                <w:rFonts w:ascii="맑은 고딕" w:eastAsia="맑은 고딕" w:hAnsi="맑은 고딕"/>
                <w:noProof/>
                <w:sz w:val="18"/>
                <w:szCs w:val="18"/>
              </w:rPr>
              <mc:AlternateContent>
                <mc:Choice Requires="wpg">
                  <w:drawing>
                    <wp:anchor distT="0" distB="0" distL="114300" distR="114300" simplePos="0" relativeHeight="251658247" behindDoc="0" locked="0" layoutInCell="1" allowOverlap="1" wp14:anchorId="45CC9362" wp14:editId="543EEEDE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3810</wp:posOffset>
                      </wp:positionV>
                      <wp:extent cx="396240" cy="396240"/>
                      <wp:effectExtent l="0" t="0" r="3810" b="3810"/>
                      <wp:wrapNone/>
                      <wp:docPr id="29" name="Group 2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96240" cy="396240"/>
                                <a:chOff x="540048" y="3811023"/>
                                <a:chExt cx="396240" cy="396240"/>
                              </a:xfrm>
                            </wpg:grpSpPr>
                            <wpg:grpSp>
                              <wpg:cNvPr id="30" name="Graphic 18"/>
                              <wpg:cNvGrpSpPr/>
                              <wpg:grpSpPr>
                                <a:xfrm>
                                  <a:off x="541193" y="3812167"/>
                                  <a:ext cx="393757" cy="393757"/>
                                  <a:chOff x="541193" y="3812167"/>
                                  <a:chExt cx="393757" cy="393757"/>
                                </a:xfrm>
                              </wpg:grpSpPr>
                              <wps:wsp>
                                <wps:cNvPr id="31" name="Freeform: Shape 31"/>
                                <wps:cNvSpPr/>
                                <wps:spPr>
                                  <a:xfrm>
                                    <a:off x="569923" y="3840828"/>
                                    <a:ext cx="336453" cy="336453"/>
                                  </a:xfrm>
                                  <a:custGeom>
                                    <a:avLst/>
                                    <a:gdLst>
                                      <a:gd name="connsiteX0" fmla="*/ 168244 w 336453"/>
                                      <a:gd name="connsiteY0" fmla="*/ 0 h 336453"/>
                                      <a:gd name="connsiteX1" fmla="*/ 0 w 336453"/>
                                      <a:gd name="connsiteY1" fmla="*/ 168209 h 336453"/>
                                      <a:gd name="connsiteX2" fmla="*/ 168209 w 336453"/>
                                      <a:gd name="connsiteY2" fmla="*/ 336453 h 336453"/>
                                      <a:gd name="connsiteX3" fmla="*/ 336453 w 336453"/>
                                      <a:gd name="connsiteY3" fmla="*/ 168244 h 336453"/>
                                      <a:gd name="connsiteX4" fmla="*/ 336453 w 336453"/>
                                      <a:gd name="connsiteY4" fmla="*/ 168209 h 336453"/>
                                      <a:gd name="connsiteX5" fmla="*/ 168244 w 336453"/>
                                      <a:gd name="connsiteY5" fmla="*/ 0 h 336453"/>
                                      <a:gd name="connsiteX6" fmla="*/ 144382 w 336453"/>
                                      <a:gd name="connsiteY6" fmla="*/ 268882 h 336453"/>
                                      <a:gd name="connsiteX7" fmla="*/ 63907 w 336453"/>
                                      <a:gd name="connsiteY7" fmla="*/ 178606 h 336453"/>
                                      <a:gd name="connsiteX8" fmla="*/ 86156 w 336453"/>
                                      <a:gd name="connsiteY8" fmla="*/ 158759 h 336453"/>
                                      <a:gd name="connsiteX9" fmla="*/ 144347 w 336453"/>
                                      <a:gd name="connsiteY9" fmla="*/ 224051 h 336453"/>
                                      <a:gd name="connsiteX10" fmla="*/ 264026 w 336453"/>
                                      <a:gd name="connsiteY10" fmla="*/ 89505 h 336453"/>
                                      <a:gd name="connsiteX11" fmla="*/ 286292 w 336453"/>
                                      <a:gd name="connsiteY11" fmla="*/ 109317 h 336453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  <a:cxn ang="0">
                                        <a:pos x="connsiteX11" y="connsiteY11"/>
                                      </a:cxn>
                                    </a:cxnLst>
                                    <a:rect l="l" t="t" r="r" b="b"/>
                                    <a:pathLst>
                                      <a:path w="336453" h="336453">
                                        <a:moveTo>
                                          <a:pt x="168244" y="0"/>
                                        </a:moveTo>
                                        <a:cubicBezTo>
                                          <a:pt x="75335" y="-10"/>
                                          <a:pt x="10" y="75300"/>
                                          <a:pt x="0" y="168209"/>
                                        </a:cubicBezTo>
                                        <a:cubicBezTo>
                                          <a:pt x="-10" y="261119"/>
                                          <a:pt x="75300" y="336443"/>
                                          <a:pt x="168209" y="336453"/>
                                        </a:cubicBezTo>
                                        <a:cubicBezTo>
                                          <a:pt x="261119" y="336464"/>
                                          <a:pt x="336443" y="261154"/>
                                          <a:pt x="336453" y="168244"/>
                                        </a:cubicBezTo>
                                        <a:cubicBezTo>
                                          <a:pt x="336453" y="168232"/>
                                          <a:pt x="336453" y="168221"/>
                                          <a:pt x="336453" y="168209"/>
                                        </a:cubicBezTo>
                                        <a:cubicBezTo>
                                          <a:pt x="336395" y="75334"/>
                                          <a:pt x="261119" y="58"/>
                                          <a:pt x="168244" y="0"/>
                                        </a:cubicBezTo>
                                        <a:close/>
                                        <a:moveTo>
                                          <a:pt x="144382" y="268882"/>
                                        </a:moveTo>
                                        <a:lnTo>
                                          <a:pt x="63907" y="178606"/>
                                        </a:lnTo>
                                        <a:lnTo>
                                          <a:pt x="86156" y="158759"/>
                                        </a:lnTo>
                                        <a:lnTo>
                                          <a:pt x="144347" y="224051"/>
                                        </a:lnTo>
                                        <a:lnTo>
                                          <a:pt x="264026" y="89505"/>
                                        </a:lnTo>
                                        <a:lnTo>
                                          <a:pt x="286292" y="10931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92" name="Freeform: Shape 192"/>
                                <wps:cNvSpPr/>
                                <wps:spPr>
                                  <a:xfrm>
                                    <a:off x="633830" y="3930333"/>
                                    <a:ext cx="222402" cy="179377"/>
                                  </a:xfrm>
                                  <a:custGeom>
                                    <a:avLst/>
                                    <a:gdLst>
                                      <a:gd name="connsiteX0" fmla="*/ 80440 w 222402"/>
                                      <a:gd name="connsiteY0" fmla="*/ 134546 h 179377"/>
                                      <a:gd name="connsiteX1" fmla="*/ 22249 w 222402"/>
                                      <a:gd name="connsiteY1" fmla="*/ 69254 h 179377"/>
                                      <a:gd name="connsiteX2" fmla="*/ 0 w 222402"/>
                                      <a:gd name="connsiteY2" fmla="*/ 89084 h 179377"/>
                                      <a:gd name="connsiteX3" fmla="*/ 80475 w 222402"/>
                                      <a:gd name="connsiteY3" fmla="*/ 179378 h 179377"/>
                                      <a:gd name="connsiteX4" fmla="*/ 222403 w 222402"/>
                                      <a:gd name="connsiteY4" fmla="*/ 19812 h 179377"/>
                                      <a:gd name="connsiteX5" fmla="*/ 200119 w 222402"/>
                                      <a:gd name="connsiteY5" fmla="*/ 0 h 179377"/>
                                      <a:gd name="connsiteX6" fmla="*/ 80440 w 222402"/>
                                      <a:gd name="connsiteY6" fmla="*/ 134546 h 17937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</a:cxnLst>
                                    <a:rect l="l" t="t" r="r" b="b"/>
                                    <a:pathLst>
                                      <a:path w="222402" h="179377">
                                        <a:moveTo>
                                          <a:pt x="80440" y="134546"/>
                                        </a:moveTo>
                                        <a:lnTo>
                                          <a:pt x="22249" y="69254"/>
                                        </a:lnTo>
                                        <a:lnTo>
                                          <a:pt x="0" y="89084"/>
                                        </a:lnTo>
                                        <a:lnTo>
                                          <a:pt x="80475" y="179378"/>
                                        </a:lnTo>
                                        <a:lnTo>
                                          <a:pt x="222403" y="19812"/>
                                        </a:lnTo>
                                        <a:lnTo>
                                          <a:pt x="200119" y="0"/>
                                        </a:lnTo>
                                        <a:lnTo>
                                          <a:pt x="80440" y="13454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93" name="Freeform: Shape 193"/>
                                <wps:cNvSpPr/>
                                <wps:spPr>
                                  <a:xfrm>
                                    <a:off x="541193" y="3812167"/>
                                    <a:ext cx="393757" cy="393757"/>
                                  </a:xfrm>
                                  <a:custGeom>
                                    <a:avLst/>
                                    <a:gdLst>
                                      <a:gd name="connsiteX0" fmla="*/ 336904 w 393757"/>
                                      <a:gd name="connsiteY0" fmla="*/ 56853 h 393757"/>
                                      <a:gd name="connsiteX1" fmla="*/ 56853 w 393757"/>
                                      <a:gd name="connsiteY1" fmla="*/ 59161 h 393757"/>
                                      <a:gd name="connsiteX2" fmla="*/ 56853 w 393757"/>
                                      <a:gd name="connsiteY2" fmla="*/ 336904 h 393757"/>
                                      <a:gd name="connsiteX3" fmla="*/ 336904 w 393757"/>
                                      <a:gd name="connsiteY3" fmla="*/ 334597 h 393757"/>
                                      <a:gd name="connsiteX4" fmla="*/ 336904 w 393757"/>
                                      <a:gd name="connsiteY4" fmla="*/ 56853 h 393757"/>
                                      <a:gd name="connsiteX5" fmla="*/ 196975 w 393757"/>
                                      <a:gd name="connsiteY5" fmla="*/ 365097 h 393757"/>
                                      <a:gd name="connsiteX6" fmla="*/ 28731 w 393757"/>
                                      <a:gd name="connsiteY6" fmla="*/ 196887 h 393757"/>
                                      <a:gd name="connsiteX7" fmla="*/ 196940 w 393757"/>
                                      <a:gd name="connsiteY7" fmla="*/ 28643 h 393757"/>
                                      <a:gd name="connsiteX8" fmla="*/ 365184 w 393757"/>
                                      <a:gd name="connsiteY8" fmla="*/ 196852 h 393757"/>
                                      <a:gd name="connsiteX9" fmla="*/ 365184 w 393757"/>
                                      <a:gd name="connsiteY9" fmla="*/ 196870 h 393757"/>
                                      <a:gd name="connsiteX10" fmla="*/ 196975 w 393757"/>
                                      <a:gd name="connsiteY10" fmla="*/ 365097 h 39375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</a:cxnLst>
                                    <a:rect l="l" t="t" r="r" b="b"/>
                                    <a:pathLst>
                                      <a:path w="393757" h="393757">
                                        <a:moveTo>
                                          <a:pt x="336904" y="56853"/>
                                        </a:moveTo>
                                        <a:cubicBezTo>
                                          <a:pt x="258932" y="-19843"/>
                                          <a:pt x="133550" y="-18810"/>
                                          <a:pt x="56853" y="59161"/>
                                        </a:cubicBezTo>
                                        <a:cubicBezTo>
                                          <a:pt x="-18951" y="136225"/>
                                          <a:pt x="-18951" y="259841"/>
                                          <a:pt x="56853" y="336904"/>
                                        </a:cubicBezTo>
                                        <a:cubicBezTo>
                                          <a:pt x="134824" y="413601"/>
                                          <a:pt x="260207" y="412568"/>
                                          <a:pt x="336904" y="334597"/>
                                        </a:cubicBezTo>
                                        <a:cubicBezTo>
                                          <a:pt x="412708" y="257533"/>
                                          <a:pt x="412708" y="133917"/>
                                          <a:pt x="336904" y="56853"/>
                                        </a:cubicBezTo>
                                        <a:close/>
                                        <a:moveTo>
                                          <a:pt x="196975" y="365097"/>
                                        </a:moveTo>
                                        <a:cubicBezTo>
                                          <a:pt x="104066" y="365107"/>
                                          <a:pt x="28740" y="289797"/>
                                          <a:pt x="28731" y="196887"/>
                                        </a:cubicBezTo>
                                        <a:cubicBezTo>
                                          <a:pt x="28721" y="103978"/>
                                          <a:pt x="104031" y="28653"/>
                                          <a:pt x="196940" y="28643"/>
                                        </a:cubicBezTo>
                                        <a:cubicBezTo>
                                          <a:pt x="289849" y="28634"/>
                                          <a:pt x="365174" y="103943"/>
                                          <a:pt x="365184" y="196852"/>
                                        </a:cubicBezTo>
                                        <a:cubicBezTo>
                                          <a:pt x="365184" y="196858"/>
                                          <a:pt x="365184" y="196865"/>
                                          <a:pt x="365184" y="196870"/>
                                        </a:cubicBezTo>
                                        <a:cubicBezTo>
                                          <a:pt x="365135" y="289751"/>
                                          <a:pt x="289856" y="365039"/>
                                          <a:pt x="196975" y="365097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7121D2B" id="Group 29" o:spid="_x0000_s1026" style="position:absolute;margin-left:0;margin-top:.3pt;width:31.2pt;height:31.2pt;z-index:251658247" coordorigin="5400,38110" coordsize="3962,39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">
                      <v:group id="Graphic 18" o:spid="_x0000_s1027" style="position:absolute;left:5411;top:38121;width:3938;height:3938" coordorigin="5411,38121" coordsize="3937,39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      <v:shape id="Freeform: Shape 31" o:spid="_x0000_s1028" style="position:absolute;left:5699;top:38408;width:3364;height:3364;visibility:visible;mso-wrap-style:square;v-text-anchor:middle" coordsize="336453,336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" path="m168244,c75335,-10,10,75300,,168209v-10,92910,75300,168234,168209,168244c261119,336464,336443,261154,336453,168244v,-12,,-23,,-35c336395,75334,261119,58,168244,xm144382,268882l63907,178606,86156,158759r58191,65292l264026,89505r22266,19812l144382,268882xe" filled="f" stroked="f" strokeweight=".048mm">
                          <v:stroke joinstyle="miter"/>
                          <v:path arrowok="t" o:connecttype="custom" o:connectlocs="168244,0;0,168209;168209,336453;336453,168244;336453,168209;168244,0;144382,268882;63907,178606;86156,158759;144347,224051;264026,89505;286292,109317" o:connectangles="0,0,0,0,0,0,0,0,0,0,0,0"/>
                        </v:shape>
                        <v:shape id="Freeform: Shape 192" o:spid="_x0000_s1029" style="position:absolute;left:6338;top:39303;width:2224;height:1794;visibility:visible;mso-wrap-style:square;v-text-anchor:middle" coordsize="222402,179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" path="m80440,134546l22249,69254,,89084r80475,90294l222403,19812,200119,,80440,134546xe" fillcolor="#0ff2b2" stroked="f" strokeweight=".048mm">
                          <v:stroke joinstyle="miter"/>
                          <v:path arrowok="t" o:connecttype="custom" o:connectlocs="80440,134546;22249,69254;0,89084;80475,179378;222403,19812;200119,0;80440,134546" o:connectangles="0,0,0,0,0,0,0"/>
                        </v:shape>
                        <v:shape id="Freeform: Shape 193" o:spid="_x0000_s1030" style="position:absolute;left:5411;top:38121;width:3938;height:3938;visibility:visible;mso-wrap-style:square;v-text-anchor:middle" coordsize="393757,3937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" path="m336904,56853c258932,-19843,133550,-18810,56853,59161v-75804,77064,-75804,200680,,277743c134824,413601,260207,412568,336904,334597v75804,-77064,75804,-200680,,-277744xm196975,365097c104066,365107,28740,289797,28731,196887,28721,103978,104031,28653,196940,28643v92909,-9,168234,75300,168244,168209c365184,196858,365184,196865,365184,196870v-49,92881,-75328,168169,-168209,168227xe" fillcolor="#0ff2b2" stroked="f" strokeweight=".048mm">
                          <v:stroke joinstyle="miter"/>
                          <v:path arrowok="t" o:connecttype="custom" o:connectlocs="336904,56853;56853,59161;56853,336904;336904,334597;336904,56853;196975,365097;28731,196887;196940,28643;365184,196852;365184,196870;196975,365097" o:connectangles="0,0,0,0,0,0,0,0,0,0,0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6823" w:type="dxa"/>
            <w:tcMar>
              <w:left w:w="0" w:type="dxa"/>
              <w:right w:w="0" w:type="dxa"/>
            </w:tcMar>
          </w:tcPr>
          <w:p w14:paraId="16B929BE" w14:textId="0F9316C7" w:rsidR="00FE1F74" w:rsidRPr="008C71E6" w:rsidRDefault="009E6BCC" w:rsidP="001A2BCD">
            <w:pPr>
              <w:pStyle w:val="Bodytext"/>
              <w:jc w:val="both"/>
              <w:rPr>
                <w:rFonts w:ascii="맑은 고딕" w:eastAsia="맑은 고딕" w:hAnsi="맑은 고딕" w:cs="Arial"/>
                <w:i/>
                <w:iCs/>
                <w:lang w:eastAsia="ko-KR"/>
              </w:rPr>
            </w:pPr>
            <w:r w:rsidRPr="008C71E6">
              <w:rPr>
                <w:rFonts w:ascii="맑은 고딕" w:eastAsia="맑은 고딕" w:hAnsi="맑은 고딕" w:cs="맑은 고딕" w:hint="eastAsia"/>
                <w:color w:val="088C8A"/>
                <w:lang w:eastAsia="ko-KR"/>
              </w:rPr>
              <w:t>글로벌</w:t>
            </w:r>
            <w:r w:rsidRPr="008C71E6">
              <w:rPr>
                <w:rFonts w:ascii="맑은 고딕" w:eastAsia="맑은 고딕" w:hAnsi="맑은 고딕" w:cs="Arial"/>
                <w:color w:val="088C8A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88C8A"/>
                <w:lang w:eastAsia="ko-KR"/>
              </w:rPr>
              <w:t xml:space="preserve">역량 </w:t>
            </w:r>
            <w:r w:rsidR="00FE1F74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- 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>120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개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이상의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국가에서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활동하며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전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세계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30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개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이상의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인증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기관에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의해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인정받고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거의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모든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분야를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아우르는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우리의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글로벌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역량은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전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세계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이해관계자와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함께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위험을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관리하고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개선을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추진하며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신뢰를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구축하는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데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도움을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줍니다</w:t>
            </w:r>
            <w:r w:rsidR="00FE1F74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. </w:t>
            </w:r>
          </w:p>
        </w:tc>
      </w:tr>
      <w:tr w:rsidR="00FE1F74" w:rsidRPr="00E676A3" w14:paraId="715A43B9" w14:textId="77777777" w:rsidTr="00E676A3">
        <w:trPr>
          <w:trHeight w:val="1148"/>
        </w:trPr>
        <w:tc>
          <w:tcPr>
            <w:tcW w:w="1115" w:type="dxa"/>
            <w:tcMar>
              <w:left w:w="0" w:type="dxa"/>
              <w:right w:w="0" w:type="dxa"/>
            </w:tcMar>
          </w:tcPr>
          <w:p w14:paraId="382EE291" w14:textId="77777777" w:rsidR="00FE1F74" w:rsidRPr="008C71E6" w:rsidRDefault="00FE1F74">
            <w:pPr>
              <w:pStyle w:val="Subhead"/>
              <w:spacing w:before="48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8C71E6">
              <w:rPr>
                <w:rFonts w:ascii="맑은 고딕" w:eastAsia="맑은 고딕" w:hAnsi="맑은 고딕"/>
                <w:noProof/>
                <w:sz w:val="18"/>
                <w:szCs w:val="18"/>
              </w:rPr>
              <mc:AlternateContent>
                <mc:Choice Requires="wpg">
                  <w:drawing>
                    <wp:anchor distT="0" distB="0" distL="114300" distR="114300" simplePos="0" relativeHeight="251658246" behindDoc="0" locked="0" layoutInCell="1" allowOverlap="1" wp14:anchorId="0D5E9371" wp14:editId="004B12E6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5080</wp:posOffset>
                      </wp:positionV>
                      <wp:extent cx="396240" cy="396240"/>
                      <wp:effectExtent l="0" t="0" r="3810" b="3810"/>
                      <wp:wrapNone/>
                      <wp:docPr id="24" name="Group 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96240" cy="396240"/>
                                <a:chOff x="540048" y="4621095"/>
                                <a:chExt cx="396240" cy="396240"/>
                              </a:xfrm>
                            </wpg:grpSpPr>
                            <wpg:grpSp>
                              <wpg:cNvPr id="25" name="Graphic 19"/>
                              <wpg:cNvGrpSpPr/>
                              <wpg:grpSpPr>
                                <a:xfrm>
                                  <a:off x="541193" y="4622239"/>
                                  <a:ext cx="393757" cy="393757"/>
                                  <a:chOff x="541193" y="4622239"/>
                                  <a:chExt cx="393757" cy="393757"/>
                                </a:xfrm>
                              </wpg:grpSpPr>
                              <wps:wsp>
                                <wps:cNvPr id="26" name="Freeform: Shape 26"/>
                                <wps:cNvSpPr/>
                                <wps:spPr>
                                  <a:xfrm>
                                    <a:off x="569923" y="4650900"/>
                                    <a:ext cx="336453" cy="336453"/>
                                  </a:xfrm>
                                  <a:custGeom>
                                    <a:avLst/>
                                    <a:gdLst>
                                      <a:gd name="connsiteX0" fmla="*/ 168244 w 336453"/>
                                      <a:gd name="connsiteY0" fmla="*/ 0 h 336453"/>
                                      <a:gd name="connsiteX1" fmla="*/ 0 w 336453"/>
                                      <a:gd name="connsiteY1" fmla="*/ 168209 h 336453"/>
                                      <a:gd name="connsiteX2" fmla="*/ 168209 w 336453"/>
                                      <a:gd name="connsiteY2" fmla="*/ 336453 h 336453"/>
                                      <a:gd name="connsiteX3" fmla="*/ 336453 w 336453"/>
                                      <a:gd name="connsiteY3" fmla="*/ 168244 h 336453"/>
                                      <a:gd name="connsiteX4" fmla="*/ 336453 w 336453"/>
                                      <a:gd name="connsiteY4" fmla="*/ 168209 h 336453"/>
                                      <a:gd name="connsiteX5" fmla="*/ 168244 w 336453"/>
                                      <a:gd name="connsiteY5" fmla="*/ 0 h 336453"/>
                                      <a:gd name="connsiteX6" fmla="*/ 144382 w 336453"/>
                                      <a:gd name="connsiteY6" fmla="*/ 268882 h 336453"/>
                                      <a:gd name="connsiteX7" fmla="*/ 63907 w 336453"/>
                                      <a:gd name="connsiteY7" fmla="*/ 178606 h 336453"/>
                                      <a:gd name="connsiteX8" fmla="*/ 86156 w 336453"/>
                                      <a:gd name="connsiteY8" fmla="*/ 158759 h 336453"/>
                                      <a:gd name="connsiteX9" fmla="*/ 144347 w 336453"/>
                                      <a:gd name="connsiteY9" fmla="*/ 224051 h 336453"/>
                                      <a:gd name="connsiteX10" fmla="*/ 264026 w 336453"/>
                                      <a:gd name="connsiteY10" fmla="*/ 89505 h 336453"/>
                                      <a:gd name="connsiteX11" fmla="*/ 286292 w 336453"/>
                                      <a:gd name="connsiteY11" fmla="*/ 109317 h 336453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  <a:cxn ang="0">
                                        <a:pos x="connsiteX11" y="connsiteY11"/>
                                      </a:cxn>
                                    </a:cxnLst>
                                    <a:rect l="l" t="t" r="r" b="b"/>
                                    <a:pathLst>
                                      <a:path w="336453" h="336453">
                                        <a:moveTo>
                                          <a:pt x="168244" y="0"/>
                                        </a:moveTo>
                                        <a:cubicBezTo>
                                          <a:pt x="75335" y="-10"/>
                                          <a:pt x="10" y="75300"/>
                                          <a:pt x="0" y="168209"/>
                                        </a:cubicBezTo>
                                        <a:cubicBezTo>
                                          <a:pt x="-10" y="261119"/>
                                          <a:pt x="75300" y="336443"/>
                                          <a:pt x="168209" y="336453"/>
                                        </a:cubicBezTo>
                                        <a:cubicBezTo>
                                          <a:pt x="261119" y="336464"/>
                                          <a:pt x="336443" y="261154"/>
                                          <a:pt x="336453" y="168244"/>
                                        </a:cubicBezTo>
                                        <a:cubicBezTo>
                                          <a:pt x="336453" y="168232"/>
                                          <a:pt x="336453" y="168221"/>
                                          <a:pt x="336453" y="168209"/>
                                        </a:cubicBezTo>
                                        <a:cubicBezTo>
                                          <a:pt x="336395" y="75334"/>
                                          <a:pt x="261119" y="58"/>
                                          <a:pt x="168244" y="0"/>
                                        </a:cubicBezTo>
                                        <a:close/>
                                        <a:moveTo>
                                          <a:pt x="144382" y="268882"/>
                                        </a:moveTo>
                                        <a:lnTo>
                                          <a:pt x="63907" y="178606"/>
                                        </a:lnTo>
                                        <a:lnTo>
                                          <a:pt x="86156" y="158759"/>
                                        </a:lnTo>
                                        <a:lnTo>
                                          <a:pt x="144347" y="224051"/>
                                        </a:lnTo>
                                        <a:lnTo>
                                          <a:pt x="264026" y="89505"/>
                                        </a:lnTo>
                                        <a:lnTo>
                                          <a:pt x="286292" y="10931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7" name="Freeform: Shape 27"/>
                                <wps:cNvSpPr/>
                                <wps:spPr>
                                  <a:xfrm>
                                    <a:off x="633830" y="4740405"/>
                                    <a:ext cx="222402" cy="179377"/>
                                  </a:xfrm>
                                  <a:custGeom>
                                    <a:avLst/>
                                    <a:gdLst>
                                      <a:gd name="connsiteX0" fmla="*/ 80440 w 222402"/>
                                      <a:gd name="connsiteY0" fmla="*/ 134546 h 179377"/>
                                      <a:gd name="connsiteX1" fmla="*/ 22249 w 222402"/>
                                      <a:gd name="connsiteY1" fmla="*/ 69254 h 179377"/>
                                      <a:gd name="connsiteX2" fmla="*/ 0 w 222402"/>
                                      <a:gd name="connsiteY2" fmla="*/ 89084 h 179377"/>
                                      <a:gd name="connsiteX3" fmla="*/ 80475 w 222402"/>
                                      <a:gd name="connsiteY3" fmla="*/ 179378 h 179377"/>
                                      <a:gd name="connsiteX4" fmla="*/ 222403 w 222402"/>
                                      <a:gd name="connsiteY4" fmla="*/ 19812 h 179377"/>
                                      <a:gd name="connsiteX5" fmla="*/ 200119 w 222402"/>
                                      <a:gd name="connsiteY5" fmla="*/ 0 h 179377"/>
                                      <a:gd name="connsiteX6" fmla="*/ 80440 w 222402"/>
                                      <a:gd name="connsiteY6" fmla="*/ 134546 h 17937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</a:cxnLst>
                                    <a:rect l="l" t="t" r="r" b="b"/>
                                    <a:pathLst>
                                      <a:path w="222402" h="179377">
                                        <a:moveTo>
                                          <a:pt x="80440" y="134546"/>
                                        </a:moveTo>
                                        <a:lnTo>
                                          <a:pt x="22249" y="69254"/>
                                        </a:lnTo>
                                        <a:lnTo>
                                          <a:pt x="0" y="89084"/>
                                        </a:lnTo>
                                        <a:lnTo>
                                          <a:pt x="80475" y="179378"/>
                                        </a:lnTo>
                                        <a:lnTo>
                                          <a:pt x="222403" y="19812"/>
                                        </a:lnTo>
                                        <a:lnTo>
                                          <a:pt x="200119" y="0"/>
                                        </a:lnTo>
                                        <a:lnTo>
                                          <a:pt x="80440" y="13454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8" name="Freeform: Shape 28"/>
                                <wps:cNvSpPr/>
                                <wps:spPr>
                                  <a:xfrm>
                                    <a:off x="541193" y="4622239"/>
                                    <a:ext cx="393757" cy="393757"/>
                                  </a:xfrm>
                                  <a:custGeom>
                                    <a:avLst/>
                                    <a:gdLst>
                                      <a:gd name="connsiteX0" fmla="*/ 336904 w 393757"/>
                                      <a:gd name="connsiteY0" fmla="*/ 56853 h 393757"/>
                                      <a:gd name="connsiteX1" fmla="*/ 56853 w 393757"/>
                                      <a:gd name="connsiteY1" fmla="*/ 59161 h 393757"/>
                                      <a:gd name="connsiteX2" fmla="*/ 56853 w 393757"/>
                                      <a:gd name="connsiteY2" fmla="*/ 336904 h 393757"/>
                                      <a:gd name="connsiteX3" fmla="*/ 336904 w 393757"/>
                                      <a:gd name="connsiteY3" fmla="*/ 334597 h 393757"/>
                                      <a:gd name="connsiteX4" fmla="*/ 336904 w 393757"/>
                                      <a:gd name="connsiteY4" fmla="*/ 56853 h 393757"/>
                                      <a:gd name="connsiteX5" fmla="*/ 196975 w 393757"/>
                                      <a:gd name="connsiteY5" fmla="*/ 365097 h 393757"/>
                                      <a:gd name="connsiteX6" fmla="*/ 28731 w 393757"/>
                                      <a:gd name="connsiteY6" fmla="*/ 196887 h 393757"/>
                                      <a:gd name="connsiteX7" fmla="*/ 196940 w 393757"/>
                                      <a:gd name="connsiteY7" fmla="*/ 28643 h 393757"/>
                                      <a:gd name="connsiteX8" fmla="*/ 365184 w 393757"/>
                                      <a:gd name="connsiteY8" fmla="*/ 196852 h 393757"/>
                                      <a:gd name="connsiteX9" fmla="*/ 365184 w 393757"/>
                                      <a:gd name="connsiteY9" fmla="*/ 196870 h 393757"/>
                                      <a:gd name="connsiteX10" fmla="*/ 196975 w 393757"/>
                                      <a:gd name="connsiteY10" fmla="*/ 365097 h 39375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</a:cxnLst>
                                    <a:rect l="l" t="t" r="r" b="b"/>
                                    <a:pathLst>
                                      <a:path w="393757" h="393757">
                                        <a:moveTo>
                                          <a:pt x="336904" y="56853"/>
                                        </a:moveTo>
                                        <a:cubicBezTo>
                                          <a:pt x="258932" y="-19843"/>
                                          <a:pt x="133550" y="-18810"/>
                                          <a:pt x="56853" y="59161"/>
                                        </a:cubicBezTo>
                                        <a:cubicBezTo>
                                          <a:pt x="-18951" y="136225"/>
                                          <a:pt x="-18951" y="259841"/>
                                          <a:pt x="56853" y="336904"/>
                                        </a:cubicBezTo>
                                        <a:cubicBezTo>
                                          <a:pt x="134824" y="413601"/>
                                          <a:pt x="260207" y="412568"/>
                                          <a:pt x="336904" y="334597"/>
                                        </a:cubicBezTo>
                                        <a:cubicBezTo>
                                          <a:pt x="412708" y="257533"/>
                                          <a:pt x="412708" y="133917"/>
                                          <a:pt x="336904" y="56853"/>
                                        </a:cubicBezTo>
                                        <a:close/>
                                        <a:moveTo>
                                          <a:pt x="196975" y="365097"/>
                                        </a:moveTo>
                                        <a:cubicBezTo>
                                          <a:pt x="104066" y="365107"/>
                                          <a:pt x="28740" y="289797"/>
                                          <a:pt x="28731" y="196887"/>
                                        </a:cubicBezTo>
                                        <a:cubicBezTo>
                                          <a:pt x="28721" y="103978"/>
                                          <a:pt x="104031" y="28653"/>
                                          <a:pt x="196940" y="28643"/>
                                        </a:cubicBezTo>
                                        <a:cubicBezTo>
                                          <a:pt x="289849" y="28634"/>
                                          <a:pt x="365174" y="103943"/>
                                          <a:pt x="365184" y="196852"/>
                                        </a:cubicBezTo>
                                        <a:cubicBezTo>
                                          <a:pt x="365184" y="196858"/>
                                          <a:pt x="365184" y="196865"/>
                                          <a:pt x="365184" y="196870"/>
                                        </a:cubicBezTo>
                                        <a:cubicBezTo>
                                          <a:pt x="365135" y="289751"/>
                                          <a:pt x="289856" y="365039"/>
                                          <a:pt x="196975" y="365097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F662FD9" id="Group 24" o:spid="_x0000_s1026" style="position:absolute;margin-left:0;margin-top:.4pt;width:31.2pt;height:31.2pt;z-index:251658246" coordorigin="5400,46210" coordsize="3962,39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">
                      <v:group id="Graphic 19" o:spid="_x0000_s1027" style="position:absolute;left:5411;top:46222;width:3938;height:3937" coordorigin="5411,46222" coordsize="3937,39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    <v:shape id="Freeform: Shape 26" o:spid="_x0000_s1028" style="position:absolute;left:5699;top:46509;width:3364;height:3364;visibility:visible;mso-wrap-style:square;v-text-anchor:middle" coordsize="336453,336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" path="m168244,c75335,-10,10,75300,,168209v-10,92910,75300,168234,168209,168244c261119,336464,336443,261154,336453,168244v,-12,,-23,,-35c336395,75334,261119,58,168244,xm144382,268882l63907,178606,86156,158759r58191,65292l264026,89505r22266,19812l144382,268882xe" filled="f" stroked="f" strokeweight=".048mm">
                          <v:stroke joinstyle="miter"/>
                          <v:path arrowok="t" o:connecttype="custom" o:connectlocs="168244,0;0,168209;168209,336453;336453,168244;336453,168209;168244,0;144382,268882;63907,178606;86156,158759;144347,224051;264026,89505;286292,109317" o:connectangles="0,0,0,0,0,0,0,0,0,0,0,0"/>
                        </v:shape>
                        <v:shape id="Freeform: Shape 27" o:spid="_x0000_s1029" style="position:absolute;left:6338;top:47404;width:2224;height:1793;visibility:visible;mso-wrap-style:square;v-text-anchor:middle" coordsize="222402,179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" path="m80440,134546l22249,69254,,89084r80475,90294l222403,19812,200119,,80440,134546xe" fillcolor="#0ff2b2" stroked="f" strokeweight=".048mm">
                          <v:stroke joinstyle="miter"/>
                          <v:path arrowok="t" o:connecttype="custom" o:connectlocs="80440,134546;22249,69254;0,89084;80475,179378;222403,19812;200119,0;80440,134546" o:connectangles="0,0,0,0,0,0,0"/>
                        </v:shape>
                        <v:shape id="Freeform: Shape 28" o:spid="_x0000_s1030" style="position:absolute;left:5411;top:46222;width:3938;height:3937;visibility:visible;mso-wrap-style:square;v-text-anchor:middle" coordsize="393757,3937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" path="m336904,56853c258932,-19843,133550,-18810,56853,59161v-75804,77064,-75804,200680,,277743c134824,413601,260207,412568,336904,334597v75804,-77064,75804,-200680,,-277744xm196975,365097c104066,365107,28740,289797,28731,196887,28721,103978,104031,28653,196940,28643v92909,-9,168234,75300,168244,168209c365184,196858,365184,196865,365184,196870v-49,92881,-75328,168169,-168209,168227xe" fillcolor="#0ff2b2" stroked="f" strokeweight=".048mm">
                          <v:stroke joinstyle="miter"/>
                          <v:path arrowok="t" o:connecttype="custom" o:connectlocs="336904,56853;56853,59161;56853,336904;336904,334597;336904,56853;196975,365097;28731,196887;196940,28643;365184,196852;365184,196870;196975,365097" o:connectangles="0,0,0,0,0,0,0,0,0,0,0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6823" w:type="dxa"/>
            <w:tcMar>
              <w:left w:w="0" w:type="dxa"/>
              <w:right w:w="0" w:type="dxa"/>
            </w:tcMar>
          </w:tcPr>
          <w:p w14:paraId="79B6B568" w14:textId="027382B7" w:rsidR="00FE1F74" w:rsidRPr="008C71E6" w:rsidRDefault="006A4F8C" w:rsidP="001A2BCD">
            <w:pPr>
              <w:pStyle w:val="Bodytext"/>
              <w:jc w:val="both"/>
              <w:rPr>
                <w:rFonts w:ascii="맑은 고딕" w:eastAsia="맑은 고딕" w:hAnsi="맑은 고딕" w:cs="Arial"/>
                <w:lang w:eastAsia="ko-KR"/>
              </w:rPr>
            </w:pPr>
            <w:r w:rsidRPr="008C71E6">
              <w:rPr>
                <w:rFonts w:ascii="맑은 고딕" w:eastAsia="맑은 고딕" w:hAnsi="맑은 고딕" w:cs="맑은 고딕" w:hint="eastAsia"/>
                <w:color w:val="088C8A"/>
                <w:lang w:eastAsia="ko-KR"/>
              </w:rPr>
              <w:t>효과적인</w:t>
            </w:r>
            <w:r w:rsidRPr="008C71E6">
              <w:rPr>
                <w:rFonts w:ascii="맑은 고딕" w:eastAsia="맑은 고딕" w:hAnsi="맑은 고딕" w:cs="Arial"/>
                <w:color w:val="088C8A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88C8A"/>
                <w:lang w:eastAsia="ko-KR"/>
              </w:rPr>
              <w:t xml:space="preserve">파트너십 </w:t>
            </w:r>
            <w:r w:rsidR="00FE1F74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-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모든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비즈니스는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독특합니다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.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우리의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전문가들은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귀하의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요구와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목표를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완전히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이해하고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귀하를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가장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잘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지원할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수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있는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방법을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찾기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위해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귀하와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협력합니다</w:t>
            </w:r>
            <w:r w:rsidR="00FE1F74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>.</w:t>
            </w:r>
          </w:p>
        </w:tc>
      </w:tr>
      <w:tr w:rsidR="00FE1F74" w:rsidRPr="00E676A3" w14:paraId="2F8CFE10" w14:textId="77777777" w:rsidTr="00E676A3">
        <w:trPr>
          <w:trHeight w:val="1150"/>
        </w:trPr>
        <w:tc>
          <w:tcPr>
            <w:tcW w:w="1115" w:type="dxa"/>
            <w:tcMar>
              <w:left w:w="0" w:type="dxa"/>
              <w:right w:w="0" w:type="dxa"/>
            </w:tcMar>
          </w:tcPr>
          <w:p w14:paraId="2EE5149B" w14:textId="77777777" w:rsidR="00FE1F74" w:rsidRPr="008C71E6" w:rsidRDefault="00FE1F74">
            <w:pPr>
              <w:pStyle w:val="Subhead"/>
              <w:spacing w:before="48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8C71E6">
              <w:rPr>
                <w:rFonts w:ascii="맑은 고딕" w:eastAsia="맑은 고딕" w:hAnsi="맑은 고딕"/>
                <w:noProof/>
                <w:sz w:val="18"/>
                <w:szCs w:val="18"/>
              </w:rPr>
              <mc:AlternateContent>
                <mc:Choice Requires="wpg">
                  <w:drawing>
                    <wp:anchor distT="0" distB="0" distL="114300" distR="114300" simplePos="0" relativeHeight="251658245" behindDoc="0" locked="0" layoutInCell="1" allowOverlap="1" wp14:anchorId="5B20A18C" wp14:editId="0DE26735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1270</wp:posOffset>
                      </wp:positionV>
                      <wp:extent cx="396240" cy="396240"/>
                      <wp:effectExtent l="0" t="0" r="3810" b="3810"/>
                      <wp:wrapNone/>
                      <wp:docPr id="10" name="Group 1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96240" cy="396240"/>
                                <a:chOff x="540048" y="5345251"/>
                                <a:chExt cx="396240" cy="396240"/>
                              </a:xfrm>
                            </wpg:grpSpPr>
                            <wpg:grpSp>
                              <wpg:cNvPr id="12" name="Graphic 21"/>
                              <wpg:cNvGrpSpPr/>
                              <wpg:grpSpPr>
                                <a:xfrm>
                                  <a:off x="541193" y="5346395"/>
                                  <a:ext cx="393757" cy="393757"/>
                                  <a:chOff x="541193" y="5346395"/>
                                  <a:chExt cx="393757" cy="393757"/>
                                </a:xfrm>
                              </wpg:grpSpPr>
                              <wps:wsp>
                                <wps:cNvPr id="15" name="Freeform: Shape 15"/>
                                <wps:cNvSpPr/>
                                <wps:spPr>
                                  <a:xfrm>
                                    <a:off x="569923" y="5375056"/>
                                    <a:ext cx="336453" cy="336453"/>
                                  </a:xfrm>
                                  <a:custGeom>
                                    <a:avLst/>
                                    <a:gdLst>
                                      <a:gd name="connsiteX0" fmla="*/ 168244 w 336453"/>
                                      <a:gd name="connsiteY0" fmla="*/ 0 h 336453"/>
                                      <a:gd name="connsiteX1" fmla="*/ 0 w 336453"/>
                                      <a:gd name="connsiteY1" fmla="*/ 168209 h 336453"/>
                                      <a:gd name="connsiteX2" fmla="*/ 168209 w 336453"/>
                                      <a:gd name="connsiteY2" fmla="*/ 336453 h 336453"/>
                                      <a:gd name="connsiteX3" fmla="*/ 336453 w 336453"/>
                                      <a:gd name="connsiteY3" fmla="*/ 168244 h 336453"/>
                                      <a:gd name="connsiteX4" fmla="*/ 336453 w 336453"/>
                                      <a:gd name="connsiteY4" fmla="*/ 168209 h 336453"/>
                                      <a:gd name="connsiteX5" fmla="*/ 168244 w 336453"/>
                                      <a:gd name="connsiteY5" fmla="*/ 0 h 336453"/>
                                      <a:gd name="connsiteX6" fmla="*/ 144382 w 336453"/>
                                      <a:gd name="connsiteY6" fmla="*/ 268882 h 336453"/>
                                      <a:gd name="connsiteX7" fmla="*/ 63907 w 336453"/>
                                      <a:gd name="connsiteY7" fmla="*/ 178606 h 336453"/>
                                      <a:gd name="connsiteX8" fmla="*/ 86156 w 336453"/>
                                      <a:gd name="connsiteY8" fmla="*/ 158759 h 336453"/>
                                      <a:gd name="connsiteX9" fmla="*/ 144347 w 336453"/>
                                      <a:gd name="connsiteY9" fmla="*/ 224051 h 336453"/>
                                      <a:gd name="connsiteX10" fmla="*/ 264026 w 336453"/>
                                      <a:gd name="connsiteY10" fmla="*/ 89505 h 336453"/>
                                      <a:gd name="connsiteX11" fmla="*/ 286292 w 336453"/>
                                      <a:gd name="connsiteY11" fmla="*/ 109317 h 336453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  <a:cxn ang="0">
                                        <a:pos x="connsiteX11" y="connsiteY11"/>
                                      </a:cxn>
                                    </a:cxnLst>
                                    <a:rect l="l" t="t" r="r" b="b"/>
                                    <a:pathLst>
                                      <a:path w="336453" h="336453">
                                        <a:moveTo>
                                          <a:pt x="168244" y="0"/>
                                        </a:moveTo>
                                        <a:cubicBezTo>
                                          <a:pt x="75335" y="-10"/>
                                          <a:pt x="10" y="75300"/>
                                          <a:pt x="0" y="168209"/>
                                        </a:cubicBezTo>
                                        <a:cubicBezTo>
                                          <a:pt x="-10" y="261119"/>
                                          <a:pt x="75300" y="336443"/>
                                          <a:pt x="168209" y="336453"/>
                                        </a:cubicBezTo>
                                        <a:cubicBezTo>
                                          <a:pt x="261119" y="336464"/>
                                          <a:pt x="336443" y="261154"/>
                                          <a:pt x="336453" y="168244"/>
                                        </a:cubicBezTo>
                                        <a:cubicBezTo>
                                          <a:pt x="336453" y="168232"/>
                                          <a:pt x="336453" y="168221"/>
                                          <a:pt x="336453" y="168209"/>
                                        </a:cubicBezTo>
                                        <a:cubicBezTo>
                                          <a:pt x="336395" y="75334"/>
                                          <a:pt x="261119" y="58"/>
                                          <a:pt x="168244" y="0"/>
                                        </a:cubicBezTo>
                                        <a:close/>
                                        <a:moveTo>
                                          <a:pt x="144382" y="268882"/>
                                        </a:moveTo>
                                        <a:lnTo>
                                          <a:pt x="63907" y="178606"/>
                                        </a:lnTo>
                                        <a:lnTo>
                                          <a:pt x="86156" y="158759"/>
                                        </a:lnTo>
                                        <a:lnTo>
                                          <a:pt x="144347" y="224051"/>
                                        </a:lnTo>
                                        <a:lnTo>
                                          <a:pt x="264026" y="89505"/>
                                        </a:lnTo>
                                        <a:lnTo>
                                          <a:pt x="286292" y="10931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2" name="Freeform: Shape 22"/>
                                <wps:cNvSpPr/>
                                <wps:spPr>
                                  <a:xfrm>
                                    <a:off x="633830" y="5464561"/>
                                    <a:ext cx="222402" cy="179377"/>
                                  </a:xfrm>
                                  <a:custGeom>
                                    <a:avLst/>
                                    <a:gdLst>
                                      <a:gd name="connsiteX0" fmla="*/ 80440 w 222402"/>
                                      <a:gd name="connsiteY0" fmla="*/ 134546 h 179377"/>
                                      <a:gd name="connsiteX1" fmla="*/ 22249 w 222402"/>
                                      <a:gd name="connsiteY1" fmla="*/ 69254 h 179377"/>
                                      <a:gd name="connsiteX2" fmla="*/ 0 w 222402"/>
                                      <a:gd name="connsiteY2" fmla="*/ 89084 h 179377"/>
                                      <a:gd name="connsiteX3" fmla="*/ 80475 w 222402"/>
                                      <a:gd name="connsiteY3" fmla="*/ 179378 h 179377"/>
                                      <a:gd name="connsiteX4" fmla="*/ 222403 w 222402"/>
                                      <a:gd name="connsiteY4" fmla="*/ 19812 h 179377"/>
                                      <a:gd name="connsiteX5" fmla="*/ 200119 w 222402"/>
                                      <a:gd name="connsiteY5" fmla="*/ 0 h 179377"/>
                                      <a:gd name="connsiteX6" fmla="*/ 80440 w 222402"/>
                                      <a:gd name="connsiteY6" fmla="*/ 134546 h 17937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</a:cxnLst>
                                    <a:rect l="l" t="t" r="r" b="b"/>
                                    <a:pathLst>
                                      <a:path w="222402" h="179377">
                                        <a:moveTo>
                                          <a:pt x="80440" y="134546"/>
                                        </a:moveTo>
                                        <a:lnTo>
                                          <a:pt x="22249" y="69254"/>
                                        </a:lnTo>
                                        <a:lnTo>
                                          <a:pt x="0" y="89084"/>
                                        </a:lnTo>
                                        <a:lnTo>
                                          <a:pt x="80475" y="179378"/>
                                        </a:lnTo>
                                        <a:lnTo>
                                          <a:pt x="222403" y="19812"/>
                                        </a:lnTo>
                                        <a:lnTo>
                                          <a:pt x="200119" y="0"/>
                                        </a:lnTo>
                                        <a:lnTo>
                                          <a:pt x="80440" y="13454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3" name="Freeform: Shape 23"/>
                                <wps:cNvSpPr/>
                                <wps:spPr>
                                  <a:xfrm>
                                    <a:off x="541193" y="5346395"/>
                                    <a:ext cx="393757" cy="393757"/>
                                  </a:xfrm>
                                  <a:custGeom>
                                    <a:avLst/>
                                    <a:gdLst>
                                      <a:gd name="connsiteX0" fmla="*/ 336904 w 393757"/>
                                      <a:gd name="connsiteY0" fmla="*/ 56853 h 393757"/>
                                      <a:gd name="connsiteX1" fmla="*/ 56853 w 393757"/>
                                      <a:gd name="connsiteY1" fmla="*/ 59161 h 393757"/>
                                      <a:gd name="connsiteX2" fmla="*/ 56853 w 393757"/>
                                      <a:gd name="connsiteY2" fmla="*/ 336904 h 393757"/>
                                      <a:gd name="connsiteX3" fmla="*/ 336904 w 393757"/>
                                      <a:gd name="connsiteY3" fmla="*/ 334597 h 393757"/>
                                      <a:gd name="connsiteX4" fmla="*/ 336904 w 393757"/>
                                      <a:gd name="connsiteY4" fmla="*/ 56853 h 393757"/>
                                      <a:gd name="connsiteX5" fmla="*/ 196975 w 393757"/>
                                      <a:gd name="connsiteY5" fmla="*/ 365097 h 393757"/>
                                      <a:gd name="connsiteX6" fmla="*/ 28731 w 393757"/>
                                      <a:gd name="connsiteY6" fmla="*/ 196887 h 393757"/>
                                      <a:gd name="connsiteX7" fmla="*/ 196940 w 393757"/>
                                      <a:gd name="connsiteY7" fmla="*/ 28643 h 393757"/>
                                      <a:gd name="connsiteX8" fmla="*/ 365184 w 393757"/>
                                      <a:gd name="connsiteY8" fmla="*/ 196852 h 393757"/>
                                      <a:gd name="connsiteX9" fmla="*/ 365184 w 393757"/>
                                      <a:gd name="connsiteY9" fmla="*/ 196870 h 393757"/>
                                      <a:gd name="connsiteX10" fmla="*/ 196975 w 393757"/>
                                      <a:gd name="connsiteY10" fmla="*/ 365097 h 39375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</a:cxnLst>
                                    <a:rect l="l" t="t" r="r" b="b"/>
                                    <a:pathLst>
                                      <a:path w="393757" h="393757">
                                        <a:moveTo>
                                          <a:pt x="336904" y="56853"/>
                                        </a:moveTo>
                                        <a:cubicBezTo>
                                          <a:pt x="258932" y="-19843"/>
                                          <a:pt x="133550" y="-18810"/>
                                          <a:pt x="56853" y="59161"/>
                                        </a:cubicBezTo>
                                        <a:cubicBezTo>
                                          <a:pt x="-18951" y="136225"/>
                                          <a:pt x="-18951" y="259841"/>
                                          <a:pt x="56853" y="336904"/>
                                        </a:cubicBezTo>
                                        <a:cubicBezTo>
                                          <a:pt x="134824" y="413601"/>
                                          <a:pt x="260207" y="412568"/>
                                          <a:pt x="336904" y="334597"/>
                                        </a:cubicBezTo>
                                        <a:cubicBezTo>
                                          <a:pt x="412708" y="257533"/>
                                          <a:pt x="412708" y="133917"/>
                                          <a:pt x="336904" y="56853"/>
                                        </a:cubicBezTo>
                                        <a:close/>
                                        <a:moveTo>
                                          <a:pt x="196975" y="365097"/>
                                        </a:moveTo>
                                        <a:cubicBezTo>
                                          <a:pt x="104066" y="365107"/>
                                          <a:pt x="28740" y="289797"/>
                                          <a:pt x="28731" y="196887"/>
                                        </a:cubicBezTo>
                                        <a:cubicBezTo>
                                          <a:pt x="28721" y="103978"/>
                                          <a:pt x="104031" y="28653"/>
                                          <a:pt x="196940" y="28643"/>
                                        </a:cubicBezTo>
                                        <a:cubicBezTo>
                                          <a:pt x="289849" y="28634"/>
                                          <a:pt x="365174" y="103943"/>
                                          <a:pt x="365184" y="196852"/>
                                        </a:cubicBezTo>
                                        <a:cubicBezTo>
                                          <a:pt x="365184" y="196858"/>
                                          <a:pt x="365184" y="196865"/>
                                          <a:pt x="365184" y="196870"/>
                                        </a:cubicBezTo>
                                        <a:cubicBezTo>
                                          <a:pt x="365135" y="289751"/>
                                          <a:pt x="289856" y="365039"/>
                                          <a:pt x="196975" y="365097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BFBA025" id="Group 10" o:spid="_x0000_s1026" style="position:absolute;margin-left:0;margin-top:.1pt;width:31.2pt;height:31.2pt;z-index:251658245" coordorigin="5400,53452" coordsize="3962,39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">
                      <v:group id="Graphic 21" o:spid="_x0000_s1027" style="position:absolute;left:5411;top:53463;width:3938;height:3938" coordorigin="5411,53463" coordsize="3937,39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      <v:shape id="Freeform: Shape 15" o:spid="_x0000_s1028" style="position:absolute;left:5699;top:53750;width:3364;height:3365;visibility:visible;mso-wrap-style:square;v-text-anchor:middle" coordsize="336453,336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" path="m168244,c75335,-10,10,75300,,168209v-10,92910,75300,168234,168209,168244c261119,336464,336443,261154,336453,168244v,-12,,-23,,-35c336395,75334,261119,58,168244,xm144382,268882l63907,178606,86156,158759r58191,65292l264026,89505r22266,19812l144382,268882xe" filled="f" stroked="f" strokeweight=".048mm">
                          <v:stroke joinstyle="miter"/>
                          <v:path arrowok="t" o:connecttype="custom" o:connectlocs="168244,0;0,168209;168209,336453;336453,168244;336453,168209;168244,0;144382,268882;63907,178606;86156,158759;144347,224051;264026,89505;286292,109317" o:connectangles="0,0,0,0,0,0,0,0,0,0,0,0"/>
                        </v:shape>
                        <v:shape id="Freeform: Shape 22" o:spid="_x0000_s1029" style="position:absolute;left:6338;top:54645;width:2224;height:1794;visibility:visible;mso-wrap-style:square;v-text-anchor:middle" coordsize="222402,179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" path="m80440,134546l22249,69254,,89084r80475,90294l222403,19812,200119,,80440,134546xe" fillcolor="#0ff2b2" stroked="f" strokeweight=".048mm">
                          <v:stroke joinstyle="miter"/>
                          <v:path arrowok="t" o:connecttype="custom" o:connectlocs="80440,134546;22249,69254;0,89084;80475,179378;222403,19812;200119,0;80440,134546" o:connectangles="0,0,0,0,0,0,0"/>
                        </v:shape>
                        <v:shape id="Freeform: Shape 23" o:spid="_x0000_s1030" style="position:absolute;left:5411;top:53463;width:3938;height:3938;visibility:visible;mso-wrap-style:square;v-text-anchor:middle" coordsize="393757,3937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" path="m336904,56853c258932,-19843,133550,-18810,56853,59161v-75804,77064,-75804,200680,,277743c134824,413601,260207,412568,336904,334597v75804,-77064,75804,-200680,,-277744xm196975,365097c104066,365107,28740,289797,28731,196887,28721,103978,104031,28653,196940,28643v92909,-9,168234,75300,168244,168209c365184,196858,365184,196865,365184,196870v-49,92881,-75328,168169,-168209,168227xe" fillcolor="#0ff2b2" stroked="f" strokeweight=".048mm">
                          <v:stroke joinstyle="miter"/>
                          <v:path arrowok="t" o:connecttype="custom" o:connectlocs="336904,56853;56853,59161;56853,336904;336904,334597;336904,56853;196975,365097;28731,196887;196940,28643;365184,196852;365184,196870;196975,365097" o:connectangles="0,0,0,0,0,0,0,0,0,0,0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6823" w:type="dxa"/>
            <w:tcMar>
              <w:left w:w="0" w:type="dxa"/>
              <w:right w:w="0" w:type="dxa"/>
            </w:tcMar>
          </w:tcPr>
          <w:p w14:paraId="255456A7" w14:textId="21547F98" w:rsidR="00FE1F74" w:rsidRPr="008C71E6" w:rsidRDefault="000A5113" w:rsidP="001A2BCD">
            <w:pPr>
              <w:pStyle w:val="Bodytext"/>
              <w:jc w:val="both"/>
              <w:rPr>
                <w:rFonts w:ascii="맑은 고딕" w:eastAsia="맑은 고딕" w:hAnsi="맑은 고딕" w:cs="Arial"/>
                <w:b/>
                <w:bCs/>
                <w:lang w:eastAsia="ko-KR"/>
              </w:rPr>
            </w:pPr>
            <w:r w:rsidRPr="008C71E6">
              <w:rPr>
                <w:rFonts w:ascii="맑은 고딕" w:eastAsia="맑은 고딕" w:hAnsi="맑은 고딕" w:cs="맑은 고딕" w:hint="eastAsia"/>
                <w:color w:val="088C8A"/>
                <w:lang w:eastAsia="ko-KR"/>
              </w:rPr>
              <w:t>새로운 관점</w:t>
            </w:r>
            <w:r w:rsidR="00FE1F74" w:rsidRPr="008C71E6">
              <w:rPr>
                <w:rFonts w:ascii="맑은 고딕" w:eastAsia="맑은 고딕" w:hAnsi="맑은 고딕" w:cs="Arial"/>
                <w:color w:val="088C8A"/>
                <w:lang w:eastAsia="ko-KR"/>
              </w:rPr>
              <w:t xml:space="preserve"> </w:t>
            </w:r>
            <w:r w:rsidR="00FE1F74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-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우리는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업계를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선도하며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고객과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협력하고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새로운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아이디어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서비스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및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혁신을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개척할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수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있는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모든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기회를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활용합니다</w:t>
            </w:r>
            <w:r w:rsidR="00FE1F74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>.</w:t>
            </w:r>
          </w:p>
        </w:tc>
      </w:tr>
      <w:tr w:rsidR="00FE1F74" w:rsidRPr="00E676A3" w14:paraId="4ECD80DE" w14:textId="77777777" w:rsidTr="00E676A3">
        <w:trPr>
          <w:trHeight w:val="2525"/>
        </w:trPr>
        <w:tc>
          <w:tcPr>
            <w:tcW w:w="1115" w:type="dxa"/>
            <w:tcMar>
              <w:left w:w="0" w:type="dxa"/>
              <w:right w:w="0" w:type="dxa"/>
            </w:tcMar>
          </w:tcPr>
          <w:p w14:paraId="4EFB8AE5" w14:textId="77777777" w:rsidR="00FE1F74" w:rsidRPr="008C71E6" w:rsidRDefault="00FE1F74">
            <w:pPr>
              <w:pStyle w:val="Subhead"/>
              <w:spacing w:before="48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8C71E6">
              <w:rPr>
                <w:rFonts w:ascii="맑은 고딕" w:eastAsia="맑은 고딕" w:hAnsi="맑은 고딕"/>
                <w:noProof/>
                <w:sz w:val="18"/>
                <w:szCs w:val="18"/>
              </w:rPr>
              <mc:AlternateContent>
                <mc:Choice Requires="wpg">
                  <w:drawing>
                    <wp:anchor distT="0" distB="0" distL="114300" distR="114300" simplePos="0" relativeHeight="251658244" behindDoc="0" locked="0" layoutInCell="1" allowOverlap="1" wp14:anchorId="419E1AF8" wp14:editId="697D7734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2540</wp:posOffset>
                      </wp:positionV>
                      <wp:extent cx="396240" cy="396240"/>
                      <wp:effectExtent l="0" t="0" r="3810" b="3810"/>
                      <wp:wrapNone/>
                      <wp:docPr id="3" name="Group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96240" cy="396240"/>
                                <a:chOff x="540048" y="6075544"/>
                                <a:chExt cx="396240" cy="396240"/>
                              </a:xfrm>
                            </wpg:grpSpPr>
                            <wpg:grpSp>
                              <wpg:cNvPr id="4" name="Graphic 20"/>
                              <wpg:cNvGrpSpPr/>
                              <wpg:grpSpPr>
                                <a:xfrm>
                                  <a:off x="541193" y="6076688"/>
                                  <a:ext cx="393757" cy="393757"/>
                                  <a:chOff x="541193" y="6076688"/>
                                  <a:chExt cx="393757" cy="393757"/>
                                </a:xfrm>
                              </wpg:grpSpPr>
                              <wps:wsp>
                                <wps:cNvPr id="5" name="Freeform: Shape 5"/>
                                <wps:cNvSpPr/>
                                <wps:spPr>
                                  <a:xfrm>
                                    <a:off x="569923" y="6105349"/>
                                    <a:ext cx="336453" cy="336453"/>
                                  </a:xfrm>
                                  <a:custGeom>
                                    <a:avLst/>
                                    <a:gdLst>
                                      <a:gd name="connsiteX0" fmla="*/ 168244 w 336453"/>
                                      <a:gd name="connsiteY0" fmla="*/ 0 h 336453"/>
                                      <a:gd name="connsiteX1" fmla="*/ 0 w 336453"/>
                                      <a:gd name="connsiteY1" fmla="*/ 168209 h 336453"/>
                                      <a:gd name="connsiteX2" fmla="*/ 168209 w 336453"/>
                                      <a:gd name="connsiteY2" fmla="*/ 336453 h 336453"/>
                                      <a:gd name="connsiteX3" fmla="*/ 336453 w 336453"/>
                                      <a:gd name="connsiteY3" fmla="*/ 168244 h 336453"/>
                                      <a:gd name="connsiteX4" fmla="*/ 336453 w 336453"/>
                                      <a:gd name="connsiteY4" fmla="*/ 168209 h 336453"/>
                                      <a:gd name="connsiteX5" fmla="*/ 168244 w 336453"/>
                                      <a:gd name="connsiteY5" fmla="*/ 0 h 336453"/>
                                      <a:gd name="connsiteX6" fmla="*/ 144382 w 336453"/>
                                      <a:gd name="connsiteY6" fmla="*/ 268882 h 336453"/>
                                      <a:gd name="connsiteX7" fmla="*/ 63907 w 336453"/>
                                      <a:gd name="connsiteY7" fmla="*/ 178606 h 336453"/>
                                      <a:gd name="connsiteX8" fmla="*/ 86156 w 336453"/>
                                      <a:gd name="connsiteY8" fmla="*/ 158759 h 336453"/>
                                      <a:gd name="connsiteX9" fmla="*/ 144347 w 336453"/>
                                      <a:gd name="connsiteY9" fmla="*/ 224051 h 336453"/>
                                      <a:gd name="connsiteX10" fmla="*/ 264026 w 336453"/>
                                      <a:gd name="connsiteY10" fmla="*/ 89505 h 336453"/>
                                      <a:gd name="connsiteX11" fmla="*/ 286292 w 336453"/>
                                      <a:gd name="connsiteY11" fmla="*/ 109317 h 336453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  <a:cxn ang="0">
                                        <a:pos x="connsiteX11" y="connsiteY11"/>
                                      </a:cxn>
                                    </a:cxnLst>
                                    <a:rect l="l" t="t" r="r" b="b"/>
                                    <a:pathLst>
                                      <a:path w="336453" h="336453">
                                        <a:moveTo>
                                          <a:pt x="168244" y="0"/>
                                        </a:moveTo>
                                        <a:cubicBezTo>
                                          <a:pt x="75335" y="-10"/>
                                          <a:pt x="10" y="75300"/>
                                          <a:pt x="0" y="168209"/>
                                        </a:cubicBezTo>
                                        <a:cubicBezTo>
                                          <a:pt x="-10" y="261119"/>
                                          <a:pt x="75300" y="336443"/>
                                          <a:pt x="168209" y="336453"/>
                                        </a:cubicBezTo>
                                        <a:cubicBezTo>
                                          <a:pt x="261119" y="336464"/>
                                          <a:pt x="336443" y="261154"/>
                                          <a:pt x="336453" y="168244"/>
                                        </a:cubicBezTo>
                                        <a:cubicBezTo>
                                          <a:pt x="336453" y="168232"/>
                                          <a:pt x="336453" y="168221"/>
                                          <a:pt x="336453" y="168209"/>
                                        </a:cubicBezTo>
                                        <a:cubicBezTo>
                                          <a:pt x="336395" y="75334"/>
                                          <a:pt x="261119" y="58"/>
                                          <a:pt x="168244" y="0"/>
                                        </a:cubicBezTo>
                                        <a:close/>
                                        <a:moveTo>
                                          <a:pt x="144382" y="268882"/>
                                        </a:moveTo>
                                        <a:lnTo>
                                          <a:pt x="63907" y="178606"/>
                                        </a:lnTo>
                                        <a:lnTo>
                                          <a:pt x="86156" y="158759"/>
                                        </a:lnTo>
                                        <a:lnTo>
                                          <a:pt x="144347" y="224051"/>
                                        </a:lnTo>
                                        <a:lnTo>
                                          <a:pt x="264026" y="89505"/>
                                        </a:lnTo>
                                        <a:lnTo>
                                          <a:pt x="286292" y="10931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6" name="Freeform: Shape 6"/>
                                <wps:cNvSpPr/>
                                <wps:spPr>
                                  <a:xfrm>
                                    <a:off x="633830" y="6194854"/>
                                    <a:ext cx="222402" cy="179377"/>
                                  </a:xfrm>
                                  <a:custGeom>
                                    <a:avLst/>
                                    <a:gdLst>
                                      <a:gd name="connsiteX0" fmla="*/ 80440 w 222402"/>
                                      <a:gd name="connsiteY0" fmla="*/ 134546 h 179377"/>
                                      <a:gd name="connsiteX1" fmla="*/ 22249 w 222402"/>
                                      <a:gd name="connsiteY1" fmla="*/ 69254 h 179377"/>
                                      <a:gd name="connsiteX2" fmla="*/ 0 w 222402"/>
                                      <a:gd name="connsiteY2" fmla="*/ 89084 h 179377"/>
                                      <a:gd name="connsiteX3" fmla="*/ 80475 w 222402"/>
                                      <a:gd name="connsiteY3" fmla="*/ 179378 h 179377"/>
                                      <a:gd name="connsiteX4" fmla="*/ 222403 w 222402"/>
                                      <a:gd name="connsiteY4" fmla="*/ 19812 h 179377"/>
                                      <a:gd name="connsiteX5" fmla="*/ 200119 w 222402"/>
                                      <a:gd name="connsiteY5" fmla="*/ 0 h 179377"/>
                                      <a:gd name="connsiteX6" fmla="*/ 80440 w 222402"/>
                                      <a:gd name="connsiteY6" fmla="*/ 134546 h 17937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</a:cxnLst>
                                    <a:rect l="l" t="t" r="r" b="b"/>
                                    <a:pathLst>
                                      <a:path w="222402" h="179377">
                                        <a:moveTo>
                                          <a:pt x="80440" y="134546"/>
                                        </a:moveTo>
                                        <a:lnTo>
                                          <a:pt x="22249" y="69254"/>
                                        </a:lnTo>
                                        <a:lnTo>
                                          <a:pt x="0" y="89084"/>
                                        </a:lnTo>
                                        <a:lnTo>
                                          <a:pt x="80475" y="179378"/>
                                        </a:lnTo>
                                        <a:lnTo>
                                          <a:pt x="222403" y="19812"/>
                                        </a:lnTo>
                                        <a:lnTo>
                                          <a:pt x="200119" y="0"/>
                                        </a:lnTo>
                                        <a:lnTo>
                                          <a:pt x="80440" y="13454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9" name="Freeform: Shape 9"/>
                                <wps:cNvSpPr/>
                                <wps:spPr>
                                  <a:xfrm>
                                    <a:off x="541193" y="6076688"/>
                                    <a:ext cx="393757" cy="393757"/>
                                  </a:xfrm>
                                  <a:custGeom>
                                    <a:avLst/>
                                    <a:gdLst>
                                      <a:gd name="connsiteX0" fmla="*/ 336904 w 393757"/>
                                      <a:gd name="connsiteY0" fmla="*/ 56853 h 393757"/>
                                      <a:gd name="connsiteX1" fmla="*/ 56853 w 393757"/>
                                      <a:gd name="connsiteY1" fmla="*/ 59161 h 393757"/>
                                      <a:gd name="connsiteX2" fmla="*/ 56853 w 393757"/>
                                      <a:gd name="connsiteY2" fmla="*/ 336904 h 393757"/>
                                      <a:gd name="connsiteX3" fmla="*/ 336904 w 393757"/>
                                      <a:gd name="connsiteY3" fmla="*/ 334597 h 393757"/>
                                      <a:gd name="connsiteX4" fmla="*/ 336904 w 393757"/>
                                      <a:gd name="connsiteY4" fmla="*/ 56853 h 393757"/>
                                      <a:gd name="connsiteX5" fmla="*/ 196975 w 393757"/>
                                      <a:gd name="connsiteY5" fmla="*/ 365097 h 393757"/>
                                      <a:gd name="connsiteX6" fmla="*/ 28731 w 393757"/>
                                      <a:gd name="connsiteY6" fmla="*/ 196887 h 393757"/>
                                      <a:gd name="connsiteX7" fmla="*/ 196940 w 393757"/>
                                      <a:gd name="connsiteY7" fmla="*/ 28643 h 393757"/>
                                      <a:gd name="connsiteX8" fmla="*/ 365184 w 393757"/>
                                      <a:gd name="connsiteY8" fmla="*/ 196852 h 393757"/>
                                      <a:gd name="connsiteX9" fmla="*/ 365184 w 393757"/>
                                      <a:gd name="connsiteY9" fmla="*/ 196870 h 393757"/>
                                      <a:gd name="connsiteX10" fmla="*/ 196975 w 393757"/>
                                      <a:gd name="connsiteY10" fmla="*/ 365097 h 39375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</a:cxnLst>
                                    <a:rect l="l" t="t" r="r" b="b"/>
                                    <a:pathLst>
                                      <a:path w="393757" h="393757">
                                        <a:moveTo>
                                          <a:pt x="336904" y="56853"/>
                                        </a:moveTo>
                                        <a:cubicBezTo>
                                          <a:pt x="258932" y="-19843"/>
                                          <a:pt x="133550" y="-18810"/>
                                          <a:pt x="56853" y="59161"/>
                                        </a:cubicBezTo>
                                        <a:cubicBezTo>
                                          <a:pt x="-18951" y="136225"/>
                                          <a:pt x="-18951" y="259841"/>
                                          <a:pt x="56853" y="336904"/>
                                        </a:cubicBezTo>
                                        <a:cubicBezTo>
                                          <a:pt x="134824" y="413601"/>
                                          <a:pt x="260207" y="412568"/>
                                          <a:pt x="336904" y="334597"/>
                                        </a:cubicBezTo>
                                        <a:cubicBezTo>
                                          <a:pt x="412708" y="257533"/>
                                          <a:pt x="412708" y="133917"/>
                                          <a:pt x="336904" y="56853"/>
                                        </a:cubicBezTo>
                                        <a:close/>
                                        <a:moveTo>
                                          <a:pt x="196975" y="365097"/>
                                        </a:moveTo>
                                        <a:cubicBezTo>
                                          <a:pt x="104066" y="365107"/>
                                          <a:pt x="28740" y="289797"/>
                                          <a:pt x="28731" y="196887"/>
                                        </a:cubicBezTo>
                                        <a:cubicBezTo>
                                          <a:pt x="28721" y="103978"/>
                                          <a:pt x="104031" y="28653"/>
                                          <a:pt x="196940" y="28643"/>
                                        </a:cubicBezTo>
                                        <a:cubicBezTo>
                                          <a:pt x="289849" y="28634"/>
                                          <a:pt x="365174" y="103943"/>
                                          <a:pt x="365184" y="196852"/>
                                        </a:cubicBezTo>
                                        <a:cubicBezTo>
                                          <a:pt x="365184" y="196858"/>
                                          <a:pt x="365184" y="196865"/>
                                          <a:pt x="365184" y="196870"/>
                                        </a:cubicBezTo>
                                        <a:cubicBezTo>
                                          <a:pt x="365135" y="289751"/>
                                          <a:pt x="289856" y="365039"/>
                                          <a:pt x="196975" y="365097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70568BD" id="Group 3" o:spid="_x0000_s1026" style="position:absolute;margin-left:0;margin-top:.2pt;width:31.2pt;height:31.2pt;z-index:251658244" coordorigin="5400,60755" coordsize="3962,39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">
                      <v:group id="Graphic 20" o:spid="_x0000_s1027" style="position:absolute;left:5411;top:60766;width:3938;height:3938" coordorigin="5411,60766" coordsize="3937,39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      <v:shape id="Freeform: Shape 5" o:spid="_x0000_s1028" style="position:absolute;left:5699;top:61053;width:3364;height:3365;visibility:visible;mso-wrap-style:square;v-text-anchor:middle" coordsize="336453,336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" path="m168244,c75335,-10,10,75300,,168209v-10,92910,75300,168234,168209,168244c261119,336464,336443,261154,336453,168244v,-12,,-23,,-35c336395,75334,261119,58,168244,xm144382,268882l63907,178606,86156,158759r58191,65292l264026,89505r22266,19812l144382,268882xe" filled="f" stroked="f" strokeweight=".048mm">
                          <v:stroke joinstyle="miter"/>
                          <v:path arrowok="t" o:connecttype="custom" o:connectlocs="168244,0;0,168209;168209,336453;336453,168244;336453,168209;168244,0;144382,268882;63907,178606;86156,158759;144347,224051;264026,89505;286292,109317" o:connectangles="0,0,0,0,0,0,0,0,0,0,0,0"/>
                        </v:shape>
                        <v:shape id="Freeform: Shape 6" o:spid="_x0000_s1029" style="position:absolute;left:6338;top:61948;width:2224;height:1794;visibility:visible;mso-wrap-style:square;v-text-anchor:middle" coordsize="222402,179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" path="m80440,134546l22249,69254,,89084r80475,90294l222403,19812,200119,,80440,134546xe" fillcolor="#0ff2b2" stroked="f" strokeweight=".048mm">
                          <v:stroke joinstyle="miter"/>
                          <v:path arrowok="t" o:connecttype="custom" o:connectlocs="80440,134546;22249,69254;0,89084;80475,179378;222403,19812;200119,0;80440,134546" o:connectangles="0,0,0,0,0,0,0"/>
                        </v:shape>
                        <v:shape id="Freeform: Shape 9" o:spid="_x0000_s1030" style="position:absolute;left:5411;top:60766;width:3938;height:3938;visibility:visible;mso-wrap-style:square;v-text-anchor:middle" coordsize="393757,3937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" path="m336904,56853c258932,-19843,133550,-18810,56853,59161v-75804,77064,-75804,200680,,277743c134824,413601,260207,412568,336904,334597v75804,-77064,75804,-200680,,-277744xm196975,365097c104066,365107,28740,289797,28731,196887,28721,103978,104031,28653,196940,28643v92909,-9,168234,75300,168244,168209c365184,196858,365184,196865,365184,196870v-49,92881,-75328,168169,-168209,168227xe" fillcolor="#0ff2b2" stroked="f" strokeweight=".048mm">
                          <v:stroke joinstyle="miter"/>
                          <v:path arrowok="t" o:connecttype="custom" o:connectlocs="336904,56853;56853,59161;56853,336904;336904,334597;336904,56853;196975,365097;28731,196887;196940,28643;365184,196852;365184,196870;196975,365097" o:connectangles="0,0,0,0,0,0,0,0,0,0,0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6823" w:type="dxa"/>
            <w:tcMar>
              <w:left w:w="0" w:type="dxa"/>
              <w:right w:w="0" w:type="dxa"/>
            </w:tcMar>
          </w:tcPr>
          <w:p w14:paraId="2CD6BC58" w14:textId="741B2049" w:rsidR="00FE1F74" w:rsidRPr="008C71E6" w:rsidRDefault="00855988" w:rsidP="001A2BCD">
            <w:pPr>
              <w:pStyle w:val="Bodytext"/>
              <w:jc w:val="both"/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</w:pPr>
            <w:r w:rsidRPr="008C71E6">
              <w:rPr>
                <w:rFonts w:ascii="맑은 고딕" w:eastAsia="맑은 고딕" w:hAnsi="맑은 고딕" w:cs="맑은 고딕" w:hint="eastAsia"/>
                <w:color w:val="088C8A"/>
                <w:lang w:eastAsia="ko-KR"/>
              </w:rPr>
              <w:t>고객</w:t>
            </w:r>
            <w:r w:rsidRPr="008C71E6">
              <w:rPr>
                <w:rFonts w:ascii="맑은 고딕" w:eastAsia="맑은 고딕" w:hAnsi="맑은 고딕" w:cs="Arial"/>
                <w:color w:val="088C8A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88C8A"/>
                <w:lang w:eastAsia="ko-KR"/>
              </w:rPr>
              <w:t>서비스에</w:t>
            </w:r>
            <w:r w:rsidRPr="008C71E6">
              <w:rPr>
                <w:rFonts w:ascii="맑은 고딕" w:eastAsia="맑은 고딕" w:hAnsi="맑은 고딕" w:cs="Arial"/>
                <w:color w:val="088C8A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88C8A"/>
                <w:lang w:eastAsia="ko-KR"/>
              </w:rPr>
              <w:t xml:space="preserve">집중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우리의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온라인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고객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포털은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사용하기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쉬</w:t>
            </w:r>
            <w:r w:rsidR="00EE023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우며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어디에서나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귀하의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LRQA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관리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시스템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인증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프로그램을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관리할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수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있습니다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.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포털을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통해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계획된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및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완료된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심사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일정을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확인하고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인증서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보고서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및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승인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마크를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다운로드하며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심사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결과의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상태와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세부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정보를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확인하고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추적하</w:t>
            </w:r>
            <w:r w:rsidR="005F36EC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고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인증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심사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전반에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걸쳐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수집된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정성적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및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정량적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분석에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접근할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수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있습니다</w:t>
            </w:r>
            <w:r w:rsidR="00FE1F74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. </w:t>
            </w:r>
          </w:p>
          <w:p w14:paraId="68EAF3F6" w14:textId="77777777" w:rsidR="00FE1F74" w:rsidRPr="008C71E6" w:rsidRDefault="00FE1F74" w:rsidP="001A2BCD">
            <w:pPr>
              <w:pStyle w:val="Bodytext"/>
              <w:jc w:val="both"/>
              <w:rPr>
                <w:rFonts w:ascii="맑은 고딕" w:eastAsia="맑은 고딕" w:hAnsi="맑은 고딕" w:cs="Arial"/>
                <w:lang w:eastAsia="ko-KR"/>
              </w:rPr>
            </w:pPr>
          </w:p>
          <w:p w14:paraId="01395CE7" w14:textId="77777777" w:rsidR="00D05F4B" w:rsidRPr="008C71E6" w:rsidRDefault="00D05F4B" w:rsidP="001A2BCD">
            <w:pPr>
              <w:pStyle w:val="Bodytext"/>
              <w:jc w:val="both"/>
              <w:rPr>
                <w:rFonts w:ascii="맑은 고딕" w:eastAsia="맑은 고딕" w:hAnsi="맑은 고딕" w:cs="Arial"/>
                <w:lang w:eastAsia="ko-KR"/>
              </w:rPr>
            </w:pPr>
          </w:p>
          <w:p w14:paraId="7444BD7E" w14:textId="77777777" w:rsidR="00D05F4B" w:rsidRPr="008C71E6" w:rsidRDefault="00D05F4B" w:rsidP="001A2BCD">
            <w:pPr>
              <w:pStyle w:val="Bodytext"/>
              <w:jc w:val="both"/>
              <w:rPr>
                <w:rFonts w:ascii="맑은 고딕" w:eastAsia="맑은 고딕" w:hAnsi="맑은 고딕" w:cs="Arial"/>
                <w:lang w:eastAsia="ko-KR"/>
              </w:rPr>
            </w:pPr>
          </w:p>
          <w:p w14:paraId="3A34C28F" w14:textId="77777777" w:rsidR="00D05F4B" w:rsidRPr="008C71E6" w:rsidRDefault="00D05F4B" w:rsidP="001A2BCD">
            <w:pPr>
              <w:pStyle w:val="Bodytext"/>
              <w:jc w:val="both"/>
              <w:rPr>
                <w:rFonts w:ascii="맑은 고딕" w:eastAsia="맑은 고딕" w:hAnsi="맑은 고딕" w:cs="Arial"/>
                <w:lang w:eastAsia="ko-KR"/>
              </w:rPr>
            </w:pPr>
          </w:p>
          <w:p w14:paraId="6DEF80AB" w14:textId="77777777" w:rsidR="00D05F4B" w:rsidRPr="008C71E6" w:rsidRDefault="00D05F4B" w:rsidP="001A2BCD">
            <w:pPr>
              <w:pStyle w:val="Bodytext"/>
              <w:jc w:val="both"/>
              <w:rPr>
                <w:rFonts w:ascii="맑은 고딕" w:eastAsia="맑은 고딕" w:hAnsi="맑은 고딕" w:cs="Arial"/>
                <w:lang w:eastAsia="ko-KR"/>
              </w:rPr>
            </w:pPr>
          </w:p>
          <w:p w14:paraId="56B4BE97" w14:textId="77777777" w:rsidR="00D05F4B" w:rsidRPr="008C71E6" w:rsidRDefault="00D05F4B" w:rsidP="001A2BCD">
            <w:pPr>
              <w:pStyle w:val="Bodytext"/>
              <w:jc w:val="both"/>
              <w:rPr>
                <w:rFonts w:ascii="맑은 고딕" w:eastAsia="맑은 고딕" w:hAnsi="맑은 고딕" w:cs="Arial"/>
                <w:lang w:eastAsia="ko-KR"/>
              </w:rPr>
            </w:pPr>
          </w:p>
          <w:p w14:paraId="45043E0E" w14:textId="77777777" w:rsidR="00D05F4B" w:rsidRPr="008C71E6" w:rsidRDefault="00D05F4B" w:rsidP="001A2BCD">
            <w:pPr>
              <w:pStyle w:val="Bodytext"/>
              <w:jc w:val="both"/>
              <w:rPr>
                <w:rFonts w:ascii="맑은 고딕" w:eastAsia="맑은 고딕" w:hAnsi="맑은 고딕" w:cs="Arial"/>
                <w:lang w:eastAsia="ko-KR"/>
              </w:rPr>
            </w:pPr>
          </w:p>
        </w:tc>
      </w:tr>
    </w:tbl>
    <w:p w14:paraId="3CD5A010" w14:textId="77777777" w:rsidR="00FE1F74" w:rsidRPr="00E676A3" w:rsidRDefault="00FE1F74" w:rsidP="00FE1F74">
      <w:pPr>
        <w:ind w:right="2693"/>
        <w:rPr>
          <w:rFonts w:ascii="맑은 고딕" w:eastAsia="맑은 고딕" w:hAnsi="맑은 고딕" w:cs="Arial"/>
          <w:sz w:val="20"/>
          <w:lang w:eastAsia="ko-KR"/>
        </w:rPr>
      </w:pPr>
    </w:p>
    <w:p w14:paraId="6A6A505D" w14:textId="557D7BFB" w:rsidR="00FE1F74" w:rsidRPr="00E676A3" w:rsidRDefault="00B03C46" w:rsidP="00FE1F74">
      <w:pPr>
        <w:autoSpaceDE w:val="0"/>
        <w:autoSpaceDN w:val="0"/>
        <w:adjustRightInd w:val="0"/>
        <w:spacing w:line="160" w:lineRule="exact"/>
        <w:rPr>
          <w:rFonts w:ascii="맑은 고딕" w:eastAsia="맑은 고딕" w:hAnsi="맑은 고딕" w:cs="Arial"/>
          <w:sz w:val="13"/>
          <w:szCs w:val="13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3"/>
          <w:szCs w:val="13"/>
          <w:lang w:eastAsia="ko-KR"/>
        </w:rPr>
        <w:t>LRQA에 대한 자세한 내용은</w:t>
      </w:r>
      <w:r w:rsidR="00FE1F74" w:rsidRPr="00E676A3">
        <w:rPr>
          <w:rFonts w:ascii="맑은 고딕" w:eastAsia="맑은 고딕" w:hAnsi="맑은 고딕" w:cs="Arial"/>
          <w:sz w:val="13"/>
          <w:szCs w:val="13"/>
          <w:lang w:eastAsia="ko-KR"/>
        </w:rPr>
        <w:t xml:space="preserve"> </w:t>
      </w:r>
      <w:hyperlink r:id="rId18" w:history="1">
        <w:r w:rsidR="002F79A7" w:rsidRPr="00E676A3">
          <w:rPr>
            <w:rStyle w:val="ad"/>
            <w:rFonts w:ascii="맑은 고딕" w:eastAsia="맑은 고딕" w:hAnsi="맑은 고딕" w:cs="Arial"/>
            <w:b/>
            <w:bCs/>
            <w:sz w:val="13"/>
            <w:szCs w:val="13"/>
            <w:lang w:eastAsia="ko-KR"/>
          </w:rPr>
          <w:t>www.lrqa.co</w:t>
        </w:r>
        <w:r w:rsidR="002F79A7" w:rsidRPr="00E676A3">
          <w:rPr>
            <w:rStyle w:val="ad"/>
            <w:rFonts w:ascii="맑은 고딕" w:eastAsia="맑은 고딕" w:hAnsi="맑은 고딕" w:cs="Arial" w:hint="eastAsia"/>
            <w:b/>
            <w:bCs/>
            <w:sz w:val="13"/>
            <w:szCs w:val="13"/>
            <w:lang w:eastAsia="ko-KR"/>
          </w:rPr>
          <w:t>.kr</w:t>
        </w:r>
      </w:hyperlink>
      <w:r w:rsidR="002F79A7" w:rsidRPr="00E676A3">
        <w:rPr>
          <w:rFonts w:ascii="맑은 고딕" w:eastAsia="맑은 고딕" w:hAnsi="맑은 고딕" w:cs="Arial" w:hint="eastAsia"/>
          <w:b/>
          <w:bCs/>
          <w:sz w:val="13"/>
          <w:szCs w:val="13"/>
          <w:lang w:eastAsia="ko-KR"/>
        </w:rPr>
        <w:t xml:space="preserve"> </w:t>
      </w:r>
      <w:r w:rsidRPr="00E676A3">
        <w:rPr>
          <w:rStyle w:val="ad"/>
          <w:rFonts w:ascii="맑은 고딕" w:eastAsia="맑은 고딕" w:hAnsi="맑은 고딕" w:cs="Arial" w:hint="eastAsia"/>
          <w:color w:val="auto"/>
          <w:sz w:val="13"/>
          <w:szCs w:val="13"/>
          <w:u w:val="none"/>
          <w:lang w:eastAsia="ko-KR"/>
        </w:rPr>
        <w:t>에서 확인하세요.</w:t>
      </w:r>
    </w:p>
    <w:p w14:paraId="0B99F5BA" w14:textId="77777777" w:rsidR="00FE1F74" w:rsidRPr="00E676A3" w:rsidRDefault="00FE1F74" w:rsidP="00FE1F74">
      <w:pPr>
        <w:ind w:right="2693"/>
        <w:rPr>
          <w:rFonts w:ascii="맑은 고딕" w:eastAsia="맑은 고딕" w:hAnsi="맑은 고딕" w:cs="Arial"/>
          <w:sz w:val="20"/>
          <w:lang w:eastAsia="ko-KR"/>
        </w:rPr>
      </w:pPr>
    </w:p>
    <w:p w14:paraId="2C74904D" w14:textId="77777777" w:rsidR="00FE1F74" w:rsidRPr="00E676A3" w:rsidRDefault="00FE1F74" w:rsidP="00FE1F74">
      <w:pPr>
        <w:ind w:right="2693"/>
        <w:rPr>
          <w:rFonts w:ascii="맑은 고딕" w:eastAsia="맑은 고딕" w:hAnsi="맑은 고딕" w:cs="Arial"/>
          <w:sz w:val="20"/>
          <w:lang w:eastAsia="ko-KR"/>
        </w:rPr>
      </w:pPr>
    </w:p>
    <w:p w14:paraId="3B3F57D0" w14:textId="77777777" w:rsidR="00FE1F74" w:rsidRPr="00E676A3" w:rsidRDefault="00FE1F74" w:rsidP="00FE1F74">
      <w:pPr>
        <w:ind w:right="2693"/>
        <w:rPr>
          <w:rFonts w:ascii="맑은 고딕" w:eastAsia="맑은 고딕" w:hAnsi="맑은 고딕" w:cs="Arial"/>
          <w:sz w:val="20"/>
          <w:lang w:eastAsia="ko-KR"/>
        </w:rPr>
        <w:sectPr w:rsidR="00FE1F74" w:rsidRPr="00E676A3" w:rsidSect="00A56082">
          <w:type w:val="continuous"/>
          <w:pgSz w:w="11909" w:h="16834" w:code="9"/>
          <w:pgMar w:top="851" w:right="285" w:bottom="851" w:left="851" w:header="0" w:footer="360" w:gutter="0"/>
          <w:cols w:sep="1" w:space="283"/>
        </w:sectPr>
      </w:pPr>
    </w:p>
    <w:p w14:paraId="732DDDE1" w14:textId="06D0FF9C" w:rsidR="002C35BC" w:rsidRPr="00E676A3" w:rsidRDefault="00B77E33" w:rsidP="00374C18">
      <w:pPr>
        <w:pStyle w:val="Bodytext"/>
        <w:numPr>
          <w:ilvl w:val="0"/>
          <w:numId w:val="34"/>
        </w:numPr>
        <w:spacing w:before="240"/>
        <w:rPr>
          <w:rFonts w:ascii="맑은 고딕" w:eastAsia="맑은 고딕" w:hAnsi="맑은 고딕" w:cs="Arial"/>
          <w:color w:val="088C8A"/>
          <w:sz w:val="28"/>
          <w:szCs w:val="26"/>
          <w:lang w:val="en-US"/>
        </w:rPr>
      </w:pPr>
      <w:r w:rsidRPr="00E676A3">
        <w:rPr>
          <w:rFonts w:ascii="맑은 고딕" w:eastAsia="맑은 고딕" w:hAnsi="맑은 고딕" w:cs="맑은 고딕" w:hint="eastAsia"/>
          <w:color w:val="088C8A"/>
          <w:sz w:val="28"/>
          <w:szCs w:val="26"/>
          <w:lang w:val="en-US" w:eastAsia="ko-KR"/>
        </w:rPr>
        <w:lastRenderedPageBreak/>
        <w:t>서비스</w:t>
      </w:r>
    </w:p>
    <w:p w14:paraId="338798BA" w14:textId="77777777" w:rsidR="00774EEC" w:rsidRDefault="00774EEC" w:rsidP="00340AB9">
      <w:pPr>
        <w:pStyle w:val="Bodytext"/>
        <w:rPr>
          <w:rFonts w:ascii="맑은 고딕" w:eastAsia="맑은 고딕" w:hAnsi="맑은 고딕" w:cs="Arial"/>
          <w:color w:val="088C8A"/>
          <w:sz w:val="20"/>
          <w:szCs w:val="20"/>
          <w:lang w:val="en-US" w:eastAsia="ko-KR"/>
        </w:rPr>
      </w:pPr>
    </w:p>
    <w:tbl>
      <w:tblPr>
        <w:tblStyle w:val="a7"/>
        <w:tblW w:w="5000" w:type="pct"/>
        <w:tblBorders>
          <w:top w:val="single" w:sz="4" w:space="0" w:color="569AD4"/>
          <w:left w:val="none" w:sz="0" w:space="0" w:color="auto"/>
          <w:bottom w:val="none" w:sz="0" w:space="0" w:color="auto"/>
          <w:right w:val="none" w:sz="0" w:space="0" w:color="auto"/>
          <w:insideH w:val="single" w:sz="4" w:space="0" w:color="088C8A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48"/>
        <w:gridCol w:w="6600"/>
      </w:tblGrid>
      <w:tr w:rsidR="00A46D10" w14:paraId="21C3CB27" w14:textId="77777777" w:rsidTr="00014B25">
        <w:tc>
          <w:tcPr>
            <w:tcW w:w="1811" w:type="pct"/>
            <w:tcBorders>
              <w:top w:val="single" w:sz="4" w:space="0" w:color="569AD4"/>
              <w:bottom w:val="single" w:sz="4" w:space="0" w:color="auto"/>
            </w:tcBorders>
          </w:tcPr>
          <w:p w14:paraId="12D0D81F" w14:textId="2FB83827" w:rsidR="00A46D10" w:rsidRPr="00014B25" w:rsidRDefault="00A46D10" w:rsidP="00A46D10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after="0" w:line="240" w:lineRule="auto"/>
              <w:ind w:right="271"/>
              <w:jc w:val="left"/>
              <w:rPr>
                <w:rFonts w:ascii="Arial" w:hAnsi="Arial" w:cs="Arial"/>
                <w:b/>
                <w:bCs/>
              </w:rPr>
            </w:pPr>
            <w:r w:rsidRPr="00014B25">
              <w:rPr>
                <w:rFonts w:ascii="맑은 고딕" w:eastAsia="맑은 고딕" w:hAnsi="맑은 고딕" w:cs="맑은 고딕" w:hint="eastAsia"/>
                <w:b/>
                <w:bCs/>
                <w:lang w:val="en-GB" w:eastAsia="ko-KR"/>
              </w:rPr>
              <w:t>제안된 표준</w:t>
            </w:r>
          </w:p>
        </w:tc>
        <w:tc>
          <w:tcPr>
            <w:tcW w:w="3189" w:type="pct"/>
            <w:tcBorders>
              <w:top w:val="single" w:sz="4" w:space="0" w:color="569AD4"/>
              <w:bottom w:val="single" w:sz="4" w:space="0" w:color="auto"/>
            </w:tcBorders>
          </w:tcPr>
          <w:sdt>
            <w:sdtPr>
              <w:rPr>
                <w:rFonts w:ascii="Arial" w:hAnsi="Arial" w:cs="Arial"/>
                <w:bCs/>
                <w:noProof/>
                <w:spacing w:val="-1"/>
                <w:sz w:val="18"/>
                <w:szCs w:val="18"/>
              </w:rPr>
              <w:alias w:val="주제"/>
              <w:tag w:val=""/>
              <w:id w:val="-174652864"/>
              <w:placeholder>
                <w:docPart w:val="316045B292324C67B61AFA9891F0AE50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EndPr/>
            <w:sdtContent>
              <w:p w14:paraId="70FFD60E" w14:textId="781CCD3E" w:rsidR="00A46D10" w:rsidRPr="00273B9E" w:rsidRDefault="00360EA9" w:rsidP="00440606">
                <w:pPr>
                  <w:pStyle w:val="Sch4Number"/>
                  <w:numPr>
                    <w:ilvl w:val="4"/>
                    <w:numId w:val="0"/>
                  </w:numPr>
                  <w:tabs>
                    <w:tab w:val="num" w:pos="2520"/>
                  </w:tabs>
                  <w:spacing w:after="0" w:line="240" w:lineRule="auto"/>
                  <w:ind w:left="102"/>
                  <w:rPr>
                    <w:rFonts w:ascii="Arial" w:hAnsi="Arial" w:cs="Arial"/>
                    <w:noProof/>
                  </w:rPr>
                </w:pPr>
                <w:r w:rsidRPr="00360EA9">
                  <w:rPr>
                    <w:rFonts w:ascii="Arial" w:hAnsi="Arial" w:cs="Arial"/>
                    <w:bCs/>
                    <w:noProof/>
                    <w:spacing w:val="-1"/>
                    <w:sz w:val="18"/>
                    <w:szCs w:val="18"/>
                    <w:lang w:val="en-GB"/>
                  </w:rPr>
                  <w:t>GHG Protocol A Corporate Accounting and Reporting Standard</w:t>
                </w:r>
              </w:p>
            </w:sdtContent>
          </w:sdt>
        </w:tc>
      </w:tr>
      <w:tr w:rsidR="00014B25" w14:paraId="70D12D12" w14:textId="77777777" w:rsidTr="00014B25">
        <w:tc>
          <w:tcPr>
            <w:tcW w:w="1811" w:type="pct"/>
            <w:tcBorders>
              <w:top w:val="single" w:sz="4" w:space="0" w:color="569AD4"/>
              <w:bottom w:val="single" w:sz="4" w:space="0" w:color="auto"/>
            </w:tcBorders>
          </w:tcPr>
          <w:p w14:paraId="413611EC" w14:textId="1D8F167E" w:rsidR="00014B25" w:rsidRPr="00014B25" w:rsidRDefault="00014B25" w:rsidP="00A46D10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after="0" w:line="240" w:lineRule="auto"/>
              <w:ind w:right="271"/>
              <w:jc w:val="left"/>
              <w:rPr>
                <w:rFonts w:ascii="맑은 고딕" w:eastAsia="맑은 고딕" w:hAnsi="맑은 고딕" w:cs="맑은 고딕"/>
                <w:b/>
                <w:bCs/>
                <w:lang w:eastAsia="ko-KR"/>
              </w:rPr>
            </w:pPr>
            <w:r w:rsidRPr="00014B25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심사기준</w:t>
            </w:r>
          </w:p>
        </w:tc>
        <w:tc>
          <w:tcPr>
            <w:tcW w:w="3189" w:type="pct"/>
            <w:tcBorders>
              <w:top w:val="single" w:sz="4" w:space="0" w:color="569AD4"/>
              <w:bottom w:val="single" w:sz="4" w:space="0" w:color="auto"/>
            </w:tcBorders>
          </w:tcPr>
          <w:p w14:paraId="525A6493" w14:textId="269B7EC2" w:rsidR="00014B25" w:rsidRPr="00014B25" w:rsidRDefault="00014B25" w:rsidP="00440606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after="0" w:line="240" w:lineRule="auto"/>
              <w:ind w:left="102"/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</w:pPr>
            <w:r w:rsidRPr="00014B25"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  <w:t>ISO 14064-3:2019 (</w:t>
            </w:r>
            <w:r w:rsidRPr="00014B25">
              <w:rPr>
                <w:rFonts w:ascii="맑은 고딕" w:eastAsia="맑은 고딕" w:hAnsi="맑은 고딕" w:cs="맑은 고딕" w:hint="eastAsia"/>
                <w:bCs/>
                <w:noProof/>
                <w:spacing w:val="-1"/>
                <w:sz w:val="18"/>
                <w:szCs w:val="18"/>
                <w:lang w:eastAsia="ko-KR"/>
              </w:rPr>
              <w:t>온실가스선언에</w:t>
            </w:r>
            <w:r w:rsidRPr="00014B25"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bCs/>
                <w:noProof/>
                <w:spacing w:val="-1"/>
                <w:sz w:val="18"/>
                <w:szCs w:val="18"/>
                <w:lang w:eastAsia="ko-KR"/>
              </w:rPr>
              <w:t>대한</w:t>
            </w:r>
            <w:r w:rsidRPr="00014B25"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bCs/>
                <w:noProof/>
                <w:spacing w:val="-1"/>
                <w:sz w:val="18"/>
                <w:szCs w:val="18"/>
                <w:lang w:eastAsia="ko-KR"/>
              </w:rPr>
              <w:t>타당성</w:t>
            </w:r>
            <w:r w:rsidRPr="00014B25"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bCs/>
                <w:noProof/>
                <w:spacing w:val="-1"/>
                <w:sz w:val="18"/>
                <w:szCs w:val="18"/>
                <w:lang w:eastAsia="ko-KR"/>
              </w:rPr>
              <w:t>평가</w:t>
            </w:r>
            <w:r w:rsidRPr="00014B25"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bCs/>
                <w:noProof/>
                <w:spacing w:val="-1"/>
                <w:sz w:val="18"/>
                <w:szCs w:val="18"/>
                <w:lang w:eastAsia="ko-KR"/>
              </w:rPr>
              <w:t>및</w:t>
            </w:r>
            <w:r w:rsidRPr="00014B25"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bCs/>
                <w:noProof/>
                <w:spacing w:val="-1"/>
                <w:sz w:val="18"/>
                <w:szCs w:val="18"/>
                <w:lang w:eastAsia="ko-KR"/>
              </w:rPr>
              <w:t>검증을</w:t>
            </w:r>
            <w:r w:rsidRPr="00014B25"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bCs/>
                <w:noProof/>
                <w:spacing w:val="-1"/>
                <w:sz w:val="18"/>
                <w:szCs w:val="18"/>
                <w:lang w:eastAsia="ko-KR"/>
              </w:rPr>
              <w:t>위한</w:t>
            </w:r>
            <w:r w:rsidRPr="00014B25"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bCs/>
                <w:noProof/>
                <w:spacing w:val="-1"/>
                <w:sz w:val="18"/>
                <w:szCs w:val="18"/>
                <w:lang w:eastAsia="ko-KR"/>
              </w:rPr>
              <w:t>사용규칙</w:t>
            </w:r>
            <w:r w:rsidRPr="00014B25"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bCs/>
                <w:noProof/>
                <w:spacing w:val="-1"/>
                <w:sz w:val="18"/>
                <w:szCs w:val="18"/>
                <w:lang w:eastAsia="ko-KR"/>
              </w:rPr>
              <w:t>및</w:t>
            </w:r>
            <w:r w:rsidRPr="00014B25"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bCs/>
                <w:noProof/>
                <w:spacing w:val="-1"/>
                <w:sz w:val="18"/>
                <w:szCs w:val="18"/>
                <w:lang w:eastAsia="ko-KR"/>
              </w:rPr>
              <w:t>지침</w:t>
            </w:r>
            <w:r w:rsidRPr="00014B25"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  <w:t>)</w:t>
            </w:r>
          </w:p>
        </w:tc>
      </w:tr>
      <w:tr w:rsidR="003828E3" w14:paraId="412BE917" w14:textId="77777777" w:rsidTr="00014B25">
        <w:tc>
          <w:tcPr>
            <w:tcW w:w="1811" w:type="pct"/>
            <w:tcBorders>
              <w:top w:val="single" w:sz="4" w:space="0" w:color="auto"/>
              <w:bottom w:val="nil"/>
            </w:tcBorders>
          </w:tcPr>
          <w:p w14:paraId="6F555894" w14:textId="40E74B4B" w:rsidR="003828E3" w:rsidRPr="00014B25" w:rsidRDefault="003828E3" w:rsidP="003828E3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after="0" w:line="240" w:lineRule="auto"/>
              <w:ind w:right="271"/>
              <w:jc w:val="left"/>
              <w:rPr>
                <w:rFonts w:ascii="Arial" w:hAnsi="Arial" w:cs="Arial"/>
                <w:b/>
                <w:bCs/>
                <w:lang w:eastAsia="ko-KR"/>
              </w:rPr>
            </w:pPr>
            <w:r w:rsidRPr="00014B25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고객 위치</w:t>
            </w:r>
          </w:p>
        </w:tc>
        <w:tc>
          <w:tcPr>
            <w:tcW w:w="3189" w:type="pct"/>
            <w:tcBorders>
              <w:top w:val="single" w:sz="4" w:space="0" w:color="auto"/>
              <w:bottom w:val="nil"/>
            </w:tcBorders>
          </w:tcPr>
          <w:p w14:paraId="3834158F" w14:textId="5B6BCBC2" w:rsidR="003828E3" w:rsidRPr="006E052A" w:rsidRDefault="003828E3" w:rsidP="003828E3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after="0" w:line="360" w:lineRule="auto"/>
              <w:jc w:val="left"/>
              <w:rPr>
                <w:rFonts w:ascii="Arial" w:hAnsi="Arial" w:cs="Arial"/>
                <w:b/>
                <w:bCs/>
              </w:rPr>
            </w:pPr>
            <w:r w:rsidRPr="005507E4">
              <w:rPr>
                <w:rFonts w:ascii="맑은 고딕" w:eastAsia="맑은 고딕" w:hAnsi="맑은 고딕" w:cs="Arial" w:hint="eastAsia"/>
                <w:b/>
                <w:bCs/>
                <w:sz w:val="19"/>
                <w:szCs w:val="19"/>
                <w:lang w:eastAsia="ko-KR"/>
              </w:rPr>
              <w:t>고객 위치 주소</w:t>
            </w:r>
          </w:p>
        </w:tc>
      </w:tr>
      <w:tr w:rsidR="003828E3" w14:paraId="4D95D85B" w14:textId="77777777" w:rsidTr="00014B25">
        <w:tc>
          <w:tcPr>
            <w:tcW w:w="1811" w:type="pct"/>
            <w:tcBorders>
              <w:top w:val="nil"/>
              <w:bottom w:val="nil"/>
            </w:tcBorders>
          </w:tcPr>
          <w:p w14:paraId="4C99DE89" w14:textId="77777777" w:rsidR="003828E3" w:rsidRPr="00014B25" w:rsidRDefault="003828E3" w:rsidP="003828E3">
            <w:pPr>
              <w:pStyle w:val="Sch1Heading"/>
              <w:numPr>
                <w:ilvl w:val="0"/>
                <w:numId w:val="0"/>
              </w:numPr>
              <w:spacing w:after="0" w:line="360" w:lineRule="auto"/>
              <w:ind w:right="271"/>
              <w:jc w:val="left"/>
              <w:rPr>
                <w:rFonts w:ascii="Arial" w:eastAsiaTheme="minorHAnsi" w:hAnsi="Arial" w:cs="Arial"/>
                <w:bCs/>
                <w:lang w:eastAsia="en-US"/>
              </w:rPr>
            </w:pPr>
          </w:p>
        </w:tc>
        <w:tc>
          <w:tcPr>
            <w:tcW w:w="3189" w:type="pct"/>
            <w:tcBorders>
              <w:top w:val="nil"/>
              <w:bottom w:val="nil"/>
            </w:tcBorders>
            <w:vAlign w:val="center"/>
          </w:tcPr>
          <w:p w14:paraId="45FB1D0A" w14:textId="08AB9948" w:rsidR="002C1447" w:rsidRPr="00014B25" w:rsidRDefault="00F17081" w:rsidP="002C1447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after="0" w:line="240" w:lineRule="auto"/>
              <w:jc w:val="left"/>
              <w:rPr>
                <w:rStyle w:val="ae"/>
                <w:rFonts w:ascii="맑은 고딕" w:eastAsia="맑은 고딕" w:hAnsi="맑은 고딕" w:cs="맑은 고딕"/>
                <w:b w:val="0"/>
                <w:noProof/>
                <w:spacing w:val="-1"/>
                <w:sz w:val="19"/>
                <w:szCs w:val="19"/>
                <w:lang w:eastAsia="ko-KR"/>
              </w:rPr>
            </w:pPr>
            <w:sdt>
              <w:sdtPr>
                <w:rPr>
                  <w:rFonts w:ascii="맑은 고딕" w:eastAsia="맑은 고딕" w:hAnsi="맑은 고딕" w:cs="맑은 고딕" w:hint="eastAsia"/>
                  <w:b/>
                  <w:bCs/>
                  <w:noProof/>
                  <w:spacing w:val="-1"/>
                  <w:sz w:val="19"/>
                  <w:szCs w:val="19"/>
                  <w:lang w:eastAsia="ko-KR"/>
                </w:rPr>
                <w:alias w:val="Company Address"/>
                <w:tag w:val=""/>
                <w:id w:val="1225953155"/>
                <w:placeholder>
                  <w:docPart w:val="C3275DE8670645EFA917385553C6A288"/>
                </w:placeholder>
                <w:dataBinding w:prefixMappings="xmlns:ns0='http://schemas.microsoft.com/office/2006/coverPageProps' " w:xpath="/ns0:CoverPageProperties[1]/ns0:CompanyAddress[1]" w:storeItemID="{55AF091B-3C7A-41E3-B477-F2FDAA23CFDA}"/>
                <w:text/>
              </w:sdtPr>
              <w:sdtEndPr/>
              <w:sdtContent>
                <w:r w:rsidR="00AF6F8C" w:rsidRPr="00AF6F8C">
                  <w:rPr>
                    <w:rFonts w:ascii="맑은 고딕" w:eastAsia="맑은 고딕" w:hAnsi="맑은 고딕" w:cs="맑은 고딕"/>
                    <w:b/>
                    <w:bCs/>
                    <w:noProof/>
                    <w:spacing w:val="-1"/>
                    <w:sz w:val="19"/>
                    <w:szCs w:val="19"/>
                    <w:lang w:eastAsia="ko-KR"/>
                  </w:rPr>
                  <w:t>{hq_address}</w:t>
                </w:r>
              </w:sdtContent>
            </w:sdt>
          </w:p>
        </w:tc>
      </w:tr>
      <w:tr w:rsidR="00A46D10" w14:paraId="005AE7B8" w14:textId="77777777" w:rsidTr="00014B25">
        <w:tc>
          <w:tcPr>
            <w:tcW w:w="1811" w:type="pct"/>
            <w:tcBorders>
              <w:top w:val="single" w:sz="4" w:space="0" w:color="auto"/>
              <w:bottom w:val="single" w:sz="4" w:space="0" w:color="auto"/>
            </w:tcBorders>
          </w:tcPr>
          <w:p w14:paraId="2A9F4FAC" w14:textId="57DC8DED" w:rsidR="00A46D10" w:rsidRPr="00014B25" w:rsidRDefault="00014B25" w:rsidP="00596646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after="0" w:line="240" w:lineRule="auto"/>
              <w:ind w:right="271"/>
              <w:jc w:val="left"/>
              <w:rPr>
                <w:rFonts w:ascii="Arial" w:eastAsia="맑은 고딕" w:hAnsi="Arial" w:cs="Arial"/>
                <w:b/>
                <w:bCs/>
                <w:lang w:val="en-GB" w:eastAsia="ko-KR"/>
              </w:rPr>
            </w:pPr>
            <w:r w:rsidRPr="00014B25">
              <w:rPr>
                <w:rFonts w:ascii="맑은 고딕" w:eastAsia="맑은 고딕" w:hAnsi="맑은 고딕" w:cs="맑은 고딕" w:hint="eastAsia"/>
                <w:b/>
                <w:bCs/>
                <w:lang w:val="en-GB" w:eastAsia="ko-KR"/>
              </w:rPr>
              <w:t>Scope</w:t>
            </w:r>
          </w:p>
          <w:p w14:paraId="3CC032A8" w14:textId="77777777" w:rsidR="00A46D10" w:rsidRPr="00014B25" w:rsidRDefault="00A46D10" w:rsidP="00596646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after="0" w:line="240" w:lineRule="auto"/>
              <w:ind w:right="271"/>
              <w:jc w:val="left"/>
              <w:rPr>
                <w:rFonts w:ascii="Arial" w:eastAsia="맑은 고딕" w:hAnsi="Arial" w:cs="Arial"/>
                <w:b/>
                <w:bCs/>
                <w:lang w:eastAsia="ko-KR"/>
              </w:rPr>
            </w:pPr>
          </w:p>
        </w:tc>
        <w:tc>
          <w:tcPr>
            <w:tcW w:w="3189" w:type="pct"/>
            <w:tcBorders>
              <w:top w:val="single" w:sz="4" w:space="0" w:color="auto"/>
              <w:bottom w:val="single" w:sz="4" w:space="0" w:color="auto"/>
            </w:tcBorders>
          </w:tcPr>
          <w:p w14:paraId="34642136" w14:textId="77777777" w:rsidR="00A46D10" w:rsidRPr="003054C7" w:rsidRDefault="00A46D10" w:rsidP="00596646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after="0" w:line="240" w:lineRule="auto"/>
              <w:rPr>
                <w:rFonts w:ascii="Arial" w:eastAsia="맑은 고딕" w:hAnsi="Arial" w:cs="Arial"/>
                <w:lang w:eastAsia="ko-KR"/>
              </w:rPr>
            </w:pPr>
          </w:p>
        </w:tc>
      </w:tr>
      <w:tr w:rsidR="00A46D10" w14:paraId="2F3E3F2E" w14:textId="77777777" w:rsidTr="00014B2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  <w:tblCellMar>
            <w:left w:w="108" w:type="dxa"/>
            <w:right w:w="108" w:type="dxa"/>
          </w:tblCellMar>
        </w:tblPrEx>
        <w:tc>
          <w:tcPr>
            <w:tcW w:w="1811" w:type="pct"/>
          </w:tcPr>
          <w:p w14:paraId="3A781BD1" w14:textId="44A786DE" w:rsidR="00A46D10" w:rsidRDefault="00014B25" w:rsidP="00596646">
            <w:pPr>
              <w:spacing w:before="60" w:after="60"/>
              <w:rPr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lang w:eastAsia="ko-KR"/>
              </w:rPr>
              <w:t>조직명</w:t>
            </w:r>
            <w:proofErr w:type="spellEnd"/>
          </w:p>
        </w:tc>
        <w:tc>
          <w:tcPr>
            <w:tcW w:w="3189" w:type="pct"/>
          </w:tcPr>
          <w:sdt>
            <w:sdtPr>
              <w:rPr>
                <w:rFonts w:eastAsia="맑은 고딕" w:hint="eastAsia"/>
                <w:lang w:eastAsia="ko-KR"/>
              </w:rPr>
              <w:alias w:val="회사"/>
              <w:tag w:val=""/>
              <w:id w:val="1543178382"/>
              <w:placeholder>
                <w:docPart w:val="120B22C6989E4EB0AA0CA307A3085318"/>
              </w:placeholder>
              <w:dataBinding w:prefixMappings="xmlns:ns0='http://schemas.openxmlformats.org/officeDocument/2006/extended-properties' " w:xpath="/ns0:Properties[1]/ns0:Company[1]" w:storeItemID="{6668398D-A668-4E3E-A5EB-62B293D839F1}"/>
              <w:text/>
            </w:sdtPr>
            <w:sdtEndPr/>
            <w:sdtContent>
              <w:p w14:paraId="3FDA2806" w14:textId="2DC16E75" w:rsidR="00A46D10" w:rsidRPr="00DE7A4A" w:rsidRDefault="00AD1299" w:rsidP="00596646">
                <w:pPr>
                  <w:spacing w:before="60" w:after="60"/>
                  <w:rPr>
                    <w:rFonts w:eastAsia="맑은 고딕"/>
                    <w:lang w:eastAsia="ko-KR"/>
                  </w:rPr>
                </w:pPr>
                <w:r>
                  <w:rPr>
                    <w:rFonts w:eastAsia="맑은 고딕" w:hint="eastAsia"/>
                    <w:lang w:eastAsia="ko-KR"/>
                  </w:rPr>
                  <w:t>{</w:t>
                </w:r>
                <w:proofErr w:type="spellStart"/>
                <w:r>
                  <w:rPr>
                    <w:rFonts w:eastAsia="맑은 고딕" w:hint="eastAsia"/>
                    <w:lang w:eastAsia="ko-KR"/>
                  </w:rPr>
                  <w:t>company_name</w:t>
                </w:r>
                <w:proofErr w:type="spellEnd"/>
                <w:r>
                  <w:rPr>
                    <w:rFonts w:eastAsia="맑은 고딕" w:hint="eastAsia"/>
                    <w:lang w:eastAsia="ko-KR"/>
                  </w:rPr>
                  <w:t>}</w:t>
                </w:r>
              </w:p>
            </w:sdtContent>
          </w:sdt>
        </w:tc>
      </w:tr>
      <w:tr w:rsidR="00A46D10" w14:paraId="7D9A93C5" w14:textId="77777777" w:rsidTr="00014B2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  <w:tblCellMar>
            <w:left w:w="108" w:type="dxa"/>
            <w:right w:w="108" w:type="dxa"/>
          </w:tblCellMar>
        </w:tblPrEx>
        <w:tc>
          <w:tcPr>
            <w:tcW w:w="1811" w:type="pct"/>
          </w:tcPr>
          <w:p w14:paraId="020A88C1" w14:textId="18E84676" w:rsidR="00A46D10" w:rsidRPr="00A0737E" w:rsidRDefault="00014B25" w:rsidP="00596646">
            <w:pPr>
              <w:spacing w:before="60" w:after="60"/>
              <w:rPr>
                <w:rFonts w:eastAsia="맑은 고딕"/>
                <w:lang w:eastAsia="ko-KR"/>
              </w:rPr>
            </w:pPr>
            <w:proofErr w:type="gramStart"/>
            <w:r w:rsidRPr="00014B25">
              <w:rPr>
                <w:rFonts w:eastAsia="맑은 고딕" w:hint="eastAsia"/>
                <w:lang w:eastAsia="ko-KR"/>
              </w:rPr>
              <w:t>검증</w:t>
            </w:r>
            <w:r w:rsidRPr="00014B25">
              <w:rPr>
                <w:rFonts w:eastAsia="맑은 고딕"/>
                <w:lang w:eastAsia="ko-KR"/>
              </w:rPr>
              <w:t xml:space="preserve"> </w:t>
            </w:r>
            <w:r w:rsidRPr="00014B25">
              <w:rPr>
                <w:rFonts w:eastAsia="맑은 고딕" w:hint="eastAsia"/>
                <w:lang w:eastAsia="ko-KR"/>
              </w:rPr>
              <w:t>받을</w:t>
            </w:r>
            <w:proofErr w:type="gramEnd"/>
            <w:r w:rsidRPr="00014B25">
              <w:rPr>
                <w:rFonts w:eastAsia="맑은 고딕"/>
                <w:lang w:eastAsia="ko-KR"/>
              </w:rPr>
              <w:t xml:space="preserve"> </w:t>
            </w:r>
            <w:r w:rsidRPr="00014B25">
              <w:rPr>
                <w:rFonts w:eastAsia="맑은 고딕" w:hint="eastAsia"/>
                <w:lang w:eastAsia="ko-KR"/>
              </w:rPr>
              <w:t>조직의</w:t>
            </w:r>
            <w:r w:rsidRPr="00014B25">
              <w:rPr>
                <w:rFonts w:eastAsia="맑은 고딕"/>
                <w:lang w:eastAsia="ko-KR"/>
              </w:rPr>
              <w:t xml:space="preserve"> </w:t>
            </w:r>
            <w:r w:rsidRPr="00014B25">
              <w:rPr>
                <w:rFonts w:eastAsia="맑은 고딕" w:hint="eastAsia"/>
                <w:lang w:eastAsia="ko-KR"/>
              </w:rPr>
              <w:t>위치</w:t>
            </w:r>
            <w:r w:rsidRPr="00014B25">
              <w:rPr>
                <w:rFonts w:eastAsia="맑은 고딕"/>
                <w:lang w:eastAsia="ko-KR"/>
              </w:rPr>
              <w:t xml:space="preserve"> </w:t>
            </w:r>
            <w:r w:rsidRPr="00014B25">
              <w:rPr>
                <w:rFonts w:eastAsia="맑은 고딕" w:hint="eastAsia"/>
                <w:lang w:eastAsia="ko-KR"/>
              </w:rPr>
              <w:t>및</w:t>
            </w:r>
            <w:r w:rsidRPr="00014B25">
              <w:rPr>
                <w:rFonts w:eastAsia="맑은 고딕"/>
                <w:lang w:eastAsia="ko-KR"/>
              </w:rPr>
              <w:t xml:space="preserve"> </w:t>
            </w:r>
            <w:r w:rsidRPr="00014B25">
              <w:rPr>
                <w:rFonts w:eastAsia="맑은 고딕" w:hint="eastAsia"/>
                <w:lang w:eastAsia="ko-KR"/>
              </w:rPr>
              <w:t>경계</w:t>
            </w:r>
          </w:p>
        </w:tc>
        <w:tc>
          <w:tcPr>
            <w:tcW w:w="3189" w:type="pct"/>
          </w:tcPr>
          <w:p w14:paraId="6B54EF40" w14:textId="1A64B416" w:rsidR="0004216B" w:rsidRDefault="00805F8E" w:rsidP="00B361C6">
            <w:pPr>
              <w:spacing w:before="60" w:after="60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본사</w:t>
            </w:r>
            <w:r>
              <w:rPr>
                <w:rFonts w:eastAsia="맑은 고딕" w:hint="eastAsia"/>
                <w:lang w:eastAsia="ko-KR"/>
              </w:rPr>
              <w:t xml:space="preserve">: </w:t>
            </w:r>
            <w:sdt>
              <w:sdtPr>
                <w:rPr>
                  <w:rFonts w:eastAsia="맑은 고딕"/>
                  <w:lang w:eastAsia="ko-KR"/>
                </w:rPr>
                <w:alias w:val="회사 주소"/>
                <w:tag w:val=""/>
                <w:id w:val="-862981867"/>
                <w:placeholder>
                  <w:docPart w:val="AE9577F5BDA140B19799F6E25253C02E"/>
                </w:placeholder>
                <w:dataBinding w:prefixMappings="xmlns:ns0='http://schemas.microsoft.com/office/2006/coverPageProps' " w:xpath="/ns0:CoverPageProperties[1]/ns0:CompanyAddress[1]" w:storeItemID="{55AF091B-3C7A-41E3-B477-F2FDAA23CFDA}"/>
                <w:text/>
              </w:sdtPr>
              <w:sdtEndPr/>
              <w:sdtContent>
                <w:r w:rsidR="00AF6F8C">
                  <w:rPr>
                    <w:rFonts w:eastAsia="맑은 고딕"/>
                    <w:lang w:eastAsia="ko-KR"/>
                  </w:rPr>
                  <w:t>{</w:t>
                </w:r>
                <w:proofErr w:type="spellStart"/>
                <w:r w:rsidR="00AF6F8C">
                  <w:rPr>
                    <w:rFonts w:eastAsia="맑은 고딕"/>
                    <w:lang w:eastAsia="ko-KR"/>
                  </w:rPr>
                  <w:t>hq_address</w:t>
                </w:r>
                <w:proofErr w:type="spellEnd"/>
                <w:r w:rsidR="00AF6F8C">
                  <w:rPr>
                    <w:rFonts w:eastAsia="맑은 고딕"/>
                    <w:lang w:eastAsia="ko-KR"/>
                  </w:rPr>
                  <w:t>}</w:t>
                </w:r>
              </w:sdtContent>
            </w:sdt>
          </w:p>
          <w:p w14:paraId="692CFAB3" w14:textId="06DAF3DF" w:rsidR="00805F8E" w:rsidRPr="00B361C6" w:rsidRDefault="00455600" w:rsidP="00B361C6">
            <w:pPr>
              <w:spacing w:before="60" w:after="60"/>
              <w:rPr>
                <w:rFonts w:eastAsia="맑은 고딕"/>
                <w:lang w:eastAsia="ko-KR"/>
              </w:rPr>
            </w:pPr>
            <w:r w:rsidRPr="00455600">
              <w:rPr>
                <w:rFonts w:eastAsia="맑은 고딕"/>
                <w:lang w:val="en-GB" w:eastAsia="ko-KR"/>
              </w:rPr>
              <w:t>{</w:t>
            </w:r>
            <w:proofErr w:type="spellStart"/>
            <w:r w:rsidRPr="00455600">
              <w:rPr>
                <w:rFonts w:eastAsia="맑은 고딕"/>
                <w:lang w:val="en-GB" w:eastAsia="ko-KR"/>
              </w:rPr>
              <w:t>target_sites</w:t>
            </w:r>
            <w:proofErr w:type="spellEnd"/>
            <w:r w:rsidRPr="00455600">
              <w:rPr>
                <w:rFonts w:eastAsia="맑은 고딕"/>
                <w:lang w:val="en-GB" w:eastAsia="ko-KR"/>
              </w:rPr>
              <w:t>}</w:t>
            </w:r>
          </w:p>
        </w:tc>
      </w:tr>
      <w:tr w:rsidR="00A46D10" w14:paraId="4CE58AF1" w14:textId="77777777" w:rsidTr="00014B2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  <w:tblCellMar>
            <w:left w:w="108" w:type="dxa"/>
            <w:right w:w="108" w:type="dxa"/>
          </w:tblCellMar>
        </w:tblPrEx>
        <w:tc>
          <w:tcPr>
            <w:tcW w:w="1811" w:type="pct"/>
          </w:tcPr>
          <w:p w14:paraId="2E23EF3E" w14:textId="03554381" w:rsidR="00A46D10" w:rsidRDefault="00014B25" w:rsidP="00596646">
            <w:pPr>
              <w:spacing w:before="60" w:after="60"/>
              <w:rPr>
                <w:lang w:eastAsia="ko-KR"/>
              </w:rPr>
            </w:pPr>
            <w:r w:rsidRPr="00014B25">
              <w:rPr>
                <w:rFonts w:ascii="맑은 고딕" w:eastAsia="맑은 고딕" w:hAnsi="맑은 고딕" w:cs="맑은 고딕" w:hint="eastAsia"/>
                <w:lang w:eastAsia="ko-KR"/>
              </w:rPr>
              <w:t>온실가스</w:t>
            </w:r>
            <w:r w:rsidRPr="00014B25">
              <w:rPr>
                <w:rFonts w:ascii="맑은 고딕" w:eastAsia="맑은 고딕" w:hAnsi="맑은 고딕" w:cs="맑은 고딕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lang w:eastAsia="ko-KR"/>
              </w:rPr>
              <w:t>선언이</w:t>
            </w:r>
            <w:r w:rsidRPr="00014B25">
              <w:rPr>
                <w:rFonts w:ascii="맑은 고딕" w:eastAsia="맑은 고딕" w:hAnsi="맑은 고딕" w:cs="맑은 고딕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lang w:eastAsia="ko-KR"/>
              </w:rPr>
              <w:t>적용되는</w:t>
            </w:r>
            <w:r w:rsidRPr="00014B25">
              <w:rPr>
                <w:rFonts w:ascii="맑은 고딕" w:eastAsia="맑은 고딕" w:hAnsi="맑은 고딕" w:cs="맑은 고딕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lang w:eastAsia="ko-KR"/>
              </w:rPr>
              <w:t>기간</w:t>
            </w:r>
          </w:p>
        </w:tc>
        <w:tc>
          <w:tcPr>
            <w:tcW w:w="3189" w:type="pct"/>
          </w:tcPr>
          <w:p w14:paraId="339DEEF9" w14:textId="58303BA3" w:rsidR="00A46D10" w:rsidRDefault="008E2C12" w:rsidP="00596646">
            <w:pPr>
              <w:spacing w:before="60" w:after="60"/>
              <w:rPr>
                <w:lang w:eastAsia="ko-KR"/>
              </w:rPr>
            </w:pPr>
            <w:r w:rsidRPr="008E2C12">
              <w:rPr>
                <w:lang w:eastAsia="ko-KR"/>
              </w:rPr>
              <w:t>{</w:t>
            </w:r>
            <w:proofErr w:type="spellStart"/>
            <w:r w:rsidRPr="008E2C12">
              <w:rPr>
                <w:lang w:eastAsia="ko-KR"/>
              </w:rPr>
              <w:t>service_description</w:t>
            </w:r>
            <w:proofErr w:type="spellEnd"/>
            <w:r w:rsidRPr="008E2C12">
              <w:rPr>
                <w:lang w:eastAsia="ko-KR"/>
              </w:rPr>
              <w:t>}</w:t>
            </w:r>
          </w:p>
        </w:tc>
      </w:tr>
      <w:tr w:rsidR="00A46D10" w14:paraId="11DF83A6" w14:textId="77777777" w:rsidTr="00014B2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  <w:tblCellMar>
            <w:left w:w="108" w:type="dxa"/>
            <w:right w:w="108" w:type="dxa"/>
          </w:tblCellMar>
        </w:tblPrEx>
        <w:tc>
          <w:tcPr>
            <w:tcW w:w="1811" w:type="pct"/>
          </w:tcPr>
          <w:p w14:paraId="39BAFC95" w14:textId="51BC97A9" w:rsidR="00A46D10" w:rsidRDefault="00EF26D7" w:rsidP="00596646">
            <w:pPr>
              <w:spacing w:before="60" w:after="60"/>
            </w:pPr>
            <w:r>
              <w:rPr>
                <w:rFonts w:ascii="맑은 고딕" w:eastAsia="맑은 고딕" w:hAnsi="맑은 고딕" w:cs="맑은 고딕" w:hint="eastAsia"/>
                <w:lang w:eastAsia="ko-KR"/>
              </w:rPr>
              <w:t>보증수준</w:t>
            </w:r>
          </w:p>
        </w:tc>
        <w:tc>
          <w:tcPr>
            <w:tcW w:w="3189" w:type="pct"/>
          </w:tcPr>
          <w:p w14:paraId="5578AF07" w14:textId="5FFBD497" w:rsidR="00A46D10" w:rsidRPr="00B756F1" w:rsidRDefault="00805F8E" w:rsidP="00596646">
            <w:pPr>
              <w:spacing w:before="60" w:after="60"/>
              <w:rPr>
                <w:rFonts w:eastAsia="바탕"/>
              </w:rPr>
            </w:pPr>
            <w:r>
              <w:rPr>
                <w:rFonts w:eastAsia="맑은 고딕" w:hint="eastAsia"/>
                <w:lang w:eastAsia="ko-KR"/>
              </w:rPr>
              <w:t>제한적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 w:rsidR="009D01AB" w:rsidRPr="009D01AB">
              <w:rPr>
                <w:rFonts w:eastAsia="맑은 고딕" w:hint="eastAsia"/>
                <w:lang w:eastAsia="ko-KR"/>
              </w:rPr>
              <w:t>보증수준</w:t>
            </w:r>
            <w:r w:rsidR="009D01AB" w:rsidRPr="009D01AB">
              <w:rPr>
                <w:rFonts w:eastAsia="맑은 고딕"/>
                <w:lang w:eastAsia="ko-KR"/>
              </w:rPr>
              <w:t>(</w:t>
            </w:r>
            <w:r>
              <w:rPr>
                <w:rFonts w:eastAsia="맑은 고딕" w:hint="eastAsia"/>
                <w:lang w:eastAsia="ko-KR"/>
              </w:rPr>
              <w:t>Limited</w:t>
            </w:r>
            <w:r w:rsidR="009D01AB" w:rsidRPr="009D01AB">
              <w:rPr>
                <w:rFonts w:eastAsia="맑은 고딕"/>
                <w:lang w:eastAsia="ko-KR"/>
              </w:rPr>
              <w:t xml:space="preserve"> level of assurance)</w:t>
            </w:r>
          </w:p>
        </w:tc>
      </w:tr>
      <w:tr w:rsidR="00A46D10" w14:paraId="2DFC164B" w14:textId="77777777" w:rsidTr="00014B2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  <w:tblCellMar>
            <w:left w:w="108" w:type="dxa"/>
            <w:right w:w="108" w:type="dxa"/>
          </w:tblCellMar>
        </w:tblPrEx>
        <w:tc>
          <w:tcPr>
            <w:tcW w:w="1811" w:type="pct"/>
          </w:tcPr>
          <w:p w14:paraId="46CA448E" w14:textId="60BFB0D2" w:rsidR="00A46D10" w:rsidRDefault="006169FB" w:rsidP="00596646">
            <w:pPr>
              <w:spacing w:before="60" w:after="60"/>
            </w:pPr>
            <w:r>
              <w:rPr>
                <w:rFonts w:ascii="맑은 고딕" w:eastAsia="맑은 고딕" w:hAnsi="맑은 고딕" w:cs="맑은 고딕" w:hint="eastAsia"/>
                <w:lang w:eastAsia="ko-KR"/>
              </w:rPr>
              <w:t>중요성</w:t>
            </w:r>
          </w:p>
        </w:tc>
        <w:tc>
          <w:tcPr>
            <w:tcW w:w="3189" w:type="pct"/>
          </w:tcPr>
          <w:p w14:paraId="58B4DFD7" w14:textId="1215D5ED" w:rsidR="00A46D10" w:rsidRDefault="00624412" w:rsidP="00596646">
            <w:pPr>
              <w:spacing w:before="60" w:after="60"/>
            </w:pPr>
            <w:r>
              <w:rPr>
                <w:rFonts w:ascii="맑은 고딕" w:eastAsia="맑은 고딕" w:hAnsi="맑은 고딕" w:cs="맑은 고딕" w:hint="eastAsia"/>
                <w:lang w:eastAsia="ko-KR"/>
              </w:rPr>
              <w:t xml:space="preserve">5% </w:t>
            </w:r>
          </w:p>
        </w:tc>
      </w:tr>
    </w:tbl>
    <w:p w14:paraId="5913D113" w14:textId="77777777" w:rsidR="00A46D10" w:rsidRDefault="00A46D10" w:rsidP="00340AB9">
      <w:pPr>
        <w:pStyle w:val="Bodytext"/>
        <w:rPr>
          <w:rFonts w:ascii="맑은 고딕" w:eastAsia="맑은 고딕" w:hAnsi="맑은 고딕" w:cs="Arial"/>
          <w:color w:val="088C8A"/>
          <w:sz w:val="20"/>
          <w:szCs w:val="20"/>
          <w:lang w:val="en-US" w:eastAsia="ko-KR"/>
        </w:rPr>
      </w:pPr>
    </w:p>
    <w:p w14:paraId="00BC2307" w14:textId="1BE8AD9E" w:rsidR="00340AB9" w:rsidRPr="008C71E6" w:rsidRDefault="00655156" w:rsidP="00E665BB">
      <w:pPr>
        <w:pStyle w:val="Sch4Number"/>
        <w:numPr>
          <w:ilvl w:val="4"/>
          <w:numId w:val="0"/>
        </w:numPr>
        <w:tabs>
          <w:tab w:val="num" w:pos="2520"/>
        </w:tabs>
        <w:spacing w:after="0" w:line="240" w:lineRule="auto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8C71E6">
        <w:rPr>
          <w:rFonts w:ascii="맑은 고딕" w:eastAsia="맑은 고딕" w:hAnsi="맑은 고딕" w:cs="Arial" w:hint="eastAsia"/>
          <w:sz w:val="18"/>
          <w:szCs w:val="18"/>
          <w:lang w:val="en-US" w:eastAsia="ko-KR"/>
        </w:rPr>
        <w:t>심사표준별</w:t>
      </w:r>
      <w:r w:rsidR="003A11FA" w:rsidRPr="008C71E6">
        <w:rPr>
          <w:rFonts w:ascii="맑은 고딕" w:eastAsia="맑은 고딕" w:hAnsi="맑은 고딕" w:cs="Arial"/>
          <w:sz w:val="18"/>
          <w:szCs w:val="18"/>
          <w:lang w:val="en-US" w:eastAsia="ko-KR"/>
        </w:rPr>
        <w:t xml:space="preserve"> </w:t>
      </w:r>
      <w:r w:rsidRPr="008C71E6">
        <w:rPr>
          <w:rFonts w:ascii="맑은 고딕" w:eastAsia="맑은 고딕" w:hAnsi="맑은 고딕" w:cs="Arial" w:hint="eastAsia"/>
          <w:sz w:val="18"/>
          <w:szCs w:val="18"/>
          <w:lang w:val="en-US" w:eastAsia="ko-KR"/>
        </w:rPr>
        <w:t>적용기준</w:t>
      </w:r>
      <w:r w:rsidR="003A11FA" w:rsidRPr="008C71E6">
        <w:rPr>
          <w:rFonts w:ascii="맑은 고딕" w:eastAsia="맑은 고딕" w:hAnsi="맑은 고딕" w:cs="Arial"/>
          <w:sz w:val="18"/>
          <w:szCs w:val="18"/>
          <w:lang w:val="en-US" w:eastAsia="ko-KR"/>
        </w:rPr>
        <w:t xml:space="preserve"> </w:t>
      </w:r>
      <w:r w:rsidR="003A11FA" w:rsidRPr="008C71E6">
        <w:rPr>
          <w:rFonts w:ascii="맑은 고딕" w:eastAsia="맑은 고딕" w:hAnsi="맑은 고딕" w:cs="Arial" w:hint="eastAsia"/>
          <w:sz w:val="18"/>
          <w:szCs w:val="18"/>
          <w:lang w:val="en-US" w:eastAsia="ko-KR"/>
        </w:rPr>
        <w:t>및</w:t>
      </w:r>
      <w:r w:rsidR="003A11FA" w:rsidRPr="008C71E6">
        <w:rPr>
          <w:rFonts w:ascii="맑은 고딕" w:eastAsia="맑은 고딕" w:hAnsi="맑은 고딕" w:cs="Arial"/>
          <w:sz w:val="18"/>
          <w:szCs w:val="18"/>
          <w:lang w:val="en-US" w:eastAsia="ko-KR"/>
        </w:rPr>
        <w:t xml:space="preserve"> LRQA </w:t>
      </w:r>
      <w:r w:rsidR="003A11FA" w:rsidRPr="008C71E6">
        <w:rPr>
          <w:rFonts w:ascii="맑은 고딕" w:eastAsia="맑은 고딕" w:hAnsi="맑은 고딕" w:cs="Arial" w:hint="eastAsia"/>
          <w:sz w:val="18"/>
          <w:szCs w:val="18"/>
          <w:lang w:val="en-US" w:eastAsia="ko-KR"/>
        </w:rPr>
        <w:t>고객</w:t>
      </w:r>
      <w:r w:rsidR="003A11FA" w:rsidRPr="008C71E6">
        <w:rPr>
          <w:rFonts w:ascii="맑은 고딕" w:eastAsia="맑은 고딕" w:hAnsi="맑은 고딕" w:cs="Arial"/>
          <w:sz w:val="18"/>
          <w:szCs w:val="18"/>
          <w:lang w:val="en-US" w:eastAsia="ko-KR"/>
        </w:rPr>
        <w:t xml:space="preserve"> </w:t>
      </w:r>
      <w:r w:rsidR="003A11FA" w:rsidRPr="008C71E6">
        <w:rPr>
          <w:rFonts w:ascii="맑은 고딕" w:eastAsia="맑은 고딕" w:hAnsi="맑은 고딕" w:cs="Arial" w:hint="eastAsia"/>
          <w:sz w:val="18"/>
          <w:szCs w:val="18"/>
          <w:lang w:val="en-US" w:eastAsia="ko-KR"/>
        </w:rPr>
        <w:t>정보</w:t>
      </w:r>
      <w:r w:rsidR="003A11FA" w:rsidRPr="008C71E6">
        <w:rPr>
          <w:rFonts w:ascii="맑은 고딕" w:eastAsia="맑은 고딕" w:hAnsi="맑은 고딕" w:cs="Arial"/>
          <w:sz w:val="18"/>
          <w:szCs w:val="18"/>
          <w:lang w:val="en-US" w:eastAsia="ko-KR"/>
        </w:rPr>
        <w:t xml:space="preserve"> </w:t>
      </w:r>
      <w:r w:rsidR="003A11FA" w:rsidRPr="008C71E6">
        <w:rPr>
          <w:rFonts w:ascii="맑은 고딕" w:eastAsia="맑은 고딕" w:hAnsi="맑은 고딕" w:cs="Arial" w:hint="eastAsia"/>
          <w:sz w:val="18"/>
          <w:szCs w:val="18"/>
          <w:lang w:val="en-US" w:eastAsia="ko-KR"/>
        </w:rPr>
        <w:t>유의사항을</w:t>
      </w:r>
      <w:r w:rsidR="003A11FA" w:rsidRPr="008C71E6">
        <w:rPr>
          <w:rFonts w:ascii="맑은 고딕" w:eastAsia="맑은 고딕" w:hAnsi="맑은 고딕" w:cs="Arial"/>
          <w:sz w:val="18"/>
          <w:szCs w:val="18"/>
          <w:lang w:val="en-US" w:eastAsia="ko-KR"/>
        </w:rPr>
        <w:t xml:space="preserve"> </w:t>
      </w:r>
      <w:r w:rsidR="003A11FA" w:rsidRPr="008C71E6">
        <w:rPr>
          <w:rFonts w:ascii="맑은 고딕" w:eastAsia="맑은 고딕" w:hAnsi="맑은 고딕" w:cs="Arial" w:hint="eastAsia"/>
          <w:sz w:val="18"/>
          <w:szCs w:val="18"/>
          <w:lang w:val="en-US" w:eastAsia="ko-KR"/>
        </w:rPr>
        <w:t>확인하려면</w:t>
      </w:r>
      <w:r w:rsidR="003A11FA" w:rsidRPr="008C71E6">
        <w:rPr>
          <w:rFonts w:ascii="맑은 고딕" w:eastAsia="맑은 고딕" w:hAnsi="맑은 고딕" w:cs="Arial"/>
          <w:sz w:val="18"/>
          <w:szCs w:val="18"/>
          <w:lang w:val="en-US" w:eastAsia="ko-KR"/>
        </w:rPr>
        <w:t xml:space="preserve"> </w:t>
      </w:r>
      <w:hyperlink r:id="rId19" w:history="1">
        <w:r w:rsidR="003A11FA" w:rsidRPr="008C71E6">
          <w:rPr>
            <w:rStyle w:val="ad"/>
            <w:rFonts w:ascii="맑은 고딕" w:eastAsia="맑은 고딕" w:hAnsi="맑은 고딕" w:cs="Arial" w:hint="eastAsia"/>
            <w:sz w:val="18"/>
            <w:szCs w:val="18"/>
            <w:lang w:val="en-US" w:eastAsia="ko-KR"/>
          </w:rPr>
          <w:t>여기</w:t>
        </w:r>
      </w:hyperlink>
      <w:r w:rsidR="003A11FA" w:rsidRPr="008C71E6">
        <w:rPr>
          <w:rFonts w:ascii="맑은 고딕" w:eastAsia="맑은 고딕" w:hAnsi="맑은 고딕" w:cs="Arial" w:hint="eastAsia"/>
          <w:sz w:val="18"/>
          <w:szCs w:val="18"/>
          <w:lang w:val="en-US" w:eastAsia="ko-KR"/>
        </w:rPr>
        <w:t>를</w:t>
      </w:r>
      <w:r w:rsidR="003A11FA" w:rsidRPr="008C71E6">
        <w:rPr>
          <w:rFonts w:ascii="맑은 고딕" w:eastAsia="맑은 고딕" w:hAnsi="맑은 고딕" w:cs="Arial"/>
          <w:sz w:val="18"/>
          <w:szCs w:val="18"/>
          <w:lang w:val="en-US" w:eastAsia="ko-KR"/>
        </w:rPr>
        <w:t xml:space="preserve"> </w:t>
      </w:r>
      <w:r w:rsidR="003A11FA" w:rsidRPr="008C71E6">
        <w:rPr>
          <w:rFonts w:ascii="맑은 고딕" w:eastAsia="맑은 고딕" w:hAnsi="맑은 고딕" w:cs="Arial" w:hint="eastAsia"/>
          <w:sz w:val="18"/>
          <w:szCs w:val="18"/>
          <w:lang w:val="en-US" w:eastAsia="ko-KR"/>
        </w:rPr>
        <w:t>클릭하십시오</w:t>
      </w:r>
      <w:r w:rsidR="003A11FA" w:rsidRPr="008C71E6">
        <w:rPr>
          <w:rFonts w:ascii="맑은 고딕" w:eastAsia="맑은 고딕" w:hAnsi="맑은 고딕" w:cs="Arial"/>
          <w:sz w:val="18"/>
          <w:szCs w:val="18"/>
          <w:lang w:val="en-US" w:eastAsia="ko-KR"/>
        </w:rPr>
        <w:t>.</w:t>
      </w:r>
    </w:p>
    <w:p w14:paraId="0BEF6F58" w14:textId="77777777" w:rsidR="00E528E5" w:rsidRPr="00E676A3" w:rsidRDefault="00E528E5" w:rsidP="00E665BB">
      <w:pPr>
        <w:pStyle w:val="Sch4Number"/>
        <w:numPr>
          <w:ilvl w:val="4"/>
          <w:numId w:val="0"/>
        </w:numPr>
        <w:tabs>
          <w:tab w:val="num" w:pos="2520"/>
        </w:tabs>
        <w:spacing w:after="0" w:line="240" w:lineRule="auto"/>
        <w:rPr>
          <w:rFonts w:ascii="맑은 고딕" w:eastAsia="맑은 고딕" w:hAnsi="맑은 고딕" w:cs="Arial"/>
          <w:lang w:val="en-US" w:eastAsia="ko-KR"/>
        </w:rPr>
      </w:pPr>
    </w:p>
    <w:tbl>
      <w:tblPr>
        <w:tblStyle w:val="a7"/>
        <w:tblpPr w:leftFromText="180" w:rightFromText="180" w:vertAnchor="text" w:horzAnchor="margin" w:tblpX="122" w:tblpY="6"/>
        <w:tblW w:w="10211" w:type="dxa"/>
        <w:tblLook w:val="04A0" w:firstRow="1" w:lastRow="0" w:firstColumn="1" w:lastColumn="0" w:noHBand="0" w:noVBand="1"/>
      </w:tblPr>
      <w:tblGrid>
        <w:gridCol w:w="10211"/>
      </w:tblGrid>
      <w:tr w:rsidR="00340AB9" w:rsidRPr="008C71E6" w14:paraId="692A02DF" w14:textId="77777777" w:rsidTr="00014B25">
        <w:trPr>
          <w:trHeight w:val="2684"/>
        </w:trPr>
        <w:tc>
          <w:tcPr>
            <w:tcW w:w="10211" w:type="dxa"/>
          </w:tcPr>
          <w:p w14:paraId="0FBBF0C3" w14:textId="52BDC139" w:rsidR="00340AB9" w:rsidRPr="008C71E6" w:rsidRDefault="00623264" w:rsidP="00E665BB">
            <w:pPr>
              <w:pStyle w:val="Bodytext"/>
              <w:jc w:val="center"/>
              <w:rPr>
                <w:rFonts w:ascii="맑은 고딕" w:eastAsia="맑은 고딕" w:hAnsi="맑은 고딕" w:cs="Arial"/>
                <w:b/>
                <w:bCs/>
                <w:sz w:val="19"/>
                <w:szCs w:val="19"/>
                <w:lang w:eastAsia="ko-KR"/>
              </w:rPr>
            </w:pPr>
            <w:r w:rsidRPr="008C71E6">
              <w:rPr>
                <w:rFonts w:ascii="맑은 고딕" w:eastAsia="맑은 고딕" w:hAnsi="맑은 고딕" w:cs="Arial" w:hint="eastAsia"/>
                <w:b/>
                <w:bCs/>
                <w:sz w:val="19"/>
                <w:szCs w:val="19"/>
                <w:lang w:eastAsia="ko-KR"/>
              </w:rPr>
              <w:t>추가 참고 사항</w:t>
            </w:r>
          </w:p>
          <w:p w14:paraId="445B634E" w14:textId="77777777" w:rsidR="00E676A3" w:rsidRPr="008C71E6" w:rsidRDefault="002614E6" w:rsidP="00014B25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line="264" w:lineRule="auto"/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</w:pP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본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계약에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명시된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수수료에는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한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 xml:space="preserve"> 가지 언어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로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된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인증서와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보고서의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발급이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포함되며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,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이는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LRQA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클라이언트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포털을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통해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이용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가능합니다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. 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 xml:space="preserve">다수의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사이트의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경우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,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모든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사이트를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포함하는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부록이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있는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인증서가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발급됩니다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.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추가로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 xml:space="preserve">다른 언어의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인증서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및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>/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또는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보고서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를 요청하는 경우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추가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요금이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부과됩니다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>.</w:t>
            </w:r>
          </w:p>
          <w:p w14:paraId="5C23EC38" w14:textId="19CC0EAB" w:rsidR="00340AB9" w:rsidRPr="008C71E6" w:rsidRDefault="002614E6" w:rsidP="00014B25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line="264" w:lineRule="auto"/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</w:pP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회사의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변경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사항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>(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주소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,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직원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수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,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규모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등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>)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이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발생하여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심사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범위와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심사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시간에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영향을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미치는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경우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,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다음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심사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전에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이를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검토하고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심사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문서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및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차기 심사계획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을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업데이트합니다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. 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변경된 심사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일수는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심사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시점에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적용되는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 xml:space="preserve"> </w:t>
            </w:r>
            <w:proofErr w:type="spellStart"/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심사요율에</w:t>
            </w:r>
            <w:proofErr w:type="spellEnd"/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 xml:space="preserve"> 따라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청구됩니다</w:t>
            </w:r>
            <w:r w:rsidR="00D219A3"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>.</w:t>
            </w:r>
          </w:p>
        </w:tc>
      </w:tr>
    </w:tbl>
    <w:p w14:paraId="53BCEE57" w14:textId="77777777" w:rsidR="008C71E6" w:rsidRDefault="008C71E6">
      <w:pPr>
        <w:rPr>
          <w:lang w:eastAsia="ko-KR"/>
        </w:rPr>
      </w:pPr>
      <w:r>
        <w:rPr>
          <w:lang w:eastAsia="ko-KR"/>
        </w:rPr>
        <w:br w:type="page"/>
      </w:r>
    </w:p>
    <w:p w14:paraId="360480D4" w14:textId="53370A89" w:rsidR="00E659ED" w:rsidRPr="00E676A3" w:rsidRDefault="00655156" w:rsidP="00E676A3">
      <w:pPr>
        <w:pStyle w:val="Bodytext"/>
        <w:numPr>
          <w:ilvl w:val="0"/>
          <w:numId w:val="34"/>
        </w:numPr>
        <w:spacing w:beforeLines="100" w:before="240" w:line="240" w:lineRule="auto"/>
        <w:ind w:left="714" w:hanging="357"/>
        <w:rPr>
          <w:rFonts w:ascii="맑은 고딕" w:eastAsia="맑은 고딕" w:hAnsi="맑은 고딕" w:cs="Arial"/>
          <w:color w:val="088C8A"/>
          <w:sz w:val="28"/>
          <w:szCs w:val="26"/>
          <w:lang w:val="en-US"/>
        </w:rPr>
      </w:pPr>
      <w:r w:rsidRPr="00E676A3">
        <w:rPr>
          <w:rFonts w:ascii="맑은 고딕" w:eastAsia="맑은 고딕" w:hAnsi="맑은 고딕" w:cs="맑은 고딕" w:hint="eastAsia"/>
          <w:color w:val="088C8A"/>
          <w:sz w:val="28"/>
          <w:szCs w:val="26"/>
          <w:lang w:val="en-US" w:eastAsia="ko-KR"/>
        </w:rPr>
        <w:lastRenderedPageBreak/>
        <w:t>비용 견적</w:t>
      </w:r>
    </w:p>
    <w:p w14:paraId="51EBB6C1" w14:textId="77777777" w:rsidR="00E659ED" w:rsidRDefault="00E659ED" w:rsidP="00E659ED">
      <w:pPr>
        <w:pStyle w:val="Bodytext"/>
        <w:rPr>
          <w:rFonts w:ascii="맑은 고딕" w:eastAsia="맑은 고딕" w:hAnsi="맑은 고딕" w:cs="Arial"/>
          <w:color w:val="088C8A"/>
          <w:sz w:val="28"/>
          <w:szCs w:val="26"/>
          <w:lang w:val="en-US" w:eastAsia="ko-KR"/>
        </w:rPr>
      </w:pPr>
    </w:p>
    <w:tbl>
      <w:tblPr>
        <w:tblStyle w:val="1-5"/>
        <w:tblW w:w="10616" w:type="dxa"/>
        <w:tblBorders>
          <w:top w:val="single" w:sz="4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1"/>
        <w:gridCol w:w="1843"/>
        <w:gridCol w:w="2551"/>
        <w:gridCol w:w="2111"/>
      </w:tblGrid>
      <w:tr w:rsidR="00DE64A3" w:rsidRPr="00AF3A28" w14:paraId="21DF930B" w14:textId="77777777" w:rsidTr="000C57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4EA5AA35" w14:textId="77777777" w:rsidR="00DE64A3" w:rsidRPr="008C395A" w:rsidRDefault="00DE64A3" w:rsidP="0022191B">
            <w:pPr>
              <w:pStyle w:val="TableHeading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비용항목</w:t>
            </w:r>
          </w:p>
        </w:tc>
        <w:tc>
          <w:tcPr>
            <w:tcW w:w="1843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447F952F" w14:textId="77777777" w:rsidR="00DE64A3" w:rsidRPr="008C395A" w:rsidRDefault="00DE64A3" w:rsidP="0022191B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심사일수</w:t>
            </w:r>
          </w:p>
        </w:tc>
        <w:tc>
          <w:tcPr>
            <w:tcW w:w="2551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6D8B156C" w14:textId="77777777" w:rsidR="00DE64A3" w:rsidRPr="008C395A" w:rsidRDefault="00DE64A3" w:rsidP="0022191B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 xml:space="preserve">심사비용 </w:t>
            </w:r>
            <w:r w:rsidRPr="008C395A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(</w:t>
            </w: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KRW</w:t>
            </w:r>
            <w:r w:rsidRPr="008C395A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2111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0BC1B8EA" w14:textId="77777777" w:rsidR="00DE64A3" w:rsidRPr="008C395A" w:rsidRDefault="00DE64A3" w:rsidP="0022191B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비고</w:t>
            </w:r>
          </w:p>
        </w:tc>
      </w:tr>
      <w:tr w:rsidR="00DE64A3" w14:paraId="2643B555" w14:textId="77777777" w:rsidTr="000C5796">
        <w:trPr>
          <w:trHeight w:val="1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  <w:tcBorders>
              <w:top w:val="single" w:sz="12" w:space="0" w:color="088C8A"/>
              <w:bottom w:val="single" w:sz="4" w:space="0" w:color="088C8A"/>
            </w:tcBorders>
          </w:tcPr>
          <w:p w14:paraId="1918E304" w14:textId="77777777" w:rsidR="00DE64A3" w:rsidRPr="00ED18BA" w:rsidRDefault="00DE64A3" w:rsidP="0022191B">
            <w:pPr>
              <w:pStyle w:val="TableText"/>
              <w:rPr>
                <w:rFonts w:ascii="맑은 고딕" w:eastAsia="맑은 고딕" w:hAnsi="맑은 고딕"/>
                <w:sz w:val="18"/>
                <w:szCs w:val="18"/>
              </w:rPr>
            </w:pPr>
            <w:proofErr w:type="spellStart"/>
            <w:r w:rsidRPr="00ED18BA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신청비</w:t>
            </w:r>
            <w:proofErr w:type="spellEnd"/>
          </w:p>
        </w:tc>
        <w:tc>
          <w:tcPr>
            <w:tcW w:w="1843" w:type="dxa"/>
            <w:tcBorders>
              <w:top w:val="single" w:sz="12" w:space="0" w:color="088C8A"/>
              <w:bottom w:val="single" w:sz="4" w:space="0" w:color="088C8A"/>
            </w:tcBorders>
          </w:tcPr>
          <w:p w14:paraId="6AC9D802" w14:textId="77777777" w:rsidR="00DE64A3" w:rsidRPr="00CE4F4D" w:rsidRDefault="00DE64A3" w:rsidP="0022191B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551" w:type="dxa"/>
            <w:tcBorders>
              <w:top w:val="single" w:sz="12" w:space="0" w:color="088C8A"/>
              <w:bottom w:val="single" w:sz="4" w:space="0" w:color="088C8A"/>
            </w:tcBorders>
          </w:tcPr>
          <w:p w14:paraId="5C70B079" w14:textId="09776771" w:rsidR="00DE64A3" w:rsidRPr="00CE4F4D" w:rsidRDefault="00DE64A3" w:rsidP="0022191B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 w:rsidR="000C579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720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2111" w:type="dxa"/>
            <w:tcBorders>
              <w:top w:val="single" w:sz="12" w:space="0" w:color="088C8A"/>
              <w:bottom w:val="single" w:sz="4" w:space="0" w:color="088C8A"/>
            </w:tcBorders>
          </w:tcPr>
          <w:p w14:paraId="6A2EF396" w14:textId="77777777" w:rsidR="00DE64A3" w:rsidRPr="00045E45" w:rsidRDefault="00DE64A3" w:rsidP="0022191B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  <w:lang w:eastAsia="ko-KR"/>
              </w:rPr>
            </w:pPr>
          </w:p>
        </w:tc>
      </w:tr>
      <w:tr w:rsidR="00DE64A3" w14:paraId="1AEBB925" w14:textId="77777777" w:rsidTr="000C5796">
        <w:trPr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  <w:tcBorders>
              <w:top w:val="single" w:sz="4" w:space="0" w:color="088C8A"/>
              <w:bottom w:val="single" w:sz="4" w:space="0" w:color="088C8A"/>
            </w:tcBorders>
          </w:tcPr>
          <w:p w14:paraId="5173CBAC" w14:textId="09DE67D2" w:rsidR="00DE64A3" w:rsidRPr="005E664D" w:rsidRDefault="005E664D" w:rsidP="0022191B">
            <w:pPr>
              <w:pStyle w:val="TableText"/>
              <w:rPr>
                <w:rFonts w:ascii="맑은 고딕" w:eastAsia="맑은 고딕" w:hAnsi="맑은 고딕" w:cs="Arial"/>
                <w:b w:val="0"/>
                <w:bCs w:val="0"/>
                <w:sz w:val="18"/>
                <w:szCs w:val="18"/>
                <w:lang w:val="en-US" w:eastAsia="ko-KR"/>
              </w:rPr>
            </w:pPr>
            <w:r w:rsidRPr="005E664D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1</w:t>
            </w:r>
            <w:r w:rsidRPr="005E664D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단계</w:t>
            </w:r>
            <w:r w:rsidRPr="005E664D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_</w:t>
            </w:r>
            <w:proofErr w:type="gramStart"/>
            <w:r w:rsidRPr="005E664D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개요파악</w:t>
            </w:r>
            <w:r w:rsidRPr="005E664D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,</w:t>
            </w:r>
            <w:r w:rsidRPr="005E664D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계획수립</w:t>
            </w:r>
            <w:proofErr w:type="gramEnd"/>
          </w:p>
        </w:tc>
        <w:tc>
          <w:tcPr>
            <w:tcW w:w="1843" w:type="dxa"/>
            <w:tcBorders>
              <w:top w:val="single" w:sz="4" w:space="0" w:color="088C8A"/>
              <w:bottom w:val="single" w:sz="4" w:space="0" w:color="088C8A"/>
            </w:tcBorders>
          </w:tcPr>
          <w:p w14:paraId="6259629E" w14:textId="6238DBA7" w:rsidR="00DE64A3" w:rsidRPr="00CE4F4D" w:rsidRDefault="00BD64FA" w:rsidP="0022191B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 w:rsidRPr="00BD64F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{stage1_days}</w:t>
            </w:r>
            <w:r w:rsidR="00DE64A3" w:rsidRPr="00CE4F4D">
              <w:rPr>
                <w:rFonts w:ascii="맑은 고딕" w:eastAsia="맑은 고딕" w:hAnsi="맑은 고딕"/>
                <w:sz w:val="18"/>
                <w:szCs w:val="18"/>
              </w:rPr>
              <w:t xml:space="preserve"> days</w:t>
            </w:r>
          </w:p>
        </w:tc>
        <w:tc>
          <w:tcPr>
            <w:tcW w:w="2551" w:type="dxa"/>
            <w:tcBorders>
              <w:top w:val="single" w:sz="4" w:space="0" w:color="088C8A"/>
              <w:bottom w:val="single" w:sz="4" w:space="0" w:color="088C8A"/>
            </w:tcBorders>
          </w:tcPr>
          <w:p w14:paraId="1A293F23" w14:textId="53EE0C6F" w:rsidR="00DE64A3" w:rsidRPr="00CE4F4D" w:rsidRDefault="00805F8E" w:rsidP="0022191B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1,350,000</w:t>
            </w:r>
          </w:p>
        </w:tc>
        <w:tc>
          <w:tcPr>
            <w:tcW w:w="2111" w:type="dxa"/>
            <w:tcBorders>
              <w:top w:val="single" w:sz="4" w:space="0" w:color="088C8A"/>
              <w:bottom w:val="single" w:sz="4" w:space="0" w:color="088C8A"/>
            </w:tcBorders>
          </w:tcPr>
          <w:p w14:paraId="3B67DF3B" w14:textId="77777777" w:rsidR="00DE64A3" w:rsidRPr="006B6444" w:rsidRDefault="00DE64A3" w:rsidP="0022191B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</w:p>
        </w:tc>
      </w:tr>
      <w:tr w:rsidR="000C5796" w14:paraId="0F9A0119" w14:textId="77777777" w:rsidTr="000C5796">
        <w:trPr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  <w:tcBorders>
              <w:top w:val="single" w:sz="4" w:space="0" w:color="088C8A"/>
              <w:bottom w:val="single" w:sz="4" w:space="0" w:color="088C8A"/>
            </w:tcBorders>
          </w:tcPr>
          <w:p w14:paraId="61B0526E" w14:textId="487E352F" w:rsidR="000C5796" w:rsidRPr="00841698" w:rsidRDefault="000C5796" w:rsidP="000C5796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5E664D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2</w:t>
            </w:r>
            <w:r w:rsidRPr="005E664D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단계</w:t>
            </w:r>
            <w:r w:rsidRPr="005E664D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_</w:t>
            </w:r>
            <w:proofErr w:type="gramStart"/>
            <w:r w:rsidRPr="005E664D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문서검토</w:t>
            </w:r>
            <w:r w:rsidRPr="005E664D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,</w:t>
            </w:r>
            <w:r w:rsidRPr="005E664D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현장검증</w:t>
            </w:r>
            <w:proofErr w:type="gramEnd"/>
          </w:p>
        </w:tc>
        <w:tc>
          <w:tcPr>
            <w:tcW w:w="1843" w:type="dxa"/>
            <w:tcBorders>
              <w:top w:val="single" w:sz="4" w:space="0" w:color="088C8A"/>
              <w:bottom w:val="single" w:sz="4" w:space="0" w:color="088C8A"/>
            </w:tcBorders>
          </w:tcPr>
          <w:p w14:paraId="445742B7" w14:textId="20AAA6CB" w:rsidR="000C5796" w:rsidRDefault="00CC30AC" w:rsidP="000C5796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CC30A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{stage2_days}</w:t>
            </w:r>
            <w:r w:rsidR="000C5796" w:rsidRPr="00CE4F4D">
              <w:rPr>
                <w:rFonts w:ascii="맑은 고딕" w:eastAsia="맑은 고딕" w:hAnsi="맑은 고딕"/>
                <w:sz w:val="18"/>
                <w:szCs w:val="18"/>
              </w:rPr>
              <w:t xml:space="preserve"> days</w:t>
            </w:r>
          </w:p>
        </w:tc>
        <w:tc>
          <w:tcPr>
            <w:tcW w:w="2551" w:type="dxa"/>
            <w:tcBorders>
              <w:top w:val="single" w:sz="4" w:space="0" w:color="088C8A"/>
              <w:bottom w:val="single" w:sz="4" w:space="0" w:color="088C8A"/>
            </w:tcBorders>
          </w:tcPr>
          <w:p w14:paraId="62A750E0" w14:textId="5C76FA17" w:rsidR="000C5796" w:rsidRDefault="00805F8E" w:rsidP="000C5796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</w:t>
            </w:r>
            <w:r w:rsidR="000C5796">
              <w:rPr>
                <w:rFonts w:ascii="맑은 고딕" w:eastAsia="맑은 고딕" w:hAnsi="맑은 고딕"/>
                <w:sz w:val="18"/>
                <w:szCs w:val="18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050</w:t>
            </w:r>
            <w:r w:rsidR="000C5796">
              <w:rPr>
                <w:rFonts w:ascii="맑은 고딕" w:eastAsia="맑은 고딕" w:hAnsi="맑은 고딕"/>
                <w:sz w:val="18"/>
                <w:szCs w:val="18"/>
              </w:rPr>
              <w:t>,000</w:t>
            </w:r>
          </w:p>
        </w:tc>
        <w:tc>
          <w:tcPr>
            <w:tcW w:w="2111" w:type="dxa"/>
            <w:tcBorders>
              <w:top w:val="single" w:sz="4" w:space="0" w:color="088C8A"/>
              <w:bottom w:val="single" w:sz="4" w:space="0" w:color="088C8A"/>
            </w:tcBorders>
          </w:tcPr>
          <w:p w14:paraId="47D69EE1" w14:textId="77777777" w:rsidR="000C5796" w:rsidRPr="006B6444" w:rsidRDefault="000C5796" w:rsidP="000C5796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</w:p>
        </w:tc>
      </w:tr>
      <w:tr w:rsidR="00014B25" w14:paraId="6E446438" w14:textId="77777777" w:rsidTr="000C5796">
        <w:trPr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  <w:tcBorders>
              <w:top w:val="single" w:sz="4" w:space="0" w:color="088C8A"/>
              <w:bottom w:val="single" w:sz="4" w:space="0" w:color="088C8A"/>
            </w:tcBorders>
          </w:tcPr>
          <w:p w14:paraId="01D5FF85" w14:textId="1FD8AE79" w:rsidR="00014B25" w:rsidRPr="00841698" w:rsidRDefault="00014B25" w:rsidP="00014B25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0C5796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3</w:t>
            </w:r>
            <w:r w:rsidRPr="000C5796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단계</w:t>
            </w:r>
            <w:r w:rsidRPr="000C5796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_</w:t>
            </w:r>
            <w:proofErr w:type="gramStart"/>
            <w:r w:rsidRPr="000C5796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검증결과</w:t>
            </w:r>
            <w:r w:rsidRPr="000C5796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,</w:t>
            </w:r>
            <w:r w:rsidRPr="000C5796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정리</w:t>
            </w:r>
            <w:proofErr w:type="gramEnd"/>
            <w:r w:rsidRPr="000C5796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/</w:t>
            </w:r>
            <w:r w:rsidRPr="000C5796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평가</w:t>
            </w:r>
            <w:r w:rsidRPr="000C5796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0C5796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등</w:t>
            </w:r>
          </w:p>
        </w:tc>
        <w:tc>
          <w:tcPr>
            <w:tcW w:w="1843" w:type="dxa"/>
            <w:tcBorders>
              <w:top w:val="single" w:sz="4" w:space="0" w:color="088C8A"/>
              <w:bottom w:val="single" w:sz="4" w:space="0" w:color="088C8A"/>
            </w:tcBorders>
          </w:tcPr>
          <w:p w14:paraId="09B831B0" w14:textId="04F61C4C" w:rsidR="00014B25" w:rsidRDefault="00CC30AC" w:rsidP="00014B25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CC30A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{stage3_days}</w:t>
            </w:r>
            <w:r w:rsidR="00014B25" w:rsidRPr="00CE4F4D">
              <w:rPr>
                <w:rFonts w:ascii="맑은 고딕" w:eastAsia="맑은 고딕" w:hAnsi="맑은 고딕"/>
                <w:sz w:val="18"/>
                <w:szCs w:val="18"/>
              </w:rPr>
              <w:t xml:space="preserve"> days</w:t>
            </w:r>
          </w:p>
        </w:tc>
        <w:tc>
          <w:tcPr>
            <w:tcW w:w="2551" w:type="dxa"/>
            <w:tcBorders>
              <w:top w:val="single" w:sz="4" w:space="0" w:color="088C8A"/>
              <w:bottom w:val="single" w:sz="4" w:space="0" w:color="088C8A"/>
            </w:tcBorders>
          </w:tcPr>
          <w:p w14:paraId="7A56F265" w14:textId="5693D422" w:rsidR="00014B25" w:rsidRDefault="00805F8E" w:rsidP="00014B25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="00014B25">
              <w:rPr>
                <w:rFonts w:ascii="맑은 고딕" w:eastAsia="맑은 고딕" w:hAnsi="맑은 고딕"/>
                <w:sz w:val="18"/>
                <w:szCs w:val="18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700</w:t>
            </w:r>
            <w:r w:rsidR="00014B25">
              <w:rPr>
                <w:rFonts w:ascii="맑은 고딕" w:eastAsia="맑은 고딕" w:hAnsi="맑은 고딕"/>
                <w:sz w:val="18"/>
                <w:szCs w:val="18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0</w:t>
            </w:r>
            <w:r w:rsidR="00014B25">
              <w:rPr>
                <w:rFonts w:ascii="맑은 고딕" w:eastAsia="맑은 고딕" w:hAnsi="맑은 고딕"/>
                <w:sz w:val="18"/>
                <w:szCs w:val="18"/>
              </w:rPr>
              <w:t>00</w:t>
            </w:r>
          </w:p>
        </w:tc>
        <w:tc>
          <w:tcPr>
            <w:tcW w:w="2111" w:type="dxa"/>
            <w:tcBorders>
              <w:top w:val="single" w:sz="4" w:space="0" w:color="088C8A"/>
              <w:bottom w:val="single" w:sz="4" w:space="0" w:color="088C8A"/>
            </w:tcBorders>
          </w:tcPr>
          <w:p w14:paraId="749E0C22" w14:textId="565F9888" w:rsidR="00014B25" w:rsidRPr="006B6444" w:rsidRDefault="00014B25" w:rsidP="00860D64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기술검토 포함</w:t>
            </w:r>
          </w:p>
        </w:tc>
      </w:tr>
      <w:tr w:rsidR="00805F8E" w14:paraId="570B43E1" w14:textId="77777777" w:rsidTr="000C5796">
        <w:trPr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  <w:tcBorders>
              <w:top w:val="single" w:sz="4" w:space="0" w:color="088C8A"/>
              <w:bottom w:val="single" w:sz="4" w:space="0" w:color="088C8A"/>
            </w:tcBorders>
          </w:tcPr>
          <w:p w14:paraId="6E09041D" w14:textId="574501A6" w:rsidR="00805F8E" w:rsidRPr="000C5796" w:rsidRDefault="00805F8E" w:rsidP="00014B25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제경비</w:t>
            </w:r>
            <w:proofErr w:type="spellEnd"/>
          </w:p>
        </w:tc>
        <w:tc>
          <w:tcPr>
            <w:tcW w:w="1843" w:type="dxa"/>
            <w:tcBorders>
              <w:top w:val="single" w:sz="4" w:space="0" w:color="088C8A"/>
              <w:bottom w:val="single" w:sz="4" w:space="0" w:color="088C8A"/>
            </w:tcBorders>
          </w:tcPr>
          <w:p w14:paraId="6AEFAF70" w14:textId="0D5D2ED3" w:rsidR="00805F8E" w:rsidRDefault="00805F8E" w:rsidP="00014B25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551" w:type="dxa"/>
            <w:tcBorders>
              <w:top w:val="single" w:sz="4" w:space="0" w:color="088C8A"/>
              <w:bottom w:val="single" w:sz="4" w:space="0" w:color="088C8A"/>
            </w:tcBorders>
          </w:tcPr>
          <w:p w14:paraId="082A52E7" w14:textId="411C5959" w:rsidR="00805F8E" w:rsidRDefault="00BD64FA" w:rsidP="00014B25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BD64F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{expenses}</w:t>
            </w:r>
          </w:p>
        </w:tc>
        <w:tc>
          <w:tcPr>
            <w:tcW w:w="2111" w:type="dxa"/>
            <w:tcBorders>
              <w:top w:val="single" w:sz="4" w:space="0" w:color="088C8A"/>
              <w:bottom w:val="single" w:sz="4" w:space="0" w:color="088C8A"/>
            </w:tcBorders>
          </w:tcPr>
          <w:p w14:paraId="5ABB1B18" w14:textId="77777777" w:rsidR="00805F8E" w:rsidRDefault="00805F8E" w:rsidP="00860D64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</w:p>
        </w:tc>
      </w:tr>
      <w:tr w:rsidR="00860D64" w14:paraId="36A0C668" w14:textId="77777777" w:rsidTr="000C5796">
        <w:trPr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  <w:tcBorders>
              <w:top w:val="single" w:sz="4" w:space="0" w:color="088C8A"/>
              <w:bottom w:val="single" w:sz="4" w:space="0" w:color="088C8A"/>
            </w:tcBorders>
          </w:tcPr>
          <w:p w14:paraId="62F33804" w14:textId="5FA6F7FF" w:rsidR="00860D64" w:rsidRPr="000C5796" w:rsidRDefault="00860D64" w:rsidP="00860D64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합 계</w:t>
            </w:r>
          </w:p>
        </w:tc>
        <w:tc>
          <w:tcPr>
            <w:tcW w:w="1843" w:type="dxa"/>
            <w:tcBorders>
              <w:top w:val="single" w:sz="4" w:space="0" w:color="088C8A"/>
              <w:bottom w:val="single" w:sz="4" w:space="0" w:color="088C8A"/>
            </w:tcBorders>
          </w:tcPr>
          <w:p w14:paraId="27B8CF1E" w14:textId="754F0CC1" w:rsidR="00860D64" w:rsidRDefault="00CC30AC" w:rsidP="00860D64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CC30A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</w:t>
            </w:r>
            <w:proofErr w:type="spellStart"/>
            <w:r w:rsidRPr="00CC30A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total_days</w:t>
            </w:r>
            <w:proofErr w:type="spellEnd"/>
            <w:r w:rsidRPr="00CC30A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="00860D64" w:rsidRPr="00CE4F4D">
              <w:rPr>
                <w:rFonts w:ascii="맑은 고딕" w:eastAsia="맑은 고딕" w:hAnsi="맑은 고딕"/>
                <w:sz w:val="18"/>
                <w:szCs w:val="18"/>
              </w:rPr>
              <w:t xml:space="preserve"> days</w:t>
            </w:r>
          </w:p>
        </w:tc>
        <w:tc>
          <w:tcPr>
            <w:tcW w:w="2551" w:type="dxa"/>
            <w:tcBorders>
              <w:top w:val="single" w:sz="4" w:space="0" w:color="088C8A"/>
              <w:bottom w:val="single" w:sz="4" w:space="0" w:color="088C8A"/>
            </w:tcBorders>
          </w:tcPr>
          <w:p w14:paraId="77EE6752" w14:textId="5F8F80DD" w:rsidR="00860D64" w:rsidRDefault="0088190E" w:rsidP="00860D64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88190E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</w:t>
            </w:r>
            <w:proofErr w:type="spellStart"/>
            <w:r w:rsidRPr="0088190E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total_cost</w:t>
            </w:r>
            <w:proofErr w:type="spellEnd"/>
            <w:r w:rsidRPr="0088190E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</w:p>
        </w:tc>
        <w:tc>
          <w:tcPr>
            <w:tcW w:w="2111" w:type="dxa"/>
            <w:tcBorders>
              <w:top w:val="single" w:sz="4" w:space="0" w:color="088C8A"/>
              <w:bottom w:val="single" w:sz="4" w:space="0" w:color="088C8A"/>
            </w:tcBorders>
          </w:tcPr>
          <w:p w14:paraId="0FFEA230" w14:textId="503E1C65" w:rsidR="00860D64" w:rsidRDefault="003A65DD" w:rsidP="00860D64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VAT </w:t>
            </w:r>
            <w:r w:rsidR="00455600" w:rsidRPr="00455600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</w:t>
            </w:r>
            <w:proofErr w:type="spellStart"/>
            <w:r w:rsidR="00455600" w:rsidRPr="00455600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vat_type</w:t>
            </w:r>
            <w:proofErr w:type="spellEnd"/>
            <w:r w:rsidR="00455600" w:rsidRPr="00455600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</w:p>
        </w:tc>
      </w:tr>
      <w:tr w:rsidR="00860D64" w14:paraId="1A45C4A2" w14:textId="77777777" w:rsidTr="000C5796">
        <w:trPr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  <w:tcBorders>
              <w:top w:val="single" w:sz="4" w:space="0" w:color="088C8A"/>
              <w:bottom w:val="single" w:sz="4" w:space="0" w:color="088C8A"/>
            </w:tcBorders>
          </w:tcPr>
          <w:p w14:paraId="7AE2E94A" w14:textId="378D4EBD" w:rsidR="00860D64" w:rsidRPr="006639D5" w:rsidRDefault="00860D64" w:rsidP="00860D64">
            <w:pPr>
              <w:pStyle w:val="TableText"/>
              <w:rPr>
                <w:rFonts w:ascii="맑은 고딕" w:eastAsia="맑은 고딕" w:hAnsi="맑은 고딕"/>
                <w:sz w:val="24"/>
                <w:szCs w:val="24"/>
                <w:highlight w:val="yellow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4"/>
                <w:szCs w:val="24"/>
                <w:highlight w:val="yellow"/>
                <w:lang w:eastAsia="ko-KR"/>
              </w:rPr>
              <w:t>최종 제안금액</w:t>
            </w:r>
            <w:r w:rsidR="00805F8E">
              <w:rPr>
                <w:rFonts w:ascii="맑은 고딕" w:eastAsia="맑은 고딕" w:hAnsi="맑은 고딕" w:hint="eastAsia"/>
                <w:sz w:val="24"/>
                <w:szCs w:val="24"/>
                <w:highlight w:val="yellow"/>
                <w:lang w:eastAsia="ko-KR"/>
              </w:rPr>
              <w:t>(특별할인)</w:t>
            </w:r>
          </w:p>
        </w:tc>
        <w:tc>
          <w:tcPr>
            <w:tcW w:w="1843" w:type="dxa"/>
            <w:tcBorders>
              <w:top w:val="single" w:sz="4" w:space="0" w:color="088C8A"/>
              <w:bottom w:val="single" w:sz="4" w:space="0" w:color="088C8A"/>
            </w:tcBorders>
          </w:tcPr>
          <w:p w14:paraId="6E1CBD22" w14:textId="013E8B12" w:rsidR="00860D64" w:rsidRDefault="00CC30AC" w:rsidP="00860D64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4"/>
                <w:szCs w:val="24"/>
                <w:highlight w:val="yellow"/>
                <w:lang w:eastAsia="ko-KR"/>
              </w:rPr>
            </w:pPr>
            <w:r w:rsidRPr="00CC30AC">
              <w:rPr>
                <w:rFonts w:ascii="맑은 고딕" w:eastAsia="맑은 고딕" w:hAnsi="맑은 고딕"/>
                <w:b/>
                <w:bCs/>
                <w:sz w:val="24"/>
                <w:szCs w:val="24"/>
                <w:highlight w:val="yellow"/>
                <w:lang w:eastAsia="ko-KR"/>
              </w:rPr>
              <w:t>{</w:t>
            </w:r>
            <w:proofErr w:type="spellStart"/>
            <w:r w:rsidRPr="00CC30AC">
              <w:rPr>
                <w:rFonts w:ascii="맑은 고딕" w:eastAsia="맑은 고딕" w:hAnsi="맑은 고딕"/>
                <w:b/>
                <w:bCs/>
                <w:sz w:val="24"/>
                <w:szCs w:val="24"/>
                <w:highlight w:val="yellow"/>
                <w:lang w:eastAsia="ko-KR"/>
              </w:rPr>
              <w:t>total_days</w:t>
            </w:r>
            <w:proofErr w:type="spellEnd"/>
            <w:r w:rsidRPr="00CC30AC">
              <w:rPr>
                <w:rFonts w:ascii="맑은 고딕" w:eastAsia="맑은 고딕" w:hAnsi="맑은 고딕"/>
                <w:b/>
                <w:bCs/>
                <w:sz w:val="24"/>
                <w:szCs w:val="24"/>
                <w:highlight w:val="yellow"/>
                <w:lang w:eastAsia="ko-KR"/>
              </w:rPr>
              <w:t>}</w:t>
            </w:r>
            <w:r w:rsidR="00860D64" w:rsidRPr="006639D5">
              <w:rPr>
                <w:rFonts w:ascii="맑은 고딕" w:eastAsia="맑은 고딕" w:hAnsi="맑은 고딕"/>
                <w:b/>
                <w:bCs/>
                <w:sz w:val="24"/>
                <w:szCs w:val="24"/>
                <w:highlight w:val="yellow"/>
              </w:rPr>
              <w:t xml:space="preserve"> days</w:t>
            </w:r>
          </w:p>
        </w:tc>
        <w:tc>
          <w:tcPr>
            <w:tcW w:w="2551" w:type="dxa"/>
            <w:tcBorders>
              <w:top w:val="single" w:sz="4" w:space="0" w:color="088C8A"/>
              <w:bottom w:val="single" w:sz="4" w:space="0" w:color="088C8A"/>
            </w:tcBorders>
          </w:tcPr>
          <w:p w14:paraId="5F90A7ED" w14:textId="45FB86D5" w:rsidR="00860D64" w:rsidRDefault="0088190E" w:rsidP="00860D64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4"/>
                <w:szCs w:val="24"/>
                <w:highlight w:val="yellow"/>
                <w:lang w:eastAsia="ko-KR"/>
              </w:rPr>
            </w:pPr>
            <w:r w:rsidRPr="0088190E">
              <w:rPr>
                <w:rFonts w:ascii="맑은 고딕" w:eastAsia="맑은 고딕" w:hAnsi="맑은 고딕"/>
                <w:b/>
                <w:bCs/>
                <w:sz w:val="24"/>
                <w:szCs w:val="24"/>
                <w:highlight w:val="yellow"/>
                <w:lang w:eastAsia="ko-KR"/>
              </w:rPr>
              <w:t>{</w:t>
            </w:r>
            <w:proofErr w:type="spellStart"/>
            <w:r w:rsidRPr="0088190E">
              <w:rPr>
                <w:rFonts w:ascii="맑은 고딕" w:eastAsia="맑은 고딕" w:hAnsi="맑은 고딕"/>
                <w:b/>
                <w:bCs/>
                <w:sz w:val="24"/>
                <w:szCs w:val="24"/>
                <w:highlight w:val="yellow"/>
                <w:lang w:eastAsia="ko-KR"/>
              </w:rPr>
              <w:t>final_cost</w:t>
            </w:r>
            <w:proofErr w:type="spellEnd"/>
            <w:r w:rsidRPr="0088190E">
              <w:rPr>
                <w:rFonts w:ascii="맑은 고딕" w:eastAsia="맑은 고딕" w:hAnsi="맑은 고딕"/>
                <w:b/>
                <w:bCs/>
                <w:sz w:val="24"/>
                <w:szCs w:val="24"/>
                <w:highlight w:val="yellow"/>
                <w:lang w:eastAsia="ko-KR"/>
              </w:rPr>
              <w:t>}</w:t>
            </w:r>
          </w:p>
        </w:tc>
        <w:tc>
          <w:tcPr>
            <w:tcW w:w="2111" w:type="dxa"/>
            <w:tcBorders>
              <w:top w:val="single" w:sz="4" w:space="0" w:color="088C8A"/>
              <w:bottom w:val="single" w:sz="4" w:space="0" w:color="088C8A"/>
            </w:tcBorders>
          </w:tcPr>
          <w:p w14:paraId="4B872290" w14:textId="79D4271B" w:rsidR="00860D64" w:rsidRPr="006639D5" w:rsidRDefault="003A65DD" w:rsidP="00860D64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highlight w:val="yellow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bCs/>
                <w:highlight w:val="yellow"/>
                <w:lang w:eastAsia="ko-KR"/>
              </w:rPr>
              <w:t xml:space="preserve">VAT </w:t>
            </w:r>
            <w:r w:rsidR="00455600" w:rsidRPr="00455600">
              <w:rPr>
                <w:rFonts w:ascii="맑은 고딕" w:eastAsia="맑은 고딕" w:hAnsi="맑은 고딕"/>
                <w:b/>
                <w:bCs/>
                <w:highlight w:val="yellow"/>
                <w:lang w:eastAsia="ko-KR"/>
              </w:rPr>
              <w:t>{</w:t>
            </w:r>
            <w:proofErr w:type="spellStart"/>
            <w:r w:rsidR="00455600" w:rsidRPr="00455600">
              <w:rPr>
                <w:rFonts w:ascii="맑은 고딕" w:eastAsia="맑은 고딕" w:hAnsi="맑은 고딕"/>
                <w:b/>
                <w:bCs/>
                <w:highlight w:val="yellow"/>
                <w:lang w:eastAsia="ko-KR"/>
              </w:rPr>
              <w:t>vat_type</w:t>
            </w:r>
            <w:proofErr w:type="spellEnd"/>
            <w:r w:rsidR="00455600" w:rsidRPr="00455600">
              <w:rPr>
                <w:rFonts w:ascii="맑은 고딕" w:eastAsia="맑은 고딕" w:hAnsi="맑은 고딕"/>
                <w:b/>
                <w:bCs/>
                <w:highlight w:val="yellow"/>
                <w:lang w:eastAsia="ko-KR"/>
              </w:rPr>
              <w:t>}</w:t>
            </w:r>
          </w:p>
        </w:tc>
      </w:tr>
    </w:tbl>
    <w:p w14:paraId="019537EC" w14:textId="77777777" w:rsidR="00DE64A3" w:rsidRDefault="00DE64A3" w:rsidP="00DE64A3">
      <w:pPr>
        <w:pStyle w:val="HeadingBlue"/>
        <w:spacing w:before="120" w:line="80" w:lineRule="exact"/>
        <w:rPr>
          <w:rFonts w:ascii="맑은 고딕" w:eastAsia="맑은 고딕" w:hAnsi="맑은 고딕"/>
          <w:b/>
          <w:bCs/>
          <w:color w:val="auto"/>
          <w:sz w:val="12"/>
          <w:szCs w:val="12"/>
          <w:highlight w:val="yellow"/>
          <w:lang w:eastAsia="ko-KR"/>
        </w:rPr>
      </w:pPr>
    </w:p>
    <w:p w14:paraId="1856D24F" w14:textId="77777777" w:rsidR="00EF118C" w:rsidRDefault="0052061E" w:rsidP="005749DF">
      <w:pPr>
        <w:pStyle w:val="TableText"/>
        <w:spacing w:line="240" w:lineRule="auto"/>
        <w:rPr>
          <w:rFonts w:ascii="맑은 고딕" w:eastAsia="맑은 고딕" w:hAnsi="맑은 고딕" w:cs="Arial"/>
          <w:b/>
          <w:bCs/>
          <w:sz w:val="19"/>
          <w:szCs w:val="19"/>
          <w:lang w:eastAsia="ko-KR"/>
        </w:rPr>
      </w:pPr>
      <w:bookmarkStart w:id="4" w:name="_Hlk146016922"/>
      <w:r w:rsidRPr="008C71E6">
        <w:rPr>
          <w:rFonts w:ascii="맑은 고딕" w:eastAsia="맑은 고딕" w:hAnsi="맑은 고딕" w:cs="맑은 고딕" w:hint="eastAsia"/>
          <w:b/>
          <w:bCs/>
          <w:sz w:val="19"/>
          <w:szCs w:val="19"/>
          <w:lang w:eastAsia="ko-KR"/>
        </w:rPr>
        <w:t>이 제안은 발행일로부터 90일 동안 유효합니다</w:t>
      </w:r>
      <w:r w:rsidR="00B22B12" w:rsidRPr="008C71E6">
        <w:rPr>
          <w:rFonts w:ascii="맑은 고딕" w:eastAsia="맑은 고딕" w:hAnsi="맑은 고딕" w:cs="Arial"/>
          <w:b/>
          <w:bCs/>
          <w:sz w:val="19"/>
          <w:szCs w:val="19"/>
          <w:lang w:eastAsia="ko-KR"/>
        </w:rPr>
        <w:t>.</w:t>
      </w:r>
      <w:bookmarkEnd w:id="4"/>
    </w:p>
    <w:tbl>
      <w:tblPr>
        <w:tblStyle w:val="1-5"/>
        <w:tblW w:w="10627" w:type="dxa"/>
        <w:tblBorders>
          <w:top w:val="single" w:sz="4" w:space="0" w:color="0AB685" w:themeColor="accent1" w:themeShade="BF"/>
          <w:left w:val="single" w:sz="4" w:space="0" w:color="0AB685" w:themeColor="accent1" w:themeShade="BF"/>
          <w:bottom w:val="single" w:sz="4" w:space="0" w:color="0AB685" w:themeColor="accent1" w:themeShade="BF"/>
          <w:right w:val="single" w:sz="4" w:space="0" w:color="0AB685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014B25" w:rsidRPr="0053593C" w14:paraId="507771B7" w14:textId="77777777" w:rsidTr="009531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1C26E12B" w14:textId="77777777" w:rsidR="00014B25" w:rsidRPr="00E76E36" w:rsidRDefault="00014B25" w:rsidP="009531B5">
            <w:pPr>
              <w:rPr>
                <w:rFonts w:ascii="Source Sans Pro Light" w:eastAsia="맑은 고딕" w:hAnsi="Source Sans Pro Light" w:cs="Calmetta"/>
                <w:color w:val="088C8A"/>
                <w:sz w:val="20"/>
                <w:lang w:eastAsia="ko-KR"/>
              </w:rPr>
            </w:pPr>
            <w:r w:rsidRPr="00E76E36">
              <w:rPr>
                <w:rFonts w:ascii="Source Sans Pro Light" w:eastAsia="맑은 고딕" w:hAnsi="Source Sans Pro Light" w:cs="Calmetta"/>
                <w:color w:val="088C8A"/>
                <w:sz w:val="20"/>
                <w:lang w:eastAsia="ko-KR"/>
              </w:rPr>
              <w:t>Additional Notes</w:t>
            </w:r>
          </w:p>
          <w:p w14:paraId="1A98FBBA" w14:textId="793BE3F2" w:rsidR="00014B25" w:rsidRPr="00A63FA8" w:rsidRDefault="00014B25" w:rsidP="009531B5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 xml:space="preserve">• 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 </w:t>
            </w: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 xml:space="preserve">심사 </w:t>
            </w:r>
            <w:proofErr w:type="spellStart"/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>요율</w:t>
            </w:r>
            <w:proofErr w:type="spellEnd"/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>: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 </w:t>
            </w:r>
            <w:r w:rsidR="00BD64FA" w:rsidRPr="00BD64FA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>{</w:t>
            </w:r>
            <w:proofErr w:type="spellStart"/>
            <w:r w:rsidR="00BD64FA" w:rsidRPr="00BD64FA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>audit_rate</w:t>
            </w:r>
            <w:proofErr w:type="spellEnd"/>
            <w:r w:rsidR="00BD64FA" w:rsidRPr="00BD64FA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>}</w:t>
            </w:r>
            <w:r w:rsidR="00BD64FA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 xml:space="preserve"> </w:t>
            </w: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>원/</w:t>
            </w:r>
            <w:r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day </w:t>
            </w:r>
          </w:p>
          <w:p w14:paraId="79FDBE85" w14:textId="1D73AE3D" w:rsidR="00014B25" w:rsidRPr="00A63FA8" w:rsidRDefault="00014B25" w:rsidP="009531B5">
            <w:pPr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</w:pP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 xml:space="preserve">• 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 </w:t>
            </w: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 xml:space="preserve">상기 비용은 </w:t>
            </w:r>
            <w:r w:rsidR="008E2C12" w:rsidRPr="008E2C12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>{</w:t>
            </w:r>
            <w:proofErr w:type="spellStart"/>
            <w:r w:rsidR="008E2C12" w:rsidRPr="008E2C12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>vat_note_text</w:t>
            </w:r>
            <w:proofErr w:type="spellEnd"/>
            <w:r w:rsidR="008E2C12" w:rsidRPr="008E2C12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>}</w:t>
            </w: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>,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 </w:t>
            </w: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>해당되는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 </w:t>
            </w: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>세금정책에 따라 부과됩니다.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 </w:t>
            </w:r>
          </w:p>
          <w:p w14:paraId="1682FE1D" w14:textId="77777777" w:rsidR="00014B25" w:rsidRDefault="00014B25" w:rsidP="009531B5">
            <w:pPr>
              <w:rPr>
                <w:rFonts w:ascii="맑은 고딕" w:eastAsia="맑은 고딕" w:hAnsi="맑은 고딕"/>
                <w:sz w:val="16"/>
                <w:lang w:eastAsia="ko-KR"/>
              </w:rPr>
            </w:pP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 xml:space="preserve">• 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 </w:t>
            </w: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 xml:space="preserve">교통비, 숙박비, 심사원 </w:t>
            </w:r>
            <w:proofErr w:type="spellStart"/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>일비</w:t>
            </w:r>
            <w:proofErr w:type="spellEnd"/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 xml:space="preserve">(40,000원/일)를 포함한 여비 및 기타경비는 </w:t>
            </w:r>
            <w:r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>상기 제안금액에 포함되어 있습니다.</w:t>
            </w:r>
            <w:r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 </w:t>
            </w:r>
          </w:p>
          <w:p w14:paraId="5C9F8C2C" w14:textId="77777777" w:rsidR="00014B25" w:rsidRPr="00A63FA8" w:rsidRDefault="00014B25" w:rsidP="009531B5">
            <w:pPr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</w:pP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 xml:space="preserve">• 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 </w:t>
            </w: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 xml:space="preserve">상기 검증비용은 업체의 상황에 따라 상호 </w:t>
            </w:r>
            <w:proofErr w:type="spellStart"/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>협의하에</w:t>
            </w:r>
            <w:proofErr w:type="spellEnd"/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 xml:space="preserve"> 조정될 수 있습니다.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 </w:t>
            </w:r>
          </w:p>
          <w:p w14:paraId="6FD16E0A" w14:textId="77777777" w:rsidR="00014B25" w:rsidRPr="00D50E54" w:rsidRDefault="00014B25" w:rsidP="009531B5">
            <w:pPr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</w:pP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 xml:space="preserve">• 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 </w:t>
            </w: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 xml:space="preserve">견적의 유효기간은 발행일로부터 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>2</w:t>
            </w: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>개월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>입니다</w:t>
            </w: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>.</w:t>
            </w:r>
          </w:p>
        </w:tc>
      </w:tr>
    </w:tbl>
    <w:p w14:paraId="11524B88" w14:textId="77777777" w:rsidR="00014B25" w:rsidRPr="005A6B1D" w:rsidRDefault="00014B25" w:rsidP="00014B25">
      <w:pPr>
        <w:spacing w:line="200" w:lineRule="exact"/>
        <w:rPr>
          <w:rFonts w:ascii="맑은 고딕" w:eastAsia="맑은 고딕" w:hAnsi="맑은 고딕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0AB685" w:themeColor="accent1" w:themeShade="BF"/>
          <w:left w:val="single" w:sz="4" w:space="0" w:color="0AB685" w:themeColor="accent1" w:themeShade="BF"/>
          <w:bottom w:val="single" w:sz="4" w:space="0" w:color="0AB685" w:themeColor="accent1" w:themeShade="BF"/>
          <w:right w:val="single" w:sz="4" w:space="0" w:color="0AB685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014B25" w:rsidRPr="0053593C" w14:paraId="256FD3CE" w14:textId="77777777" w:rsidTr="001C3D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1D284FEA" w14:textId="77777777" w:rsidR="00014B25" w:rsidRDefault="00014B25" w:rsidP="009531B5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u w:val="single"/>
                <w:lang w:eastAsia="ko-KR"/>
              </w:rPr>
            </w:pPr>
            <w:r w:rsidRPr="00B22A17">
              <w:rPr>
                <w:rFonts w:ascii="맑은 고딕" w:eastAsia="맑은 고딕" w:hAnsi="맑은 고딕" w:hint="eastAsia"/>
                <w:sz w:val="16"/>
                <w:szCs w:val="16"/>
                <w:u w:val="single"/>
                <w:lang w:eastAsia="ko-KR"/>
              </w:rPr>
              <w:t xml:space="preserve">국내 </w:t>
            </w:r>
            <w:r>
              <w:rPr>
                <w:rFonts w:ascii="맑은 고딕" w:eastAsia="맑은 고딕" w:hAnsi="맑은 고딕" w:hint="eastAsia"/>
                <w:sz w:val="16"/>
                <w:szCs w:val="16"/>
                <w:u w:val="single"/>
                <w:lang w:eastAsia="ko-KR"/>
              </w:rPr>
              <w:t xml:space="preserve">온실가스 인벤토리 </w:t>
            </w:r>
            <w:r w:rsidRPr="00B22A17">
              <w:rPr>
                <w:rFonts w:ascii="맑은 고딕" w:eastAsia="맑은 고딕" w:hAnsi="맑은 고딕" w:hint="eastAsia"/>
                <w:sz w:val="16"/>
                <w:szCs w:val="16"/>
                <w:u w:val="single"/>
                <w:lang w:eastAsia="ko-KR"/>
              </w:rPr>
              <w:t>검증 실적</w:t>
            </w:r>
          </w:p>
          <w:p w14:paraId="2E8E7DA1" w14:textId="77777777" w:rsidR="00014B25" w:rsidRPr="000F7677" w:rsidRDefault="00014B25" w:rsidP="009531B5">
            <w:pPr>
              <w:ind w:firstLineChars="100" w:firstLine="160"/>
              <w:rPr>
                <w:rFonts w:ascii="Source Sans Pro" w:hAnsi="Source Sans Pro"/>
                <w:b w:val="0"/>
                <w:bCs w:val="0"/>
                <w:spacing w:val="-1"/>
                <w:sz w:val="20"/>
                <w:u w:val="single"/>
                <w:lang w:eastAsia="ko-KR"/>
              </w:rPr>
            </w:pPr>
            <w:r>
              <w:rPr>
                <w:rFonts w:ascii="맑은 고딕" w:eastAsia="맑은 고딕" w:hAnsi="맑은 고딕"/>
                <w:sz w:val="16"/>
                <w:szCs w:val="16"/>
                <w:u w:val="single"/>
                <w:lang w:eastAsia="ko-KR"/>
              </w:rPr>
              <w:t>1. Scope1,2</w:t>
            </w:r>
            <w:r w:rsidRPr="000F7677">
              <w:rPr>
                <w:rFonts w:ascii="맑은 고딕" w:eastAsia="맑은 고딕" w:hAnsi="맑은 고딕" w:hint="eastAsia"/>
                <w:sz w:val="16"/>
                <w:szCs w:val="16"/>
                <w:u w:val="single"/>
                <w:lang w:eastAsia="ko-KR"/>
              </w:rPr>
              <w:t>검증 실적</w:t>
            </w:r>
          </w:p>
          <w:p w14:paraId="2B76571E" w14:textId="77777777" w:rsidR="00014B25" w:rsidRPr="00022B4A" w:rsidRDefault="00014B25" w:rsidP="009531B5">
            <w:pPr>
              <w:ind w:firstLineChars="100" w:firstLine="160"/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 :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삼성전자,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LG Display,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L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G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이노텍,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S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K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에너지,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LG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화학,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proofErr w:type="spellStart"/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한화케미칼</w:t>
            </w:r>
            <w:proofErr w:type="spellEnd"/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삼성엔지니어링,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서울특별시,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기아자동차,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삼성중공업,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현대건설,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75F8D444" w14:textId="77777777" w:rsidR="00014B25" w:rsidRPr="00022B4A" w:rsidRDefault="00014B25" w:rsidP="009531B5">
            <w:pPr>
              <w:ind w:firstLineChars="300" w:firstLine="480"/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u w:val="single"/>
                <w:lang w:eastAsia="ko-KR"/>
              </w:rPr>
            </w:pP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현대자동차,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GS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건설,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대림산업,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SK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건설, 한국남동발전,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proofErr w:type="spellStart"/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삼성테크윈</w:t>
            </w:r>
            <w:proofErr w:type="spellEnd"/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 등 다수</w:t>
            </w:r>
          </w:p>
          <w:p w14:paraId="65F421A6" w14:textId="77777777" w:rsidR="00014B25" w:rsidRPr="000F7677" w:rsidRDefault="00014B25" w:rsidP="009531B5">
            <w:pPr>
              <w:ind w:firstLineChars="100" w:firstLine="160"/>
              <w:rPr>
                <w:rFonts w:ascii="Source Sans Pro" w:hAnsi="Source Sans Pro"/>
                <w:b w:val="0"/>
                <w:bCs w:val="0"/>
                <w:spacing w:val="-1"/>
                <w:sz w:val="20"/>
                <w:u w:val="single"/>
                <w:lang w:eastAsia="ko-KR"/>
              </w:rPr>
            </w:pPr>
            <w:r>
              <w:rPr>
                <w:rFonts w:ascii="맑은 고딕" w:eastAsia="맑은 고딕" w:hAnsi="맑은 고딕"/>
                <w:sz w:val="16"/>
                <w:szCs w:val="16"/>
                <w:u w:val="single"/>
                <w:lang w:eastAsia="ko-KR"/>
              </w:rPr>
              <w:t>2. Scope3</w:t>
            </w:r>
            <w:r w:rsidRPr="000F7677">
              <w:rPr>
                <w:rFonts w:ascii="맑은 고딕" w:eastAsia="맑은 고딕" w:hAnsi="맑은 고딕" w:hint="eastAsia"/>
                <w:sz w:val="16"/>
                <w:szCs w:val="16"/>
                <w:u w:val="single"/>
                <w:lang w:eastAsia="ko-KR"/>
              </w:rPr>
              <w:t>검증 실적</w:t>
            </w:r>
          </w:p>
          <w:p w14:paraId="61BBBB57" w14:textId="77777777" w:rsidR="00014B25" w:rsidRPr="00022B4A" w:rsidRDefault="00014B25" w:rsidP="009531B5">
            <w:pPr>
              <w:ind w:firstLineChars="200" w:firstLine="320"/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: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삼성엔지니어링, 삼성중공업, 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SK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이노베이션,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하나은행,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IBK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기업은행,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효성첨단소재,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현대건설, GS건설, 대림산업,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현대자동차 이상 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10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개 업체</w:t>
            </w:r>
          </w:p>
          <w:p w14:paraId="7A0ED0DE" w14:textId="77777777" w:rsidR="00014B25" w:rsidRPr="003D6FC5" w:rsidRDefault="00014B25" w:rsidP="009531B5">
            <w:pPr>
              <w:rPr>
                <w:rFonts w:ascii="맑은 고딕" w:eastAsia="맑은 고딕" w:hAnsi="맑은 고딕"/>
                <w:b w:val="0"/>
                <w:bCs w:val="0"/>
                <w:spacing w:val="-1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6"/>
                <w:szCs w:val="16"/>
                <w:u w:val="single"/>
                <w:lang w:eastAsia="ko-KR"/>
              </w:rPr>
              <w:t>해외</w:t>
            </w:r>
            <w:r w:rsidRPr="00B22A17">
              <w:rPr>
                <w:rFonts w:ascii="맑은 고딕" w:eastAsia="맑은 고딕" w:hAnsi="맑은 고딕" w:hint="eastAsia"/>
                <w:sz w:val="16"/>
                <w:szCs w:val="16"/>
                <w:u w:val="single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6"/>
                <w:szCs w:val="16"/>
                <w:u w:val="single"/>
                <w:lang w:eastAsia="ko-KR"/>
              </w:rPr>
              <w:t xml:space="preserve">온실가스 인벤토리 </w:t>
            </w:r>
            <w:r w:rsidRPr="00B22A17">
              <w:rPr>
                <w:rFonts w:ascii="맑은 고딕" w:eastAsia="맑은 고딕" w:hAnsi="맑은 고딕" w:hint="eastAsia"/>
                <w:sz w:val="16"/>
                <w:szCs w:val="16"/>
                <w:u w:val="single"/>
                <w:lang w:eastAsia="ko-KR"/>
              </w:rPr>
              <w:t xml:space="preserve">검증 실적 </w:t>
            </w:r>
            <w:r w:rsidRPr="007D632F">
              <w:rPr>
                <w:rFonts w:ascii="맑은 고딕" w:eastAsia="맑은 고딕" w:hAnsi="맑은 고딕"/>
                <w:sz w:val="16"/>
                <w:szCs w:val="16"/>
                <w:u w:val="single"/>
                <w:lang w:eastAsia="ko-KR"/>
              </w:rPr>
              <w:t>(</w:t>
            </w:r>
            <w:r w:rsidRPr="007D632F">
              <w:rPr>
                <w:rFonts w:ascii="맑은 고딕" w:eastAsia="맑은 고딕" w:hAnsi="맑은 고딕" w:hint="eastAsia"/>
                <w:sz w:val="16"/>
                <w:szCs w:val="16"/>
                <w:u w:val="single"/>
                <w:lang w:eastAsia="ko-KR"/>
              </w:rPr>
              <w:t>별첨1</w:t>
            </w:r>
            <w:r w:rsidRPr="007D632F">
              <w:rPr>
                <w:rFonts w:ascii="맑은 고딕" w:eastAsia="맑은 고딕" w:hAnsi="맑은 고딕"/>
                <w:sz w:val="16"/>
                <w:szCs w:val="16"/>
                <w:u w:val="single"/>
                <w:lang w:eastAsia="ko-KR"/>
              </w:rPr>
              <w:t xml:space="preserve"> </w:t>
            </w:r>
            <w:r w:rsidRPr="007D632F">
              <w:rPr>
                <w:rFonts w:ascii="맑은 고딕" w:eastAsia="맑은 고딕" w:hAnsi="맑은 고딕" w:hint="eastAsia"/>
                <w:sz w:val="16"/>
                <w:szCs w:val="16"/>
                <w:u w:val="single"/>
                <w:lang w:eastAsia="ko-KR"/>
              </w:rPr>
              <w:t>참조)</w:t>
            </w:r>
          </w:p>
        </w:tc>
      </w:tr>
    </w:tbl>
    <w:p w14:paraId="4E1D42C1" w14:textId="77777777" w:rsidR="00014B25" w:rsidRDefault="00014B25" w:rsidP="00014B25">
      <w:pPr>
        <w:spacing w:line="200" w:lineRule="exact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0AB685"/>
          <w:left w:val="single" w:sz="4" w:space="0" w:color="0AB685"/>
          <w:bottom w:val="single" w:sz="4" w:space="0" w:color="0AB685"/>
          <w:right w:val="single" w:sz="4" w:space="0" w:color="0AB685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014B25" w:rsidRPr="0053593C" w14:paraId="3D694981" w14:textId="77777777" w:rsidTr="001C3D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5396B370" w14:textId="77777777" w:rsidR="00014B25" w:rsidRPr="00CA67BA" w:rsidRDefault="00014B25" w:rsidP="009531B5">
            <w:pPr>
              <w:rPr>
                <w:rFonts w:ascii="Source Sans Pro Light" w:eastAsia="맑은 고딕" w:hAnsi="Source Sans Pro Light" w:cs="Calmetta"/>
                <w:b w:val="0"/>
                <w:bCs w:val="0"/>
                <w:color w:val="088C8A"/>
                <w:sz w:val="20"/>
                <w:lang w:eastAsia="ko-KR"/>
              </w:rPr>
            </w:pPr>
            <w:r w:rsidRPr="00CA67BA">
              <w:rPr>
                <w:rFonts w:ascii="Source Sans Pro Light" w:eastAsia="맑은 고딕" w:hAnsi="Source Sans Pro Light" w:cs="Calmetta"/>
                <w:bCs w:val="0"/>
                <w:color w:val="088C8A"/>
                <w:sz w:val="20"/>
                <w:lang w:eastAsia="ko-KR"/>
              </w:rPr>
              <w:t>Invoices</w:t>
            </w:r>
          </w:p>
          <w:p w14:paraId="576EBAE9" w14:textId="77777777" w:rsidR="00014B25" w:rsidRPr="00E76E36" w:rsidRDefault="00014B25" w:rsidP="009531B5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송장은 각 방문이 완료된 후 발급합니다.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4E0553B6" w14:textId="77777777" w:rsidR="00014B25" w:rsidRPr="0053593C" w:rsidRDefault="00014B25" w:rsidP="009531B5">
            <w:pPr>
              <w:pStyle w:val="Subhead"/>
              <w:spacing w:after="0" w:line="240" w:lineRule="auto"/>
              <w:ind w:rightChars="76" w:right="167"/>
              <w:rPr>
                <w:rFonts w:ascii="맑은 고딕" w:eastAsia="맑은 고딕" w:hAnsi="맑은 고딕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모든 심사비는 송장일자로부터 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30</w:t>
            </w: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일 이내 현금으로 지급되어야 합니다.</w:t>
            </w:r>
          </w:p>
        </w:tc>
      </w:tr>
    </w:tbl>
    <w:p w14:paraId="2AE2EEB5" w14:textId="55CEDEBD" w:rsidR="00530647" w:rsidRPr="00EB7858" w:rsidRDefault="00AB22C5" w:rsidP="005749DF">
      <w:pPr>
        <w:pStyle w:val="TableText"/>
        <w:spacing w:line="240" w:lineRule="auto"/>
        <w:rPr>
          <w:rFonts w:ascii="맑은 고딕" w:eastAsia="맑은 고딕" w:hAnsi="맑은 고딕" w:cs="Arial"/>
          <w:b/>
          <w:bCs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lang w:val="en-US" w:eastAsia="ko-KR"/>
        </w:rPr>
        <w:br w:type="page"/>
      </w:r>
      <w:r w:rsidR="00C37981" w:rsidRPr="00E676A3">
        <w:rPr>
          <w:rFonts w:ascii="맑은 고딕" w:eastAsia="맑은 고딕" w:hAnsi="맑은 고딕" w:cs="맑은 고딕" w:hint="eastAsia"/>
          <w:color w:val="088C8A"/>
          <w:sz w:val="28"/>
          <w:szCs w:val="26"/>
          <w:lang w:val="en-US" w:eastAsia="ko-KR"/>
        </w:rPr>
        <w:lastRenderedPageBreak/>
        <w:t>첨부</w:t>
      </w:r>
      <w:r w:rsidR="00530647" w:rsidRPr="00E676A3">
        <w:rPr>
          <w:rFonts w:ascii="맑은 고딕" w:eastAsia="맑은 고딕" w:hAnsi="맑은 고딕"/>
          <w:color w:val="088C8A"/>
          <w:sz w:val="28"/>
          <w:szCs w:val="26"/>
          <w:lang w:val="en-US" w:eastAsia="ko-KR"/>
        </w:rPr>
        <w:t xml:space="preserve"> 1</w:t>
      </w:r>
    </w:p>
    <w:p w14:paraId="5EEC6181" w14:textId="323E782F" w:rsidR="00530647" w:rsidRPr="00E676A3" w:rsidRDefault="00530647" w:rsidP="003266FE">
      <w:pPr>
        <w:pStyle w:val="Sch1Heading"/>
        <w:numPr>
          <w:ilvl w:val="0"/>
          <w:numId w:val="0"/>
        </w:numPr>
        <w:spacing w:after="0" w:line="360" w:lineRule="auto"/>
        <w:ind w:left="644"/>
        <w:rPr>
          <w:rFonts w:ascii="맑은 고딕" w:eastAsia="맑은 고딕" w:hAnsi="맑은 고딕" w:cs="Arial"/>
          <w:bCs/>
          <w:strike/>
          <w:lang w:eastAsia="ko-KR"/>
        </w:rPr>
      </w:pPr>
    </w:p>
    <w:p w14:paraId="761771A2" w14:textId="77777777" w:rsidR="00665D23" w:rsidRPr="00E676A3" w:rsidRDefault="00665D23" w:rsidP="006E052A">
      <w:pPr>
        <w:pStyle w:val="Sch1Heading"/>
        <w:numPr>
          <w:ilvl w:val="0"/>
          <w:numId w:val="12"/>
        </w:numPr>
        <w:spacing w:after="120" w:line="240" w:lineRule="auto"/>
        <w:ind w:left="284"/>
        <w:rPr>
          <w:rFonts w:ascii="맑은 고딕" w:eastAsia="맑은 고딕" w:hAnsi="맑은 고딕" w:cs="Arial"/>
          <w:sz w:val="19"/>
          <w:szCs w:val="19"/>
          <w:lang w:eastAsia="ko-KR"/>
        </w:rPr>
        <w:sectPr w:rsidR="00665D23" w:rsidRPr="00E676A3" w:rsidSect="00374C18">
          <w:headerReference w:type="default" r:id="rId20"/>
          <w:pgSz w:w="11909" w:h="16834" w:code="9"/>
          <w:pgMar w:top="851" w:right="710" w:bottom="851" w:left="851" w:header="567" w:footer="227" w:gutter="0"/>
          <w:cols w:sep="1" w:space="283"/>
          <w:docGrid w:linePitch="299"/>
        </w:sectPr>
      </w:pPr>
    </w:p>
    <w:p w14:paraId="2D658435" w14:textId="3469D908" w:rsidR="00530647" w:rsidRPr="00AC0B3F" w:rsidRDefault="009D3D91" w:rsidP="00AC0B3F">
      <w:pPr>
        <w:pStyle w:val="Sch1Heading"/>
        <w:numPr>
          <w:ilvl w:val="0"/>
          <w:numId w:val="12"/>
        </w:numPr>
        <w:spacing w:after="0" w:line="240" w:lineRule="auto"/>
        <w:ind w:left="283" w:hanging="357"/>
        <w:rPr>
          <w:rFonts w:ascii="맑은 고딕" w:eastAsia="맑은 고딕" w:hAnsi="맑은 고딕" w:cs="Arial"/>
          <w:sz w:val="18"/>
          <w:szCs w:val="18"/>
        </w:rPr>
      </w:pP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서비스</w:t>
      </w:r>
    </w:p>
    <w:p w14:paraId="5ABFA406" w14:textId="565EAF46" w:rsidR="003266FE" w:rsidRPr="00AC0B3F" w:rsidRDefault="00732A05" w:rsidP="00AC0B3F">
      <w:pPr>
        <w:pStyle w:val="Sch1Heading"/>
        <w:numPr>
          <w:ilvl w:val="1"/>
          <w:numId w:val="12"/>
        </w:numPr>
        <w:spacing w:after="0" w:line="240" w:lineRule="auto"/>
        <w:ind w:left="283" w:hanging="357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서비스 제공의 인증은 영국 인</w:t>
      </w:r>
      <w:r w:rsidR="005C6F2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정기관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(UKAS</w:t>
      </w:r>
      <w:r w:rsidR="00B56B41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)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의해 인</w:t>
      </w:r>
      <w:r w:rsidR="0001796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정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을 받</w:t>
      </w:r>
      <w:r w:rsidR="007C284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은LRQA Limited, Trinity Park </w:t>
      </w:r>
      <w:proofErr w:type="spellStart"/>
      <w:r w:rsidR="007C284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Bickenhill</w:t>
      </w:r>
      <w:proofErr w:type="spellEnd"/>
      <w:r w:rsidR="007C284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Lane, Birmingham, B37 7ES의 한국 사무소인 LRQA Korea Limited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C53F4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서울특별시 중구 소월로 2길 30 </w:t>
      </w:r>
      <w:proofErr w:type="spellStart"/>
      <w:r w:rsidR="005C53F4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티타워</w:t>
      </w:r>
      <w:proofErr w:type="spellEnd"/>
      <w:r w:rsidR="005C53F4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2층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이 보유하고 있으며, 이는 관련된 </w:t>
      </w:r>
      <w:r w:rsidR="005B1C5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인정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기관 및/또는</w:t>
      </w:r>
      <w:r w:rsidR="005B1C5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기타 적용 가능한 </w:t>
      </w:r>
      <w:r w:rsidR="005B1C5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인정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기관에</w:t>
      </w:r>
      <w:r w:rsidR="005B1C5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의해 수여되었습니다</w:t>
      </w:r>
      <w:r w:rsidR="00530647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. </w:t>
      </w:r>
    </w:p>
    <w:p w14:paraId="2669C250" w14:textId="08A14839" w:rsidR="00530647" w:rsidRPr="00AC0B3F" w:rsidRDefault="004F402F" w:rsidP="00AC0B3F">
      <w:pPr>
        <w:pStyle w:val="a4"/>
        <w:numPr>
          <w:ilvl w:val="1"/>
          <w:numId w:val="12"/>
        </w:numPr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본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계약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하에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고객에게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제공되는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서비스는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관련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인증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65795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심사 기준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따라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적용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가능한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인</w:t>
      </w:r>
      <w:r w:rsidR="00554ED2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정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표준과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8E2BF7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MD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문서에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따라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수행됩니다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인증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범위에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대한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보증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76279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인증서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제공하기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위해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규칙은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당사자에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의해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수정될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없으며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인</w:t>
      </w:r>
      <w:r w:rsidR="00A523D1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정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기관</w:t>
      </w:r>
      <w:r w:rsidR="00FF70C4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의 </w:t>
      </w:r>
      <w:r w:rsidR="003060D6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지위에 대해서는 논쟁의 여지가 없습니다. </w:t>
      </w:r>
    </w:p>
    <w:p w14:paraId="0B34A41F" w14:textId="37F770F5" w:rsidR="00D748BE" w:rsidRPr="00AC0B3F" w:rsidRDefault="00367460" w:rsidP="00AC0B3F">
      <w:pPr>
        <w:pStyle w:val="Sch1Heading"/>
        <w:numPr>
          <w:ilvl w:val="1"/>
          <w:numId w:val="12"/>
        </w:numPr>
        <w:spacing w:after="0" w:line="240" w:lineRule="auto"/>
        <w:ind w:left="283" w:hanging="357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고객은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인증을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신청하는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EB6D62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체계에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적용되는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관련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</w:t>
      </w:r>
      <w:r w:rsidR="00EB6D62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정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표준을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완전히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준수하는지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확인하기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위해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24762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(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또는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24762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LRQA</w:t>
      </w:r>
      <w:r w:rsidR="00F07AD5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당사자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)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의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모니터링을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받게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됩니다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.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관련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인정기구는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고객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사업장에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대한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최초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사후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갱신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심사에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대해서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참관할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권리를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보유하고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있으며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절대적인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권한을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보유하고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있다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.</w:t>
      </w:r>
    </w:p>
    <w:p w14:paraId="535DBAA8" w14:textId="34BD775C" w:rsidR="00FD1329" w:rsidRPr="00AC0B3F" w:rsidRDefault="00A974DA" w:rsidP="00AC0B3F">
      <w:pPr>
        <w:pStyle w:val="Sch1Heading"/>
        <w:numPr>
          <w:ilvl w:val="1"/>
          <w:numId w:val="12"/>
        </w:numPr>
        <w:spacing w:after="0" w:line="240" w:lineRule="auto"/>
        <w:ind w:left="283" w:hanging="357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 기간</w:t>
      </w:r>
      <w:r w:rsidR="00FA77F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은</w:t>
      </w:r>
      <w:r w:rsidR="00FA77F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39658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인정기</w:t>
      </w:r>
      <w:r w:rsidR="00347AF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관</w:t>
      </w:r>
      <w:r w:rsidR="0039658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의 심사일수 </w:t>
      </w:r>
      <w:r w:rsidR="00796854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산정 기준</w:t>
      </w:r>
      <w:r w:rsidR="0039658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문서(</w:t>
      </w:r>
      <w:r w:rsidR="00796854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accreditation mandatory document(s)</w:t>
      </w:r>
      <w:r w:rsidR="00796854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)와 </w:t>
      </w:r>
      <w:r w:rsidR="00094E41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기타 </w:t>
      </w:r>
      <w:r w:rsidR="00751F07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인정 가이드라인</w:t>
      </w:r>
      <w:r w:rsidR="00094E41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에 따라</w:t>
      </w:r>
      <w:r w:rsidR="00751F07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산정</w:t>
      </w:r>
      <w:r w:rsidR="00094E41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됩니다</w:t>
      </w:r>
      <w:r w:rsidR="00751F07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. </w:t>
      </w:r>
      <w:r w:rsidR="00FD132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D132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심사일수의</w:t>
      </w:r>
      <w:r w:rsidR="00FD132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D132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증가</w:t>
      </w:r>
      <w:r w:rsidR="00FD132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D132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또는</w:t>
      </w:r>
      <w:r w:rsidR="00FD132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D132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감소</w:t>
      </w:r>
      <w:r w:rsidR="00FD132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D132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정도는</w:t>
      </w:r>
      <w:r w:rsidR="00FD132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D132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허용된</w:t>
      </w:r>
      <w:r w:rsidR="00FD132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D132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범위</w:t>
      </w:r>
      <w:r w:rsidR="00FD132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D132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내로</w:t>
      </w:r>
      <w:r w:rsidR="00FD132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D132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적용되었습니다</w:t>
      </w:r>
      <w:r w:rsidR="00FD132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.</w:t>
      </w:r>
    </w:p>
    <w:p w14:paraId="322A456E" w14:textId="6398E1EE" w:rsidR="00982749" w:rsidRPr="00AC0B3F" w:rsidRDefault="002F61CA" w:rsidP="00AC0B3F">
      <w:pPr>
        <w:pStyle w:val="Sch1Heading"/>
        <w:numPr>
          <w:ilvl w:val="1"/>
          <w:numId w:val="12"/>
        </w:numPr>
        <w:spacing w:after="0" w:line="240" w:lineRule="auto"/>
        <w:ind w:left="283" w:hanging="357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고객이 제공한 정보를 바탕</w:t>
      </w:r>
      <w:r w:rsidR="002B558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으로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진행된 현장/원격 심사가 완료된 후 작성된 </w:t>
      </w:r>
      <w:r w:rsidR="002B558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1단계 심사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보고서에 심사 일수</w:t>
      </w:r>
      <w:r w:rsidR="002B558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의 </w:t>
      </w:r>
      <w:r w:rsidR="00F20C24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영향을 미치는</w:t>
      </w:r>
      <w:r w:rsidR="002B558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</w:t>
      </w:r>
      <w:r w:rsidR="00837AA1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요</w:t>
      </w:r>
      <w:r w:rsidR="002B558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</w:t>
      </w:r>
      <w:r w:rsidR="00F20C24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의</w:t>
      </w:r>
      <w:r w:rsidR="002B558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근거</w:t>
      </w:r>
      <w:r w:rsidR="00837AA1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에 대한 설명이 포함</w:t>
      </w:r>
      <w:r w:rsidR="00F20C24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될 것입니다. </w:t>
      </w:r>
    </w:p>
    <w:p w14:paraId="70186161" w14:textId="7B205BAC" w:rsidR="00665D23" w:rsidRPr="00AC0B3F" w:rsidRDefault="005D0EFC" w:rsidP="00AC0B3F">
      <w:pPr>
        <w:pStyle w:val="Sch1Heading"/>
        <w:numPr>
          <w:ilvl w:val="1"/>
          <w:numId w:val="12"/>
        </w:numPr>
        <w:spacing w:after="0" w:line="240" w:lineRule="auto"/>
        <w:ind w:left="283" w:hanging="357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proofErr w:type="spellStart"/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재인증</w:t>
      </w:r>
      <w:proofErr w:type="spellEnd"/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 xml:space="preserve"> </w:t>
      </w:r>
      <w:r w:rsidR="00830406"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방문 심사는</w:t>
      </w:r>
      <w:r w:rsidR="0083040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</w:t>
      </w:r>
      <w:r w:rsidR="004A5E5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당사</w:t>
      </w:r>
      <w:r w:rsidR="0083040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의</w:t>
      </w:r>
      <w:r w:rsidR="004A5E5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4A5E5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시스템을</w:t>
      </w:r>
      <w:r w:rsidR="004A5E5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4A5E5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인증할</w:t>
      </w:r>
      <w:r w:rsidR="004A5E5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4A5E5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</w:t>
      </w:r>
      <w:r w:rsidR="004A5E5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4A5E5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있었던</w:t>
      </w:r>
      <w:r w:rsidR="004A5E5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4A5E5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조건이</w:t>
      </w:r>
      <w:r w:rsidR="004A5E5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4A5E5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여전히</w:t>
      </w:r>
      <w:r w:rsidR="004A5E5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4A5E5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준수되는지</w:t>
      </w:r>
      <w:r w:rsidR="004A5E5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4A5E5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확인해야</w:t>
      </w:r>
      <w:r w:rsidR="004A5E5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4A5E5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합니다</w:t>
      </w:r>
      <w:r w:rsidR="004A5E5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.</w:t>
      </w:r>
      <w:r w:rsidR="00665D23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재</w:t>
      </w:r>
      <w:r w:rsidR="00603590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인증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방문은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인증서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만료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날짜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이전에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충분한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시간을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두고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계획되어야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하며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이는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그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사이에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441E61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발생할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있는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부적합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사항을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인증서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만료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전에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해결할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있는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기회를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보장하기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proofErr w:type="spellStart"/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위함입니다</w:t>
      </w:r>
      <w:proofErr w:type="spellEnd"/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. </w:t>
      </w:r>
      <w:r w:rsidR="0083040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사후 심사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재</w:t>
      </w:r>
      <w:r w:rsidR="00603590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인증</w:t>
      </w:r>
      <w:r w:rsidR="0042088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심사 기간을 산정해서 안내해 드릴 것입니다. </w:t>
      </w:r>
    </w:p>
    <w:p w14:paraId="725CB0DC" w14:textId="4AE76AD5" w:rsidR="00665D23" w:rsidRPr="00AC0B3F" w:rsidRDefault="00655156" w:rsidP="00AC0B3F">
      <w:pPr>
        <w:pStyle w:val="Sch1Heading"/>
        <w:numPr>
          <w:ilvl w:val="1"/>
          <w:numId w:val="12"/>
        </w:numPr>
        <w:spacing w:after="0" w:line="240" w:lineRule="auto"/>
        <w:ind w:left="283" w:hanging="357"/>
        <w:jc w:val="left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심사</w:t>
      </w:r>
      <w:r w:rsidR="006E4E02"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="006E4E02"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보고서</w:t>
      </w:r>
      <w:r w:rsidR="006E4E02"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="006E4E02"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및</w:t>
      </w:r>
      <w:r w:rsidR="006E4E02"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="006E4E02"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인증서</w:t>
      </w:r>
      <w:r w:rsidR="006E4E02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br/>
      </w:r>
      <w:r w:rsidR="00522C07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심사 요금에는 </w:t>
      </w:r>
      <w:r w:rsidR="002D6A45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인증서 발급 비용이 포함됩니다.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추가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인증서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발급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인증서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2D6A45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기재사항의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변경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또는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인증서의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다른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언어로의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2D6A45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발급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에는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추가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수수료가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부과됩니다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.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보고서를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현지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언어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이외의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다른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언어로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번역하는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경우에는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적용되는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77A90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일일 </w:t>
      </w:r>
      <w:proofErr w:type="spellStart"/>
      <w:r w:rsidR="00077A90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요율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에</w:t>
      </w:r>
      <w:proofErr w:type="spellEnd"/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따라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비용이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청구됩니다</w:t>
      </w:r>
      <w:r w:rsidR="00665D23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.</w:t>
      </w:r>
    </w:p>
    <w:p w14:paraId="68F9D40B" w14:textId="1EC3FA00" w:rsidR="00665D23" w:rsidRPr="00AC0B3F" w:rsidRDefault="002B5738" w:rsidP="008475A5">
      <w:pPr>
        <w:pStyle w:val="Sch1Heading"/>
        <w:numPr>
          <w:ilvl w:val="1"/>
          <w:numId w:val="12"/>
        </w:numPr>
        <w:spacing w:after="0" w:line="240" w:lineRule="auto"/>
        <w:ind w:left="283" w:hanging="357"/>
        <w:jc w:val="left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인</w:t>
      </w:r>
      <w:r w:rsidR="000F12EE"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정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마크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비용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br/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추가로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요청된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</w:t>
      </w:r>
      <w:r w:rsidR="000F12E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정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마크에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대해서는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요청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시점의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적용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수수료에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따라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비용이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청구됩니다</w:t>
      </w:r>
      <w:r w:rsidR="00665D23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.</w:t>
      </w:r>
      <w:r w:rsid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br/>
      </w:r>
    </w:p>
    <w:p w14:paraId="4E7C8E8A" w14:textId="1014FB3C" w:rsidR="00185FF9" w:rsidRPr="00AC0B3F" w:rsidRDefault="00677EBD" w:rsidP="00842D05">
      <w:pPr>
        <w:pStyle w:val="Sch1Heading"/>
        <w:numPr>
          <w:ilvl w:val="1"/>
          <w:numId w:val="12"/>
        </w:numPr>
        <w:spacing w:after="0" w:line="240" w:lineRule="auto"/>
        <w:ind w:left="283" w:hanging="357"/>
        <w:jc w:val="left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특별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="000F12EE"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심사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br/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최초심사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사후관리심사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또는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재인증심사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부적합사항이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보고된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경우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고객에게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부적합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사항들을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문서로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발행하고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필요한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경우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시정조치를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검증하기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위해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추가적인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일정을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수립하여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사후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확인심사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또는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원격검토를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수행합니다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.</w:t>
      </w:r>
      <w:r w:rsidR="00C80024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이러한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추가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C80024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또는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원격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C80024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는</w:t>
      </w:r>
      <w:r w:rsidR="00CA40F5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해당되는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77A90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일일 </w:t>
      </w:r>
      <w:proofErr w:type="spellStart"/>
      <w:r w:rsidR="00077A90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요율</w:t>
      </w:r>
      <w:r w:rsidR="00077A90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로</w:t>
      </w:r>
      <w:proofErr w:type="spellEnd"/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청구됩니다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. </w:t>
      </w:r>
      <w:r w:rsidR="00CA40F5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재인증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이나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CA40F5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사후 심사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중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경부적합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사항이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보고된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경우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, LRQA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는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다음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예정된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방문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내에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6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개월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이내에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시정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조치를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확인할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것입니다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. 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LRQA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는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시정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조치를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확인하기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위해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필요한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경우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추가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후속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방문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또는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원격심사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(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원격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부적합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proofErr w:type="gramStart"/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검토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:RNR</w:t>
      </w:r>
      <w:proofErr w:type="gramEnd"/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)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를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예약합니다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.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심사원은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원격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부적합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proofErr w:type="gramStart"/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검토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:RNR</w:t>
      </w:r>
      <w:proofErr w:type="gramEnd"/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적절한지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여부를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결정합니다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.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고객은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경부적합이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3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개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미만인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경우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각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원격심사에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대해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1/2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일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요금을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지불하고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경부적합이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3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개에서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6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개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사이인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경우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1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일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요금을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지불합니다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.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고객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사이트에서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현장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검토가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수행되는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경우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청구되는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수수료에는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1일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요금과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94A27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추가 경비가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포함됩니다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.</w:t>
      </w:r>
    </w:p>
    <w:p w14:paraId="2097732D" w14:textId="041B64E0" w:rsidR="00665D23" w:rsidRPr="00AC0B3F" w:rsidRDefault="00A00034" w:rsidP="008475A5">
      <w:pPr>
        <w:pStyle w:val="Sch1Heading"/>
        <w:numPr>
          <w:ilvl w:val="1"/>
          <w:numId w:val="12"/>
        </w:numPr>
        <w:spacing w:after="0" w:line="240" w:lineRule="auto"/>
        <w:ind w:left="283" w:hanging="357"/>
        <w:jc w:val="left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단기 통보 심사</w:t>
      </w:r>
      <w:r w:rsidR="0058022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br/>
      </w:r>
      <w:r w:rsidR="00155272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경영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시스템에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변경이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필요한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경우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때로는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이러한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변경을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단기간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내에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D1020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처리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할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있습니다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.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마찬가지로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귀하의</w:t>
      </w:r>
      <w:r w:rsidR="00D1020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경영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시스템과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관련된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문제가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</w:t>
      </w:r>
      <w:r w:rsidR="00D1020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정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기</w:t>
      </w:r>
      <w:r w:rsidR="00D1020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구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에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D1020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의해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제기되어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귀하의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</w:t>
      </w:r>
      <w:r w:rsidR="00D1020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정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여전히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유효한지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확인할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필요성이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있다고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판단될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있습니다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.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이러한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상황에서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당사는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신속하게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현장에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방문하기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위해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합리적인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노력을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기울일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것입니다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(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</w:t>
      </w:r>
      <w:r w:rsidR="00C351C7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정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기관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규정에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따라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이는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C351C7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비통지로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이루어질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있음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).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이러한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C66FE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심사에</w:t>
      </w:r>
      <w:r w:rsidR="008E109F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적용되는 </w:t>
      </w:r>
      <w:proofErr w:type="spellStart"/>
      <w:r w:rsidR="008E109F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요율</w:t>
      </w:r>
      <w:r w:rsidR="00C66FE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은</w:t>
      </w:r>
      <w:proofErr w:type="spellEnd"/>
      <w:r w:rsidR="00C66FE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</w:t>
      </w:r>
      <w:r w:rsidR="008E109F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심사 </w:t>
      </w:r>
      <w:r w:rsidR="00C66FE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시점</w:t>
      </w:r>
      <w:r w:rsidR="008E109F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의</w:t>
      </w:r>
      <w:r w:rsidR="00C66FE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</w:t>
      </w:r>
      <w:proofErr w:type="spellStart"/>
      <w:r w:rsidR="00C66FE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요율에</w:t>
      </w:r>
      <w:proofErr w:type="spellEnd"/>
      <w:r w:rsidR="00C66FE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따릅니다.</w:t>
      </w:r>
    </w:p>
    <w:p w14:paraId="6D2A37C6" w14:textId="29F994FC" w:rsidR="00665D23" w:rsidRPr="00AC0B3F" w:rsidRDefault="002F6545" w:rsidP="008475A5">
      <w:pPr>
        <w:pStyle w:val="Sch1Heading"/>
        <w:numPr>
          <w:ilvl w:val="1"/>
          <w:numId w:val="12"/>
        </w:numPr>
        <w:spacing w:before="240" w:after="0" w:line="240" w:lineRule="auto"/>
        <w:ind w:left="283" w:hanging="357"/>
        <w:jc w:val="left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정보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통신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기술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사용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br/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당사는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IAF MD4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에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따라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5515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평가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목적으로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정보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통신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기술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(ICT)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을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사용할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것입니다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. ICT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의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사용은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해당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시점에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적용되는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특정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제도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인증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규칙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그리고</w:t>
      </w:r>
      <w:r w:rsidR="00A43DBC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</w:t>
      </w:r>
      <w:r w:rsidR="000369B7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원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이용할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있는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시스템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4569DF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사업장의 시스템 성과 정보를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기반으로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할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것입니다</w:t>
      </w:r>
      <w:r w:rsidR="00665D23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.</w:t>
      </w:r>
    </w:p>
    <w:p w14:paraId="6F097C9F" w14:textId="62C6A1C1" w:rsidR="007C66F1" w:rsidRPr="00AC0B3F" w:rsidRDefault="007C66F1" w:rsidP="008475A5">
      <w:pPr>
        <w:pStyle w:val="Sch1Heading"/>
        <w:numPr>
          <w:ilvl w:val="1"/>
          <w:numId w:val="12"/>
        </w:numPr>
        <w:spacing w:after="0" w:line="240" w:lineRule="auto"/>
        <w:ind w:left="284"/>
        <w:jc w:val="left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인정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기관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참관</w:t>
      </w:r>
    </w:p>
    <w:p w14:paraId="3E29D420" w14:textId="6A04F45E" w:rsidR="00456D6F" w:rsidRDefault="004131DE" w:rsidP="00842D05">
      <w:pPr>
        <w:pStyle w:val="Sch1Heading"/>
        <w:numPr>
          <w:ilvl w:val="0"/>
          <w:numId w:val="0"/>
        </w:numPr>
        <w:spacing w:after="0" w:line="240" w:lineRule="auto"/>
        <w:ind w:left="284"/>
        <w:jc w:val="left"/>
        <w:rPr>
          <w:rFonts w:ascii="맑은 고딕" w:eastAsia="맑은 고딕" w:hAnsi="맑은 고딕" w:cs="맑은 고딕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인정 기관</w:t>
      </w:r>
      <w:r w:rsidR="00727305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의 인정 기준에</w:t>
      </w:r>
      <w:r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 xml:space="preserve"> 따</w:t>
      </w:r>
      <w:r w:rsidR="00403F91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라</w:t>
      </w:r>
      <w:r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 xml:space="preserve"> </w:t>
      </w:r>
      <w:r w:rsidR="00403F91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 xml:space="preserve">심사 프로세스에 </w:t>
      </w:r>
      <w:r w:rsidR="00675992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참관</w:t>
      </w:r>
      <w:r w:rsidR="00CE58CC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할 수 있</w:t>
      </w:r>
      <w:r w:rsidR="00403F91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 xml:space="preserve">는 권한을 가지고 있습니다. </w:t>
      </w:r>
      <w:r w:rsidR="00374F4D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참</w:t>
      </w:r>
      <w:r w:rsidR="00D01A13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관</w:t>
      </w:r>
      <w:r w:rsidR="00D01A13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</w:t>
      </w:r>
      <w:r w:rsidR="00034B4C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일정을 </w:t>
      </w:r>
      <w:proofErr w:type="spellStart"/>
      <w:r w:rsidR="00034B4C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통보받는</w:t>
      </w:r>
      <w:proofErr w:type="spellEnd"/>
      <w:r w:rsidR="00034B4C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경우</w:t>
      </w:r>
      <w:r w:rsidR="00374F4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="00374F4D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당사는</w:t>
      </w:r>
      <w:r w:rsidR="00BA128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</w:t>
      </w:r>
      <w:r w:rsidR="00374F4D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적절한</w:t>
      </w:r>
      <w:r w:rsidR="00374F4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374F4D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시기에</w:t>
      </w:r>
      <w:r w:rsidR="00374F4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374F4D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이를</w:t>
      </w:r>
      <w:r w:rsidR="00374F4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374F4D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알려드릴</w:t>
      </w:r>
      <w:r w:rsidR="00374F4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374F4D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것입니다</w:t>
      </w:r>
      <w:r w:rsidR="00AE7404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.</w:t>
      </w:r>
    </w:p>
    <w:p w14:paraId="324BC220" w14:textId="77777777" w:rsidR="00AC0B3F" w:rsidRPr="00AC0B3F" w:rsidRDefault="00AC0B3F" w:rsidP="00842D05">
      <w:pPr>
        <w:pStyle w:val="Sch1Heading"/>
        <w:numPr>
          <w:ilvl w:val="0"/>
          <w:numId w:val="0"/>
        </w:numPr>
        <w:spacing w:after="0" w:line="240" w:lineRule="auto"/>
        <w:ind w:left="284"/>
        <w:jc w:val="left"/>
        <w:rPr>
          <w:rFonts w:ascii="맑은 고딕" w:eastAsia="맑은 고딕" w:hAnsi="맑은 고딕" w:cs="Arial"/>
          <w:bCs/>
          <w:sz w:val="18"/>
          <w:szCs w:val="18"/>
          <w:lang w:eastAsia="ko-KR"/>
        </w:rPr>
      </w:pPr>
    </w:p>
    <w:p w14:paraId="6E847106" w14:textId="0F5A0C6D" w:rsidR="00530647" w:rsidRPr="00AC0B3F" w:rsidRDefault="002941ED" w:rsidP="00842D05">
      <w:pPr>
        <w:pStyle w:val="Sch1Heading"/>
        <w:numPr>
          <w:ilvl w:val="0"/>
          <w:numId w:val="12"/>
        </w:numPr>
        <w:spacing w:after="0" w:line="240" w:lineRule="auto"/>
        <w:ind w:left="283" w:hanging="357"/>
        <w:rPr>
          <w:rFonts w:ascii="맑은 고딕" w:eastAsia="맑은 고딕" w:hAnsi="맑은 고딕" w:cs="Arial"/>
          <w:sz w:val="18"/>
          <w:szCs w:val="18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고객의 의무</w:t>
      </w:r>
    </w:p>
    <w:p w14:paraId="69F0E884" w14:textId="75984CBF" w:rsidR="00530647" w:rsidRPr="00AC0B3F" w:rsidRDefault="00224E4F" w:rsidP="00842D05">
      <w:pPr>
        <w:pStyle w:val="a4"/>
        <w:numPr>
          <w:ilvl w:val="1"/>
          <w:numId w:val="12"/>
        </w:numPr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601F96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601F9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</w:t>
      </w:r>
      <w:r w:rsidR="00993B0F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 LRQA </w:t>
      </w:r>
      <w:r w:rsidR="00F07AD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601F96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601F9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가</w:t>
      </w:r>
      <w:r w:rsidR="00601F9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01F9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서비스를</w:t>
      </w:r>
      <w:r w:rsidR="00601F9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01F9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제공하고 </w:t>
      </w:r>
      <w:r w:rsidR="0008311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인증서를</w:t>
      </w:r>
      <w:r w:rsidR="00601F96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601F9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유지할</w:t>
      </w:r>
      <w:r w:rsidR="00601F96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601F9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</w:t>
      </w:r>
      <w:r w:rsidR="00601F96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601F9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있도록</w:t>
      </w:r>
      <w:r w:rsidR="00601F96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601F9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고객은</w:t>
      </w:r>
      <w:r w:rsidR="00601F96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601F9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다음을 준수해야 합니다:</w:t>
      </w:r>
    </w:p>
    <w:p w14:paraId="25368F4B" w14:textId="18D0251C" w:rsidR="00B54DFE" w:rsidRPr="00AC0B3F" w:rsidRDefault="00DE590E" w:rsidP="00842D05">
      <w:pPr>
        <w:numPr>
          <w:ilvl w:val="0"/>
          <w:numId w:val="11"/>
        </w:numPr>
        <w:tabs>
          <w:tab w:val="left" w:pos="284"/>
        </w:tabs>
        <w:ind w:left="709" w:hanging="425"/>
        <w:contextualSpacing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관련된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모든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사안에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협력합니다</w:t>
      </w:r>
      <w:r w:rsidR="001C72DF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.</w:t>
      </w:r>
    </w:p>
    <w:p w14:paraId="22B613AF" w14:textId="19F716B4" w:rsidR="00530647" w:rsidRPr="00AC0B3F" w:rsidRDefault="00192042" w:rsidP="008475A5">
      <w:pPr>
        <w:numPr>
          <w:ilvl w:val="0"/>
          <w:numId w:val="11"/>
        </w:numPr>
        <w:tabs>
          <w:tab w:val="left" w:pos="284"/>
        </w:tabs>
        <w:spacing w:before="240"/>
        <w:ind w:left="709" w:hanging="425"/>
        <w:contextualSpacing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에게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제공에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필요한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24E4F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사업장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인력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정보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시설에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대한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80749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접근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권한을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제공합니다</w:t>
      </w:r>
      <w:r w:rsidR="001C72DF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.</w:t>
      </w:r>
    </w:p>
    <w:p w14:paraId="1C568620" w14:textId="64BCB41F" w:rsidR="00530647" w:rsidRPr="00AC0B3F" w:rsidRDefault="003A1FA5" w:rsidP="008475A5">
      <w:pPr>
        <w:numPr>
          <w:ilvl w:val="0"/>
          <w:numId w:val="11"/>
        </w:numPr>
        <w:tabs>
          <w:tab w:val="left" w:pos="284"/>
        </w:tabs>
        <w:spacing w:before="240"/>
        <w:ind w:left="709" w:hanging="425"/>
        <w:contextualSpacing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lastRenderedPageBreak/>
        <w:t>인정기관이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금지하지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않는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한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</w:t>
      </w:r>
      <w:r w:rsidR="0080749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승인된</w:t>
      </w:r>
      <w:r w:rsidR="0080749C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</w:t>
      </w:r>
      <w:r w:rsidR="0080749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인증서를</w:t>
      </w:r>
      <w:r w:rsidR="00D11FD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11FD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게시</w:t>
      </w:r>
      <w:r w:rsidR="0080749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하는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것이 허용됩니다. </w:t>
      </w:r>
    </w:p>
    <w:p w14:paraId="27228D97" w14:textId="28B3CA7E" w:rsidR="00530647" w:rsidRPr="00AC0B3F" w:rsidRDefault="00B0796F" w:rsidP="008475A5">
      <w:pPr>
        <w:numPr>
          <w:ilvl w:val="0"/>
          <w:numId w:val="11"/>
        </w:numPr>
        <w:tabs>
          <w:tab w:val="left" w:pos="284"/>
        </w:tabs>
        <w:spacing w:before="240"/>
        <w:ind w:left="709" w:hanging="425"/>
        <w:contextualSpacing/>
        <w:jc w:val="left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필요한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, </w:t>
      </w:r>
      <w:r w:rsidR="00606FFD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관련 법률에 따른</w:t>
      </w:r>
      <w:r w:rsidR="00606FFD" w:rsidRPr="00AC0B3F">
        <w:rPr>
          <w:rFonts w:ascii="맑은 고딕" w:eastAsia="맑은 고딕" w:hAnsi="맑은 고딕" w:cs="바탕" w:hint="eastAsia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장비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사용과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관련된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모든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필요한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라이선스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F24AC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계약서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데이터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보호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포함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F24AC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작성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하고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06FFD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유지합니다. </w:t>
      </w:r>
    </w:p>
    <w:p w14:paraId="26641340" w14:textId="369A123C" w:rsidR="00530647" w:rsidRPr="00AC0B3F" w:rsidRDefault="00AE2231" w:rsidP="008475A5">
      <w:pPr>
        <w:numPr>
          <w:ilvl w:val="0"/>
          <w:numId w:val="11"/>
        </w:numPr>
        <w:tabs>
          <w:tab w:val="left" w:pos="284"/>
        </w:tabs>
        <w:spacing w:before="240"/>
        <w:ind w:left="709" w:hanging="425"/>
        <w:contextualSpacing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관련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</w:t>
      </w:r>
      <w:r w:rsidR="00FC5D6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FC5D6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기준</w:t>
      </w:r>
      <w:r w:rsidR="00FC5D6A" w:rsidRPr="00AC0B3F">
        <w:rPr>
          <w:rFonts w:ascii="맑은 고딕" w:eastAsia="맑은 고딕" w:hAnsi="맑은 고딕" w:cs="바탕" w:hint="eastAsia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FC5D6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표준에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FC5D6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적합한 경영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시스템을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유지합니다</w:t>
      </w:r>
      <w:r w:rsidR="001C72DF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.</w:t>
      </w:r>
    </w:p>
    <w:p w14:paraId="758F75F6" w14:textId="381EAB7B" w:rsidR="00530647" w:rsidRPr="00AC0B3F" w:rsidRDefault="00FC5D6A" w:rsidP="008475A5">
      <w:pPr>
        <w:numPr>
          <w:ilvl w:val="0"/>
          <w:numId w:val="11"/>
        </w:numPr>
        <w:tabs>
          <w:tab w:val="left" w:pos="284"/>
        </w:tabs>
        <w:spacing w:before="240"/>
        <w:ind w:left="709" w:hanging="425"/>
        <w:contextualSpacing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경영</w:t>
      </w:r>
      <w:r w:rsidR="009B701F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B701F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시스템</w:t>
      </w:r>
      <w:r w:rsidR="009B701F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인증 </w:t>
      </w:r>
      <w:r w:rsidR="009B701F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마크</w:t>
      </w:r>
      <w:r w:rsidR="009B701F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B701F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="009B701F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B701F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</w:t>
      </w:r>
      <w:r w:rsidR="009B701F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B701F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마크</w:t>
      </w:r>
      <w:r w:rsidR="009B701F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B701F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사용에</w:t>
      </w:r>
      <w:r w:rsidR="009B701F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B701F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관한</w:t>
      </w:r>
      <w:r w:rsidR="009B701F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9B701F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규칙을</w:t>
      </w:r>
      <w:r w:rsidR="009B701F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B701F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준수합니다</w:t>
      </w:r>
      <w:r w:rsidR="001C72DF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.</w:t>
      </w:r>
    </w:p>
    <w:p w14:paraId="65B89148" w14:textId="60BE312A" w:rsidR="00530647" w:rsidRPr="00AC0B3F" w:rsidRDefault="00AF660B" w:rsidP="008475A5">
      <w:pPr>
        <w:numPr>
          <w:ilvl w:val="0"/>
          <w:numId w:val="11"/>
        </w:numPr>
        <w:tabs>
          <w:tab w:val="left" w:pos="284"/>
        </w:tabs>
        <w:spacing w:before="240"/>
        <w:ind w:left="709" w:hanging="425"/>
        <w:contextualSpacing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에게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제공하는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모든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문서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자료가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3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자의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특허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저작권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상표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8A38C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업무상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비밀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라이선스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다른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지적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재산권이나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독점권을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침해하지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않도록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합니다</w:t>
      </w:r>
      <w:r w:rsidR="001C72DF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.</w:t>
      </w:r>
    </w:p>
    <w:p w14:paraId="4A58BA1A" w14:textId="3965DF56" w:rsidR="00530647" w:rsidRPr="00AC0B3F" w:rsidRDefault="00192042" w:rsidP="008475A5">
      <w:pPr>
        <w:numPr>
          <w:ilvl w:val="0"/>
          <w:numId w:val="11"/>
        </w:numPr>
        <w:tabs>
          <w:tab w:val="left" w:pos="284"/>
        </w:tabs>
        <w:spacing w:before="240"/>
        <w:ind w:left="709" w:hanging="425"/>
        <w:contextualSpacing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</w:t>
      </w:r>
      <w:r w:rsidR="008A38C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원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</w:t>
      </w:r>
      <w:r w:rsidR="008A38C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원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에게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안전한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작업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환경을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제공하며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특정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8A38C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사업장이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나</w:t>
      </w:r>
      <w:r w:rsidR="008A38C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 업무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환경에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필요한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개인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보호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장비에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대해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사전에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8A38C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안내하거나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8A38C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특정</w:t>
      </w:r>
      <w:r w:rsidR="00D96517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한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장비를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제공합니다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후자의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위험</w:t>
      </w:r>
      <w:r w:rsidR="008A38C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성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평가를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수행할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있도록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적절한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사전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통지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1C72DF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.</w:t>
      </w:r>
    </w:p>
    <w:p w14:paraId="155A99FC" w14:textId="0D1F3595" w:rsidR="00530647" w:rsidRPr="00AC0B3F" w:rsidRDefault="007A5AAE" w:rsidP="008475A5">
      <w:pPr>
        <w:numPr>
          <w:ilvl w:val="0"/>
          <w:numId w:val="11"/>
        </w:numPr>
        <w:tabs>
          <w:tab w:val="left" w:pos="284"/>
        </w:tabs>
        <w:spacing w:before="240"/>
        <w:ind w:left="709" w:hanging="425"/>
        <w:contextualSpacing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경영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시스템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5515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심사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일환으로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경영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시스템이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평가되는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관련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기준이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요구하는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표준에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미달할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어떠한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상황이나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조건에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에게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알립니다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정보를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검토하고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경영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시스템의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지속적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준수를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확인하기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위해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추가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30294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심사를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30294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진행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있습니다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관련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기준을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지속적으로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충족한다는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것을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입증하지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못할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</w:t>
      </w:r>
      <w:r w:rsidR="00430294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규칙에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따라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승인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인증서를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중단하거나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철회할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의무가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있습니다</w:t>
      </w:r>
      <w:r w:rsidR="00456D6F" w:rsidRPr="00AC0B3F">
        <w:rPr>
          <w:rFonts w:ascii="맑은 고딕" w:eastAsia="맑은 고딕" w:hAnsi="맑은 고딕" w:cs="Arial"/>
          <w:sz w:val="18"/>
          <w:szCs w:val="18"/>
          <w:lang w:eastAsia="ko-KR"/>
        </w:rPr>
        <w:t>.</w:t>
      </w:r>
    </w:p>
    <w:p w14:paraId="1B1BF94E" w14:textId="77777777" w:rsidR="00456D6F" w:rsidRPr="00AC0B3F" w:rsidRDefault="00456D6F" w:rsidP="008475A5">
      <w:pPr>
        <w:tabs>
          <w:tab w:val="left" w:pos="284"/>
        </w:tabs>
        <w:spacing w:before="240"/>
        <w:ind w:left="709"/>
        <w:contextualSpacing/>
        <w:rPr>
          <w:rFonts w:ascii="맑은 고딕" w:eastAsia="맑은 고딕" w:hAnsi="맑은 고딕" w:cs="Arial"/>
          <w:sz w:val="18"/>
          <w:szCs w:val="18"/>
          <w:lang w:eastAsia="ko-KR"/>
        </w:rPr>
      </w:pPr>
    </w:p>
    <w:p w14:paraId="4FD21A42" w14:textId="3D6767D6" w:rsidR="00530647" w:rsidRPr="00AC0B3F" w:rsidRDefault="00E24CBC" w:rsidP="008475A5">
      <w:pPr>
        <w:pStyle w:val="Sch1Heading"/>
        <w:numPr>
          <w:ilvl w:val="0"/>
          <w:numId w:val="12"/>
        </w:numPr>
        <w:spacing w:before="240" w:after="0" w:line="240" w:lineRule="auto"/>
        <w:ind w:left="284"/>
        <w:rPr>
          <w:rFonts w:ascii="맑은 고딕" w:eastAsia="맑은 고딕" w:hAnsi="맑은 고딕" w:cs="Arial"/>
          <w:sz w:val="18"/>
          <w:szCs w:val="18"/>
        </w:rPr>
      </w:pPr>
      <w:proofErr w:type="spellStart"/>
      <w:r w:rsidRPr="00AC0B3F">
        <w:rPr>
          <w:rFonts w:ascii="맑은 고딕" w:eastAsia="맑은 고딕" w:hAnsi="맑은 고딕" w:cs="맑은 고딕" w:hint="eastAsia"/>
          <w:sz w:val="18"/>
          <w:szCs w:val="18"/>
        </w:rPr>
        <w:t>서비스별</w:t>
      </w:r>
      <w:proofErr w:type="spellEnd"/>
      <w:r w:rsidRPr="00AC0B3F">
        <w:rPr>
          <w:rFonts w:ascii="맑은 고딕" w:eastAsia="맑은 고딕" w:hAnsi="맑은 고딕" w:cs="Arial"/>
          <w:sz w:val="18"/>
          <w:szCs w:val="18"/>
        </w:rPr>
        <w:t xml:space="preserve"> </w:t>
      </w:r>
      <w:proofErr w:type="spellStart"/>
      <w:r w:rsidRPr="00AC0B3F">
        <w:rPr>
          <w:rFonts w:ascii="맑은 고딕" w:eastAsia="맑은 고딕" w:hAnsi="맑은 고딕" w:cs="맑은 고딕" w:hint="eastAsia"/>
          <w:sz w:val="18"/>
          <w:szCs w:val="18"/>
        </w:rPr>
        <w:t>정보</w:t>
      </w:r>
      <w:proofErr w:type="spellEnd"/>
    </w:p>
    <w:p w14:paraId="035D02D1" w14:textId="37168602" w:rsidR="00530647" w:rsidRPr="00AC0B3F" w:rsidRDefault="00530647" w:rsidP="00842D05">
      <w:pPr>
        <w:tabs>
          <w:tab w:val="left" w:pos="284"/>
        </w:tabs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3.1 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ab/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B10EF0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권한 있는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기관으로서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기술과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주의를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기울여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서비스를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제공하고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관련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제도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규칙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업계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모범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관행에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따라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서비스를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수행하기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위해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합리적인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노력을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기울여야 합니다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.</w:t>
      </w:r>
    </w:p>
    <w:p w14:paraId="37C1B66A" w14:textId="1FF42CEC" w:rsidR="00A51F28" w:rsidRPr="00AC0B3F" w:rsidRDefault="00192042" w:rsidP="001C72DF">
      <w:pPr>
        <w:pStyle w:val="Sch1Heading"/>
        <w:numPr>
          <w:ilvl w:val="1"/>
          <w:numId w:val="14"/>
        </w:numPr>
        <w:tabs>
          <w:tab w:val="left" w:pos="284"/>
        </w:tabs>
        <w:spacing w:after="0" w:line="240" w:lineRule="auto"/>
        <w:ind w:left="283" w:hanging="357"/>
        <w:jc w:val="left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사례별로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적합하다고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판단되는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방법을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사용하여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서비스를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제공해야 하며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이는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관련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거래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</w:t>
      </w:r>
      <w:r w:rsidR="00C31A59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행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사용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21D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사례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관할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기관의</w:t>
      </w:r>
      <w:r w:rsidR="00013A45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921D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산업 표준 및 지침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적용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가능한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법률을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고려하여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결정됩니다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 기간은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인정기관의 심사일수 산정 기준 문서</w:t>
      </w:r>
      <w:r w:rsidR="00842D05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(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accreditation mandatory document(s)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)와 기타 인정 가이드라인에 따라 산정됩니다. 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심사일수의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증가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또는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감소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정도는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허용된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범위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내로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적용되었습니다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.</w:t>
      </w:r>
    </w:p>
    <w:p w14:paraId="019FB22F" w14:textId="31E3BDC9" w:rsidR="00530647" w:rsidRPr="00AC0B3F" w:rsidRDefault="00192042" w:rsidP="001C72DF">
      <w:pPr>
        <w:numPr>
          <w:ilvl w:val="1"/>
          <w:numId w:val="14"/>
        </w:numPr>
        <w:tabs>
          <w:tab w:val="left" w:pos="284"/>
          <w:tab w:val="left" w:pos="709"/>
        </w:tabs>
        <w:ind w:left="283" w:hanging="357"/>
        <w:contextualSpacing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9B6BE1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9B6BE1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B6BE1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합의된</w:t>
      </w:r>
      <w:r w:rsidR="009B6BE1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D2A8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일정</w:t>
      </w:r>
      <w:r w:rsidR="009B6BE1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</w:t>
      </w:r>
      <w:r w:rsidR="004C702F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따라 심사를 제공하기 위해 노력할 것입니다. 그러나</w:t>
      </w:r>
      <w:r w:rsidR="00C8272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 </w:t>
      </w:r>
      <w:r w:rsidR="009B6BE1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해당</w:t>
      </w:r>
      <w:r w:rsidR="009B6BE1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D2A8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일정은 </w:t>
      </w:r>
      <w:r w:rsidR="00D61E5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협의에 의해 변경될 수 있습니다. </w:t>
      </w:r>
      <w:r w:rsidR="00530647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</w:p>
    <w:p w14:paraId="5854D1A8" w14:textId="19E6B892" w:rsidR="00530647" w:rsidRPr="00AC0B3F" w:rsidRDefault="00440FAB" w:rsidP="001C72DF">
      <w:pPr>
        <w:pStyle w:val="a4"/>
        <w:numPr>
          <w:ilvl w:val="1"/>
          <w:numId w:val="14"/>
        </w:numPr>
        <w:tabs>
          <w:tab w:val="left" w:pos="284"/>
        </w:tabs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</w:t>
      </w:r>
      <w:r w:rsidR="00E0462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서를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갱신</w:t>
      </w:r>
      <w:r w:rsidR="00E0462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하기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전에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proofErr w:type="spellStart"/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재인증</w:t>
      </w:r>
      <w:proofErr w:type="spellEnd"/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방문</w:t>
      </w:r>
      <w:r w:rsidR="00D06DB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심사를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실시하여</w:t>
      </w:r>
      <w:r w:rsidR="00E0462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 </w:t>
      </w:r>
      <w:r w:rsidR="0070341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고객의 경영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시스템</w:t>
      </w:r>
      <w:r w:rsidR="00E0462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여전히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준수되고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있는지를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확인해야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합니다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재</w:t>
      </w:r>
      <w:r w:rsidR="00867BD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방문</w:t>
      </w:r>
      <w:r w:rsidR="00E0462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심사는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만료일로부터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최소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3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개월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전에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</w:t>
      </w:r>
      <w:r w:rsidR="00CB068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과 협의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되어야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합니다</w:t>
      </w:r>
      <w:r w:rsidR="00530647" w:rsidRPr="00AC0B3F">
        <w:rPr>
          <w:rFonts w:ascii="맑은 고딕" w:eastAsia="맑은 고딕" w:hAnsi="맑은 고딕" w:cs="Arial"/>
          <w:sz w:val="18"/>
          <w:szCs w:val="18"/>
          <w:lang w:eastAsia="ko-KR"/>
        </w:rPr>
        <w:t>.</w:t>
      </w:r>
    </w:p>
    <w:p w14:paraId="05E416E2" w14:textId="35E2796E" w:rsidR="00530647" w:rsidRPr="00AC0B3F" w:rsidRDefault="00C3071E" w:rsidP="001C72DF">
      <w:pPr>
        <w:pStyle w:val="a4"/>
        <w:numPr>
          <w:ilvl w:val="1"/>
          <w:numId w:val="14"/>
        </w:numPr>
        <w:tabs>
          <w:tab w:val="left" w:pos="284"/>
        </w:tabs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최초 심사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사후 심사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proofErr w:type="spellStart"/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재인증</w:t>
      </w:r>
      <w:proofErr w:type="spellEnd"/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심사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중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발견된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모든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부적합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사항에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대한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상세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정보는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에게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제공될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것입니다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필요한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시정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조치가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완료되었는지</w:t>
      </w:r>
      <w:r w:rsidR="006B1EF5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확인하기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위해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추가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적인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현장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후속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방문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원격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F4728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심사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를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F4728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진행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할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것이며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이러한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검토나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방문은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재량에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따라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최선의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관행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계획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규칙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해당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지침에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따라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수행됩니다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부적합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사항이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해결되지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않을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승인</w:t>
      </w:r>
      <w:r w:rsidR="00F4728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된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인증서를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F4728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정지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하거나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F4728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취소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할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있습니다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원격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F4728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F47283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</w:t>
      </w:r>
      <w:r w:rsidR="00F4728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현장</w:t>
      </w:r>
      <w:r w:rsidR="00F47283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</w:t>
      </w:r>
      <w:r w:rsidR="00F4728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심사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가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적절한지</w:t>
      </w:r>
      <w:r w:rsidR="00F4728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 대해서는 LRQA의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재량으로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결정할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것입니다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모든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추가</w:t>
      </w:r>
      <w:r w:rsidR="006A7C74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심사 및</w:t>
      </w:r>
      <w:r w:rsidR="006A7C74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원격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A7C74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심사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8B596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첨부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2(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가</w:t>
      </w:r>
      <w:r w:rsidR="008B596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격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따라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요금이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청구됩니다</w:t>
      </w:r>
      <w:r w:rsidR="00052C65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.</w:t>
      </w:r>
    </w:p>
    <w:p w14:paraId="54EF3B07" w14:textId="2D1E64C7" w:rsidR="00530647" w:rsidRPr="00AC0B3F" w:rsidRDefault="00530647" w:rsidP="001C72DF">
      <w:pPr>
        <w:tabs>
          <w:tab w:val="left" w:pos="284"/>
        </w:tabs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3.6 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ab/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고객은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로부터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제공받은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결과물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기타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정보의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사용에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대해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6008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자체적인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판단을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해야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하며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이러한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결과물이나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정보를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근거로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>3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자가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취한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어떠한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조치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결정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D75F2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의뢰사항도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마찬가지입니다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525FE9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명확하게 하기 위해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나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그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계열사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그룹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회사는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본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계약에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따른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과정에서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생성된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결과물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특정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시점의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5515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심사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지속적인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74259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심사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결과물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생산에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기반한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>3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자의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결정의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품질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결과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효과성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적절성에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대해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어떠한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보증도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하지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않습니다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.</w:t>
      </w:r>
    </w:p>
    <w:p w14:paraId="55D25E31" w14:textId="0A1BBF2A" w:rsidR="00530647" w:rsidRPr="00AC0B3F" w:rsidRDefault="00530647" w:rsidP="00842D05">
      <w:pPr>
        <w:tabs>
          <w:tab w:val="left" w:pos="284"/>
        </w:tabs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3.7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ab/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결과물은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실행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전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고객으로부터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제공받은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데이터에만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근거하여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제공됩니다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고객으로부터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부정확하거나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불완전한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정보를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받은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결과물의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오류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누락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부정확함에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대해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책임지지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않습니다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법률에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의해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요구되는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경우를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제외하고는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수신한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특정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지시사항을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넘어서는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어떤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사실이나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상황에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대해서도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참조하거나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보고할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의무가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없습니다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.</w:t>
      </w:r>
    </w:p>
    <w:p w14:paraId="446FBEF5" w14:textId="5B6574A5" w:rsidR="00530647" w:rsidRPr="00AC0B3F" w:rsidRDefault="00530647" w:rsidP="00842D05">
      <w:pPr>
        <w:tabs>
          <w:tab w:val="left" w:pos="284"/>
        </w:tabs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3.8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ab/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결과물은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수행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시점의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발견사항을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반영합니다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본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계약에서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달리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명시하지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않는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한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결과물을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발행한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후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업데이트할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의무가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없습니다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.</w:t>
      </w:r>
    </w:p>
    <w:p w14:paraId="47C4B2D3" w14:textId="2598F836" w:rsidR="00B15A22" w:rsidRPr="00AC0B3F" w:rsidRDefault="00530647" w:rsidP="00842D05">
      <w:pPr>
        <w:tabs>
          <w:tab w:val="left" w:pos="284"/>
        </w:tabs>
        <w:ind w:left="283" w:hanging="357"/>
        <w:rPr>
          <w:rFonts w:ascii="맑은 고딕" w:eastAsia="맑은 고딕" w:hAnsi="맑은 고딕" w:cs="맑은 고딕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3.9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ab/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7625A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7625A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7625A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</w:t>
      </w:r>
      <w:r w:rsidR="007625A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7625A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제공을</w:t>
      </w:r>
      <w:r w:rsidR="007625A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7625A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위해</w:t>
      </w:r>
      <w:r w:rsidR="007625A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752FA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적격한</w:t>
      </w:r>
      <w:r w:rsidR="007625A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7625A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인력을</w:t>
      </w:r>
      <w:r w:rsidR="007625A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7625A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사용할</w:t>
      </w:r>
      <w:r w:rsidR="007625A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7625A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것입니다</w:t>
      </w:r>
      <w:r w:rsidR="007625A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752FA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명확하게</w:t>
      </w:r>
      <w:r w:rsidR="00752FA6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52FA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하기</w:t>
      </w:r>
      <w:r w:rsidR="00752FA6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52FA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위해</w:t>
      </w:r>
      <w:r w:rsidR="007625A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7625A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7625A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B15A2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본</w:t>
      </w:r>
      <w:r w:rsidR="00B15A22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15A2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계약에</w:t>
      </w:r>
      <w:r w:rsidR="00B15A22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15A2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따</w:t>
      </w:r>
      <w:r w:rsidR="009B4441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라</w:t>
      </w:r>
      <w:r w:rsidR="00B15A22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15A2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</w:t>
      </w:r>
      <w:r w:rsidR="00B15A22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15A2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제공에</w:t>
      </w:r>
      <w:r w:rsidR="00B15A22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15A2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특정</w:t>
      </w:r>
      <w:r w:rsidR="00B15A22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15A2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인력을</w:t>
      </w:r>
      <w:r w:rsidR="00B15A22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15A2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배</w:t>
      </w:r>
      <w:r w:rsidR="009B4441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정할</w:t>
      </w:r>
      <w:r w:rsidR="00B15A22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15A2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의무가</w:t>
      </w:r>
      <w:r w:rsidR="00B15A22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15A2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없습니다</w:t>
      </w:r>
      <w:r w:rsidR="00B15A22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>.</w:t>
      </w:r>
    </w:p>
    <w:p w14:paraId="5B552154" w14:textId="20F93337" w:rsidR="00530647" w:rsidRPr="00AC0B3F" w:rsidRDefault="00530647" w:rsidP="00842D05">
      <w:pPr>
        <w:tabs>
          <w:tab w:val="left" w:pos="284"/>
        </w:tabs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3.10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고객은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B4441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안전보건의 중요성을 인식하고</w:t>
      </w:r>
      <w:r w:rsidR="009B4441" w:rsidRPr="00AC0B3F">
        <w:rPr>
          <w:rFonts w:ascii="맑은 고딕" w:eastAsia="맑은 고딕" w:hAnsi="맑은 고딕" w:cs="바탕" w:hint="eastAsia"/>
          <w:sz w:val="18"/>
          <w:szCs w:val="18"/>
          <w:lang w:eastAsia="ko-KR"/>
        </w:rPr>
        <w:t xml:space="preserve">,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가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직원에게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B4441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안전보건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대한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어떠한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우려가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있을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단독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재량으로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작업을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중단하고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현장을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떠날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있는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‘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작업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중지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권한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>’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을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부여한다는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것을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인정합니다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고객은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이러한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재량의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행사로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인해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에게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어떠한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책임도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발생하지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않으며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해당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방문에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대한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비용은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고객이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지불해야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함에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동의합니다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.</w:t>
      </w:r>
    </w:p>
    <w:p w14:paraId="6C06015F" w14:textId="132E94A2" w:rsidR="00530647" w:rsidRDefault="00530647" w:rsidP="00842D05">
      <w:pPr>
        <w:tabs>
          <w:tab w:val="left" w:pos="284"/>
        </w:tabs>
        <w:ind w:left="283" w:hanging="357"/>
        <w:rPr>
          <w:rFonts w:ascii="맑은 고딕" w:eastAsia="맑은 고딕" w:hAnsi="맑은 고딕" w:cs="맑은 고딕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3.11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본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계약의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다른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조항에도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불구하고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,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>(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>)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해당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국제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제재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무역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9542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규제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,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영국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미국이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부과하거나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본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계약이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체결되거나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서비스가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제공되는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모든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국가에서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적용되는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제재를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위반하게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될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것으로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판단되는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lastRenderedPageBreak/>
        <w:t>경우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서비스를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제공할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의무가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없습니다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>(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그러한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제재를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위반하게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될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것으로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판단되는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서비스를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제공할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의무가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없습니다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).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>(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>)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자체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재량에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따라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본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계약에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따른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그러한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요구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요청의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수락을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거부할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권리를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가지고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있으며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,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그러한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거부의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결과로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고객에게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발생할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어떠한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손실에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대해서도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책임을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지지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않습니다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>.</w:t>
      </w:r>
    </w:p>
    <w:p w14:paraId="38FA270F" w14:textId="77777777" w:rsidR="00AC0B3F" w:rsidRPr="00AC0B3F" w:rsidRDefault="00AC0B3F" w:rsidP="00842D05">
      <w:pPr>
        <w:tabs>
          <w:tab w:val="left" w:pos="284"/>
        </w:tabs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</w:p>
    <w:p w14:paraId="748EB73E" w14:textId="06F4CCA3" w:rsidR="00C55316" w:rsidRPr="00AC0B3F" w:rsidRDefault="00C55316" w:rsidP="00842D05">
      <w:pPr>
        <w:pStyle w:val="Sch1Heading"/>
        <w:numPr>
          <w:ilvl w:val="0"/>
          <w:numId w:val="12"/>
        </w:numPr>
        <w:tabs>
          <w:tab w:val="left" w:pos="284"/>
        </w:tabs>
        <w:spacing w:after="0" w:line="240" w:lineRule="auto"/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인증서</w:t>
      </w:r>
      <w:r w:rsidR="00B9542C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의 승인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및 불만</w:t>
      </w:r>
    </w:p>
    <w:p w14:paraId="2218C654" w14:textId="08370148" w:rsidR="00C55316" w:rsidRPr="00AC0B3F" w:rsidRDefault="00C55316" w:rsidP="00842D05">
      <w:pPr>
        <w:tabs>
          <w:tab w:val="left" w:pos="284"/>
        </w:tabs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4.1</w:t>
      </w:r>
      <w:r w:rsidRPr="00AC0B3F">
        <w:rPr>
          <w:rFonts w:ascii="맑은 고딕" w:eastAsia="맑은 고딕" w:hAnsi="맑은 고딕" w:cs="Arial"/>
          <w:b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ab/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인증서는 최초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발급일로부터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유효하며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인증된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727F82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경영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시스템이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준수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상태를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유지하는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경우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이후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727F82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사후 심사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결과에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따라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, 3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년간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유효합니다.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</w:p>
    <w:p w14:paraId="07B5564A" w14:textId="77777777" w:rsidR="001C72DF" w:rsidRPr="00AC0B3F" w:rsidRDefault="00C55316" w:rsidP="00842D05">
      <w:pPr>
        <w:tabs>
          <w:tab w:val="left" w:pos="284"/>
          <w:tab w:val="left" w:pos="567"/>
        </w:tabs>
        <w:ind w:left="283" w:hanging="357"/>
        <w:rPr>
          <w:rFonts w:ascii="맑은 고딕" w:eastAsia="맑은 고딕" w:hAnsi="맑은 고딕" w:cs="맑은 고딕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4.2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ab/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인증서</w:t>
      </w:r>
      <w:r w:rsidR="00CC15D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의 소유권은 LRQA에 있습니다.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인증기한을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경과하거나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인증이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취소된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,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고객은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전자파일이나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종이문서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형태의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모든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인증서를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파기할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책임이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있습니다.</w:t>
      </w:r>
    </w:p>
    <w:p w14:paraId="2B7D4149" w14:textId="52BC158C" w:rsidR="00C55316" w:rsidRPr="00AC0B3F" w:rsidRDefault="001C72DF" w:rsidP="00842D05">
      <w:pPr>
        <w:tabs>
          <w:tab w:val="left" w:pos="284"/>
          <w:tab w:val="left" w:pos="567"/>
        </w:tabs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ab/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이는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소셜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미디어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모든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인터넷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사이트를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포함합니다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</w:p>
    <w:p w14:paraId="7F3E4CE8" w14:textId="41E71535" w:rsidR="00C55316" w:rsidRPr="00AC0B3F" w:rsidRDefault="00C55316" w:rsidP="00842D05">
      <w:pPr>
        <w:tabs>
          <w:tab w:val="left" w:pos="284"/>
        </w:tabs>
        <w:ind w:left="283" w:hanging="357"/>
        <w:rPr>
          <w:rFonts w:ascii="맑은 고딕" w:eastAsia="맑은 고딕" w:hAnsi="맑은 고딕" w:cs="맑은 고딕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4.3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ab/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인증서</w:t>
      </w:r>
      <w:r w:rsidR="00F34F7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의 발행은 </w:t>
      </w:r>
      <w:r w:rsidR="00CF613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의해</w:t>
      </w:r>
      <w:r w:rsidR="00F34F7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서만 가능하며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본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계약에서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8C4C4E"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별도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명시된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제외하고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,</w:t>
      </w:r>
      <w:r w:rsidR="00F34F7E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고객이 인증서를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261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외부에 </w:t>
      </w:r>
      <w:r w:rsidR="001824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배포하기 위해 </w:t>
      </w:r>
      <w:r w:rsidR="006261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복사</w:t>
      </w:r>
      <w:r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>,</w:t>
      </w:r>
      <w:r w:rsidR="006261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 수정</w:t>
      </w:r>
      <w:r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1824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복제하는 것은 허용되지 않습니다.</w:t>
      </w:r>
    </w:p>
    <w:p w14:paraId="141953C0" w14:textId="34EBF009" w:rsidR="00C55316" w:rsidRPr="00AC0B3F" w:rsidRDefault="00C55316" w:rsidP="00842D05">
      <w:pPr>
        <w:tabs>
          <w:tab w:val="left" w:pos="284"/>
        </w:tabs>
        <w:ind w:left="283" w:hanging="357"/>
        <w:rPr>
          <w:rFonts w:ascii="맑은 고딕" w:eastAsia="맑은 고딕" w:hAnsi="맑은 고딕" w:cs="Arial"/>
          <w:bCs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>4.4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ab/>
      </w:r>
      <w:r w:rsidR="006261DE"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는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="009C33BC"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우리가 심사한 경영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시스템의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위반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사례를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조사해야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합니다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.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이러한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보고가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있는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경우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, </w:t>
      </w:r>
      <w:r w:rsidR="009C33BC"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는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조사를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진행하며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, </w:t>
      </w:r>
      <w:r w:rsidR="00FD335D"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 xml:space="preserve">부적합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사항이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발견되면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다음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중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하나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이상의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조치를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취할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것입니다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: </w:t>
      </w:r>
    </w:p>
    <w:p w14:paraId="2AAE9CC8" w14:textId="76B95926" w:rsidR="00C55316" w:rsidRPr="00AC0B3F" w:rsidRDefault="00C55316" w:rsidP="007C6031">
      <w:pPr>
        <w:numPr>
          <w:ilvl w:val="0"/>
          <w:numId w:val="13"/>
        </w:numPr>
        <w:tabs>
          <w:tab w:val="left" w:pos="426"/>
        </w:tabs>
        <w:ind w:left="640" w:hanging="357"/>
        <w:contextualSpacing/>
        <w:rPr>
          <w:rFonts w:ascii="맑은 고딕" w:eastAsia="맑은 고딕" w:hAnsi="맑은 고딕" w:cs="맑은 고딕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지정된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내에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시정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조치가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취해지고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E5AE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지정된 기간 안에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검</w:t>
      </w:r>
      <w:r w:rsidR="009E5AE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증이 확인된다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조건하에</w:t>
      </w:r>
      <w:r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인증서를</w:t>
      </w:r>
      <w:r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유지</w:t>
      </w:r>
      <w:r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>;</w:t>
      </w:r>
    </w:p>
    <w:p w14:paraId="07C168B2" w14:textId="77777777" w:rsidR="00C55316" w:rsidRPr="00AC0B3F" w:rsidRDefault="00C55316" w:rsidP="007C6031">
      <w:pPr>
        <w:numPr>
          <w:ilvl w:val="0"/>
          <w:numId w:val="13"/>
        </w:numPr>
        <w:tabs>
          <w:tab w:val="left" w:pos="284"/>
        </w:tabs>
        <w:ind w:left="640" w:hanging="357"/>
        <w:contextualSpacing/>
        <w:rPr>
          <w:rFonts w:ascii="맑은 고딕" w:eastAsia="맑은 고딕" w:hAnsi="맑은 고딕" w:cs="Arial"/>
          <w:bCs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인증을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중단하고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지정된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시간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내에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시정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조치가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이루어지도록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요구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; </w:t>
      </w:r>
    </w:p>
    <w:p w14:paraId="21DA2572" w14:textId="5B8B49E7" w:rsidR="00C55316" w:rsidRPr="00AC0B3F" w:rsidRDefault="00C55316" w:rsidP="007C6031">
      <w:pPr>
        <w:numPr>
          <w:ilvl w:val="0"/>
          <w:numId w:val="13"/>
        </w:numPr>
        <w:tabs>
          <w:tab w:val="left" w:pos="284"/>
        </w:tabs>
        <w:ind w:left="640" w:hanging="357"/>
        <w:contextualSpacing/>
        <w:rPr>
          <w:rFonts w:ascii="맑은 고딕" w:eastAsia="맑은 고딕" w:hAnsi="맑은 고딕" w:cs="Arial"/>
          <w:bCs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지정된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내에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E5AE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부적합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사항이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E5AE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개선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검증되지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E5AE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취소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;</w:t>
      </w:r>
    </w:p>
    <w:p w14:paraId="48DB4368" w14:textId="5F4B0AE3" w:rsidR="00C55316" w:rsidRPr="00AC0B3F" w:rsidRDefault="00C55316" w:rsidP="007C6031">
      <w:pPr>
        <w:numPr>
          <w:ilvl w:val="0"/>
          <w:numId w:val="13"/>
        </w:numPr>
        <w:tabs>
          <w:tab w:val="left" w:pos="284"/>
        </w:tabs>
        <w:ind w:left="640" w:hanging="357"/>
        <w:contextualSpacing/>
        <w:rPr>
          <w:rFonts w:ascii="맑은 고딕" w:eastAsia="맑은 고딕" w:hAnsi="맑은 고딕" w:cs="Arial"/>
          <w:bCs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심각한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불만사항이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제기된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시정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조치가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E5AE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특정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되지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않았거나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적절한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내에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실행될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없거나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부적절한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것으로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간주될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때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인증서를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E5AE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취소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; </w:t>
      </w:r>
    </w:p>
    <w:p w14:paraId="1EB5C114" w14:textId="6704E58C" w:rsidR="00C55316" w:rsidRPr="00AC0B3F" w:rsidRDefault="00C55316" w:rsidP="007C6031">
      <w:pPr>
        <w:ind w:left="283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인증서가 위에서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언급된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이유로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E5AE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E5AE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취소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되는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9E5AE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고객이나 제</w:t>
      </w:r>
      <w:r w:rsidR="009E5AE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3자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에게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어떠한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책임도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지지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않습니다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.</w:t>
      </w:r>
    </w:p>
    <w:p w14:paraId="3DBCDD01" w14:textId="77777777" w:rsidR="00C55316" w:rsidRPr="00AC0B3F" w:rsidRDefault="00C55316" w:rsidP="00842D05">
      <w:pPr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</w:p>
    <w:p w14:paraId="117746CF" w14:textId="67D38EB6" w:rsidR="00C55316" w:rsidRPr="00AC0B3F" w:rsidRDefault="00C55316" w:rsidP="00842D05">
      <w:pPr>
        <w:pStyle w:val="a4"/>
        <w:numPr>
          <w:ilvl w:val="0"/>
          <w:numId w:val="12"/>
        </w:numPr>
        <w:tabs>
          <w:tab w:val="left" w:pos="426"/>
        </w:tabs>
        <w:ind w:left="283" w:hanging="357"/>
        <w:contextualSpacing w:val="0"/>
        <w:rPr>
          <w:rFonts w:ascii="맑은 고딕" w:eastAsia="맑은 고딕" w:hAnsi="맑은 고딕" w:cs="Arial"/>
          <w:b/>
          <w:bCs/>
          <w:sz w:val="18"/>
          <w:szCs w:val="18"/>
        </w:rPr>
      </w:pPr>
      <w:proofErr w:type="spellStart"/>
      <w:r w:rsidRPr="00AC0B3F">
        <w:rPr>
          <w:rFonts w:ascii="맑은 고딕" w:eastAsia="맑은 고딕" w:hAnsi="맑은 고딕" w:cs="맑은 고딕" w:hint="eastAsia"/>
          <w:b/>
          <w:bCs/>
          <w:sz w:val="18"/>
          <w:szCs w:val="18"/>
        </w:rPr>
        <w:t>원격</w:t>
      </w:r>
      <w:proofErr w:type="spellEnd"/>
      <w:r w:rsidRPr="00AC0B3F">
        <w:rPr>
          <w:rFonts w:ascii="맑은 고딕" w:eastAsia="맑은 고딕" w:hAnsi="맑은 고딕" w:cs="Arial"/>
          <w:b/>
          <w:bCs/>
          <w:sz w:val="18"/>
          <w:szCs w:val="18"/>
        </w:rPr>
        <w:t xml:space="preserve"> </w:t>
      </w:r>
      <w:proofErr w:type="spellStart"/>
      <w:r w:rsidR="00655156" w:rsidRPr="00AC0B3F">
        <w:rPr>
          <w:rFonts w:ascii="맑은 고딕" w:eastAsia="맑은 고딕" w:hAnsi="맑은 고딕" w:cs="맑은 고딕" w:hint="eastAsia"/>
          <w:b/>
          <w:bCs/>
          <w:sz w:val="18"/>
          <w:szCs w:val="18"/>
        </w:rPr>
        <w:t>심사</w:t>
      </w:r>
      <w:proofErr w:type="spellEnd"/>
    </w:p>
    <w:p w14:paraId="27E425B4" w14:textId="4A46230C" w:rsidR="00C55316" w:rsidRPr="00AC0B3F" w:rsidRDefault="002465A0" w:rsidP="00842D05">
      <w:pPr>
        <w:pStyle w:val="a4"/>
        <w:numPr>
          <w:ilvl w:val="1"/>
          <w:numId w:val="12"/>
        </w:numPr>
        <w:tabs>
          <w:tab w:val="left" w:pos="-142"/>
          <w:tab w:val="left" w:pos="426"/>
        </w:tabs>
        <w:ind w:left="283" w:hanging="357"/>
        <w:contextualSpacing w:val="0"/>
        <w:rPr>
          <w:rFonts w:ascii="맑은 고딕" w:eastAsia="맑은 고딕" w:hAnsi="맑은 고딕" w:cs="Arial"/>
          <w:b/>
          <w:bCs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 당사자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측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EC26A7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화상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회의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센서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proofErr w:type="spellStart"/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드론</w:t>
      </w:r>
      <w:proofErr w:type="spellEnd"/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위성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카메라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등을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포함하되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이에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국한되지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않는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전자적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기타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수단을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통해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일부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전부의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서비스를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원격으로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제공할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있습니다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고객이 </w:t>
      </w:r>
      <w:r w:rsidR="00EC26A7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가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E7871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제시하는 것 이상의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현장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방문을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요청하는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고객이 서비스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비용의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E7871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증가를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수락한다면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5E7871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이를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수용하려고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노력할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것입니다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>.</w:t>
      </w:r>
    </w:p>
    <w:p w14:paraId="76872E33" w14:textId="77777777" w:rsidR="00C55316" w:rsidRPr="00AC0B3F" w:rsidRDefault="00C55316" w:rsidP="00842D05">
      <w:pPr>
        <w:pStyle w:val="a4"/>
        <w:numPr>
          <w:ilvl w:val="1"/>
          <w:numId w:val="12"/>
        </w:numPr>
        <w:tabs>
          <w:tab w:val="left" w:pos="-142"/>
          <w:tab w:val="left" w:pos="426"/>
        </w:tabs>
        <w:ind w:left="283" w:hanging="357"/>
        <w:contextualSpacing w:val="0"/>
        <w:rPr>
          <w:rFonts w:ascii="맑은 고딕" w:eastAsia="맑은 고딕" w:hAnsi="맑은 고딕" w:cs="Arial"/>
          <w:b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이러한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상황에서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개인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데이터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개인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이미지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포함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수집될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가능성을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인지하고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중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수집된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이미지와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소리를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처리할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있도록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적용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가능한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법률에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따라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필요한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모든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동의를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얻었음을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확인합니다</w:t>
      </w:r>
      <w:r w:rsidRPr="00AC0B3F">
        <w:rPr>
          <w:rFonts w:ascii="맑은 고딕" w:eastAsia="맑은 고딕" w:hAnsi="맑은 고딕" w:cs="Arial"/>
          <w:b/>
          <w:sz w:val="18"/>
          <w:szCs w:val="18"/>
          <w:lang w:eastAsia="ko-KR"/>
        </w:rPr>
        <w:t>.</w:t>
      </w:r>
    </w:p>
    <w:p w14:paraId="14CBF435" w14:textId="77777777" w:rsidR="001C72DF" w:rsidRPr="00E676A3" w:rsidRDefault="001C72DF" w:rsidP="00C55316">
      <w:pPr>
        <w:spacing w:after="160" w:line="259" w:lineRule="auto"/>
        <w:jc w:val="left"/>
        <w:rPr>
          <w:rFonts w:ascii="맑은 고딕" w:eastAsia="맑은 고딕" w:hAnsi="맑은 고딕" w:cs="Arial"/>
          <w:b/>
          <w:sz w:val="19"/>
          <w:szCs w:val="19"/>
          <w:lang w:eastAsia="ko-KR"/>
        </w:rPr>
      </w:pPr>
    </w:p>
    <w:p w14:paraId="3B044321" w14:textId="77777777" w:rsidR="001C72DF" w:rsidRPr="00E676A3" w:rsidRDefault="001C72DF" w:rsidP="00C55316">
      <w:pPr>
        <w:spacing w:after="160" w:line="259" w:lineRule="auto"/>
        <w:jc w:val="left"/>
        <w:rPr>
          <w:rFonts w:ascii="맑은 고딕" w:eastAsia="맑은 고딕" w:hAnsi="맑은 고딕" w:cs="Arial"/>
          <w:b/>
          <w:sz w:val="19"/>
          <w:szCs w:val="19"/>
          <w:lang w:eastAsia="ko-KR"/>
        </w:rPr>
        <w:sectPr w:rsidR="001C72DF" w:rsidRPr="00E676A3" w:rsidSect="00A56082">
          <w:type w:val="continuous"/>
          <w:pgSz w:w="11909" w:h="16834" w:code="9"/>
          <w:pgMar w:top="851" w:right="710" w:bottom="851" w:left="851" w:header="0" w:footer="360" w:gutter="0"/>
          <w:cols w:num="2" w:sep="1" w:space="283"/>
        </w:sectPr>
      </w:pPr>
    </w:p>
    <w:p w14:paraId="1B37F450" w14:textId="4935CF41" w:rsidR="00456D6F" w:rsidRPr="00E676A3" w:rsidRDefault="00C55316">
      <w:pPr>
        <w:spacing w:after="160" w:line="259" w:lineRule="auto"/>
        <w:jc w:val="left"/>
        <w:rPr>
          <w:rFonts w:ascii="맑은 고딕" w:eastAsia="맑은 고딕" w:hAnsi="맑은 고딕" w:cs="Arial"/>
          <w:b/>
          <w:sz w:val="19"/>
          <w:szCs w:val="19"/>
          <w:lang w:eastAsia="ko-KR"/>
        </w:rPr>
        <w:sectPr w:rsidR="00456D6F" w:rsidRPr="00E676A3" w:rsidSect="00A56082">
          <w:type w:val="continuous"/>
          <w:pgSz w:w="11909" w:h="16834" w:code="9"/>
          <w:pgMar w:top="851" w:right="710" w:bottom="851" w:left="851" w:header="0" w:footer="360" w:gutter="0"/>
          <w:cols w:num="2" w:sep="1" w:space="283"/>
        </w:sect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br w:type="page"/>
      </w:r>
    </w:p>
    <w:p w14:paraId="558B33BF" w14:textId="77777777" w:rsidR="008475A5" w:rsidRPr="00E676A3" w:rsidRDefault="008475A5" w:rsidP="008475A5">
      <w:pPr>
        <w:rPr>
          <w:rFonts w:ascii="맑은 고딕" w:eastAsia="맑은 고딕" w:hAnsi="맑은 고딕"/>
          <w:lang w:val="en-US" w:eastAsia="ko-KR"/>
        </w:rPr>
        <w:sectPr w:rsidR="008475A5" w:rsidRPr="00E676A3" w:rsidSect="00A56082">
          <w:pgSz w:w="11909" w:h="16834" w:code="9"/>
          <w:pgMar w:top="851" w:right="710" w:bottom="851" w:left="851" w:header="0" w:footer="360" w:gutter="0"/>
          <w:cols w:sep="1" w:space="283"/>
        </w:sectPr>
      </w:pPr>
    </w:p>
    <w:p w14:paraId="10BFC0A9" w14:textId="58A0DBCF" w:rsidR="00530647" w:rsidRPr="008C71E6" w:rsidRDefault="008B5963" w:rsidP="008C71E6">
      <w:pPr>
        <w:pStyle w:val="Bodytext"/>
        <w:spacing w:before="120"/>
        <w:rPr>
          <w:rFonts w:ascii="맑은 고딕" w:eastAsia="맑은 고딕" w:hAnsi="맑은 고딕" w:cs="Arial"/>
          <w:color w:val="088C8A"/>
          <w:sz w:val="28"/>
          <w:szCs w:val="26"/>
          <w:lang w:val="en-US"/>
        </w:rPr>
      </w:pPr>
      <w:r w:rsidRPr="00E676A3">
        <w:rPr>
          <w:rFonts w:ascii="맑은 고딕" w:eastAsia="맑은 고딕" w:hAnsi="맑은 고딕" w:cs="맑은 고딕" w:hint="eastAsia"/>
          <w:color w:val="088C8A"/>
          <w:sz w:val="28"/>
          <w:szCs w:val="26"/>
          <w:lang w:val="en-US" w:eastAsia="ko-KR"/>
        </w:rPr>
        <w:t xml:space="preserve">첨부 </w:t>
      </w:r>
      <w:r w:rsidR="00530647" w:rsidRPr="00E676A3">
        <w:rPr>
          <w:rFonts w:ascii="맑은 고딕" w:eastAsia="맑은 고딕" w:hAnsi="맑은 고딕" w:cs="Arial"/>
          <w:color w:val="088C8A"/>
          <w:sz w:val="28"/>
          <w:szCs w:val="26"/>
          <w:lang w:val="en-US"/>
        </w:rPr>
        <w:t>2</w:t>
      </w:r>
    </w:p>
    <w:tbl>
      <w:tblPr>
        <w:tblpPr w:leftFromText="180" w:rightFromText="180" w:vertAnchor="text" w:horzAnchor="page" w:tblpX="699" w:tblpY="249"/>
        <w:tblW w:w="1076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2"/>
        <w:gridCol w:w="10206"/>
      </w:tblGrid>
      <w:tr w:rsidR="00F051F5" w:rsidRPr="00AC0B3F" w14:paraId="7A9D9D40" w14:textId="77777777" w:rsidTr="68EAEF2B">
        <w:trPr>
          <w:trHeight w:val="70"/>
        </w:trPr>
        <w:tc>
          <w:tcPr>
            <w:tcW w:w="562" w:type="dxa"/>
            <w:hideMark/>
          </w:tcPr>
          <w:p w14:paraId="274EC992" w14:textId="77777777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1. </w:t>
            </w:r>
          </w:p>
        </w:tc>
        <w:tc>
          <w:tcPr>
            <w:tcW w:w="10206" w:type="dxa"/>
            <w:hideMark/>
          </w:tcPr>
          <w:p w14:paraId="1497A608" w14:textId="5198B1C7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proofErr w:type="spellStart"/>
            <w:r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</w:rPr>
              <w:t>구매</w:t>
            </w:r>
            <w:proofErr w:type="spellEnd"/>
            <w:r w:rsidRPr="00AC0B3F">
              <w:rPr>
                <w:rFonts w:ascii="맑은 고딕" w:eastAsia="맑은 고딕" w:hAnsi="맑은 고딕" w:cs="Arial"/>
                <w:b/>
                <w:bCs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</w:rPr>
              <w:t>주문</w:t>
            </w:r>
            <w:proofErr w:type="spellEnd"/>
            <w:r w:rsidR="00CE434B"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  <w:lang w:eastAsia="ko-KR"/>
              </w:rPr>
              <w:t>(</w:t>
            </w:r>
            <w:proofErr w:type="gramEnd"/>
            <w:r w:rsidR="00CE434B"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  <w:lang w:eastAsia="ko-KR"/>
              </w:rPr>
              <w:t>Purchase Order)</w:t>
            </w:r>
          </w:p>
        </w:tc>
      </w:tr>
      <w:tr w:rsidR="00F051F5" w:rsidRPr="00AC0B3F" w14:paraId="05C009D3" w14:textId="77777777" w:rsidTr="68EAEF2B">
        <w:trPr>
          <w:trHeight w:val="801"/>
        </w:trPr>
        <w:tc>
          <w:tcPr>
            <w:tcW w:w="562" w:type="dxa"/>
            <w:hideMark/>
          </w:tcPr>
          <w:p w14:paraId="0BA6AD0B" w14:textId="77777777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1.1 </w:t>
            </w:r>
          </w:p>
        </w:tc>
        <w:tc>
          <w:tcPr>
            <w:tcW w:w="10206" w:type="dxa"/>
            <w:hideMark/>
          </w:tcPr>
          <w:p w14:paraId="14493E2A" w14:textId="522944A0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9A30EA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인보이스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발행이나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9A30EA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인보이스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이전에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구매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주문</w:t>
            </w:r>
            <w:r w:rsidR="00CE434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(Purchase Order)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필요하다고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요구하는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구매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주문</w:t>
            </w:r>
            <w:r w:rsidR="00CE434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(Purchase Order)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계약의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서명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직후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CE434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신속하게</w:t>
            </w:r>
            <w:r w:rsidR="00CE434B" w:rsidRPr="00AC0B3F">
              <w:rPr>
                <w:rFonts w:ascii="맑은 고딕" w:eastAsia="맑은 고딕" w:hAnsi="맑은 고딕" w:cs="바탕" w:hint="eastAsia"/>
                <w:sz w:val="18"/>
                <w:szCs w:val="18"/>
                <w:lang w:eastAsia="ko-KR"/>
              </w:rPr>
              <w:t xml:space="preserve"> </w:t>
            </w:r>
            <w:r w:rsidR="00CE434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제공되어야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필요한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구매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주문</w:t>
            </w:r>
            <w:r w:rsidR="00CE434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(Purchase Order)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제공되기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전까지</w:t>
            </w:r>
            <w:r w:rsidR="00CE434B"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 xml:space="preserve"> 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위한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2F5C6E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기획 프로세스를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시작할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의무가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없습니다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F051F5" w:rsidRPr="00AC0B3F" w14:paraId="457D5E28" w14:textId="77777777" w:rsidTr="68EAEF2B">
        <w:trPr>
          <w:trHeight w:val="225"/>
        </w:trPr>
        <w:tc>
          <w:tcPr>
            <w:tcW w:w="562" w:type="dxa"/>
            <w:hideMark/>
          </w:tcPr>
          <w:p w14:paraId="33459F99" w14:textId="77777777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1.2 </w:t>
            </w:r>
          </w:p>
        </w:tc>
        <w:tc>
          <w:tcPr>
            <w:tcW w:w="10206" w:type="dxa"/>
            <w:hideMark/>
          </w:tcPr>
          <w:p w14:paraId="1108700D" w14:textId="2B6AE28D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어떠한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경우에도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고객이 제공하는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구매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주문</w:t>
            </w:r>
            <w:r w:rsidR="002F5C6E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(Purchase Order)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뒷면에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인쇄된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규정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어떠한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승인에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조건이나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</w:t>
            </w:r>
            <w:r w:rsidR="00B446C9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측의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자동화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시스템에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나타나는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조건들이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계약의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일부로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간주되어서는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  <w:r w:rsidR="00851171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</w:t>
            </w:r>
            <w:r w:rsidR="0041056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분명한 점은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계약이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우선합니다</w:t>
            </w:r>
          </w:p>
        </w:tc>
      </w:tr>
      <w:tr w:rsidR="00F051F5" w:rsidRPr="00AC0B3F" w14:paraId="03B6F660" w14:textId="77777777" w:rsidTr="68EAEF2B">
        <w:trPr>
          <w:trHeight w:val="88"/>
        </w:trPr>
        <w:tc>
          <w:tcPr>
            <w:tcW w:w="562" w:type="dxa"/>
            <w:hideMark/>
          </w:tcPr>
          <w:p w14:paraId="75920855" w14:textId="46A77566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2</w:t>
            </w:r>
            <w:r w:rsidRPr="00AC0B3F">
              <w:rPr>
                <w:rFonts w:ascii="맑은 고딕" w:eastAsia="맑은 고딕" w:hAnsi="맑은 고딕" w:cs="Arial"/>
                <w:b/>
                <w:bCs/>
                <w:sz w:val="18"/>
                <w:szCs w:val="18"/>
              </w:rPr>
              <w:t>.</w:t>
            </w:r>
          </w:p>
        </w:tc>
        <w:tc>
          <w:tcPr>
            <w:tcW w:w="10206" w:type="dxa"/>
            <w:hideMark/>
          </w:tcPr>
          <w:p w14:paraId="7E56A2FB" w14:textId="3B67FAB8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  <w:lang w:eastAsia="ko-KR"/>
              </w:rPr>
              <w:t>지불</w:t>
            </w:r>
          </w:p>
        </w:tc>
      </w:tr>
      <w:tr w:rsidR="00F051F5" w:rsidRPr="00AC0B3F" w14:paraId="2AFBE344" w14:textId="77777777" w:rsidTr="68EAEF2B">
        <w:trPr>
          <w:trHeight w:val="607"/>
        </w:trPr>
        <w:tc>
          <w:tcPr>
            <w:tcW w:w="562" w:type="dxa"/>
          </w:tcPr>
          <w:p w14:paraId="7261BEDA" w14:textId="33ED6866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2.1 </w:t>
            </w:r>
          </w:p>
        </w:tc>
        <w:tc>
          <w:tcPr>
            <w:tcW w:w="10206" w:type="dxa"/>
          </w:tcPr>
          <w:p w14:paraId="2AE3AC4E" w14:textId="59295B5B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고객은</w:t>
            </w:r>
            <w:r w:rsidRPr="00AC0B3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="0041056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제출한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각각의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유효한</w:t>
            </w:r>
            <w:r w:rsidR="0041056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인보이스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를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="0041056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인보이스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날짜로부터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30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이내에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전액을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결제해야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합니다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.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단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서비스가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어떤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이유로든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종료되는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이유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불문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),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지불은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즉시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이루어져야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합니다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. </w:t>
            </w:r>
            <w:r w:rsidR="002522B1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이 계약에서 지불 기한을 준수하는 것은 가장 핵심 사항입니다. </w:t>
            </w:r>
          </w:p>
        </w:tc>
      </w:tr>
      <w:tr w:rsidR="00F051F5" w:rsidRPr="00AC0B3F" w14:paraId="54DF980C" w14:textId="77777777" w:rsidTr="68EAEF2B">
        <w:trPr>
          <w:trHeight w:val="300"/>
        </w:trPr>
        <w:tc>
          <w:tcPr>
            <w:tcW w:w="562" w:type="dxa"/>
          </w:tcPr>
          <w:p w14:paraId="2D9F4320" w14:textId="48C61DE9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2.2. </w:t>
            </w:r>
          </w:p>
        </w:tc>
        <w:tc>
          <w:tcPr>
            <w:tcW w:w="10206" w:type="dxa"/>
          </w:tcPr>
          <w:p w14:paraId="51DEECE1" w14:textId="38181065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B4361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제공된 인보이스</w:t>
            </w:r>
            <w:r w:rsidR="006C0988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중에 어느 하나라도 마감일까지 지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불하지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않는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6C0988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는</w:t>
            </w:r>
            <w:r w:rsidR="000D27AC"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 xml:space="preserve"> 고유한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재량에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따라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다음과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같은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조치를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취할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있습니다</w:t>
            </w:r>
          </w:p>
        </w:tc>
      </w:tr>
      <w:tr w:rsidR="00F051F5" w:rsidRPr="00AC0B3F" w14:paraId="35071241" w14:textId="77777777" w:rsidTr="68EAEF2B">
        <w:trPr>
          <w:trHeight w:val="565"/>
        </w:trPr>
        <w:tc>
          <w:tcPr>
            <w:tcW w:w="562" w:type="dxa"/>
          </w:tcPr>
          <w:p w14:paraId="5B7001E5" w14:textId="39DB5B8A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2.3 </w:t>
            </w:r>
          </w:p>
        </w:tc>
        <w:tc>
          <w:tcPr>
            <w:tcW w:w="10206" w:type="dxa"/>
          </w:tcPr>
          <w:p w14:paraId="730590DF" w14:textId="555FC3B0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마감일부터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완료될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때까지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매월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3%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월간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이자를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부과할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있으며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매일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누적되어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월별로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복리로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계산됩니다.</w:t>
            </w:r>
          </w:p>
        </w:tc>
      </w:tr>
      <w:tr w:rsidR="00F051F5" w:rsidRPr="00AC0B3F" w14:paraId="4BAF951E" w14:textId="77777777" w:rsidTr="68EAEF2B">
        <w:trPr>
          <w:trHeight w:val="300"/>
        </w:trPr>
        <w:tc>
          <w:tcPr>
            <w:tcW w:w="562" w:type="dxa"/>
          </w:tcPr>
          <w:p w14:paraId="5D1DA615" w14:textId="6244A7F3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2.4</w:t>
            </w:r>
          </w:p>
        </w:tc>
        <w:tc>
          <w:tcPr>
            <w:tcW w:w="10206" w:type="dxa"/>
          </w:tcPr>
          <w:p w14:paraId="55796153" w14:textId="3C07215D" w:rsidR="00F051F5" w:rsidRPr="00AC0B3F" w:rsidRDefault="00362A73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제공을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일시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중단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종료하거나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결제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대금을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전액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수령하고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잔금을</w:t>
            </w:r>
            <w:r w:rsidR="00997A9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완납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할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때까지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결과물을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철회할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있습니다</w:t>
            </w:r>
          </w:p>
        </w:tc>
      </w:tr>
      <w:tr w:rsidR="00F051F5" w:rsidRPr="00AC0B3F" w14:paraId="446ECA47" w14:textId="77777777" w:rsidTr="68EAEF2B">
        <w:trPr>
          <w:trHeight w:val="300"/>
        </w:trPr>
        <w:tc>
          <w:tcPr>
            <w:tcW w:w="562" w:type="dxa"/>
            <w:hideMark/>
          </w:tcPr>
          <w:p w14:paraId="3DC6ED32" w14:textId="77777777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3. </w:t>
            </w:r>
          </w:p>
        </w:tc>
        <w:tc>
          <w:tcPr>
            <w:tcW w:w="10206" w:type="dxa"/>
            <w:hideMark/>
          </w:tcPr>
          <w:p w14:paraId="138673F7" w14:textId="11D23EA4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  <w:lang w:eastAsia="ko-KR"/>
              </w:rPr>
              <w:t>결과물의 제공</w:t>
            </w:r>
          </w:p>
        </w:tc>
      </w:tr>
      <w:tr w:rsidR="00F051F5" w:rsidRPr="00AC0B3F" w14:paraId="7330A8E5" w14:textId="77777777" w:rsidTr="68EAEF2B">
        <w:trPr>
          <w:trHeight w:val="300"/>
        </w:trPr>
        <w:tc>
          <w:tcPr>
            <w:tcW w:w="562" w:type="dxa"/>
            <w:hideMark/>
          </w:tcPr>
          <w:p w14:paraId="6952CD92" w14:textId="77777777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 </w:t>
            </w:r>
          </w:p>
        </w:tc>
        <w:tc>
          <w:tcPr>
            <w:tcW w:w="10206" w:type="dxa"/>
            <w:hideMark/>
          </w:tcPr>
          <w:p w14:paraId="28A55AB1" w14:textId="413ADF34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어떠한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경우에도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E579F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지불이</w:t>
            </w:r>
            <w:r w:rsidR="00E579F2"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 xml:space="preserve"> 완료되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997A9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잔금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997A9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완납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때까지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결과물을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BB239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하지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않습니다</w:t>
            </w:r>
          </w:p>
        </w:tc>
      </w:tr>
      <w:tr w:rsidR="00F051F5" w:rsidRPr="00AC0B3F" w14:paraId="068A8D03" w14:textId="77777777" w:rsidTr="68EAEF2B">
        <w:trPr>
          <w:trHeight w:val="70"/>
        </w:trPr>
        <w:tc>
          <w:tcPr>
            <w:tcW w:w="562" w:type="dxa"/>
            <w:hideMark/>
          </w:tcPr>
          <w:p w14:paraId="2CCC5007" w14:textId="77777777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4 </w:t>
            </w:r>
          </w:p>
        </w:tc>
        <w:tc>
          <w:tcPr>
            <w:tcW w:w="10206" w:type="dxa"/>
            <w:hideMark/>
          </w:tcPr>
          <w:p w14:paraId="3526F9AE" w14:textId="7AE5B1E3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proofErr w:type="spellStart"/>
            <w:r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</w:rPr>
              <w:t>요금</w:t>
            </w:r>
            <w:proofErr w:type="spellEnd"/>
          </w:p>
        </w:tc>
      </w:tr>
      <w:tr w:rsidR="00F051F5" w:rsidRPr="00AC0B3F" w14:paraId="0ABE0FB1" w14:textId="77777777" w:rsidTr="68EAEF2B">
        <w:trPr>
          <w:trHeight w:val="154"/>
        </w:trPr>
        <w:tc>
          <w:tcPr>
            <w:tcW w:w="562" w:type="dxa"/>
          </w:tcPr>
          <w:p w14:paraId="314348DF" w14:textId="1DC27497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4.1</w:t>
            </w:r>
          </w:p>
        </w:tc>
        <w:tc>
          <w:tcPr>
            <w:tcW w:w="10206" w:type="dxa"/>
          </w:tcPr>
          <w:p w14:paraId="7D4F5E03" w14:textId="6CF14454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서비스에 관련하여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BB239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다음과 같은 항목에 대해 지불하기로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BB239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합의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했습니다:</w:t>
            </w:r>
          </w:p>
        </w:tc>
      </w:tr>
      <w:tr w:rsidR="00F051F5" w:rsidRPr="00AC0B3F" w14:paraId="5A7FAB65" w14:textId="77777777" w:rsidTr="68EAEF2B">
        <w:trPr>
          <w:trHeight w:val="583"/>
        </w:trPr>
        <w:tc>
          <w:tcPr>
            <w:tcW w:w="562" w:type="dxa"/>
          </w:tcPr>
          <w:p w14:paraId="0E312512" w14:textId="5A29A936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4.1.1 </w:t>
            </w:r>
          </w:p>
        </w:tc>
        <w:tc>
          <w:tcPr>
            <w:tcW w:w="10206" w:type="dxa"/>
          </w:tcPr>
          <w:p w14:paraId="0E67E734" w14:textId="05822788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-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완료하고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257EF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 규정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664A8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고객이 사전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551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평가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이후에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합의한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결과물을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1139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발행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하기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위해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계산된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077A9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일일 </w:t>
            </w:r>
            <w:proofErr w:type="spellStart"/>
            <w:r w:rsidR="00077A9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요율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proofErr w:type="spellEnd"/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총액을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의미합니다.</w:t>
            </w:r>
          </w:p>
        </w:tc>
      </w:tr>
      <w:tr w:rsidR="00F051F5" w:rsidRPr="00AC0B3F" w14:paraId="3D7DDF15" w14:textId="77777777" w:rsidTr="68EAEF2B">
        <w:trPr>
          <w:trHeight w:val="70"/>
        </w:trPr>
        <w:tc>
          <w:tcPr>
            <w:tcW w:w="562" w:type="dxa"/>
          </w:tcPr>
          <w:p w14:paraId="0DDA23A6" w14:textId="27F78169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4.1.2 </w:t>
            </w:r>
          </w:p>
        </w:tc>
        <w:tc>
          <w:tcPr>
            <w:tcW w:w="10206" w:type="dxa"/>
          </w:tcPr>
          <w:p w14:paraId="04965234" w14:textId="30B98B7F" w:rsidR="00F051F5" w:rsidRPr="00AC0B3F" w:rsidRDefault="00BB239D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</w:t>
            </w:r>
            <w:r w:rsidR="00F63D8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정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수수료</w:t>
            </w:r>
            <w:r w:rsidR="0031139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는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</w:t>
            </w:r>
            <w:r w:rsidR="00AF380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정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기관에</w:t>
            </w:r>
            <w:r w:rsidR="00AF380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 LRQA에</w:t>
            </w:r>
            <w:r w:rsidR="0013754E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청구한 </w:t>
            </w:r>
            <w:r w:rsidR="00F63D8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금액을 고객에게 전달하는 </w:t>
            </w:r>
            <w:r w:rsidR="00574D38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것</w:t>
            </w:r>
            <w:r w:rsidR="00574D38"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입니다</w:t>
            </w:r>
            <w:r w:rsidR="00F63D8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. </w:t>
            </w:r>
          </w:p>
        </w:tc>
      </w:tr>
      <w:tr w:rsidR="00F051F5" w:rsidRPr="00AC0B3F" w14:paraId="1E642B5C" w14:textId="77777777" w:rsidTr="68EAEF2B">
        <w:trPr>
          <w:trHeight w:val="77"/>
        </w:trPr>
        <w:tc>
          <w:tcPr>
            <w:tcW w:w="562" w:type="dxa"/>
          </w:tcPr>
          <w:p w14:paraId="3D9EB8C7" w14:textId="057B69CA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4.1.3 </w:t>
            </w:r>
          </w:p>
        </w:tc>
        <w:tc>
          <w:tcPr>
            <w:tcW w:w="10206" w:type="dxa"/>
          </w:tcPr>
          <w:p w14:paraId="0D238DE0" w14:textId="70FB60EE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연관 관리 </w:t>
            </w:r>
            <w:r w:rsidR="00F63D8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수수료</w:t>
            </w:r>
          </w:p>
        </w:tc>
      </w:tr>
      <w:tr w:rsidR="00F051F5" w:rsidRPr="00AC0B3F" w14:paraId="62C69ED1" w14:textId="77777777" w:rsidTr="68EAEF2B">
        <w:trPr>
          <w:trHeight w:val="70"/>
        </w:trPr>
        <w:tc>
          <w:tcPr>
            <w:tcW w:w="562" w:type="dxa"/>
          </w:tcPr>
          <w:p w14:paraId="2594AEA1" w14:textId="4CA70962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4.1.4 </w:t>
            </w:r>
          </w:p>
        </w:tc>
        <w:tc>
          <w:tcPr>
            <w:tcW w:w="10206" w:type="dxa"/>
          </w:tcPr>
          <w:p w14:paraId="53FC1D25" w14:textId="4EB3996B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6551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</w:t>
            </w:r>
            <w:r w:rsidR="00F63D8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사원</w:t>
            </w:r>
            <w:r w:rsidR="00E3448C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이 심사를 위해 고객 장소까지 이동하는 왕복시간을 </w:t>
            </w:r>
            <w:proofErr w:type="spellStart"/>
            <w:r w:rsidR="00E3448C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일일요율에</w:t>
            </w:r>
            <w:proofErr w:type="spellEnd"/>
            <w:r w:rsidR="00E3448C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따라 계산됩니다. </w:t>
            </w:r>
          </w:p>
        </w:tc>
      </w:tr>
      <w:tr w:rsidR="00F051F5" w:rsidRPr="00AC0B3F" w14:paraId="55D2B4CB" w14:textId="77777777" w:rsidTr="68EAEF2B">
        <w:trPr>
          <w:trHeight w:val="300"/>
        </w:trPr>
        <w:tc>
          <w:tcPr>
            <w:tcW w:w="562" w:type="dxa"/>
          </w:tcPr>
          <w:p w14:paraId="3B05155D" w14:textId="48B9462D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4.1.5 </w:t>
            </w:r>
          </w:p>
        </w:tc>
        <w:tc>
          <w:tcPr>
            <w:tcW w:w="10206" w:type="dxa"/>
          </w:tcPr>
          <w:p w14:paraId="4D11690D" w14:textId="3417289D" w:rsidR="00F051F5" w:rsidRPr="00AC0B3F" w:rsidRDefault="00E3448C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부적합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사항</w:t>
            </w:r>
            <w:r w:rsidR="0013157E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에 검증을 위한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추가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551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; </w:t>
            </w:r>
            <w:r w:rsidR="004D1AE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최초 </w:t>
            </w:r>
            <w:proofErr w:type="spellStart"/>
            <w:r w:rsidR="004D1AE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계약시</w:t>
            </w:r>
            <w:proofErr w:type="spellEnd"/>
            <w:r w:rsidR="004D1AE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요금에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포함되지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않은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고객이 요청한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추가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D1AE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사업장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방문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;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</w:t>
            </w:r>
            <w:r w:rsidR="004D1AE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정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기관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관계자가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고객의 사업장에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D1AE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비통지</w:t>
            </w:r>
            <w:r w:rsidR="006551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를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실시하기로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결정했을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때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동행하는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경우에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대해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077A9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일일 </w:t>
            </w:r>
            <w:proofErr w:type="spellStart"/>
            <w:r w:rsidR="00077A9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요율</w:t>
            </w:r>
            <w:r w:rsidR="00077A90"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로</w:t>
            </w:r>
            <w:proofErr w:type="spellEnd"/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청구된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시간;</w:t>
            </w:r>
          </w:p>
        </w:tc>
      </w:tr>
      <w:tr w:rsidR="00F051F5" w:rsidRPr="00AC0B3F" w14:paraId="0B02E08C" w14:textId="77777777" w:rsidTr="68EAEF2B">
        <w:trPr>
          <w:trHeight w:val="300"/>
        </w:trPr>
        <w:tc>
          <w:tcPr>
            <w:tcW w:w="562" w:type="dxa"/>
          </w:tcPr>
          <w:p w14:paraId="41CCEC3B" w14:textId="424E9C90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4.1.6 </w:t>
            </w:r>
          </w:p>
        </w:tc>
        <w:tc>
          <w:tcPr>
            <w:tcW w:w="10206" w:type="dxa"/>
          </w:tcPr>
          <w:p w14:paraId="6D8F628E" w14:textId="51C0B687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정상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근무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시간이나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비근무일에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제공하기로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합의된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국가와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2618A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 기준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따라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시간당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비례한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추가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요금으로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계산된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초과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근무</w:t>
            </w:r>
          </w:p>
        </w:tc>
      </w:tr>
      <w:tr w:rsidR="00F051F5" w:rsidRPr="00AC0B3F" w14:paraId="68E79AA1" w14:textId="77777777" w:rsidTr="68EAEF2B">
        <w:trPr>
          <w:trHeight w:val="340"/>
        </w:trPr>
        <w:tc>
          <w:tcPr>
            <w:tcW w:w="562" w:type="dxa"/>
            <w:hideMark/>
          </w:tcPr>
          <w:p w14:paraId="17AE4731" w14:textId="41DEEBF0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4.1.7 </w:t>
            </w:r>
          </w:p>
        </w:tc>
        <w:tc>
          <w:tcPr>
            <w:tcW w:w="10206" w:type="dxa"/>
            <w:hideMark/>
          </w:tcPr>
          <w:p w14:paraId="1D564511" w14:textId="5BB28984" w:rsidR="00F051F5" w:rsidRPr="00AC0B3F" w:rsidRDefault="00E33CC7" w:rsidP="00AC0B3F">
            <w:pPr>
              <w:pStyle w:val="ScheduleSub"/>
              <w:numPr>
                <w:ilvl w:val="0"/>
                <w:numId w:val="0"/>
              </w:numPr>
              <w:spacing w:after="0"/>
              <w:jc w:val="left"/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본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계약에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앞서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LRQA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가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고객에게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제공한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일정에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따라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청구되는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비용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알려진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)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개시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후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발생하는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실비로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청구되며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이후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관리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수수료는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10%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씩</w:t>
            </w:r>
            <w:r w:rsidR="00842FE2"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 xml:space="preserve"> 적용해서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고객에게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제공됩니다</w:t>
            </w:r>
            <w:r w:rsid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.</w:t>
            </w:r>
          </w:p>
        </w:tc>
      </w:tr>
      <w:tr w:rsidR="00396642" w:rsidRPr="00AC0B3F" w14:paraId="611F4C02" w14:textId="77777777" w:rsidTr="68EAEF2B">
        <w:trPr>
          <w:trHeight w:val="300"/>
        </w:trPr>
        <w:tc>
          <w:tcPr>
            <w:tcW w:w="562" w:type="dxa"/>
          </w:tcPr>
          <w:p w14:paraId="68658EF8" w14:textId="77777777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4.2 </w:t>
            </w:r>
          </w:p>
          <w:p w14:paraId="136F3612" w14:textId="77777777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</w:p>
        </w:tc>
        <w:tc>
          <w:tcPr>
            <w:tcW w:w="10206" w:type="dxa"/>
          </w:tcPr>
          <w:p w14:paraId="2C7A1B52" w14:textId="40A4449A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비용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077A9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일일 </w:t>
            </w:r>
            <w:proofErr w:type="spellStart"/>
            <w:r w:rsidR="00077A9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요율</w:t>
            </w:r>
            <w:proofErr w:type="spellEnd"/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시간당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전년도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11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월에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발표된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C264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물가 인상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지수에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따라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매년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1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1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자동으로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인상됩니다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연도의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4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월에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1762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물가 인상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지수의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현재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비율이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5%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초과하는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7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1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일부터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중간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인상이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적용될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것입니다.</w:t>
            </w:r>
          </w:p>
        </w:tc>
      </w:tr>
      <w:tr w:rsidR="00396642" w:rsidRPr="00AC0B3F" w14:paraId="7E9262C1" w14:textId="77777777" w:rsidTr="68EAEF2B">
        <w:trPr>
          <w:trHeight w:val="300"/>
        </w:trPr>
        <w:tc>
          <w:tcPr>
            <w:tcW w:w="562" w:type="dxa"/>
          </w:tcPr>
          <w:p w14:paraId="734A1CBF" w14:textId="6E6E70E4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4.3 </w:t>
            </w:r>
          </w:p>
        </w:tc>
        <w:tc>
          <w:tcPr>
            <w:tcW w:w="10206" w:type="dxa"/>
          </w:tcPr>
          <w:p w14:paraId="7D3DB0B0" w14:textId="62AFF267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4.2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항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이외에도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6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비용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증가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이자율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환율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수수료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증가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6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인건비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등을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포함하되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국한되지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않음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고려하여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인상할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권리가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있습니다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이러한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증가는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연도에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적용하기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전에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안내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것입니다.</w:t>
            </w:r>
          </w:p>
        </w:tc>
      </w:tr>
      <w:tr w:rsidR="00396642" w:rsidRPr="00AC0B3F" w14:paraId="2889D979" w14:textId="77777777" w:rsidTr="68EAEF2B">
        <w:trPr>
          <w:trHeight w:val="300"/>
        </w:trPr>
        <w:tc>
          <w:tcPr>
            <w:tcW w:w="562" w:type="dxa"/>
          </w:tcPr>
          <w:p w14:paraId="7ECDCDB0" w14:textId="5D57DE57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4.4</w:t>
            </w:r>
          </w:p>
        </w:tc>
        <w:tc>
          <w:tcPr>
            <w:tcW w:w="10206" w:type="dxa"/>
          </w:tcPr>
          <w:p w14:paraId="3858DDB6" w14:textId="4385B507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</w:t>
            </w:r>
            <w:r w:rsidR="006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정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기관은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인정 수수료를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임의로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변경할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권리가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있으며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,</w:t>
            </w:r>
            <w:r w:rsidR="009B6A0E"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 xml:space="preserve"> </w:t>
            </w:r>
            <w:r w:rsidR="003E1CCF"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 xml:space="preserve">고객은 LRQA가 합리적으로 요청하는 증거에 따라 인정 수수료를 고객을 대신하여 지불하는 것을 수락합니다. </w:t>
            </w:r>
          </w:p>
        </w:tc>
      </w:tr>
      <w:tr w:rsidR="00396642" w:rsidRPr="00AC0B3F" w14:paraId="108EF7B2" w14:textId="77777777" w:rsidTr="68EAEF2B">
        <w:trPr>
          <w:trHeight w:val="70"/>
        </w:trPr>
        <w:tc>
          <w:tcPr>
            <w:tcW w:w="562" w:type="dxa"/>
            <w:hideMark/>
          </w:tcPr>
          <w:p w14:paraId="18240368" w14:textId="77777777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5. </w:t>
            </w:r>
          </w:p>
        </w:tc>
        <w:tc>
          <w:tcPr>
            <w:tcW w:w="10206" w:type="dxa"/>
            <w:hideMark/>
          </w:tcPr>
          <w:p w14:paraId="38A37C5B" w14:textId="5DEB5FB3" w:rsidR="00396642" w:rsidRPr="00AC0B3F" w:rsidRDefault="007471F8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  <w:lang w:eastAsia="ko-KR"/>
              </w:rPr>
              <w:t>인보이스</w:t>
            </w:r>
          </w:p>
        </w:tc>
      </w:tr>
      <w:tr w:rsidR="00396642" w:rsidRPr="00AC0B3F" w14:paraId="1101BEFD" w14:textId="77777777" w:rsidTr="68EAEF2B">
        <w:trPr>
          <w:trHeight w:val="70"/>
        </w:trPr>
        <w:tc>
          <w:tcPr>
            <w:tcW w:w="562" w:type="dxa"/>
            <w:hideMark/>
          </w:tcPr>
          <w:p w14:paraId="57C128ED" w14:textId="77777777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 </w:t>
            </w:r>
          </w:p>
        </w:tc>
        <w:tc>
          <w:tcPr>
            <w:tcW w:w="10206" w:type="dxa"/>
            <w:hideMark/>
          </w:tcPr>
          <w:p w14:paraId="03F48C07" w14:textId="6B810615" w:rsidR="00396642" w:rsidRPr="00AC0B3F" w:rsidRDefault="007471F8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는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다음과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같이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서비스를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제공한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대가로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 xml:space="preserve">아래와 같이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고객에게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청구합니다:</w:t>
            </w:r>
          </w:p>
        </w:tc>
      </w:tr>
      <w:tr w:rsidR="00396642" w:rsidRPr="00AC0B3F" w14:paraId="32EE4DFD" w14:textId="77777777" w:rsidTr="68EAEF2B">
        <w:trPr>
          <w:trHeight w:val="906"/>
        </w:trPr>
        <w:tc>
          <w:tcPr>
            <w:tcW w:w="562" w:type="dxa"/>
            <w:hideMark/>
          </w:tcPr>
          <w:p w14:paraId="05904D37" w14:textId="3D841BE8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5.1 </w:t>
            </w:r>
          </w:p>
        </w:tc>
        <w:tc>
          <w:tcPr>
            <w:tcW w:w="10206" w:type="dxa"/>
            <w:hideMark/>
          </w:tcPr>
          <w:p w14:paraId="708895B1" w14:textId="480A413A" w:rsidR="00396642" w:rsidRPr="00AC0B3F" w:rsidRDefault="007471F8" w:rsidP="00AC0B3F">
            <w:pPr>
              <w:numPr>
                <w:ilvl w:val="0"/>
                <w:numId w:val="7"/>
              </w:numPr>
              <w:ind w:left="0" w:right="129"/>
              <w:jc w:val="left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인보이스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1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은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고객의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구매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주문서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수령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위에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자세히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설명된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대로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)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고객이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구매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주문서가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필요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없다고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확인한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후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본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계약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서명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직후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발행됩니다.</w:t>
            </w:r>
            <w:r w:rsid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br/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인보이스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1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포함되는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내용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: </w:t>
            </w:r>
          </w:p>
        </w:tc>
      </w:tr>
      <w:tr w:rsidR="00396642" w:rsidRPr="00AC0B3F" w14:paraId="004F0784" w14:textId="77777777" w:rsidTr="68EAEF2B">
        <w:trPr>
          <w:trHeight w:val="70"/>
        </w:trPr>
        <w:tc>
          <w:tcPr>
            <w:tcW w:w="562" w:type="dxa"/>
          </w:tcPr>
          <w:p w14:paraId="31A47C74" w14:textId="3684CE52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5.1.1 </w:t>
            </w:r>
          </w:p>
        </w:tc>
        <w:tc>
          <w:tcPr>
            <w:tcW w:w="10206" w:type="dxa"/>
          </w:tcPr>
          <w:p w14:paraId="0E474848" w14:textId="5FE75D44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지불해야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</w:t>
            </w:r>
          </w:p>
        </w:tc>
      </w:tr>
      <w:tr w:rsidR="00396642" w:rsidRPr="00AC0B3F" w14:paraId="7F641259" w14:textId="77777777" w:rsidTr="68EAEF2B">
        <w:trPr>
          <w:trHeight w:val="70"/>
        </w:trPr>
        <w:tc>
          <w:tcPr>
            <w:tcW w:w="562" w:type="dxa"/>
          </w:tcPr>
          <w:p w14:paraId="5329C76A" w14:textId="7E9189A0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5.1.2 </w:t>
            </w:r>
          </w:p>
        </w:tc>
        <w:tc>
          <w:tcPr>
            <w:tcW w:w="10206" w:type="dxa"/>
          </w:tcPr>
          <w:p w14:paraId="04D41297" w14:textId="66C84492" w:rsidR="00396642" w:rsidRPr="00AC0B3F" w:rsidRDefault="00367CD7" w:rsidP="68EAEF2B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68EAEF2B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인정 수수료</w:t>
            </w:r>
            <w:r w:rsidR="00396642" w:rsidRPr="68EAEF2B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="00396642" w:rsidRPr="68EAEF2B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인</w:t>
            </w:r>
            <w:r w:rsidRPr="68EAEF2B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정</w:t>
            </w:r>
            <w:r w:rsidR="00396642" w:rsidRPr="68EAEF2B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68EAEF2B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기관으로부터의</w:t>
            </w:r>
            <w:r w:rsidR="00396642" w:rsidRPr="68EAEF2B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68EAEF2B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부과되는</w:t>
            </w:r>
            <w:r w:rsidR="00396642" w:rsidRPr="68EAEF2B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68EAEF2B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요금</w:t>
            </w:r>
            <w:r w:rsidR="00396642" w:rsidRPr="68EAEF2B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);</w:t>
            </w:r>
          </w:p>
        </w:tc>
      </w:tr>
      <w:tr w:rsidR="00396642" w:rsidRPr="00AC0B3F" w14:paraId="262C1842" w14:textId="77777777" w:rsidTr="68EAEF2B">
        <w:trPr>
          <w:trHeight w:val="300"/>
        </w:trPr>
        <w:tc>
          <w:tcPr>
            <w:tcW w:w="562" w:type="dxa"/>
          </w:tcPr>
          <w:p w14:paraId="22727AE4" w14:textId="31F7C048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lastRenderedPageBreak/>
              <w:t>5.1.3 </w:t>
            </w:r>
          </w:p>
        </w:tc>
        <w:tc>
          <w:tcPr>
            <w:tcW w:w="10206" w:type="dxa"/>
          </w:tcPr>
          <w:p w14:paraId="1CE13195" w14:textId="13C3388B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proofErr w:type="spellStart"/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연간</w:t>
            </w:r>
            <w:proofErr w:type="spellEnd"/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 xml:space="preserve"> </w:t>
            </w:r>
            <w:proofErr w:type="spellStart"/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관리</w:t>
            </w:r>
            <w:proofErr w:type="spellEnd"/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 xml:space="preserve"> </w:t>
            </w:r>
            <w:r w:rsidR="00367CD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수수료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;</w:t>
            </w:r>
          </w:p>
        </w:tc>
      </w:tr>
      <w:tr w:rsidR="00396642" w:rsidRPr="00AC0B3F" w14:paraId="66C0A29F" w14:textId="77777777" w:rsidTr="68EAEF2B">
        <w:trPr>
          <w:trHeight w:val="70"/>
        </w:trPr>
        <w:tc>
          <w:tcPr>
            <w:tcW w:w="562" w:type="dxa"/>
          </w:tcPr>
          <w:p w14:paraId="61F6E27D" w14:textId="6D4C4276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5.1.4 </w:t>
            </w:r>
          </w:p>
        </w:tc>
        <w:tc>
          <w:tcPr>
            <w:tcW w:w="10206" w:type="dxa"/>
          </w:tcPr>
          <w:p w14:paraId="575BB1A5" w14:textId="7074E7B0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6551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="00367CD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원으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로부터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장소까지의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왕복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이동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시간에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67CD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출장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</w:t>
            </w:r>
          </w:p>
        </w:tc>
      </w:tr>
      <w:tr w:rsidR="00396642" w:rsidRPr="00AC0B3F" w14:paraId="743F364A" w14:textId="77777777" w:rsidTr="68EAEF2B">
        <w:trPr>
          <w:trHeight w:val="104"/>
        </w:trPr>
        <w:tc>
          <w:tcPr>
            <w:tcW w:w="562" w:type="dxa"/>
          </w:tcPr>
          <w:p w14:paraId="244F7AA5" w14:textId="7E40C549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5.1.5 </w:t>
            </w:r>
          </w:p>
        </w:tc>
        <w:tc>
          <w:tcPr>
            <w:tcW w:w="10206" w:type="dxa"/>
          </w:tcPr>
          <w:p w14:paraId="1820C291" w14:textId="2C41F820" w:rsidR="00396642" w:rsidRPr="00AC0B3F" w:rsidRDefault="00574D38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되는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초과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근무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수당</w:t>
            </w:r>
          </w:p>
        </w:tc>
      </w:tr>
      <w:tr w:rsidR="00396642" w:rsidRPr="00AC0B3F" w14:paraId="777865B3" w14:textId="77777777" w:rsidTr="68EAEF2B">
        <w:trPr>
          <w:trHeight w:val="300"/>
        </w:trPr>
        <w:tc>
          <w:tcPr>
            <w:tcW w:w="562" w:type="dxa"/>
          </w:tcPr>
          <w:p w14:paraId="671803F6" w14:textId="589DCA09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5.2 </w:t>
            </w:r>
          </w:p>
        </w:tc>
        <w:tc>
          <w:tcPr>
            <w:tcW w:w="10206" w:type="dxa"/>
          </w:tcPr>
          <w:p w14:paraId="1F5CE55D" w14:textId="5A060585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완료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가능한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빨리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취소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중단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조정된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통보를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받은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양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당사자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간에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가능한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빨리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후속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7471F8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인보이스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67CD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발행됩니다;</w:t>
            </w:r>
          </w:p>
        </w:tc>
      </w:tr>
      <w:tr w:rsidR="00396642" w:rsidRPr="00AC0B3F" w14:paraId="77B2235F" w14:textId="77777777" w:rsidTr="68EAEF2B">
        <w:trPr>
          <w:trHeight w:val="126"/>
        </w:trPr>
        <w:tc>
          <w:tcPr>
            <w:tcW w:w="562" w:type="dxa"/>
          </w:tcPr>
          <w:p w14:paraId="2C1FF742" w14:textId="574A72F8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5.2.1</w:t>
            </w:r>
          </w:p>
        </w:tc>
        <w:tc>
          <w:tcPr>
            <w:tcW w:w="10206" w:type="dxa"/>
          </w:tcPr>
          <w:p w14:paraId="615D725F" w14:textId="67613049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이러한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7471F8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인보이스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다음</w:t>
            </w:r>
            <w:r w:rsidR="00FD0FF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내용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있습니다:</w:t>
            </w:r>
          </w:p>
        </w:tc>
      </w:tr>
      <w:tr w:rsidR="00396642" w:rsidRPr="00AC0B3F" w14:paraId="5263C84C" w14:textId="77777777" w:rsidTr="68EAEF2B">
        <w:trPr>
          <w:trHeight w:val="70"/>
        </w:trPr>
        <w:tc>
          <w:tcPr>
            <w:tcW w:w="562" w:type="dxa"/>
          </w:tcPr>
          <w:p w14:paraId="35241BB1" w14:textId="5FBED14E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5.2.2</w:t>
            </w:r>
          </w:p>
        </w:tc>
        <w:tc>
          <w:tcPr>
            <w:tcW w:w="10206" w:type="dxa"/>
          </w:tcPr>
          <w:p w14:paraId="454714FD" w14:textId="344D0B06" w:rsidR="00396642" w:rsidRPr="00AC0B3F" w:rsidRDefault="00FD0FFB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 xml:space="preserve">출장 </w:t>
            </w:r>
            <w:r w:rsidR="00574D38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이동</w:t>
            </w:r>
            <w:r w:rsidR="00574D38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,</w:t>
            </w:r>
            <w:r w:rsidR="00574D38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여비</w:t>
            </w:r>
            <w:r w:rsidR="00D12E2C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,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식사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숙박에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든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비용에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10% </w:t>
            </w:r>
            <w:r w:rsidR="005B3D7E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행정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수수료를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더한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비용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;</w:t>
            </w:r>
          </w:p>
        </w:tc>
      </w:tr>
      <w:tr w:rsidR="00396642" w:rsidRPr="00AC0B3F" w14:paraId="48C3F756" w14:textId="77777777" w:rsidTr="68EAEF2B">
        <w:trPr>
          <w:trHeight w:val="300"/>
        </w:trPr>
        <w:tc>
          <w:tcPr>
            <w:tcW w:w="562" w:type="dxa"/>
          </w:tcPr>
          <w:p w14:paraId="287DECDC" w14:textId="1F0FA4B3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5.2.3</w:t>
            </w:r>
          </w:p>
        </w:tc>
        <w:tc>
          <w:tcPr>
            <w:tcW w:w="10206" w:type="dxa"/>
          </w:tcPr>
          <w:p w14:paraId="01F46933" w14:textId="447265F9" w:rsidR="00396642" w:rsidRPr="00AC0B3F" w:rsidRDefault="00D86969" w:rsidP="00AC0B3F">
            <w:pPr>
              <w:ind w:right="129"/>
              <w:textAlignment w:val="baseline"/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부적합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사항의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시정을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검토하기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위해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원래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서비스를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계획할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때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합리적으로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예측할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없거나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발생한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서비스와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관련하여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필요한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심사원의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일일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요금의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추가일수</w:t>
            </w:r>
          </w:p>
        </w:tc>
      </w:tr>
      <w:tr w:rsidR="00396642" w:rsidRPr="00AC0B3F" w14:paraId="6A3BDC41" w14:textId="77777777" w:rsidTr="68EAEF2B">
        <w:trPr>
          <w:trHeight w:val="300"/>
        </w:trPr>
        <w:tc>
          <w:tcPr>
            <w:tcW w:w="562" w:type="dxa"/>
          </w:tcPr>
          <w:p w14:paraId="6F283329" w14:textId="4082FF49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5.2.4 </w:t>
            </w:r>
          </w:p>
        </w:tc>
        <w:tc>
          <w:tcPr>
            <w:tcW w:w="10206" w:type="dxa"/>
          </w:tcPr>
          <w:p w14:paraId="743F9F35" w14:textId="2452AF42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기관이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D86969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인정 수수료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D86969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규정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따라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D86969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비통지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방문을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결정한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발생한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551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="00D86969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원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D86969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추가 </w:t>
            </w:r>
            <w:r w:rsidR="00B91F0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심사일수</w:t>
            </w:r>
          </w:p>
        </w:tc>
      </w:tr>
      <w:tr w:rsidR="00396642" w:rsidRPr="00AC0B3F" w14:paraId="023CCFE1" w14:textId="77777777" w:rsidTr="68EAEF2B">
        <w:trPr>
          <w:trHeight w:val="70"/>
        </w:trPr>
        <w:tc>
          <w:tcPr>
            <w:tcW w:w="562" w:type="dxa"/>
          </w:tcPr>
          <w:p w14:paraId="33F22666" w14:textId="77A7C60A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5.2.5 </w:t>
            </w:r>
          </w:p>
        </w:tc>
        <w:tc>
          <w:tcPr>
            <w:tcW w:w="10206" w:type="dxa"/>
          </w:tcPr>
          <w:p w14:paraId="6BB7D6D1" w14:textId="0AF9D97B" w:rsidR="00396642" w:rsidRPr="00AC0B3F" w:rsidRDefault="00B91F0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해당되는 경우 인증 신청 수수료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;</w:t>
            </w:r>
          </w:p>
        </w:tc>
      </w:tr>
      <w:tr w:rsidR="00396642" w:rsidRPr="00AC0B3F" w14:paraId="5E8C5808" w14:textId="77777777" w:rsidTr="68EAEF2B">
        <w:trPr>
          <w:trHeight w:val="70"/>
        </w:trPr>
        <w:tc>
          <w:tcPr>
            <w:tcW w:w="562" w:type="dxa"/>
          </w:tcPr>
          <w:p w14:paraId="4C2B4189" w14:textId="276367F8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5.2.6</w:t>
            </w:r>
          </w:p>
        </w:tc>
        <w:tc>
          <w:tcPr>
            <w:tcW w:w="10206" w:type="dxa"/>
          </w:tcPr>
          <w:p w14:paraId="327E03A1" w14:textId="69C20DA0" w:rsidR="00396642" w:rsidRPr="00AC0B3F" w:rsidRDefault="007471F8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인보이스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1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에서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청구되지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않은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551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="00B91F0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원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로부터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장소까지의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왕복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이동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시간에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대한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시간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요금;</w:t>
            </w:r>
          </w:p>
        </w:tc>
      </w:tr>
      <w:tr w:rsidR="00396642" w:rsidRPr="00AC0B3F" w14:paraId="290ACAB4" w14:textId="77777777" w:rsidTr="68EAEF2B">
        <w:trPr>
          <w:trHeight w:val="70"/>
        </w:trPr>
        <w:tc>
          <w:tcPr>
            <w:tcW w:w="562" w:type="dxa"/>
          </w:tcPr>
          <w:p w14:paraId="4679EFD4" w14:textId="5A4527D0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5.2.7 </w:t>
            </w:r>
          </w:p>
        </w:tc>
        <w:tc>
          <w:tcPr>
            <w:tcW w:w="10206" w:type="dxa"/>
          </w:tcPr>
          <w:p w14:paraId="4EF2760D" w14:textId="4AE02B86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2.3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자세히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설명된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지연에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요금.</w:t>
            </w:r>
          </w:p>
        </w:tc>
      </w:tr>
      <w:tr w:rsidR="00396642" w:rsidRPr="00AC0B3F" w14:paraId="2FA85207" w14:textId="77777777" w:rsidTr="68EAEF2B">
        <w:trPr>
          <w:trHeight w:val="70"/>
        </w:trPr>
        <w:tc>
          <w:tcPr>
            <w:tcW w:w="562" w:type="dxa"/>
            <w:hideMark/>
          </w:tcPr>
          <w:p w14:paraId="2F748814" w14:textId="77777777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5.3 </w:t>
            </w:r>
          </w:p>
        </w:tc>
        <w:tc>
          <w:tcPr>
            <w:tcW w:w="10206" w:type="dxa"/>
            <w:hideMark/>
          </w:tcPr>
          <w:p w14:paraId="249522FC" w14:textId="39C7067F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수수료와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세금을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제외한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금액입니다.</w:t>
            </w:r>
          </w:p>
        </w:tc>
      </w:tr>
      <w:tr w:rsidR="00396642" w:rsidRPr="00AC0B3F" w14:paraId="6B284E88" w14:textId="77777777" w:rsidTr="68EAEF2B">
        <w:trPr>
          <w:trHeight w:val="70"/>
        </w:trPr>
        <w:tc>
          <w:tcPr>
            <w:tcW w:w="562" w:type="dxa"/>
            <w:hideMark/>
          </w:tcPr>
          <w:p w14:paraId="675FA79D" w14:textId="77777777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6 </w:t>
            </w:r>
          </w:p>
        </w:tc>
        <w:tc>
          <w:tcPr>
            <w:tcW w:w="10206" w:type="dxa"/>
            <w:hideMark/>
          </w:tcPr>
          <w:p w14:paraId="421DFE9D" w14:textId="75B9B431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proofErr w:type="spellStart"/>
            <w:r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</w:rPr>
              <w:t>취소</w:t>
            </w:r>
            <w:proofErr w:type="spellEnd"/>
            <w:r w:rsidRPr="00AC0B3F">
              <w:rPr>
                <w:rFonts w:ascii="맑은 고딕" w:eastAsia="맑은 고딕" w:hAnsi="맑은 고딕" w:cs="Arial"/>
                <w:b/>
                <w:bCs/>
                <w:sz w:val="18"/>
                <w:szCs w:val="18"/>
              </w:rPr>
              <w:t xml:space="preserve">, </w:t>
            </w:r>
            <w:proofErr w:type="spellStart"/>
            <w:r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</w:rPr>
              <w:t>중단</w:t>
            </w:r>
            <w:proofErr w:type="spellEnd"/>
            <w:r w:rsidRPr="00AC0B3F">
              <w:rPr>
                <w:rFonts w:ascii="맑은 고딕" w:eastAsia="맑은 고딕" w:hAnsi="맑은 고딕" w:cs="Arial"/>
                <w:b/>
                <w:bCs/>
                <w:sz w:val="18"/>
                <w:szCs w:val="18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</w:rPr>
              <w:t>및</w:t>
            </w:r>
            <w:r w:rsidRPr="00AC0B3F">
              <w:rPr>
                <w:rFonts w:ascii="맑은 고딕" w:eastAsia="맑은 고딕" w:hAnsi="맑은 고딕" w:cs="Arial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</w:rPr>
              <w:t>연기</w:t>
            </w:r>
            <w:proofErr w:type="spellEnd"/>
          </w:p>
        </w:tc>
      </w:tr>
      <w:tr w:rsidR="00484D72" w:rsidRPr="00AC0B3F" w14:paraId="29EEC59A" w14:textId="77777777" w:rsidTr="68EAEF2B">
        <w:trPr>
          <w:trHeight w:val="300"/>
        </w:trPr>
        <w:tc>
          <w:tcPr>
            <w:tcW w:w="562" w:type="dxa"/>
            <w:hideMark/>
          </w:tcPr>
          <w:p w14:paraId="0459A3AE" w14:textId="77777777" w:rsidR="00484D72" w:rsidRPr="00AC0B3F" w:rsidRDefault="00484D7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6.1 </w:t>
            </w:r>
          </w:p>
        </w:tc>
        <w:tc>
          <w:tcPr>
            <w:tcW w:w="10206" w:type="dxa"/>
            <w:hideMark/>
          </w:tcPr>
          <w:p w14:paraId="7DE90FD1" w14:textId="4B5C2FDB" w:rsidR="00484D72" w:rsidRPr="00AC0B3F" w:rsidRDefault="00484D7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A28E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8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F29B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이전에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F29B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사전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통지로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계약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일부를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취소하는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FF29B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551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전체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비용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</w:t>
            </w:r>
            <w:r w:rsidR="00201E8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을 대신하여 LRQA가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지불하고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합리적으로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회수할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없는</w:t>
            </w:r>
            <w:r w:rsidR="00201E8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연간 요금, 연간 관리 수수료를 포함한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비용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청구할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권리를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보유합니다.</w:t>
            </w:r>
          </w:p>
        </w:tc>
      </w:tr>
      <w:tr w:rsidR="00484D72" w:rsidRPr="00AC0B3F" w14:paraId="2F0CC417" w14:textId="77777777" w:rsidTr="68EAEF2B">
        <w:trPr>
          <w:trHeight w:val="300"/>
        </w:trPr>
        <w:tc>
          <w:tcPr>
            <w:tcW w:w="562" w:type="dxa"/>
            <w:hideMark/>
          </w:tcPr>
          <w:p w14:paraId="481F812F" w14:textId="77777777" w:rsidR="00484D72" w:rsidRPr="00AC0B3F" w:rsidRDefault="00484D7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6.2 </w:t>
            </w:r>
          </w:p>
        </w:tc>
        <w:tc>
          <w:tcPr>
            <w:tcW w:w="10206" w:type="dxa"/>
            <w:hideMark/>
          </w:tcPr>
          <w:p w14:paraId="7BABB28D" w14:textId="45EAE1AD" w:rsidR="00484D72" w:rsidRPr="00AC0B3F" w:rsidRDefault="00655156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계획은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201E8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와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해당되는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고객의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664A8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)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사이에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전에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합의됩니다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CC5603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후속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연기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CC5603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 일정의 재조정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은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다음과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같은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추가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요금을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D61C73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적용 받게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됩니다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:</w:t>
            </w:r>
          </w:p>
        </w:tc>
      </w:tr>
      <w:tr w:rsidR="00484D72" w:rsidRPr="00AC0B3F" w14:paraId="7ABC0FF3" w14:textId="77777777" w:rsidTr="68EAEF2B">
        <w:trPr>
          <w:trHeight w:val="300"/>
        </w:trPr>
        <w:tc>
          <w:tcPr>
            <w:tcW w:w="562" w:type="dxa"/>
            <w:hideMark/>
          </w:tcPr>
          <w:p w14:paraId="17CB7B7A" w14:textId="77777777" w:rsidR="00484D72" w:rsidRPr="00AC0B3F" w:rsidRDefault="00484D7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6.2.1 </w:t>
            </w:r>
          </w:p>
        </w:tc>
        <w:tc>
          <w:tcPr>
            <w:tcW w:w="10206" w:type="dxa"/>
            <w:hideMark/>
          </w:tcPr>
          <w:p w14:paraId="744CB7FB" w14:textId="7D0FA000" w:rsidR="00484D72" w:rsidRPr="00AC0B3F" w:rsidRDefault="00655156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날짜로부터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6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이상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8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미만일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-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연기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재</w:t>
            </w:r>
            <w:r w:rsidR="00CC5603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조정된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들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해당하는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077A9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일일 </w:t>
            </w:r>
            <w:proofErr w:type="spellStart"/>
            <w:r w:rsidR="00077A9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요율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proofErr w:type="spellEnd"/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25%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와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CC5603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사전에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예약한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회수할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없는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비용;</w:t>
            </w:r>
          </w:p>
        </w:tc>
      </w:tr>
      <w:tr w:rsidR="00484D72" w:rsidRPr="00AC0B3F" w14:paraId="262413E0" w14:textId="77777777" w:rsidTr="68EAEF2B">
        <w:trPr>
          <w:trHeight w:val="70"/>
        </w:trPr>
        <w:tc>
          <w:tcPr>
            <w:tcW w:w="562" w:type="dxa"/>
            <w:hideMark/>
          </w:tcPr>
          <w:p w14:paraId="1BBCD504" w14:textId="77777777" w:rsidR="00484D72" w:rsidRPr="00AC0B3F" w:rsidRDefault="00484D7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6.2.2 </w:t>
            </w:r>
          </w:p>
        </w:tc>
        <w:tc>
          <w:tcPr>
            <w:tcW w:w="10206" w:type="dxa"/>
            <w:hideMark/>
          </w:tcPr>
          <w:p w14:paraId="3644B81F" w14:textId="0F8DD214" w:rsidR="00484D72" w:rsidRPr="00AC0B3F" w:rsidRDefault="00484D7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현장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CC5603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평가까지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4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이상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6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미만일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-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재</w:t>
            </w:r>
            <w:r w:rsidR="00CC5603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조정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551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077A9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일일 </w:t>
            </w:r>
            <w:proofErr w:type="spellStart"/>
            <w:r w:rsidR="00077A9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요율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proofErr w:type="spellEnd"/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50%</w:t>
            </w:r>
            <w:r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;</w:t>
            </w:r>
          </w:p>
        </w:tc>
      </w:tr>
      <w:tr w:rsidR="00484D72" w:rsidRPr="00AC0B3F" w14:paraId="2D85797F" w14:textId="77777777" w:rsidTr="68EAEF2B">
        <w:trPr>
          <w:trHeight w:val="70"/>
        </w:trPr>
        <w:tc>
          <w:tcPr>
            <w:tcW w:w="562" w:type="dxa"/>
            <w:hideMark/>
          </w:tcPr>
          <w:p w14:paraId="511B2CD3" w14:textId="77777777" w:rsidR="00484D72" w:rsidRPr="00AC0B3F" w:rsidRDefault="00484D7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6.2.3 </w:t>
            </w:r>
          </w:p>
        </w:tc>
        <w:tc>
          <w:tcPr>
            <w:tcW w:w="10206" w:type="dxa"/>
            <w:hideMark/>
          </w:tcPr>
          <w:p w14:paraId="1A937A30" w14:textId="4FCE97E5" w:rsidR="00484D72" w:rsidRPr="00AC0B3F" w:rsidRDefault="00484D7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현장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CC5603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평가까지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4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미만일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-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재</w:t>
            </w:r>
            <w:r w:rsidR="00CC5603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조정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551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077A9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일일 </w:t>
            </w:r>
            <w:proofErr w:type="spellStart"/>
            <w:r w:rsidR="00077A9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요율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proofErr w:type="spellEnd"/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100%;</w:t>
            </w:r>
          </w:p>
        </w:tc>
      </w:tr>
      <w:tr w:rsidR="00484D72" w:rsidRPr="00AC0B3F" w14:paraId="0A81B42A" w14:textId="77777777" w:rsidTr="68EAEF2B">
        <w:trPr>
          <w:trHeight w:val="70"/>
        </w:trPr>
        <w:tc>
          <w:tcPr>
            <w:tcW w:w="562" w:type="dxa"/>
            <w:hideMark/>
          </w:tcPr>
          <w:p w14:paraId="7492C178" w14:textId="77777777" w:rsidR="00484D72" w:rsidRPr="00AC0B3F" w:rsidRDefault="00484D7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6.2.4 </w:t>
            </w:r>
          </w:p>
        </w:tc>
        <w:tc>
          <w:tcPr>
            <w:tcW w:w="10206" w:type="dxa"/>
            <w:hideMark/>
          </w:tcPr>
          <w:p w14:paraId="3D150B9C" w14:textId="25E44DE8" w:rsidR="00484D72" w:rsidRPr="00AC0B3F" w:rsidRDefault="00CC5603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물가지수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연간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가격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인상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적용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후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적용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가능한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인상분</w:t>
            </w:r>
          </w:p>
        </w:tc>
      </w:tr>
    </w:tbl>
    <w:p w14:paraId="1425B30B" w14:textId="77777777" w:rsidR="00530647" w:rsidRPr="00E676A3" w:rsidRDefault="00530647" w:rsidP="00F439FA">
      <w:pPr>
        <w:rPr>
          <w:rFonts w:ascii="맑은 고딕" w:eastAsia="맑은 고딕" w:hAnsi="맑은 고딕" w:cs="Arial"/>
          <w:sz w:val="20"/>
          <w:lang w:eastAsia="ko-KR"/>
        </w:rPr>
        <w:sectPr w:rsidR="00530647" w:rsidRPr="00E676A3" w:rsidSect="00A56082">
          <w:type w:val="continuous"/>
          <w:pgSz w:w="11909" w:h="16834" w:code="9"/>
          <w:pgMar w:top="851" w:right="710" w:bottom="851" w:left="851" w:header="0" w:footer="360" w:gutter="0"/>
          <w:cols w:sep="1" w:space="283"/>
        </w:sectPr>
      </w:pPr>
    </w:p>
    <w:p w14:paraId="6525D29B" w14:textId="0E603F6E" w:rsidR="00F55E23" w:rsidRPr="00DF2E29" w:rsidRDefault="00F55E23" w:rsidP="00BD16DE">
      <w:pPr>
        <w:ind w:right="825"/>
        <w:rPr>
          <w:rFonts w:ascii="맑은 고딕" w:eastAsia="맑은 고딕" w:hAnsi="맑은 고딕" w:cs="Arial"/>
          <w:spacing w:val="-1"/>
          <w:sz w:val="19"/>
          <w:szCs w:val="19"/>
          <w:lang w:eastAsia="ko-KR"/>
        </w:rPr>
      </w:pP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lastRenderedPageBreak/>
        <w:t>본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DF2E29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계약은</w:t>
      </w:r>
      <w:r w:rsidR="00BD16DE" w:rsidRPr="00DF2E29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</w:t>
      </w:r>
      <w:sdt>
        <w:sdtPr>
          <w:rPr>
            <w:rFonts w:ascii="맑은 고딕" w:eastAsia="맑은 고딕" w:hAnsi="맑은 고딕" w:cs="Arial" w:hint="eastAsia"/>
            <w:sz w:val="19"/>
            <w:szCs w:val="19"/>
            <w:lang w:eastAsia="ko-KR"/>
          </w:rPr>
          <w:alias w:val="Keywords"/>
          <w:tag w:val=""/>
          <w:id w:val="-316648870"/>
          <w:placeholder>
            <w:docPart w:val="5B2CEA93C78F4E1A92CC6E1CFB4FA78A"/>
          </w:placeholder>
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<w:text/>
        </w:sdtPr>
        <w:sdtEndPr/>
        <w:sdtContent>
          <w:r w:rsidR="008419DF">
            <w:rPr>
              <w:rFonts w:ascii="맑은 고딕" w:eastAsia="맑은 고딕" w:hAnsi="맑은 고딕" w:cs="Arial" w:hint="eastAsia"/>
              <w:sz w:val="19"/>
              <w:szCs w:val="19"/>
              <w:lang w:eastAsia="ko-KR"/>
            </w:rPr>
            <w:t>{</w:t>
          </w:r>
          <w:proofErr w:type="spellStart"/>
          <w:r w:rsidR="008419DF">
            <w:rPr>
              <w:rFonts w:ascii="맑은 고딕" w:eastAsia="맑은 고딕" w:hAnsi="맑은 고딕" w:cs="Arial" w:hint="eastAsia"/>
              <w:sz w:val="19"/>
              <w:szCs w:val="19"/>
              <w:lang w:eastAsia="ko-KR"/>
            </w:rPr>
            <w:t>proposal_date</w:t>
          </w:r>
          <w:proofErr w:type="spellEnd"/>
          <w:r w:rsidR="008419DF">
            <w:rPr>
              <w:rFonts w:ascii="맑은 고딕" w:eastAsia="맑은 고딕" w:hAnsi="맑은 고딕" w:cs="Arial" w:hint="eastAsia"/>
              <w:sz w:val="19"/>
              <w:szCs w:val="19"/>
              <w:lang w:eastAsia="ko-KR"/>
            </w:rPr>
            <w:t>}</w:t>
          </w:r>
        </w:sdtContent>
      </w:sdt>
      <w:r w:rsidRPr="00DF2E29">
        <w:rPr>
          <w:rFonts w:ascii="맑은 고딕" w:eastAsia="맑은 고딕" w:hAnsi="맑은 고딕" w:cs="Arial"/>
          <w:sz w:val="19"/>
          <w:szCs w:val="19"/>
          <w:lang w:eastAsia="ko-KR"/>
        </w:rPr>
        <w:t>("</w:t>
      </w:r>
      <w:r w:rsidRPr="00DF2E29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효력</w:t>
      </w:r>
      <w:r w:rsidRPr="00DF2E29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DF2E29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발생일</w:t>
      </w:r>
      <w:r w:rsidRPr="00DF2E29">
        <w:rPr>
          <w:rFonts w:ascii="맑은 고딕" w:eastAsia="맑은 고딕" w:hAnsi="맑은 고딕" w:cs="Arial"/>
          <w:sz w:val="19"/>
          <w:szCs w:val="19"/>
          <w:lang w:eastAsia="ko-KR"/>
        </w:rPr>
        <w:t>")</w:t>
      </w:r>
      <w:r w:rsidRPr="00DF2E29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에</w:t>
      </w:r>
      <w:r w:rsidRPr="00DF2E29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</w:t>
      </w:r>
      <w:r w:rsidRPr="00DF2E29">
        <w:rPr>
          <w:rFonts w:ascii="맑은 고딕" w:eastAsia="맑은 고딕" w:hAnsi="맑은 고딕" w:cs="맑은 고딕" w:hint="eastAsia"/>
          <w:b/>
          <w:bCs/>
          <w:sz w:val="19"/>
          <w:szCs w:val="19"/>
          <w:lang w:eastAsia="ko-KR"/>
        </w:rPr>
        <w:t>다음 당사자 간에 체결되었습니다: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38"/>
      </w:tblGrid>
      <w:tr w:rsidR="0022178E" w:rsidRPr="00DF2E29" w14:paraId="3F33EAF4" w14:textId="77777777" w:rsidTr="0022178E">
        <w:tc>
          <w:tcPr>
            <w:tcW w:w="10338" w:type="dxa"/>
          </w:tcPr>
          <w:p w14:paraId="77742ECA" w14:textId="685E7BDB" w:rsidR="0022178E" w:rsidRPr="00DF2E29" w:rsidRDefault="0022178E" w:rsidP="0022178E">
            <w:pPr>
              <w:pStyle w:val="a4"/>
              <w:numPr>
                <w:ilvl w:val="0"/>
                <w:numId w:val="35"/>
              </w:numPr>
              <w:ind w:left="604"/>
              <w:rPr>
                <w:rFonts w:ascii="맑은 고딕" w:eastAsia="맑은 고딕" w:hAnsi="맑은 고딕" w:cs="Arial"/>
                <w:b/>
                <w:bCs/>
                <w:sz w:val="19"/>
                <w:szCs w:val="19"/>
                <w:lang w:eastAsia="ko-KR"/>
              </w:rPr>
            </w:pPr>
            <w:r w:rsidRPr="00DF2E29">
              <w:rPr>
                <w:rFonts w:ascii="맑은 고딕" w:eastAsia="맑은 고딕" w:hAnsi="맑은 고딕" w:cs="Arial" w:hint="eastAsia"/>
                <w:b/>
                <w:bCs/>
                <w:sz w:val="19"/>
                <w:szCs w:val="19"/>
                <w:lang w:eastAsia="ko-KR"/>
              </w:rPr>
              <w:t>LRQA: 로이드인증원㈜ (</w:t>
            </w:r>
            <w:r w:rsidRPr="00DF2E29">
              <w:rPr>
                <w:rFonts w:ascii="맑은 고딕" w:eastAsia="맑은 고딕" w:hAnsi="맑은 고딕" w:cs="Arial"/>
                <w:b/>
                <w:bCs/>
                <w:sz w:val="19"/>
                <w:szCs w:val="19"/>
                <w:lang w:eastAsia="ko-KR"/>
              </w:rPr>
              <w:t>LRQA</w:t>
            </w:r>
            <w:r w:rsidRPr="00DF2E29">
              <w:rPr>
                <w:rFonts w:ascii="맑은 고딕" w:eastAsia="맑은 고딕" w:hAnsi="맑은 고딕" w:cs="Arial" w:hint="eastAsia"/>
                <w:b/>
                <w:bCs/>
                <w:sz w:val="19"/>
                <w:szCs w:val="19"/>
                <w:lang w:eastAsia="ko-KR"/>
              </w:rPr>
              <w:t xml:space="preserve"> Korea </w:t>
            </w:r>
            <w:r w:rsidRPr="00DF2E29">
              <w:rPr>
                <w:rFonts w:ascii="맑은 고딕" w:eastAsia="맑은 고딕" w:hAnsi="맑은 고딕" w:cs="Arial"/>
                <w:b/>
                <w:bCs/>
                <w:sz w:val="19"/>
                <w:szCs w:val="19"/>
                <w:lang w:eastAsia="ko-KR"/>
              </w:rPr>
              <w:t>Limited</w:t>
            </w:r>
            <w:r w:rsidRPr="00DF2E29">
              <w:rPr>
                <w:rFonts w:ascii="맑은 고딕" w:eastAsia="맑은 고딕" w:hAnsi="맑은 고딕" w:cs="Arial" w:hint="eastAsia"/>
                <w:b/>
                <w:bCs/>
                <w:sz w:val="19"/>
                <w:szCs w:val="19"/>
                <w:lang w:eastAsia="ko-KR"/>
              </w:rPr>
              <w:t>)</w:t>
            </w:r>
          </w:p>
        </w:tc>
      </w:tr>
      <w:tr w:rsidR="0022178E" w:rsidRPr="00DF2E29" w14:paraId="583FDFCA" w14:textId="77777777" w:rsidTr="0022178E">
        <w:tc>
          <w:tcPr>
            <w:tcW w:w="10338" w:type="dxa"/>
          </w:tcPr>
          <w:p w14:paraId="45C957F3" w14:textId="0FB24F9F" w:rsidR="0022178E" w:rsidRPr="00DF2E29" w:rsidRDefault="0022178E" w:rsidP="0022178E">
            <w:pPr>
              <w:ind w:leftChars="274" w:left="603"/>
              <w:rPr>
                <w:rFonts w:ascii="맑은 고딕" w:eastAsia="맑은 고딕" w:hAnsi="맑은 고딕" w:cs="Arial"/>
                <w:b/>
                <w:bCs/>
                <w:sz w:val="19"/>
                <w:szCs w:val="19"/>
                <w:lang w:eastAsia="ko-KR"/>
              </w:rPr>
            </w:pPr>
            <w:r w:rsidRPr="00DF2E29">
              <w:rPr>
                <w:rFonts w:ascii="맑은 고딕" w:eastAsia="맑은 고딕" w:hAnsi="맑은 고딕" w:cs="Arial" w:hint="eastAsia"/>
                <w:b/>
                <w:bCs/>
                <w:sz w:val="19"/>
                <w:szCs w:val="19"/>
                <w:lang w:eastAsia="ko-KR"/>
              </w:rPr>
              <w:t xml:space="preserve">UKAS가 인정한 1 Trinity Park, </w:t>
            </w:r>
            <w:proofErr w:type="spellStart"/>
            <w:r w:rsidRPr="00DF2E29">
              <w:rPr>
                <w:rFonts w:ascii="맑은 고딕" w:eastAsia="맑은 고딕" w:hAnsi="맑은 고딕" w:cs="Arial" w:hint="eastAsia"/>
                <w:b/>
                <w:bCs/>
                <w:sz w:val="19"/>
                <w:szCs w:val="19"/>
                <w:lang w:eastAsia="ko-KR"/>
              </w:rPr>
              <w:t>Bickenhill</w:t>
            </w:r>
            <w:proofErr w:type="spellEnd"/>
            <w:r w:rsidRPr="00DF2E29">
              <w:rPr>
                <w:rFonts w:ascii="맑은 고딕" w:eastAsia="맑은 고딕" w:hAnsi="맑은 고딕" w:cs="Arial" w:hint="eastAsia"/>
                <w:b/>
                <w:bCs/>
                <w:sz w:val="19"/>
                <w:szCs w:val="19"/>
                <w:lang w:eastAsia="ko-KR"/>
              </w:rPr>
              <w:t xml:space="preserve"> Lane, Birmingham B37 7ES, United </w:t>
            </w:r>
            <w:proofErr w:type="gramStart"/>
            <w:r w:rsidRPr="00DF2E29">
              <w:rPr>
                <w:rFonts w:ascii="맑은 고딕" w:eastAsia="맑은 고딕" w:hAnsi="맑은 고딕" w:cs="Arial" w:hint="eastAsia"/>
                <w:b/>
                <w:bCs/>
                <w:sz w:val="19"/>
                <w:szCs w:val="19"/>
                <w:lang w:eastAsia="ko-KR"/>
              </w:rPr>
              <w:t>Kingdom 에</w:t>
            </w:r>
            <w:proofErr w:type="gramEnd"/>
            <w:r w:rsidRPr="00DF2E29">
              <w:rPr>
                <w:rFonts w:ascii="맑은 고딕" w:eastAsia="맑은 고딕" w:hAnsi="맑은 고딕" w:cs="Arial" w:hint="eastAsia"/>
                <w:b/>
                <w:bCs/>
                <w:sz w:val="19"/>
                <w:szCs w:val="19"/>
                <w:lang w:eastAsia="ko-KR"/>
              </w:rPr>
              <w:t xml:space="preserve"> 등록되고,</w:t>
            </w:r>
            <w:r w:rsidRPr="00DF2E29">
              <w:rPr>
                <w:rFonts w:ascii="맑은 고딕" w:eastAsia="맑은 고딕" w:hAnsi="맑은 고딕" w:cs="Arial"/>
                <w:b/>
                <w:bCs/>
                <w:sz w:val="19"/>
                <w:szCs w:val="19"/>
                <w:lang w:eastAsia="ko-KR"/>
              </w:rPr>
              <w:t xml:space="preserve"> </w:t>
            </w:r>
            <w:r w:rsidRPr="00DF2E29">
              <w:rPr>
                <w:rFonts w:ascii="맑은 고딕" w:eastAsia="맑은 고딕" w:hAnsi="맑은 고딕" w:cs="맑은 고딕" w:hint="eastAsia"/>
                <w:b/>
                <w:bCs/>
                <w:sz w:val="19"/>
                <w:szCs w:val="19"/>
                <w:lang w:eastAsia="ko-KR"/>
              </w:rPr>
              <w:t>서울특별시 중구 소월로 2길 30, T타워 2층 (</w:t>
            </w:r>
            <w:proofErr w:type="spellStart"/>
            <w:r w:rsidRPr="00DF2E29">
              <w:rPr>
                <w:rFonts w:ascii="맑은 고딕" w:eastAsia="맑은 고딕" w:hAnsi="맑은 고딕" w:cs="맑은 고딕" w:hint="eastAsia"/>
                <w:b/>
                <w:bCs/>
                <w:sz w:val="19"/>
                <w:szCs w:val="19"/>
                <w:lang w:eastAsia="ko-KR"/>
              </w:rPr>
              <w:t>남산트라팰리스</w:t>
            </w:r>
            <w:proofErr w:type="spellEnd"/>
            <w:r w:rsidRPr="00DF2E29">
              <w:rPr>
                <w:rFonts w:ascii="맑은 고딕" w:eastAsia="맑은 고딕" w:hAnsi="맑은 고딕" w:cs="맑은 고딕" w:hint="eastAsia"/>
                <w:b/>
                <w:bCs/>
                <w:sz w:val="19"/>
                <w:szCs w:val="19"/>
                <w:lang w:eastAsia="ko-KR"/>
              </w:rPr>
              <w:t>)에 위치한</w:t>
            </w:r>
          </w:p>
        </w:tc>
      </w:tr>
      <w:tr w:rsidR="0022178E" w:rsidRPr="00DF2E29" w14:paraId="358F9A72" w14:textId="77777777" w:rsidTr="0022178E">
        <w:trPr>
          <w:trHeight w:val="91"/>
        </w:trPr>
        <w:tc>
          <w:tcPr>
            <w:tcW w:w="10338" w:type="dxa"/>
          </w:tcPr>
          <w:p w14:paraId="25793269" w14:textId="77777777" w:rsidR="0022178E" w:rsidRPr="00DF2E29" w:rsidRDefault="0022178E" w:rsidP="00F55E23">
            <w:pPr>
              <w:rPr>
                <w:rFonts w:ascii="맑은 고딕" w:eastAsia="맑은 고딕" w:hAnsi="맑은 고딕" w:cs="Arial"/>
                <w:b/>
                <w:bCs/>
                <w:sz w:val="14"/>
                <w:szCs w:val="14"/>
                <w:lang w:eastAsia="ko-KR"/>
              </w:rPr>
            </w:pPr>
          </w:p>
        </w:tc>
      </w:tr>
      <w:tr w:rsidR="0022178E" w:rsidRPr="00DF2E29" w14:paraId="5DA61A82" w14:textId="77777777" w:rsidTr="0022178E">
        <w:tc>
          <w:tcPr>
            <w:tcW w:w="10338" w:type="dxa"/>
          </w:tcPr>
          <w:p w14:paraId="6124D902" w14:textId="4DF8BDC2" w:rsidR="0022178E" w:rsidRPr="00DF2E29" w:rsidRDefault="0022178E" w:rsidP="0022178E">
            <w:pPr>
              <w:pStyle w:val="a4"/>
              <w:numPr>
                <w:ilvl w:val="0"/>
                <w:numId w:val="35"/>
              </w:numPr>
              <w:ind w:left="604"/>
              <w:rPr>
                <w:rFonts w:ascii="맑은 고딕" w:eastAsia="맑은 고딕" w:hAnsi="맑은 고딕" w:cs="Arial"/>
                <w:b/>
                <w:bCs/>
                <w:sz w:val="19"/>
                <w:szCs w:val="19"/>
                <w:lang w:eastAsia="ko-KR"/>
              </w:rPr>
            </w:pPr>
            <w:r w:rsidRPr="00DF2E29">
              <w:rPr>
                <w:rFonts w:ascii="맑은 고딕" w:eastAsia="맑은 고딕" w:hAnsi="맑은 고딕" w:cs="Arial" w:hint="eastAsia"/>
                <w:b/>
                <w:bCs/>
                <w:sz w:val="19"/>
                <w:szCs w:val="19"/>
                <w:lang w:eastAsia="ko-KR"/>
              </w:rPr>
              <w:t xml:space="preserve">고객: </w:t>
            </w:r>
            <w:sdt>
              <w:sdtPr>
                <w:rPr>
                  <w:rFonts w:ascii="맑은 고딕" w:eastAsia="맑은 고딕" w:hAnsi="맑은 고딕" w:cs="Arial"/>
                  <w:b/>
                  <w:spacing w:val="-1"/>
                  <w:sz w:val="19"/>
                  <w:szCs w:val="19"/>
                  <w:lang w:eastAsia="ko-KR"/>
                </w:rPr>
                <w:alias w:val="Company"/>
                <w:tag w:val=""/>
                <w:id w:val="-1351880711"/>
                <w:placeholder>
                  <w:docPart w:val="6E2B24665DAD43A49B0144E17400057D"/>
                </w:placeholder>
                <w:dataBinding w:prefixMappings="xmlns:ns0='http://schemas.openxmlformats.org/officeDocument/2006/extended-properties' " w:xpath="/ns0:Properties[1]/ns0:Company[1]" w:storeItemID="{6668398D-A668-4E3E-A5EB-62B293D839F1}"/>
                <w:text/>
              </w:sdtPr>
              <w:sdtEndPr/>
              <w:sdtContent>
                <w:r w:rsidR="00AD1299">
                  <w:rPr>
                    <w:rFonts w:ascii="맑은 고딕" w:eastAsia="맑은 고딕" w:hAnsi="맑은 고딕" w:cs="Arial"/>
                    <w:b/>
                    <w:spacing w:val="-1"/>
                    <w:sz w:val="19"/>
                    <w:szCs w:val="19"/>
                    <w:lang w:eastAsia="ko-KR"/>
                  </w:rPr>
                  <w:t>{</w:t>
                </w:r>
                <w:proofErr w:type="spellStart"/>
                <w:r w:rsidR="00AD1299">
                  <w:rPr>
                    <w:rFonts w:ascii="맑은 고딕" w:eastAsia="맑은 고딕" w:hAnsi="맑은 고딕" w:cs="Arial"/>
                    <w:b/>
                    <w:spacing w:val="-1"/>
                    <w:sz w:val="19"/>
                    <w:szCs w:val="19"/>
                    <w:lang w:eastAsia="ko-KR"/>
                  </w:rPr>
                  <w:t>company_name</w:t>
                </w:r>
                <w:proofErr w:type="spellEnd"/>
                <w:r w:rsidR="00AD1299">
                  <w:rPr>
                    <w:rFonts w:ascii="맑은 고딕" w:eastAsia="맑은 고딕" w:hAnsi="맑은 고딕" w:cs="Arial"/>
                    <w:b/>
                    <w:spacing w:val="-1"/>
                    <w:sz w:val="19"/>
                    <w:szCs w:val="19"/>
                    <w:lang w:eastAsia="ko-KR"/>
                  </w:rPr>
                  <w:t>}</w:t>
                </w:r>
              </w:sdtContent>
            </w:sdt>
          </w:p>
        </w:tc>
      </w:tr>
      <w:tr w:rsidR="0022178E" w14:paraId="55A8F390" w14:textId="77777777" w:rsidTr="0022178E">
        <w:tc>
          <w:tcPr>
            <w:tcW w:w="10338" w:type="dxa"/>
          </w:tcPr>
          <w:p w14:paraId="4853E5F0" w14:textId="161F34B0" w:rsidR="0022178E" w:rsidRDefault="00F17081" w:rsidP="0022178E">
            <w:pPr>
              <w:ind w:leftChars="274" w:left="603"/>
              <w:rPr>
                <w:rFonts w:ascii="맑은 고딕" w:eastAsia="맑은 고딕" w:hAnsi="맑은 고딕" w:cs="Arial"/>
                <w:b/>
                <w:bCs/>
                <w:sz w:val="19"/>
                <w:szCs w:val="19"/>
                <w:lang w:eastAsia="ko-KR"/>
              </w:rPr>
            </w:pPr>
            <w:sdt>
              <w:sdtPr>
                <w:rPr>
                  <w:rFonts w:ascii="맑은 고딕" w:eastAsia="맑은 고딕" w:hAnsi="맑은 고딕"/>
                  <w:b/>
                  <w:bCs/>
                  <w:sz w:val="19"/>
                  <w:szCs w:val="19"/>
                  <w:lang w:eastAsia="ko-KR"/>
                </w:rPr>
                <w:alias w:val="Company Address"/>
                <w:tag w:val=""/>
                <w:id w:val="-1012537491"/>
                <w:placeholder>
                  <w:docPart w:val="11B5A0DD7BAC41C3A50D0BB2D187041C"/>
                </w:placeholder>
                <w:dataBinding w:prefixMappings="xmlns:ns0='http://schemas.microsoft.com/office/2006/coverPageProps' " w:xpath="/ns0:CoverPageProperties[1]/ns0:CompanyAddress[1]" w:storeItemID="{55AF091B-3C7A-41E3-B477-F2FDAA23CFDA}"/>
                <w:text/>
              </w:sdtPr>
              <w:sdtEndPr/>
              <w:sdtContent>
                <w:r w:rsidR="00AF6F8C">
                  <w:rPr>
                    <w:rFonts w:ascii="맑은 고딕" w:eastAsia="맑은 고딕" w:hAnsi="맑은 고딕"/>
                    <w:b/>
                    <w:bCs/>
                    <w:sz w:val="19"/>
                    <w:szCs w:val="19"/>
                    <w:lang w:eastAsia="ko-KR"/>
                  </w:rPr>
                  <w:t>{</w:t>
                </w:r>
                <w:proofErr w:type="spellStart"/>
                <w:r w:rsidR="00AF6F8C">
                  <w:rPr>
                    <w:rFonts w:ascii="맑은 고딕" w:eastAsia="맑은 고딕" w:hAnsi="맑은 고딕"/>
                    <w:b/>
                    <w:bCs/>
                    <w:sz w:val="19"/>
                    <w:szCs w:val="19"/>
                    <w:lang w:eastAsia="ko-KR"/>
                  </w:rPr>
                  <w:t>hq_address</w:t>
                </w:r>
                <w:proofErr w:type="spellEnd"/>
                <w:r w:rsidR="00AF6F8C">
                  <w:rPr>
                    <w:rFonts w:ascii="맑은 고딕" w:eastAsia="맑은 고딕" w:hAnsi="맑은 고딕"/>
                    <w:b/>
                    <w:bCs/>
                    <w:sz w:val="19"/>
                    <w:szCs w:val="19"/>
                    <w:lang w:eastAsia="ko-KR"/>
                  </w:rPr>
                  <w:t>}</w:t>
                </w:r>
              </w:sdtContent>
            </w:sdt>
          </w:p>
        </w:tc>
      </w:tr>
    </w:tbl>
    <w:p w14:paraId="3FCF504B" w14:textId="77777777" w:rsidR="0022178E" w:rsidRDefault="0022178E" w:rsidP="00F55E23">
      <w:pPr>
        <w:jc w:val="left"/>
        <w:rPr>
          <w:rFonts w:ascii="맑은 고딕" w:eastAsia="맑은 고딕" w:hAnsi="맑은 고딕" w:cs="맑은 고딕"/>
          <w:sz w:val="19"/>
          <w:szCs w:val="19"/>
          <w:lang w:eastAsia="ko-KR"/>
        </w:rPr>
      </w:pPr>
    </w:p>
    <w:p w14:paraId="66AB4959" w14:textId="55808DDE" w:rsidR="00F55E23" w:rsidRPr="008C71E6" w:rsidRDefault="00F55E23" w:rsidP="00F55E23">
      <w:pPr>
        <w:jc w:val="left"/>
        <w:rPr>
          <w:rFonts w:ascii="맑은 고딕" w:eastAsia="맑은 고딕" w:hAnsi="맑은 고딕" w:cs="Arial"/>
          <w:b/>
          <w:bCs/>
          <w:sz w:val="19"/>
          <w:szCs w:val="19"/>
          <w:lang w:eastAsia="ko-KR"/>
        </w:rPr>
      </w:pP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고객과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F2798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LRQA는 각각 계약의 당사자이며 동시에 양 당사자가 됩니다. </w:t>
      </w:r>
    </w:p>
    <w:p w14:paraId="5429D158" w14:textId="77777777" w:rsidR="00F55E23" w:rsidRPr="008C71E6" w:rsidRDefault="00F55E23" w:rsidP="00F55E23">
      <w:pPr>
        <w:jc w:val="left"/>
        <w:rPr>
          <w:rFonts w:ascii="맑은 고딕" w:eastAsia="맑은 고딕" w:hAnsi="맑은 고딕" w:cs="Arial"/>
          <w:b/>
          <w:bCs/>
          <w:sz w:val="19"/>
          <w:szCs w:val="19"/>
          <w:lang w:eastAsia="ko-KR"/>
        </w:rPr>
      </w:pPr>
    </w:p>
    <w:p w14:paraId="6350FA07" w14:textId="77777777" w:rsidR="00F55E23" w:rsidRPr="008C71E6" w:rsidRDefault="00F55E23" w:rsidP="00F55E23">
      <w:pPr>
        <w:jc w:val="left"/>
        <w:rPr>
          <w:rFonts w:ascii="맑은 고딕" w:eastAsia="맑은 고딕" w:hAnsi="맑은 고딕" w:cs="Arial"/>
          <w:b/>
          <w:bCs/>
          <w:sz w:val="19"/>
          <w:szCs w:val="19"/>
          <w:lang w:eastAsia="ko-KR"/>
        </w:rPr>
      </w:pPr>
      <w:r w:rsidRPr="008C71E6">
        <w:rPr>
          <w:rFonts w:ascii="맑은 고딕" w:eastAsia="맑은 고딕" w:hAnsi="맑은 고딕" w:cs="맑은 고딕" w:hint="eastAsia"/>
          <w:b/>
          <w:bCs/>
          <w:sz w:val="19"/>
          <w:szCs w:val="19"/>
          <w:lang w:eastAsia="ko-KR"/>
        </w:rPr>
        <w:t>다음과 같이 합의되었습니다:</w:t>
      </w:r>
    </w:p>
    <w:p w14:paraId="3494CF50" w14:textId="77777777" w:rsidR="00F55E23" w:rsidRPr="008C71E6" w:rsidRDefault="00F55E23" w:rsidP="00F55E23">
      <w:pPr>
        <w:jc w:val="left"/>
        <w:rPr>
          <w:rFonts w:ascii="맑은 고딕" w:eastAsia="맑은 고딕" w:hAnsi="맑은 고딕" w:cs="Arial"/>
          <w:b/>
          <w:bCs/>
          <w:sz w:val="19"/>
          <w:szCs w:val="19"/>
          <w:lang w:eastAsia="ko-KR"/>
        </w:rPr>
      </w:pPr>
    </w:p>
    <w:p w14:paraId="4BE1F1B3" w14:textId="42221B39" w:rsidR="00F55E23" w:rsidRPr="008C71E6" w:rsidRDefault="000F2798" w:rsidP="00F55E23">
      <w:pPr>
        <w:pStyle w:val="a4"/>
        <w:numPr>
          <w:ilvl w:val="0"/>
          <w:numId w:val="2"/>
        </w:numPr>
        <w:jc w:val="left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="00F55E23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는</w:t>
      </w:r>
      <w:r w:rsidR="00F55E23"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55E23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인증</w:t>
      </w:r>
      <w:r w:rsidR="00F55E23"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55E23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</w:t>
      </w:r>
      <w:r w:rsidR="00F55E23"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55E23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제공업체입니다</w:t>
      </w:r>
      <w:r w:rsidR="00F55E23" w:rsidRPr="008C71E6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3C855028" w14:textId="4D5A2F1A" w:rsidR="00AE75A9" w:rsidRPr="008C71E6" w:rsidRDefault="00F55E23">
      <w:pPr>
        <w:pStyle w:val="a4"/>
        <w:numPr>
          <w:ilvl w:val="0"/>
          <w:numId w:val="2"/>
        </w:numPr>
        <w:jc w:val="left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고객은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623BB" w:rsidRPr="008C71E6">
        <w:rPr>
          <w:rFonts w:ascii="맑은 고딕" w:eastAsia="맑은 고딕" w:hAnsi="맑은 고딕" w:cs="Arial"/>
          <w:sz w:val="19"/>
          <w:szCs w:val="19"/>
          <w:lang w:eastAsia="ko-KR"/>
        </w:rPr>
        <w:t>“</w:t>
      </w:r>
      <w:r w:rsidR="0083235D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1</w:t>
      </w:r>
      <w:r w:rsidR="00320698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. </w:t>
      </w:r>
      <w:r w:rsidR="0083235D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</w:t>
      </w:r>
      <w:r w:rsidR="007623BB" w:rsidRPr="008C71E6">
        <w:rPr>
          <w:rFonts w:ascii="맑은 고딕" w:eastAsia="맑은 고딕" w:hAnsi="맑은 고딕" w:cs="맑은 고딕"/>
          <w:sz w:val="19"/>
          <w:szCs w:val="19"/>
          <w:lang w:eastAsia="ko-KR"/>
        </w:rPr>
        <w:t>”</w:t>
      </w:r>
      <w:proofErr w:type="spellStart"/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에</w:t>
      </w:r>
      <w:proofErr w:type="spellEnd"/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명시된</w:t>
      </w:r>
      <w:r w:rsidR="007623BB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 </w:t>
      </w:r>
      <w:r w:rsidR="00FB4660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사항을</w:t>
      </w:r>
      <w:r w:rsidRPr="008C71E6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7623BB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제공하도록 LRQA와 계약</w:t>
      </w:r>
      <w:r w:rsidR="00FB4660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하기로 합의합니다</w:t>
      </w:r>
      <w:r w:rsidR="007623BB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.</w:t>
      </w:r>
      <w:r w:rsidR="007623BB" w:rsidRPr="008C71E6">
        <w:rPr>
          <w:rFonts w:ascii="맑은 고딕" w:eastAsia="맑은 고딕" w:hAnsi="맑은 고딕" w:cs="바탕" w:hint="eastAsia"/>
          <w:sz w:val="19"/>
          <w:szCs w:val="19"/>
          <w:lang w:eastAsia="ko-KR"/>
        </w:rPr>
        <w:t xml:space="preserve"> </w:t>
      </w:r>
    </w:p>
    <w:p w14:paraId="094F6EA1" w14:textId="77777777" w:rsidR="007623BB" w:rsidRPr="008C71E6" w:rsidRDefault="007623BB" w:rsidP="007623BB">
      <w:pPr>
        <w:pStyle w:val="a4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6160EC91" w14:textId="45103575" w:rsidR="00AE75A9" w:rsidRPr="008C71E6" w:rsidRDefault="00AE75A9" w:rsidP="00390D4F">
      <w:pPr>
        <w:ind w:left="510" w:hanging="510"/>
        <w:rPr>
          <w:rFonts w:ascii="맑은 고딕" w:eastAsia="맑은 고딕" w:hAnsi="맑은 고딕" w:cs="Arial"/>
          <w:b/>
          <w:sz w:val="19"/>
          <w:szCs w:val="19"/>
        </w:rPr>
      </w:pPr>
      <w:r w:rsidRPr="008C71E6">
        <w:rPr>
          <w:rFonts w:ascii="맑은 고딕" w:eastAsia="맑은 고딕" w:hAnsi="맑은 고딕" w:cs="Arial"/>
          <w:b/>
          <w:sz w:val="19"/>
          <w:szCs w:val="19"/>
        </w:rPr>
        <w:t>1.</w:t>
      </w:r>
      <w:r w:rsidRPr="008C71E6">
        <w:rPr>
          <w:rFonts w:ascii="맑은 고딕" w:eastAsia="맑은 고딕" w:hAnsi="맑은 고딕" w:cs="Arial"/>
          <w:b/>
          <w:sz w:val="19"/>
          <w:szCs w:val="19"/>
        </w:rPr>
        <w:tab/>
      </w:r>
      <w:r w:rsidR="00457882" w:rsidRPr="008C71E6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정의 및 해석</w:t>
      </w:r>
    </w:p>
    <w:p w14:paraId="5E604EF1" w14:textId="77777777" w:rsidR="00AE75A9" w:rsidRPr="008C71E6" w:rsidRDefault="00AE75A9" w:rsidP="00390D4F">
      <w:pPr>
        <w:ind w:left="510" w:hanging="510"/>
        <w:rPr>
          <w:rFonts w:ascii="맑은 고딕" w:eastAsia="맑은 고딕" w:hAnsi="맑은 고딕" w:cs="Arial"/>
          <w:sz w:val="19"/>
          <w:szCs w:val="19"/>
        </w:rPr>
      </w:pPr>
      <w:r w:rsidRPr="008C71E6">
        <w:rPr>
          <w:rFonts w:ascii="맑은 고딕" w:eastAsia="맑은 고딕" w:hAnsi="맑은 고딕" w:cs="Arial"/>
          <w:sz w:val="19"/>
          <w:szCs w:val="19"/>
        </w:rPr>
        <w:t xml:space="preserve"> </w:t>
      </w:r>
    </w:p>
    <w:p w14:paraId="2FC14C58" w14:textId="5196F456" w:rsidR="00AE75A9" w:rsidRPr="008C71E6" w:rsidRDefault="00457882" w:rsidP="00390D4F">
      <w:pPr>
        <w:pStyle w:val="a4"/>
        <w:numPr>
          <w:ilvl w:val="1"/>
          <w:numId w:val="3"/>
        </w:numPr>
        <w:ind w:left="510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계약에서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달리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규정되거나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문맥상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달리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요구되지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않는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한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큰따옴표 및 굵은 글씨로 표기된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Arial"/>
          <w:b/>
          <w:bCs/>
          <w:sz w:val="19"/>
          <w:szCs w:val="19"/>
          <w:lang w:eastAsia="ko-KR"/>
        </w:rPr>
        <w:t>“</w:t>
      </w:r>
      <w:r w:rsidRPr="008C71E6">
        <w:rPr>
          <w:rFonts w:ascii="맑은 고딕" w:eastAsia="맑은 고딕" w:hAnsi="맑은 고딕" w:cs="맑은 고딕" w:hint="eastAsia"/>
          <w:b/>
          <w:bCs/>
          <w:sz w:val="19"/>
          <w:szCs w:val="19"/>
          <w:lang w:eastAsia="ko-KR"/>
        </w:rPr>
        <w:t>표현</w:t>
      </w:r>
      <w:r w:rsidRPr="008C71E6">
        <w:rPr>
          <w:rFonts w:ascii="맑은 고딕" w:eastAsia="맑은 고딕" w:hAnsi="맑은 고딕" w:cs="맑은 고딕"/>
          <w:b/>
          <w:bCs/>
          <w:sz w:val="19"/>
          <w:szCs w:val="19"/>
          <w:lang w:eastAsia="ko-KR"/>
        </w:rPr>
        <w:t>”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들은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다음과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같은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의미를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갖습니다</w:t>
      </w:r>
      <w:r w:rsidR="00AE75A9" w:rsidRPr="008C71E6">
        <w:rPr>
          <w:rFonts w:ascii="맑은 고딕" w:eastAsia="맑은 고딕" w:hAnsi="맑은 고딕" w:cs="Arial"/>
          <w:sz w:val="19"/>
          <w:szCs w:val="19"/>
          <w:lang w:eastAsia="ko-KR"/>
        </w:rPr>
        <w:t>:</w:t>
      </w:r>
    </w:p>
    <w:p w14:paraId="18638711" w14:textId="77777777" w:rsidR="004C5DBD" w:rsidRPr="00E676A3" w:rsidRDefault="004C5DBD" w:rsidP="00F439FA">
      <w:pPr>
        <w:pStyle w:val="a4"/>
        <w:ind w:left="360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250E8D9F" w14:textId="77777777" w:rsidR="00FE1F74" w:rsidRPr="00E676A3" w:rsidRDefault="00FE1F74" w:rsidP="00F439FA">
      <w:pPr>
        <w:tabs>
          <w:tab w:val="left" w:pos="596"/>
          <w:tab w:val="left" w:pos="1134"/>
        </w:tabs>
        <w:ind w:right="413"/>
        <w:jc w:val="left"/>
        <w:rPr>
          <w:rFonts w:ascii="맑은 고딕" w:eastAsia="맑은 고딕" w:hAnsi="맑은 고딕" w:cs="Arial"/>
          <w:b/>
          <w:bCs/>
          <w:lang w:eastAsia="ko-KR"/>
        </w:rPr>
        <w:sectPr w:rsidR="00FE1F74" w:rsidRPr="00E676A3" w:rsidSect="00A56082">
          <w:pgSz w:w="11909" w:h="16834" w:code="9"/>
          <w:pgMar w:top="851" w:right="710" w:bottom="851" w:left="851" w:header="0" w:footer="360" w:gutter="0"/>
          <w:cols w:sep="1" w:space="283"/>
        </w:sectPr>
      </w:pPr>
    </w:p>
    <w:tbl>
      <w:tblPr>
        <w:tblStyle w:val="a7"/>
        <w:tblW w:w="5387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2"/>
        <w:gridCol w:w="3685"/>
      </w:tblGrid>
      <w:tr w:rsidR="00880825" w:rsidRPr="00AC0B3F" w14:paraId="67FE06E9" w14:textId="77777777" w:rsidTr="68EAEF2B">
        <w:trPr>
          <w:trHeight w:val="558"/>
        </w:trPr>
        <w:tc>
          <w:tcPr>
            <w:tcW w:w="1702" w:type="dxa"/>
          </w:tcPr>
          <w:p w14:paraId="2D11FC28" w14:textId="5AF1015F" w:rsidR="00880825" w:rsidRPr="00AC0B3F" w:rsidRDefault="00880825" w:rsidP="00880825">
            <w:pPr>
              <w:tabs>
                <w:tab w:val="left" w:pos="596"/>
                <w:tab w:val="left" w:pos="1169"/>
              </w:tabs>
              <w:ind w:left="38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인</w:t>
            </w:r>
            <w:r w:rsidR="00536706"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정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 xml:space="preserve"> </w:t>
            </w:r>
            <w:proofErr w:type="spellStart"/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기관</w:t>
            </w:r>
            <w:proofErr w:type="spellEnd"/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26034F18" w14:textId="6204F923" w:rsidR="00880825" w:rsidRPr="00AC0B3F" w:rsidRDefault="00880825" w:rsidP="00880825">
            <w:pPr>
              <w:tabs>
                <w:tab w:val="left" w:pos="1134"/>
              </w:tabs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53670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4096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인증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수행</w:t>
            </w:r>
            <w:r w:rsidR="00E50BC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할 수 있도록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</w:t>
            </w:r>
            <w:r w:rsidR="0044096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정을 부여하는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기관을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880825" w:rsidRPr="00AC0B3F" w14:paraId="7F21646C" w14:textId="77777777" w:rsidTr="68EAEF2B">
        <w:trPr>
          <w:trHeight w:val="558"/>
        </w:trPr>
        <w:tc>
          <w:tcPr>
            <w:tcW w:w="1702" w:type="dxa"/>
          </w:tcPr>
          <w:p w14:paraId="3F6723FA" w14:textId="5B61F8F3" w:rsidR="00880825" w:rsidRPr="00AC0B3F" w:rsidRDefault="00880825" w:rsidP="00AC0B3F">
            <w:pPr>
              <w:tabs>
                <w:tab w:val="left" w:pos="596"/>
              </w:tabs>
              <w:ind w:left="38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proofErr w:type="spellStart"/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계약</w:t>
            </w:r>
            <w:proofErr w:type="spellEnd"/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72DC0E66" w14:textId="04800E71" w:rsidR="00880825" w:rsidRPr="00AC0B3F" w:rsidRDefault="00880825" w:rsidP="00880825">
            <w:pPr>
              <w:tabs>
                <w:tab w:val="left" w:pos="1134"/>
              </w:tabs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계약 조건과 조항,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첨부 항목들을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포함하며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여기에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명시된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규정과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시간의 지남에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따라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수정될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있는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것들을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880825" w:rsidRPr="00AC0B3F" w14:paraId="794CF238" w14:textId="77777777" w:rsidTr="68EAEF2B">
        <w:trPr>
          <w:trHeight w:val="558"/>
        </w:trPr>
        <w:tc>
          <w:tcPr>
            <w:tcW w:w="1702" w:type="dxa"/>
          </w:tcPr>
          <w:p w14:paraId="3CDF635C" w14:textId="589862B5" w:rsidR="00880825" w:rsidRPr="00AC0B3F" w:rsidRDefault="00880825" w:rsidP="00AC0B3F">
            <w:pPr>
              <w:tabs>
                <w:tab w:val="left" w:pos="596"/>
                <w:tab w:val="left" w:pos="1169"/>
              </w:tabs>
              <w:ind w:left="38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proofErr w:type="spellStart"/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연간</w:t>
            </w:r>
            <w:proofErr w:type="spellEnd"/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 xml:space="preserve"> </w:t>
            </w:r>
            <w:proofErr w:type="spellStart"/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관리</w:t>
            </w:r>
            <w:proofErr w:type="spellEnd"/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 xml:space="preserve"> </w:t>
            </w:r>
            <w:r w:rsidR="00440966"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수수료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60F38547" w14:textId="3FB6B65B" w:rsidR="00880825" w:rsidRPr="00AC0B3F" w:rsidRDefault="00880825" w:rsidP="00AC0B3F">
            <w:pPr>
              <w:tabs>
                <w:tab w:val="left" w:pos="1134"/>
              </w:tabs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처리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유지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비용을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지원하기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위해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의무적인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요금을</w:t>
            </w:r>
            <w:r w:rsidR="003115E5"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의미하며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,</w:t>
            </w:r>
            <w:r w:rsidR="003115E5"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 xml:space="preserve"> </w:t>
            </w:r>
            <w:r w:rsidR="003115E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115E5"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LRQA당사자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측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r w:rsidR="00C34A1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C34A1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현장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방문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비용은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포함되지 않습니다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880825" w:rsidRPr="00AC0B3F" w14:paraId="00ED5E14" w14:textId="77777777" w:rsidTr="68EAEF2B">
        <w:trPr>
          <w:trHeight w:val="558"/>
        </w:trPr>
        <w:tc>
          <w:tcPr>
            <w:tcW w:w="1702" w:type="dxa"/>
          </w:tcPr>
          <w:p w14:paraId="7D5FFD5C" w14:textId="690FB130" w:rsidR="00880825" w:rsidRPr="00AC0B3F" w:rsidRDefault="00880825" w:rsidP="00AC0B3F">
            <w:pPr>
              <w:tabs>
                <w:tab w:val="left" w:pos="596"/>
                <w:tab w:val="left" w:pos="1169"/>
              </w:tabs>
              <w:ind w:left="38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="008C196E"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업무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일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6687C069" w14:textId="37ECAE1D" w:rsidR="00880825" w:rsidRPr="00AC0B3F" w:rsidRDefault="00880825" w:rsidP="00880825">
            <w:pPr>
              <w:tabs>
                <w:tab w:val="left" w:pos="1134"/>
              </w:tabs>
              <w:ind w:right="33"/>
              <w:rPr>
                <w:rFonts w:ascii="맑은 고딕" w:eastAsia="맑은 고딕" w:hAnsi="맑은 고딕" w:cs="Arial"/>
                <w:sz w:val="18"/>
                <w:szCs w:val="18"/>
                <w:lang w:val="en-GB" w:eastAsia="ko-KR"/>
              </w:rPr>
            </w:pPr>
            <w:r w:rsidRPr="68EAEF2B">
              <w:rPr>
                <w:rFonts w:ascii="맑은 고딕" w:eastAsia="맑은 고딕" w:hAnsi="맑은 고딕" w:cs="맑은 고딕"/>
                <w:sz w:val="18"/>
                <w:szCs w:val="18"/>
                <w:lang w:val="en-GB" w:eastAsia="ko-KR"/>
              </w:rPr>
              <w:t>토요일</w:t>
            </w:r>
            <w:r w:rsidRPr="68EAEF2B">
              <w:rPr>
                <w:rFonts w:ascii="맑은 고딕" w:eastAsia="맑은 고딕" w:hAnsi="맑은 고딕" w:cs="Arial"/>
                <w:sz w:val="18"/>
                <w:szCs w:val="18"/>
                <w:lang w:val="en-GB" w:eastAsia="ko-KR"/>
              </w:rPr>
              <w:t xml:space="preserve">, </w:t>
            </w:r>
            <w:r w:rsidRPr="68EAEF2B">
              <w:rPr>
                <w:rFonts w:ascii="맑은 고딕" w:eastAsia="맑은 고딕" w:hAnsi="맑은 고딕" w:cs="맑은 고딕"/>
                <w:sz w:val="18"/>
                <w:szCs w:val="18"/>
                <w:lang w:val="en-GB" w:eastAsia="ko-KR"/>
              </w:rPr>
              <w:t>일요일</w:t>
            </w:r>
            <w:r w:rsidRPr="68EAEF2B">
              <w:rPr>
                <w:rFonts w:ascii="맑은 고딕" w:eastAsia="맑은 고딕" w:hAnsi="맑은 고딕" w:cs="Arial"/>
                <w:sz w:val="18"/>
                <w:szCs w:val="18"/>
                <w:lang w:val="en-GB" w:eastAsia="ko-KR"/>
              </w:rPr>
              <w:t xml:space="preserve"> </w:t>
            </w:r>
            <w:r w:rsidRPr="68EAEF2B">
              <w:rPr>
                <w:rFonts w:ascii="맑은 고딕" w:eastAsia="맑은 고딕" w:hAnsi="맑은 고딕" w:cs="맑은 고딕"/>
                <w:sz w:val="18"/>
                <w:szCs w:val="18"/>
                <w:lang w:val="en-GB" w:eastAsia="ko-KR"/>
              </w:rPr>
              <w:t>또는</w:t>
            </w:r>
            <w:r w:rsidRPr="68EAEF2B">
              <w:rPr>
                <w:rFonts w:ascii="맑은 고딕" w:eastAsia="맑은 고딕" w:hAnsi="맑은 고딕" w:cs="Arial"/>
                <w:sz w:val="18"/>
                <w:szCs w:val="18"/>
                <w:lang w:val="en-GB" w:eastAsia="ko-KR"/>
              </w:rPr>
              <w:t xml:space="preserve"> </w:t>
            </w:r>
            <w:r w:rsidRPr="68EAEF2B">
              <w:rPr>
                <w:rFonts w:ascii="맑은 고딕" w:eastAsia="맑은 고딕" w:hAnsi="맑은 고딕" w:cs="맑은 고딕"/>
                <w:sz w:val="18"/>
                <w:szCs w:val="18"/>
                <w:lang w:val="en-GB" w:eastAsia="ko-KR"/>
              </w:rPr>
              <w:t>공휴일을</w:t>
            </w:r>
            <w:r w:rsidRPr="68EAEF2B">
              <w:rPr>
                <w:rFonts w:ascii="맑은 고딕" w:eastAsia="맑은 고딕" w:hAnsi="맑은 고딕" w:cs="Arial"/>
                <w:sz w:val="18"/>
                <w:szCs w:val="18"/>
                <w:lang w:val="en-GB" w:eastAsia="ko-KR"/>
              </w:rPr>
              <w:t xml:space="preserve"> </w:t>
            </w:r>
            <w:r w:rsidRPr="68EAEF2B">
              <w:rPr>
                <w:rFonts w:ascii="맑은 고딕" w:eastAsia="맑은 고딕" w:hAnsi="맑은 고딕" w:cs="맑은 고딕"/>
                <w:sz w:val="18"/>
                <w:szCs w:val="18"/>
                <w:lang w:val="en-GB" w:eastAsia="ko-KR"/>
              </w:rPr>
              <w:t>제외한</w:t>
            </w:r>
            <w:r w:rsidRPr="68EAEF2B">
              <w:rPr>
                <w:rFonts w:ascii="맑은 고딕" w:eastAsia="맑은 고딕" w:hAnsi="맑은 고딕" w:cs="Arial"/>
                <w:sz w:val="18"/>
                <w:szCs w:val="18"/>
                <w:lang w:val="en-GB" w:eastAsia="ko-KR"/>
              </w:rPr>
              <w:t xml:space="preserve"> </w:t>
            </w:r>
            <w:r w:rsidRPr="68EAEF2B">
              <w:rPr>
                <w:rFonts w:ascii="맑은 고딕" w:eastAsia="맑은 고딕" w:hAnsi="맑은 고딕" w:cs="맑은 고딕"/>
                <w:sz w:val="18"/>
                <w:szCs w:val="18"/>
                <w:lang w:val="en-GB" w:eastAsia="ko-KR"/>
              </w:rPr>
              <w:t>날을</w:t>
            </w:r>
            <w:r w:rsidRPr="68EAEF2B">
              <w:rPr>
                <w:rFonts w:ascii="맑은 고딕" w:eastAsia="맑은 고딕" w:hAnsi="맑은 고딕" w:cs="Arial"/>
                <w:sz w:val="18"/>
                <w:szCs w:val="18"/>
                <w:lang w:val="en-GB" w:eastAsia="ko-KR"/>
              </w:rPr>
              <w:t xml:space="preserve"> </w:t>
            </w:r>
            <w:r w:rsidRPr="68EAEF2B">
              <w:rPr>
                <w:rFonts w:ascii="맑은 고딕" w:eastAsia="맑은 고딕" w:hAnsi="맑은 고딕" w:cs="맑은 고딕"/>
                <w:sz w:val="18"/>
                <w:szCs w:val="18"/>
                <w:lang w:val="en-GB" w:eastAsia="ko-KR"/>
              </w:rPr>
              <w:t>의미합니다</w:t>
            </w:r>
            <w:r w:rsidRPr="68EAEF2B">
              <w:rPr>
                <w:rFonts w:ascii="맑은 고딕" w:eastAsia="맑은 고딕" w:hAnsi="맑은 고딕" w:cs="Arial"/>
                <w:sz w:val="18"/>
                <w:szCs w:val="18"/>
                <w:lang w:val="en-GB" w:eastAsia="ko-KR"/>
              </w:rPr>
              <w:t xml:space="preserve">.  </w:t>
            </w:r>
          </w:p>
        </w:tc>
      </w:tr>
      <w:tr w:rsidR="00880825" w:rsidRPr="00AC0B3F" w14:paraId="448236CD" w14:textId="77777777" w:rsidTr="68EAEF2B">
        <w:trPr>
          <w:trHeight w:val="558"/>
        </w:trPr>
        <w:tc>
          <w:tcPr>
            <w:tcW w:w="1702" w:type="dxa"/>
          </w:tcPr>
          <w:p w14:paraId="1F22351F" w14:textId="1A0D6CCF" w:rsidR="00880825" w:rsidRPr="00AC0B3F" w:rsidRDefault="00880825" w:rsidP="00AC0B3F">
            <w:pPr>
              <w:tabs>
                <w:tab w:val="left" w:pos="596"/>
                <w:tab w:val="left" w:pos="1169"/>
              </w:tabs>
              <w:ind w:left="38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인증서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7E5CADBD" w14:textId="5F7E8877" w:rsidR="00880825" w:rsidRPr="00AC0B3F" w:rsidRDefault="00880825" w:rsidP="00AC0B3F">
            <w:pPr>
              <w:tabs>
                <w:tab w:val="left" w:pos="1134"/>
              </w:tabs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공정에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검증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/</w:t>
            </w:r>
            <w:r w:rsidR="006551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통과되었음을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확인하는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664A8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발급하는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증명서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/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성명서를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880825" w:rsidRPr="00AC0B3F" w14:paraId="31EFE66A" w14:textId="77777777" w:rsidTr="68EAEF2B">
        <w:trPr>
          <w:trHeight w:val="558"/>
        </w:trPr>
        <w:tc>
          <w:tcPr>
            <w:tcW w:w="1702" w:type="dxa"/>
          </w:tcPr>
          <w:p w14:paraId="527D3C26" w14:textId="10140A08" w:rsidR="00880825" w:rsidRPr="00AC0B3F" w:rsidRDefault="00880825" w:rsidP="00AC0B3F">
            <w:pPr>
              <w:tabs>
                <w:tab w:val="left" w:pos="596"/>
                <w:tab w:val="left" w:pos="1169"/>
              </w:tabs>
              <w:ind w:left="38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고객 정보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29796A4D" w14:textId="14461B0B" w:rsidR="00880825" w:rsidRPr="00AC0B3F" w:rsidRDefault="00880825" w:rsidP="00AC0B3F">
            <w:pPr>
              <w:tabs>
                <w:tab w:val="left" w:pos="1134"/>
              </w:tabs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고객이나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대신하여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6045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6045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측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정보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문서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텍스트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도면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다이어그램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이미지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그것들로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구성된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데이터베이스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),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어떤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매체에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구현된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것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계약에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따라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결과물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관련하여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) </w:t>
            </w:r>
            <w:r w:rsidR="0046045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6045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측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수집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생성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처리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저장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전송해야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것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그리고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그것들에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이루어진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수정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추가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개발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사항을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것을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수행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중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6045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6045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측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문서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샘플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정보를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A41E3D" w:rsidRPr="00AC0B3F" w14:paraId="74AF892D" w14:textId="77777777" w:rsidTr="68EAEF2B">
        <w:trPr>
          <w:trHeight w:val="558"/>
        </w:trPr>
        <w:tc>
          <w:tcPr>
            <w:tcW w:w="1702" w:type="dxa"/>
          </w:tcPr>
          <w:p w14:paraId="5FFE0A0E" w14:textId="77777777" w:rsidR="00A41E3D" w:rsidRPr="00AC0B3F" w:rsidRDefault="00A41E3D" w:rsidP="00E73A29">
            <w:pPr>
              <w:ind w:left="180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proofErr w:type="spellStart"/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기밀</w:t>
            </w:r>
            <w:proofErr w:type="spellEnd"/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 xml:space="preserve"> </w:t>
            </w:r>
            <w:proofErr w:type="spellStart"/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정보</w:t>
            </w:r>
            <w:proofErr w:type="spellEnd"/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  <w:p w14:paraId="41AC5876" w14:textId="77777777" w:rsidR="00A41E3D" w:rsidRPr="00AC0B3F" w:rsidRDefault="00A41E3D" w:rsidP="00E73A29">
            <w:pPr>
              <w:ind w:left="180" w:right="-113"/>
              <w:rPr>
                <w:rFonts w:ascii="맑은 고딕" w:eastAsia="맑은 고딕" w:hAnsi="맑은 고딕" w:cs="Arial"/>
                <w:sz w:val="18"/>
                <w:szCs w:val="18"/>
              </w:rPr>
            </w:pPr>
          </w:p>
        </w:tc>
        <w:tc>
          <w:tcPr>
            <w:tcW w:w="3685" w:type="dxa"/>
          </w:tcPr>
          <w:p w14:paraId="0BCA8DD3" w14:textId="6088385B" w:rsidR="00A41E3D" w:rsidRPr="00AC0B3F" w:rsidRDefault="00A41E3D" w:rsidP="00AC0B3F">
            <w:pPr>
              <w:tabs>
                <w:tab w:val="left" w:pos="1134"/>
              </w:tabs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당사자가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다른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당사자에게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공개한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비공개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정보를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데이터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노하우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개념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매뉴얼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보고서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사양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영업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상표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회사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로고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그리고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사업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상업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법적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재정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마케팅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정보에만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국한되지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않습니다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A41E3D" w:rsidRPr="00AC0B3F" w14:paraId="24BF95FA" w14:textId="77777777" w:rsidTr="68EAEF2B">
        <w:trPr>
          <w:trHeight w:val="558"/>
        </w:trPr>
        <w:tc>
          <w:tcPr>
            <w:tcW w:w="1702" w:type="dxa"/>
          </w:tcPr>
          <w:p w14:paraId="0B8CE0D0" w14:textId="77777777" w:rsidR="00A41E3D" w:rsidRPr="00AC0B3F" w:rsidRDefault="00A41E3D" w:rsidP="00E73A29">
            <w:pPr>
              <w:tabs>
                <w:tab w:val="left" w:pos="596"/>
              </w:tabs>
              <w:ind w:left="180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결과물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  <w:p w14:paraId="0D2E8607" w14:textId="77777777" w:rsidR="00A41E3D" w:rsidRPr="00AC0B3F" w:rsidRDefault="00A41E3D" w:rsidP="00E73A29">
            <w:pPr>
              <w:ind w:left="180" w:right="-113"/>
              <w:rPr>
                <w:rFonts w:ascii="맑은 고딕" w:eastAsia="맑은 고딕" w:hAnsi="맑은 고딕" w:cs="Arial"/>
                <w:sz w:val="18"/>
                <w:szCs w:val="18"/>
              </w:rPr>
            </w:pPr>
          </w:p>
        </w:tc>
        <w:tc>
          <w:tcPr>
            <w:tcW w:w="3685" w:type="dxa"/>
          </w:tcPr>
          <w:p w14:paraId="4CD865A0" w14:textId="64E6E036" w:rsidR="00A41E3D" w:rsidRPr="00AC0B3F" w:rsidRDefault="00A41E3D" w:rsidP="00AC0B3F">
            <w:pPr>
              <w:tabs>
                <w:tab w:val="left" w:pos="1134"/>
              </w:tabs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수행과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관련하여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A292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A292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측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생성하거나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문서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보증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성명</w:t>
            </w:r>
            <w:r w:rsidR="006B16F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/</w:t>
            </w:r>
            <w:r w:rsidR="006B16F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보고서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서비스에서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나온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결과물을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없이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계약에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따라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B16F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제공하기로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합의한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것입니다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A41E3D" w:rsidRPr="00AC0B3F" w14:paraId="7FEE7E92" w14:textId="77777777" w:rsidTr="68EAEF2B">
        <w:trPr>
          <w:trHeight w:val="558"/>
        </w:trPr>
        <w:tc>
          <w:tcPr>
            <w:tcW w:w="1702" w:type="dxa"/>
          </w:tcPr>
          <w:p w14:paraId="716DA171" w14:textId="5AF749F8" w:rsidR="00A41E3D" w:rsidRPr="00AC0B3F" w:rsidRDefault="00A41E3D" w:rsidP="00E73A29">
            <w:pPr>
              <w:tabs>
                <w:tab w:val="left" w:pos="596"/>
                <w:tab w:val="left" w:pos="1134"/>
              </w:tabs>
              <w:ind w:left="180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="00077A90"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 xml:space="preserve">일일 </w:t>
            </w:r>
            <w:proofErr w:type="spellStart"/>
            <w:r w:rsidR="00077A90"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요율</w:t>
            </w:r>
            <w:proofErr w:type="spellEnd"/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15D74E96" w14:textId="083459B4" w:rsidR="00C90BD7" w:rsidRPr="00AC0B3F" w:rsidRDefault="006B16FB" w:rsidP="00A41E3D">
            <w:pPr>
              <w:tabs>
                <w:tab w:val="left" w:pos="1134"/>
              </w:tabs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="00A41E3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</w:t>
            </w:r>
            <w:r w:rsidR="00A41E3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A41E3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="00A41E3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A41E3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="00A41E3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A41E3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결과물에</w:t>
            </w:r>
            <w:r w:rsidR="00A41E3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A41E3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대해</w:t>
            </w:r>
            <w:r w:rsidR="00A41E3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A41E3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부과하는</w:t>
            </w:r>
            <w:r w:rsidR="00A41E3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077A9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일일 </w:t>
            </w:r>
            <w:proofErr w:type="spellStart"/>
            <w:r w:rsidR="00077A9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요율</w:t>
            </w:r>
            <w:r w:rsidR="00A41E3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을</w:t>
            </w:r>
            <w:proofErr w:type="spellEnd"/>
            <w:r w:rsidR="00A41E3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A41E3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="00A41E3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</w:p>
        </w:tc>
      </w:tr>
      <w:tr w:rsidR="00461618" w:rsidRPr="00AC0B3F" w14:paraId="76687233" w14:textId="77777777" w:rsidTr="68EAEF2B">
        <w:trPr>
          <w:trHeight w:val="558"/>
        </w:trPr>
        <w:tc>
          <w:tcPr>
            <w:tcW w:w="1702" w:type="dxa"/>
          </w:tcPr>
          <w:p w14:paraId="3316AC8D" w14:textId="77777777" w:rsidR="00461618" w:rsidRPr="00AC0B3F" w:rsidRDefault="00461618" w:rsidP="00E73A29">
            <w:pPr>
              <w:tabs>
                <w:tab w:val="left" w:pos="596"/>
                <w:tab w:val="left" w:pos="1134"/>
              </w:tabs>
              <w:ind w:left="180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  <w:lang w:eastAsia="ko-KR"/>
              </w:rPr>
            </w:pPr>
          </w:p>
          <w:p w14:paraId="03207F57" w14:textId="17AD3589" w:rsidR="00461618" w:rsidRPr="00AC0B3F" w:rsidRDefault="00461618" w:rsidP="00E73A29">
            <w:pPr>
              <w:tabs>
                <w:tab w:val="left" w:pos="596"/>
                <w:tab w:val="left" w:pos="1134"/>
              </w:tabs>
              <w:ind w:left="180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proofErr w:type="spellStart"/>
            <w:r w:rsidR="002245F7"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제경비</w:t>
            </w:r>
            <w:proofErr w:type="spellEnd"/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10C1D080" w14:textId="018C7B83" w:rsidR="00461618" w:rsidRPr="00AC0B3F" w:rsidRDefault="008F5CA2" w:rsidP="00461618">
            <w:pPr>
              <w:tabs>
                <w:tab w:val="left" w:pos="1134"/>
              </w:tabs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실비로 청구되는 </w:t>
            </w:r>
            <w:r w:rsidR="00644303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출장 경비, 출장 </w:t>
            </w:r>
            <w:proofErr w:type="spellStart"/>
            <w:r w:rsidR="00644303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일비</w:t>
            </w:r>
            <w:proofErr w:type="spellEnd"/>
            <w:r w:rsidR="00644303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, 숙박비</w:t>
            </w:r>
            <w:r w:rsidR="00907C8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용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과 그리고</w:t>
            </w:r>
            <w:r w:rsidR="00907C8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</w:t>
            </w:r>
            <w:r w:rsidR="00461618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10%</w:t>
            </w:r>
            <w:r w:rsidR="00FF20AF"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의</w:t>
            </w:r>
            <w:r w:rsidR="00FF20AF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행정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수수료를 의미합니다.</w:t>
            </w:r>
            <w:r w:rsidRPr="00AC0B3F">
              <w:rPr>
                <w:rFonts w:ascii="맑은 고딕" w:eastAsia="맑은 고딕" w:hAnsi="맑은 고딕" w:cs="바탕" w:hint="eastAsia"/>
                <w:sz w:val="18"/>
                <w:szCs w:val="18"/>
                <w:lang w:eastAsia="ko-KR"/>
              </w:rPr>
              <w:t xml:space="preserve"> </w:t>
            </w:r>
          </w:p>
        </w:tc>
      </w:tr>
      <w:tr w:rsidR="008D6EBD" w:rsidRPr="00AC0B3F" w14:paraId="460BEA74" w14:textId="77777777" w:rsidTr="68EAEF2B">
        <w:trPr>
          <w:trHeight w:val="558"/>
        </w:trPr>
        <w:tc>
          <w:tcPr>
            <w:tcW w:w="1702" w:type="dxa"/>
          </w:tcPr>
          <w:p w14:paraId="64E94C0B" w14:textId="2970C2AB" w:rsidR="008D6EBD" w:rsidRPr="00AC0B3F" w:rsidRDefault="008D6EBD" w:rsidP="00E73A29">
            <w:pPr>
              <w:ind w:left="180" w:right="-113"/>
              <w:jc w:val="left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불가항력</w:t>
            </w:r>
            <w:r w:rsidRPr="00AC0B3F">
              <w:rPr>
                <w:rFonts w:ascii="맑은 고딕" w:eastAsia="맑은 고딕" w:hAnsi="맑은 고딕" w:cs="맑은 고딕"/>
                <w:b/>
                <w:sz w:val="18"/>
                <w:szCs w:val="18"/>
                <w:lang w:eastAsia="ko-KR"/>
              </w:rPr>
              <w:t>”</w:t>
            </w:r>
          </w:p>
        </w:tc>
        <w:tc>
          <w:tcPr>
            <w:tcW w:w="3685" w:type="dxa"/>
          </w:tcPr>
          <w:p w14:paraId="651732FC" w14:textId="6BD19DA9" w:rsidR="008D6EBD" w:rsidRPr="00AC0B3F" w:rsidRDefault="0081268E" w:rsidP="008D6EBD">
            <w:pPr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측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합리적인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통제를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벗어난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사건을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여기에는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공공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서비스나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교통망의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실패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인터넷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인프라의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일반적인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실패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자연재해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화재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홍수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폭풍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전쟁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폭동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민란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악의적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손상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화산재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지진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폭발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테러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행위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법률이나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정부의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명령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규칙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규정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지시의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준수를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포함합니다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8D6EBD" w:rsidRPr="00AC0B3F" w14:paraId="67B9715F" w14:textId="77777777" w:rsidTr="68EAEF2B">
        <w:trPr>
          <w:trHeight w:val="558"/>
        </w:trPr>
        <w:tc>
          <w:tcPr>
            <w:tcW w:w="1702" w:type="dxa"/>
          </w:tcPr>
          <w:p w14:paraId="33B942B0" w14:textId="00A62C8D" w:rsidR="008D6EBD" w:rsidRPr="00AC0B3F" w:rsidRDefault="008D6EBD" w:rsidP="00E73A29">
            <w:pPr>
              <w:ind w:left="180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lastRenderedPageBreak/>
              <w:t>“</w:t>
            </w:r>
            <w:proofErr w:type="spellStart"/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시간</w:t>
            </w:r>
            <w:proofErr w:type="spellEnd"/>
            <w:r w:rsidR="00FF4C3B"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 xml:space="preserve"> </w:t>
            </w:r>
            <w:proofErr w:type="spellStart"/>
            <w:r w:rsidR="00FF4C3B"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요율</w:t>
            </w:r>
            <w:proofErr w:type="spellEnd"/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65401D85" w14:textId="639A448B" w:rsidR="006C206A" w:rsidRPr="00AC0B3F" w:rsidRDefault="008D6EBD" w:rsidP="008D6EBD">
            <w:pPr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납품물에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F4C3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부과하는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시간당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8D6EBD" w:rsidRPr="00AC0B3F" w14:paraId="3940EBA1" w14:textId="77777777" w:rsidTr="68EAEF2B">
        <w:trPr>
          <w:trHeight w:val="558"/>
        </w:trPr>
        <w:tc>
          <w:tcPr>
            <w:tcW w:w="1702" w:type="dxa"/>
          </w:tcPr>
          <w:p w14:paraId="3665C35C" w14:textId="0B418CC7" w:rsidR="008D6EBD" w:rsidRPr="00AC0B3F" w:rsidRDefault="008D6EBD" w:rsidP="008D6EBD">
            <w:pPr>
              <w:ind w:left="38" w:right="-113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proofErr w:type="spellStart"/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지적</w:t>
            </w:r>
            <w:proofErr w:type="spellEnd"/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 xml:space="preserve"> </w:t>
            </w:r>
            <w:proofErr w:type="spellStart"/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재산권</w:t>
            </w:r>
            <w:proofErr w:type="spellEnd"/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79046919" w14:textId="304474EB" w:rsidR="008D6EBD" w:rsidRPr="00AC0B3F" w:rsidRDefault="008D6EBD" w:rsidP="00AC0B3F">
            <w:pPr>
              <w:ind w:right="33" w:firstLine="2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특허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저작권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권리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상표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로고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마크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상표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외관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사업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도메인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상표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겉모습에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권리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선의의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권리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모방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금지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소송을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제기할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권리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데이터베이스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권리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도덕적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권리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정보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노하우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영업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권리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방법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프로토콜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그리고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다른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지적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재산권을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8D6EBD" w:rsidRPr="00AC0B3F" w14:paraId="70F889ED" w14:textId="77777777" w:rsidTr="68EAEF2B">
        <w:trPr>
          <w:trHeight w:val="956"/>
        </w:trPr>
        <w:tc>
          <w:tcPr>
            <w:tcW w:w="1702" w:type="dxa"/>
          </w:tcPr>
          <w:p w14:paraId="0FFEDC22" w14:textId="4D462ED7" w:rsidR="008D6EBD" w:rsidRPr="00AC0B3F" w:rsidRDefault="008D6EBD" w:rsidP="00AC0B3F">
            <w:pPr>
              <w:tabs>
                <w:tab w:val="left" w:pos="1134"/>
              </w:tabs>
              <w:ind w:left="38" w:right="-11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"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요금</w:t>
            </w:r>
            <w:r w:rsidRPr="00AC0B3F">
              <w:rPr>
                <w:rFonts w:ascii="맑은 고딕" w:eastAsia="맑은 고딕" w:hAnsi="맑은 고딕" w:cs="맑은 고딕"/>
                <w:b/>
                <w:sz w:val="18"/>
                <w:szCs w:val="18"/>
                <w:lang w:eastAsia="ko-KR"/>
              </w:rPr>
              <w:t>”</w:t>
            </w:r>
          </w:p>
        </w:tc>
        <w:tc>
          <w:tcPr>
            <w:tcW w:w="3685" w:type="dxa"/>
          </w:tcPr>
          <w:p w14:paraId="3F4FBC53" w14:textId="50400F58" w:rsidR="008D6EBD" w:rsidRPr="00AC0B3F" w:rsidRDefault="008D6EBD" w:rsidP="008D6EBD">
            <w:pPr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664A8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proofErr w:type="spellStart"/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납품물</w:t>
            </w:r>
            <w:proofErr w:type="spellEnd"/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14623C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 기준별 인증 등록 수수료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14623C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수수료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여행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초과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근무에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지불해야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14623C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“</w:t>
            </w:r>
            <w:proofErr w:type="gramStart"/>
            <w:r w:rsidR="0014623C"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2.비용견적</w:t>
            </w:r>
            <w:r w:rsidR="0014623C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”</w:t>
            </w:r>
            <w:r w:rsidR="0014623C"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</w:t>
            </w:r>
            <w:proofErr w:type="gramEnd"/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따릅니다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8D6EBD" w:rsidRPr="00AC0B3F" w14:paraId="25F58226" w14:textId="77777777" w:rsidTr="68EAEF2B">
        <w:trPr>
          <w:trHeight w:val="558"/>
        </w:trPr>
        <w:tc>
          <w:tcPr>
            <w:tcW w:w="1702" w:type="dxa"/>
          </w:tcPr>
          <w:p w14:paraId="37A271F0" w14:textId="18FABCF8" w:rsidR="008D6EBD" w:rsidRPr="00AC0B3F" w:rsidRDefault="008D6EBD" w:rsidP="008D6EBD">
            <w:pPr>
              <w:tabs>
                <w:tab w:val="left" w:pos="1134"/>
              </w:tabs>
              <w:ind w:left="38" w:right="-113"/>
              <w:rPr>
                <w:rFonts w:ascii="맑은 고딕" w:eastAsia="맑은 고딕" w:hAnsi="맑은 고딕" w:cs="Arial"/>
                <w:b/>
                <w:bCs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Arial"/>
                <w:b/>
                <w:bCs/>
                <w:sz w:val="18"/>
                <w:szCs w:val="18"/>
                <w:lang w:eastAsia="ko-KR"/>
              </w:rPr>
              <w:t>“</w:t>
            </w:r>
            <w:r w:rsidR="006C3713"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  <w:lang w:eastAsia="ko-KR"/>
              </w:rPr>
              <w:t>인증기준</w:t>
            </w:r>
            <w:r w:rsidR="006C3713" w:rsidRPr="00AC0B3F">
              <w:rPr>
                <w:rFonts w:ascii="맑은 고딕" w:eastAsia="맑은 고딕" w:hAnsi="맑은 고딕" w:cs="Arial" w:hint="eastAsia"/>
                <w:b/>
                <w:bCs/>
                <w:sz w:val="18"/>
                <w:szCs w:val="18"/>
                <w:lang w:eastAsia="ko-KR"/>
              </w:rPr>
              <w:t>/</w:t>
            </w:r>
            <w:r w:rsidR="006C3713"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  <w:lang w:eastAsia="ko-KR"/>
              </w:rPr>
              <w:t>인증프로그램</w:t>
            </w:r>
            <w:r w:rsidRPr="00AC0B3F">
              <w:rPr>
                <w:rFonts w:ascii="맑은 고딕" w:eastAsia="맑은 고딕" w:hAnsi="맑은 고딕" w:cs="Arial"/>
                <w:b/>
                <w:bCs/>
                <w:sz w:val="18"/>
                <w:szCs w:val="18"/>
                <w:lang w:eastAsia="ko-KR"/>
              </w:rPr>
              <w:t>”</w:t>
            </w:r>
          </w:p>
        </w:tc>
        <w:tc>
          <w:tcPr>
            <w:tcW w:w="3685" w:type="dxa"/>
          </w:tcPr>
          <w:p w14:paraId="6DF9DF39" w14:textId="33E10419" w:rsidR="008D6EBD" w:rsidRPr="00AC0B3F" w:rsidRDefault="008D6EBD" w:rsidP="008D6EBD">
            <w:pPr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/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보증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프로그램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/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검증이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평가되는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프로그램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특정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사항을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8D6EBD" w:rsidRPr="00AC0B3F" w14:paraId="359508CA" w14:textId="77777777" w:rsidTr="68EAEF2B">
        <w:trPr>
          <w:trHeight w:val="558"/>
        </w:trPr>
        <w:tc>
          <w:tcPr>
            <w:tcW w:w="1702" w:type="dxa"/>
          </w:tcPr>
          <w:p w14:paraId="09D037C5" w14:textId="0BE7AAB4" w:rsidR="008D6EBD" w:rsidRPr="00AC0B3F" w:rsidRDefault="008D6EBD" w:rsidP="008D6EBD">
            <w:pPr>
              <w:ind w:left="38" w:right="-113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proofErr w:type="spellStart"/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금지된</w:t>
            </w:r>
            <w:proofErr w:type="spellEnd"/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 xml:space="preserve"> </w:t>
            </w:r>
            <w:proofErr w:type="spellStart"/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행위</w:t>
            </w:r>
            <w:proofErr w:type="spellEnd"/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13273097" w14:textId="77777777" w:rsidR="008D6EBD" w:rsidRPr="00AC0B3F" w:rsidRDefault="008D6EBD" w:rsidP="008D6EBD">
            <w:pPr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다음을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; (a)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납품물과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관련하여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불법적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비윤리적이거나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신뢰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위반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행위를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유도하기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위한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보상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호의의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약속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수락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청탁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(b)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회계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관행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기업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구조를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설립하여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암시적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명시적으로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회피를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유발하거나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회피를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용이하게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것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(c)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현대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노예제를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구성할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있는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어떠한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활동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관행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행위에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참여하는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것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(d)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법률을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준수하지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않는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것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</w:p>
          <w:p w14:paraId="13F83EFC" w14:textId="7852DB6A" w:rsidR="008D6EBD" w:rsidRPr="00AC0B3F" w:rsidRDefault="008D6EBD" w:rsidP="008D6EBD">
            <w:pPr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</w:p>
        </w:tc>
      </w:tr>
    </w:tbl>
    <w:p w14:paraId="246DA314" w14:textId="77777777" w:rsidR="00390D4F" w:rsidRDefault="00390D4F">
      <w:pPr>
        <w:rPr>
          <w:rFonts w:ascii="맑은 고딕" w:eastAsia="맑은 고딕" w:hAnsi="맑은 고딕"/>
          <w:lang w:eastAsia="ko-KR"/>
        </w:rPr>
      </w:pPr>
    </w:p>
    <w:p w14:paraId="37DCA44C" w14:textId="77777777" w:rsidR="00AC0B3F" w:rsidRDefault="00AC0B3F">
      <w:pPr>
        <w:rPr>
          <w:rFonts w:ascii="맑은 고딕" w:eastAsia="맑은 고딕" w:hAnsi="맑은 고딕"/>
          <w:lang w:eastAsia="ko-KR"/>
        </w:rPr>
      </w:pPr>
    </w:p>
    <w:p w14:paraId="262EBE46" w14:textId="77777777" w:rsidR="00AC0B3F" w:rsidRDefault="00AC0B3F">
      <w:pPr>
        <w:rPr>
          <w:rFonts w:ascii="맑은 고딕" w:eastAsia="맑은 고딕" w:hAnsi="맑은 고딕"/>
          <w:lang w:eastAsia="ko-KR"/>
        </w:rPr>
      </w:pPr>
    </w:p>
    <w:p w14:paraId="26FC62AF" w14:textId="77777777" w:rsidR="00AC0B3F" w:rsidRDefault="00AC0B3F">
      <w:pPr>
        <w:rPr>
          <w:rFonts w:ascii="맑은 고딕" w:eastAsia="맑은 고딕" w:hAnsi="맑은 고딕"/>
          <w:lang w:eastAsia="ko-KR"/>
        </w:rPr>
      </w:pPr>
    </w:p>
    <w:p w14:paraId="4E3CEB63" w14:textId="77777777" w:rsidR="00AC0B3F" w:rsidRDefault="00AC0B3F">
      <w:pPr>
        <w:rPr>
          <w:rFonts w:ascii="맑은 고딕" w:eastAsia="맑은 고딕" w:hAnsi="맑은 고딕"/>
          <w:lang w:eastAsia="ko-KR"/>
        </w:rPr>
      </w:pPr>
    </w:p>
    <w:p w14:paraId="4A90BD24" w14:textId="77777777" w:rsidR="00AC0B3F" w:rsidRDefault="00AC0B3F">
      <w:pPr>
        <w:rPr>
          <w:rFonts w:ascii="맑은 고딕" w:eastAsia="맑은 고딕" w:hAnsi="맑은 고딕"/>
          <w:lang w:eastAsia="ko-KR"/>
        </w:rPr>
      </w:pPr>
    </w:p>
    <w:p w14:paraId="0EF8A225" w14:textId="77777777" w:rsidR="00AC0B3F" w:rsidRDefault="00AC0B3F">
      <w:pPr>
        <w:rPr>
          <w:rFonts w:ascii="맑은 고딕" w:eastAsia="맑은 고딕" w:hAnsi="맑은 고딕"/>
          <w:lang w:eastAsia="ko-KR"/>
        </w:rPr>
      </w:pPr>
    </w:p>
    <w:p w14:paraId="53183516" w14:textId="77777777" w:rsidR="00AC0B3F" w:rsidRDefault="00AC0B3F">
      <w:pPr>
        <w:rPr>
          <w:rFonts w:ascii="맑은 고딕" w:eastAsia="맑은 고딕" w:hAnsi="맑은 고딕"/>
          <w:lang w:eastAsia="ko-KR"/>
        </w:rPr>
      </w:pPr>
    </w:p>
    <w:p w14:paraId="0159A0A3" w14:textId="77777777" w:rsidR="00AC0B3F" w:rsidRPr="00E676A3" w:rsidRDefault="00AC0B3F">
      <w:pPr>
        <w:rPr>
          <w:rFonts w:ascii="맑은 고딕" w:eastAsia="맑은 고딕" w:hAnsi="맑은 고딕"/>
          <w:lang w:eastAsia="ko-KR"/>
        </w:rPr>
      </w:pPr>
    </w:p>
    <w:p w14:paraId="337D5723" w14:textId="77777777" w:rsidR="00390D4F" w:rsidRPr="00E676A3" w:rsidRDefault="00390D4F">
      <w:pPr>
        <w:rPr>
          <w:rFonts w:ascii="맑은 고딕" w:eastAsia="맑은 고딕" w:hAnsi="맑은 고딕"/>
          <w:lang w:eastAsia="ko-KR"/>
        </w:rPr>
      </w:pPr>
    </w:p>
    <w:p w14:paraId="7EB58E18" w14:textId="77777777" w:rsidR="00390D4F" w:rsidRPr="00E676A3" w:rsidRDefault="00390D4F">
      <w:pPr>
        <w:rPr>
          <w:rFonts w:ascii="맑은 고딕" w:eastAsia="맑은 고딕" w:hAnsi="맑은 고딕"/>
          <w:lang w:eastAsia="ko-KR"/>
        </w:rPr>
      </w:pPr>
    </w:p>
    <w:p w14:paraId="5C3027D3" w14:textId="77777777" w:rsidR="00390D4F" w:rsidRDefault="00390D4F">
      <w:pPr>
        <w:rPr>
          <w:rFonts w:ascii="맑은 고딕" w:eastAsia="맑은 고딕" w:hAnsi="맑은 고딕"/>
          <w:lang w:eastAsia="ko-KR"/>
        </w:rPr>
      </w:pPr>
    </w:p>
    <w:p w14:paraId="284A54A5" w14:textId="77777777" w:rsidR="008C71E6" w:rsidRDefault="008C71E6">
      <w:pPr>
        <w:rPr>
          <w:rFonts w:ascii="맑은 고딕" w:eastAsia="맑은 고딕" w:hAnsi="맑은 고딕"/>
          <w:lang w:eastAsia="ko-KR"/>
        </w:rPr>
      </w:pPr>
    </w:p>
    <w:p w14:paraId="36A1EC42" w14:textId="77777777" w:rsidR="008C71E6" w:rsidRDefault="008C71E6">
      <w:pPr>
        <w:rPr>
          <w:rFonts w:ascii="맑은 고딕" w:eastAsia="맑은 고딕" w:hAnsi="맑은 고딕"/>
          <w:lang w:eastAsia="ko-KR"/>
        </w:rPr>
      </w:pPr>
    </w:p>
    <w:p w14:paraId="52F5A579" w14:textId="77777777" w:rsidR="008C71E6" w:rsidRDefault="008C71E6">
      <w:pPr>
        <w:rPr>
          <w:rFonts w:ascii="맑은 고딕" w:eastAsia="맑은 고딕" w:hAnsi="맑은 고딕"/>
          <w:lang w:eastAsia="ko-KR"/>
        </w:rPr>
      </w:pPr>
    </w:p>
    <w:p w14:paraId="28E50E32" w14:textId="77777777" w:rsidR="008C71E6" w:rsidRPr="00E676A3" w:rsidRDefault="008C71E6">
      <w:pPr>
        <w:rPr>
          <w:rFonts w:ascii="맑은 고딕" w:eastAsia="맑은 고딕" w:hAnsi="맑은 고딕"/>
          <w:lang w:eastAsia="ko-KR"/>
        </w:rPr>
      </w:pPr>
    </w:p>
    <w:tbl>
      <w:tblPr>
        <w:tblStyle w:val="a7"/>
        <w:tblW w:w="5387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2"/>
        <w:gridCol w:w="3685"/>
      </w:tblGrid>
      <w:tr w:rsidR="00390D4F" w:rsidRPr="00E676A3" w14:paraId="53CD5A70" w14:textId="77777777" w:rsidTr="3DC775B7">
        <w:trPr>
          <w:trHeight w:val="558"/>
        </w:trPr>
        <w:tc>
          <w:tcPr>
            <w:tcW w:w="1702" w:type="dxa"/>
          </w:tcPr>
          <w:p w14:paraId="4E0E1A6A" w14:textId="398835E5" w:rsidR="00390D4F" w:rsidRPr="00AC0B3F" w:rsidRDefault="00390D4F" w:rsidP="00E73A29">
            <w:pPr>
              <w:ind w:left="180" w:right="-113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인정 수수료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0E1842F5" w14:textId="13786846" w:rsidR="00390D4F" w:rsidRPr="00AC0B3F" w:rsidRDefault="00390D4F" w:rsidP="00AC0B3F">
            <w:pPr>
              <w:tabs>
                <w:tab w:val="left" w:pos="1134"/>
              </w:tabs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 인정 기구에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연간으로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부과되고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각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계약에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의무적인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인정 수수료를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의미하며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전달됩니다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</w:p>
        </w:tc>
      </w:tr>
      <w:tr w:rsidR="00390D4F" w:rsidRPr="00E676A3" w14:paraId="4B1F4ED5" w14:textId="77777777" w:rsidTr="3DC775B7">
        <w:trPr>
          <w:trHeight w:val="558"/>
        </w:trPr>
        <w:tc>
          <w:tcPr>
            <w:tcW w:w="1702" w:type="dxa"/>
          </w:tcPr>
          <w:p w14:paraId="081365B0" w14:textId="6F7E430D" w:rsidR="00390D4F" w:rsidRPr="00AC0B3F" w:rsidRDefault="00390D4F" w:rsidP="00E73A29">
            <w:pPr>
              <w:ind w:left="180" w:right="-113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proofErr w:type="spellStart"/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관련</w:t>
            </w:r>
            <w:proofErr w:type="spellEnd"/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 xml:space="preserve"> </w:t>
            </w:r>
            <w:proofErr w:type="spellStart"/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법률</w:t>
            </w:r>
            <w:proofErr w:type="spellEnd"/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6B30D319" w14:textId="0D44F217" w:rsidR="00390D4F" w:rsidRPr="00AC0B3F" w:rsidRDefault="00390D4F" w:rsidP="00390D4F">
            <w:pPr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(a)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뇌물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수수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방지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부패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방지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(b) </w:t>
            </w:r>
            <w:proofErr w:type="spellStart"/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반노예</w:t>
            </w:r>
            <w:proofErr w:type="spellEnd"/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노예제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강제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노동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인신매매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금지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(c)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회피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금지와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관련된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법률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규정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코드를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390D4F" w:rsidRPr="00E676A3" w14:paraId="2E74F010" w14:textId="77777777" w:rsidTr="3DC775B7">
        <w:trPr>
          <w:trHeight w:val="558"/>
        </w:trPr>
        <w:tc>
          <w:tcPr>
            <w:tcW w:w="1702" w:type="dxa"/>
          </w:tcPr>
          <w:p w14:paraId="301040C2" w14:textId="420F556B" w:rsidR="00390D4F" w:rsidRPr="00AC0B3F" w:rsidRDefault="00390D4F" w:rsidP="00E73A29">
            <w:pPr>
              <w:ind w:left="180" w:right="-113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측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7A912CE9" w14:textId="187FD549" w:rsidR="00390D4F" w:rsidRPr="00AC0B3F" w:rsidRDefault="00390D4F" w:rsidP="00390D4F">
            <w:pPr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계약자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하청업자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인력을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390D4F" w:rsidRPr="00E676A3" w14:paraId="2EE958F9" w14:textId="77777777" w:rsidTr="3DC775B7">
        <w:trPr>
          <w:trHeight w:val="558"/>
        </w:trPr>
        <w:tc>
          <w:tcPr>
            <w:tcW w:w="1702" w:type="dxa"/>
          </w:tcPr>
          <w:p w14:paraId="0E22487A" w14:textId="460F3C8B" w:rsidR="00390D4F" w:rsidRPr="00AC0B3F" w:rsidRDefault="00390D4F" w:rsidP="00E73A29">
            <w:pPr>
              <w:tabs>
                <w:tab w:val="left" w:pos="1134"/>
              </w:tabs>
              <w:ind w:left="180" w:right="-113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서비스제공 인원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544324D8" w14:textId="7B260990" w:rsidR="00390D4F" w:rsidRPr="00AC0B3F" w:rsidRDefault="00390D4F" w:rsidP="00390D4F">
            <w:pPr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측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고용되거나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proofErr w:type="spellStart"/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참여된</w:t>
            </w:r>
            <w:proofErr w:type="spellEnd"/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직원을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의미하며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고용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사업체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고용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대행사를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통해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proofErr w:type="spellStart"/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참여되었더라도</w:t>
            </w:r>
            <w:proofErr w:type="spellEnd"/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납품물을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사람을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390D4F" w:rsidRPr="00E676A3" w14:paraId="67C36E4E" w14:textId="77777777" w:rsidTr="3DC775B7">
        <w:trPr>
          <w:trHeight w:val="558"/>
        </w:trPr>
        <w:tc>
          <w:tcPr>
            <w:tcW w:w="1702" w:type="dxa"/>
          </w:tcPr>
          <w:p w14:paraId="2EE9310C" w14:textId="77777777" w:rsidR="00390D4F" w:rsidRPr="00AC0B3F" w:rsidRDefault="00390D4F" w:rsidP="00E73A29">
            <w:pPr>
              <w:tabs>
                <w:tab w:val="left" w:pos="1134"/>
              </w:tabs>
              <w:ind w:left="180" w:right="-113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proofErr w:type="spellStart"/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세금</w:t>
            </w:r>
            <w:proofErr w:type="spellEnd"/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  <w:p w14:paraId="300ECC09" w14:textId="77777777" w:rsidR="00390D4F" w:rsidRPr="00AC0B3F" w:rsidRDefault="00390D4F" w:rsidP="00E73A29">
            <w:pPr>
              <w:tabs>
                <w:tab w:val="left" w:pos="1134"/>
              </w:tabs>
              <w:ind w:left="180" w:right="-113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</w:p>
        </w:tc>
        <w:tc>
          <w:tcPr>
            <w:tcW w:w="3685" w:type="dxa"/>
          </w:tcPr>
          <w:p w14:paraId="42B6540E" w14:textId="217C8478" w:rsidR="00390D4F" w:rsidRPr="00AC0B3F" w:rsidRDefault="00390D4F" w:rsidP="00390D4F">
            <w:pPr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과세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당국에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부과되는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세금을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여기에는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소득세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기업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세금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수입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부과금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인지세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세금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성격의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평가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지불금이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부가가치세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(VAT)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포함하여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어디에나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390D4F" w:rsidRPr="00E676A3" w14:paraId="2EA94585" w14:textId="77777777" w:rsidTr="3DC775B7">
        <w:trPr>
          <w:trHeight w:val="558"/>
        </w:trPr>
        <w:tc>
          <w:tcPr>
            <w:tcW w:w="1702" w:type="dxa"/>
          </w:tcPr>
          <w:p w14:paraId="5085B41B" w14:textId="762CCFC2" w:rsidR="00390D4F" w:rsidRPr="00AC0B3F" w:rsidRDefault="00390D4F" w:rsidP="00E73A29">
            <w:pPr>
              <w:tabs>
                <w:tab w:val="left" w:pos="1134"/>
              </w:tabs>
              <w:ind w:left="180" w:right="-113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proofErr w:type="spellStart"/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서비스</w:t>
            </w:r>
            <w:proofErr w:type="spellEnd"/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345B53C4" w14:textId="302B4E4C" w:rsidR="00390D4F" w:rsidRPr="00AC0B3F" w:rsidRDefault="00390D4F" w:rsidP="00390D4F">
            <w:pPr>
              <w:ind w:right="33"/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계약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하에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위해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수행하는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보증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/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의미하며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적절하게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인정된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사양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일부에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검증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/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포함하고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계약 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”</w:t>
            </w:r>
            <w:proofErr w:type="gramStart"/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1</w:t>
            </w:r>
            <w:r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.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proofErr w:type="gramEnd"/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”</w:t>
            </w:r>
            <w:proofErr w:type="spellStart"/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</w:t>
            </w:r>
            <w:proofErr w:type="spellEnd"/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따릅니다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</w:tbl>
    <w:p w14:paraId="1C5B487C" w14:textId="77777777" w:rsidR="00FE1F74" w:rsidRPr="00E676A3" w:rsidRDefault="00FE1F74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3CD79FB1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677CEBAE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10810E8D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2B851BD6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3A93FA21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5813A4DC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4CF868A1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62364E03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4FDF469D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2530F295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118BF01E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25150BB4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3B5C0BF0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7CFA47D1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6FBFBBA9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77EC5A0C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6E2B5381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28B22CCA" w14:textId="765E562C" w:rsidR="008C71E6" w:rsidRDefault="008C71E6">
      <w:pPr>
        <w:spacing w:after="160" w:line="259" w:lineRule="auto"/>
        <w:jc w:val="left"/>
        <w:rPr>
          <w:rFonts w:ascii="맑은 고딕" w:eastAsia="맑은 고딕" w:hAnsi="맑은 고딕" w:cs="Arial"/>
          <w:sz w:val="20"/>
          <w:lang w:eastAsia="ko-KR"/>
        </w:rPr>
      </w:pPr>
      <w:r>
        <w:rPr>
          <w:rFonts w:ascii="맑은 고딕" w:eastAsia="맑은 고딕" w:hAnsi="맑은 고딕" w:cs="Arial"/>
          <w:sz w:val="20"/>
          <w:lang w:eastAsia="ko-KR"/>
        </w:rPr>
        <w:br w:type="page"/>
      </w:r>
    </w:p>
    <w:p w14:paraId="0CF83E79" w14:textId="33B54F05" w:rsidR="00B6791C" w:rsidRPr="00E676A3" w:rsidRDefault="00B6791C" w:rsidP="00390D4F">
      <w:pPr>
        <w:pStyle w:val="a4"/>
        <w:numPr>
          <w:ilvl w:val="1"/>
          <w:numId w:val="3"/>
        </w:numPr>
        <w:tabs>
          <w:tab w:val="left" w:pos="709"/>
        </w:tabs>
        <w:ind w:left="510" w:hanging="510"/>
        <w:rPr>
          <w:rFonts w:ascii="맑은 고딕" w:eastAsia="맑은 고딕" w:hAnsi="맑은 고딕" w:cs="Arial"/>
          <w:b/>
          <w:sz w:val="19"/>
          <w:szCs w:val="19"/>
        </w:rPr>
      </w:pPr>
      <w:r w:rsidRPr="00E676A3">
        <w:rPr>
          <w:rFonts w:ascii="맑은 고딕" w:eastAsia="맑은 고딕" w:hAnsi="맑은 고딕" w:cs="맑은 고딕" w:hint="eastAsia"/>
          <w:b/>
          <w:sz w:val="19"/>
          <w:szCs w:val="19"/>
        </w:rPr>
        <w:lastRenderedPageBreak/>
        <w:t>본</w:t>
      </w:r>
      <w:r w:rsidRPr="00E676A3">
        <w:rPr>
          <w:rFonts w:ascii="맑은 고딕" w:eastAsia="맑은 고딕" w:hAnsi="맑은 고딕" w:cs="Arial"/>
          <w:b/>
          <w:sz w:val="19"/>
          <w:szCs w:val="19"/>
        </w:rPr>
        <w:t xml:space="preserve"> </w:t>
      </w:r>
      <w:proofErr w:type="spellStart"/>
      <w:r w:rsidRPr="00E676A3">
        <w:rPr>
          <w:rFonts w:ascii="맑은 고딕" w:eastAsia="맑은 고딕" w:hAnsi="맑은 고딕" w:cs="맑은 고딕" w:hint="eastAsia"/>
          <w:b/>
          <w:sz w:val="19"/>
          <w:szCs w:val="19"/>
        </w:rPr>
        <w:t>계약에서</w:t>
      </w:r>
      <w:proofErr w:type="spellEnd"/>
      <w:r w:rsidRPr="00E676A3">
        <w:rPr>
          <w:rFonts w:ascii="맑은 고딕" w:eastAsia="맑은 고딕" w:hAnsi="맑은 고딕" w:cs="Arial"/>
          <w:b/>
          <w:sz w:val="19"/>
          <w:szCs w:val="19"/>
        </w:rPr>
        <w:t>:</w:t>
      </w:r>
    </w:p>
    <w:p w14:paraId="2A8169BF" w14:textId="77777777" w:rsidR="00B6791C" w:rsidRPr="00E676A3" w:rsidRDefault="00B6791C" w:rsidP="00390D4F">
      <w:pPr>
        <w:tabs>
          <w:tab w:val="left" w:pos="284"/>
        </w:tabs>
        <w:ind w:left="510" w:hanging="510"/>
        <w:rPr>
          <w:rFonts w:ascii="맑은 고딕" w:eastAsia="맑은 고딕" w:hAnsi="맑은 고딕" w:cs="Arial"/>
          <w:sz w:val="19"/>
          <w:szCs w:val="19"/>
        </w:rPr>
      </w:pPr>
    </w:p>
    <w:p w14:paraId="41C28A4C" w14:textId="77777777" w:rsidR="00B6791C" w:rsidRPr="00E676A3" w:rsidRDefault="00B6791C" w:rsidP="00261833">
      <w:pPr>
        <w:pStyle w:val="a4"/>
        <w:tabs>
          <w:tab w:val="left" w:pos="709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1.2.1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첨부에서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정의된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단어와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표현은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나머지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부분에서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때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같은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의미를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가집니다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5F404B24" w14:textId="77777777" w:rsidR="00B6791C" w:rsidRPr="00E676A3" w:rsidRDefault="00B6791C" w:rsidP="00261833">
      <w:pPr>
        <w:pStyle w:val="a4"/>
        <w:numPr>
          <w:ilvl w:val="2"/>
          <w:numId w:val="4"/>
        </w:numPr>
        <w:tabs>
          <w:tab w:val="left" w:pos="709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참조는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의미하며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단락에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참조는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관련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첨부의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단락을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의미합니다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408F937F" w14:textId="77777777" w:rsidR="00B6791C" w:rsidRPr="00E676A3" w:rsidRDefault="00B6791C" w:rsidP="00261833">
      <w:pPr>
        <w:pStyle w:val="a4"/>
        <w:numPr>
          <w:ilvl w:val="2"/>
          <w:numId w:val="4"/>
        </w:num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제목은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proofErr w:type="spellStart"/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제공용이며</w:t>
      </w:r>
      <w:proofErr w:type="spellEnd"/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해석에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영향을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주지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5F1A4CCC" w14:textId="77777777" w:rsidR="00B6791C" w:rsidRPr="00E676A3" w:rsidRDefault="00B6791C" w:rsidP="00261833">
      <w:pPr>
        <w:pStyle w:val="a4"/>
        <w:numPr>
          <w:ilvl w:val="2"/>
          <w:numId w:val="4"/>
        </w:numPr>
        <w:tabs>
          <w:tab w:val="left" w:pos="709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법률이나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참조는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아래에서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만들어진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하위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법률을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포함하며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해당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/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하위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법률이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시간에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따라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수정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개정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확장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통합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proofErr w:type="spellStart"/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재제정</w:t>
      </w:r>
      <w:proofErr w:type="spellEnd"/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/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대체되어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효력을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가지는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것을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포함합니다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58ABD3AF" w14:textId="77777777" w:rsidR="009B71F0" w:rsidRPr="00E676A3" w:rsidRDefault="009B71F0" w:rsidP="00261833">
      <w:pPr>
        <w:pStyle w:val="a4"/>
        <w:numPr>
          <w:ilvl w:val="2"/>
          <w:numId w:val="4"/>
        </w:numPr>
        <w:tabs>
          <w:tab w:val="left" w:pos="567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'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포함한다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', '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포함하는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', '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특히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'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유사한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단어나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표현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뒤에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오는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단어도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없이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해석되며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앞에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오는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단어의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의미를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제한하지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5EE47103" w14:textId="5824CC20" w:rsidR="00B876A5" w:rsidRPr="00E676A3" w:rsidRDefault="009B71F0" w:rsidP="00261833">
      <w:pPr>
        <w:tabs>
          <w:tab w:val="left" w:pos="567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1.2.6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  <w:t>'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서면으로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'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'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'</w:t>
      </w:r>
      <w:proofErr w:type="spellStart"/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에</w:t>
      </w:r>
      <w:proofErr w:type="spellEnd"/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참조는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우편과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이메일을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효과가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있는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의사소통을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의미하며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6F3D82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동의 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이메일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우편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주소로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7CD077E6" w14:textId="77777777" w:rsidR="00B876A5" w:rsidRPr="00E676A3" w:rsidRDefault="00B876A5" w:rsidP="00390D4F">
      <w:pPr>
        <w:ind w:left="510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3B9DCFDE" w14:textId="77777777" w:rsidR="00923666" w:rsidRPr="00E676A3" w:rsidRDefault="00923666" w:rsidP="00261833">
      <w:pPr>
        <w:ind w:left="510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>2.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계약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기간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위임</w:t>
      </w:r>
    </w:p>
    <w:p w14:paraId="156AF5F2" w14:textId="1858280C" w:rsidR="00923666" w:rsidRPr="00E676A3" w:rsidRDefault="00923666" w:rsidP="00261833">
      <w:pPr>
        <w:ind w:left="510" w:hanging="510"/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>2.1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계약은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효력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발생일에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시작되며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>(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시작된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것으로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간주되며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)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조항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10(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계약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해지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>)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에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따라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해지될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때까지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지속됩니다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>.</w:t>
      </w:r>
    </w:p>
    <w:p w14:paraId="436A0D85" w14:textId="7E742D0E" w:rsidR="00923666" w:rsidRPr="00E676A3" w:rsidRDefault="00923666" w:rsidP="00261833">
      <w:pPr>
        <w:ind w:left="510" w:hanging="510"/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2.2 </w:t>
      </w:r>
      <w:r w:rsidR="00261833"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조건에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따라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제공하기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위임합니다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56958187" w14:textId="09FD8925" w:rsidR="00923666" w:rsidRPr="00E676A3" w:rsidRDefault="00923666" w:rsidP="00261833">
      <w:pPr>
        <w:tabs>
          <w:tab w:val="left" w:pos="284"/>
        </w:tabs>
        <w:ind w:left="510" w:rightChars="31" w:right="68" w:hanging="510"/>
        <w:rPr>
          <w:rFonts w:ascii="맑은 고딕" w:eastAsia="맑은 고딕" w:hAnsi="맑은 고딕" w:cs="Arial"/>
          <w:b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3. 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="008C71E6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서비스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>/</w:t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결과물</w:t>
      </w:r>
    </w:p>
    <w:p w14:paraId="40970C8F" w14:textId="42C0EDEB" w:rsidR="00923666" w:rsidRPr="00E676A3" w:rsidRDefault="00923666" w:rsidP="00261833">
      <w:pPr>
        <w:tabs>
          <w:tab w:val="left" w:pos="284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E236EB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(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236EB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측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)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236EB" w:rsidRPr="00E676A3">
        <w:rPr>
          <w:rFonts w:ascii="맑은 고딕" w:eastAsia="맑은 고딕" w:hAnsi="맑은 고딕" w:cs="Arial"/>
          <w:sz w:val="19"/>
          <w:szCs w:val="19"/>
          <w:lang w:eastAsia="ko-KR"/>
        </w:rPr>
        <w:t>“</w:t>
      </w:r>
      <w:proofErr w:type="gramStart"/>
      <w:r w:rsidR="00E236EB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1.서비스</w:t>
      </w:r>
      <w:proofErr w:type="gramEnd"/>
      <w:r w:rsidR="00E236EB" w:rsidRPr="00E676A3">
        <w:rPr>
          <w:rFonts w:ascii="맑은 고딕" w:eastAsia="맑은 고딕" w:hAnsi="맑은 고딕" w:cs="Arial"/>
          <w:sz w:val="19"/>
          <w:szCs w:val="19"/>
          <w:lang w:eastAsia="ko-KR"/>
        </w:rPr>
        <w:t>”</w:t>
      </w:r>
      <w:proofErr w:type="spellStart"/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에</w:t>
      </w:r>
      <w:proofErr w:type="spellEnd"/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따라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결과물을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제공할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것입니다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7DC98EBB" w14:textId="5E82FD2C" w:rsidR="00923666" w:rsidRPr="00E676A3" w:rsidRDefault="00923666" w:rsidP="00261833">
      <w:pPr>
        <w:tabs>
          <w:tab w:val="left" w:pos="284"/>
        </w:tabs>
        <w:ind w:left="510" w:rightChars="31" w:right="68" w:hanging="510"/>
        <w:rPr>
          <w:rFonts w:ascii="맑은 고딕" w:eastAsia="맑은 고딕" w:hAnsi="맑은 고딕" w:cs="Arial"/>
          <w:b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>4.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="008C71E6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지불</w:t>
      </w:r>
    </w:p>
    <w:p w14:paraId="38759265" w14:textId="47F8E53D" w:rsidR="00923666" w:rsidRPr="00E676A3" w:rsidRDefault="00390D4F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ab/>
      </w:r>
      <w:r w:rsidR="0092366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</w:t>
      </w:r>
      <w:r w:rsidR="0092366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2366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="0092366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2366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기타</w:t>
      </w:r>
      <w:r w:rsidR="0092366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2366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요금에</w:t>
      </w:r>
      <w:r w:rsidR="0092366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2366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</w:t>
      </w:r>
      <w:r w:rsidR="0092366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2366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지불은</w:t>
      </w:r>
      <w:r w:rsidR="0092366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2366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92366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2366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="0092366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664A8" w:rsidRPr="00E676A3">
        <w:rPr>
          <w:rFonts w:ascii="맑은 고딕" w:eastAsia="맑은 고딕" w:hAnsi="맑은 고딕" w:cs="Arial"/>
          <w:sz w:val="19"/>
          <w:szCs w:val="19"/>
          <w:lang w:eastAsia="ko-KR"/>
        </w:rPr>
        <w:t>“</w:t>
      </w:r>
      <w:r w:rsidR="00E236EB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2.</w:t>
      </w:r>
      <w:r w:rsidR="008664A8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비용견적</w:t>
      </w:r>
      <w:r w:rsidR="008664A8" w:rsidRPr="00E676A3">
        <w:rPr>
          <w:rFonts w:ascii="맑은 고딕" w:eastAsia="맑은 고딕" w:hAnsi="맑은 고딕" w:cs="Arial"/>
          <w:sz w:val="19"/>
          <w:szCs w:val="19"/>
          <w:lang w:eastAsia="ko-KR"/>
        </w:rPr>
        <w:t>”</w:t>
      </w:r>
      <w:proofErr w:type="spellStart"/>
      <w:r w:rsidR="008664A8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에</w:t>
      </w:r>
      <w:proofErr w:type="spellEnd"/>
      <w:r w:rsidR="0092366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2366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따라</w:t>
      </w:r>
      <w:r w:rsidR="0092366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2366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이루어집니다</w:t>
      </w:r>
      <w:r w:rsidR="0092366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117E0D47" w14:textId="0E20B8A4" w:rsidR="00923666" w:rsidRPr="00E676A3" w:rsidRDefault="00923666" w:rsidP="00261833">
      <w:pPr>
        <w:tabs>
          <w:tab w:val="left" w:pos="284"/>
        </w:tabs>
        <w:ind w:left="510" w:rightChars="31" w:right="68" w:hanging="510"/>
        <w:rPr>
          <w:rFonts w:ascii="맑은 고딕" w:eastAsia="맑은 고딕" w:hAnsi="맑은 고딕" w:cs="Arial"/>
          <w:b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5. 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="008C71E6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지적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재산권</w:t>
      </w:r>
    </w:p>
    <w:p w14:paraId="68D34FD0" w14:textId="09051E3E" w:rsidR="00923666" w:rsidRPr="00E676A3" w:rsidRDefault="00923666" w:rsidP="008C71E6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5.1</w:t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효력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발생일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이전이든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이후이든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자신이</w:t>
      </w:r>
      <w:r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창출한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재산권을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독점적으로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소유합니다</w:t>
      </w:r>
      <w:r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.</w:t>
      </w:r>
    </w:p>
    <w:p w14:paraId="1B86B560" w14:textId="4CF1471E" w:rsidR="00B876A5" w:rsidRPr="00E676A3" w:rsidRDefault="00923666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5.2</w:t>
      </w:r>
      <w:r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</w:t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계열사의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마크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상표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저작권은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승인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없이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사용되거나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복제될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없으며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사용된다면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지정한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방식으로만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이루어져야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19E8F420" w14:textId="77777777" w:rsidR="00B876A5" w:rsidRPr="00E676A3" w:rsidRDefault="00B876A5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10E97F3B" w14:textId="77777777" w:rsidR="00AC2CD1" w:rsidRPr="00E676A3" w:rsidRDefault="00AC2CD1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>6.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금지된 행위</w:t>
      </w:r>
    </w:p>
    <w:p w14:paraId="68C2BFD1" w14:textId="619FAC1F" w:rsidR="00AC2CD1" w:rsidRPr="00E676A3" w:rsidRDefault="00AC2CD1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6.1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당사자들은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관련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법률을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6F3D82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준수해야 하며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,</w:t>
      </w:r>
      <w:r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보장하기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정책과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절차를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마련할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것입니다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12459669" w14:textId="1AF09843" w:rsidR="00AC2CD1" w:rsidRPr="00E676A3" w:rsidRDefault="00AC2CD1" w:rsidP="00261833">
      <w:pPr>
        <w:tabs>
          <w:tab w:val="left" w:pos="284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6.2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390D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금지된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행위가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발생한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해지할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권리가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있으며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로부터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보상이나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보수를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요구할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권리가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없습니다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12A7F9B0" w14:textId="19771F6E" w:rsidR="00AC2CD1" w:rsidRPr="00E676A3" w:rsidRDefault="00AC2CD1" w:rsidP="00261833">
      <w:pPr>
        <w:tabs>
          <w:tab w:val="left" w:pos="284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6.3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6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위반으로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발생하는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책임으로부터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proofErr w:type="spellStart"/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면책시켜야</w:t>
      </w:r>
      <w:proofErr w:type="spellEnd"/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5122899D" w14:textId="77777777" w:rsidR="00AC2CD1" w:rsidRPr="00E676A3" w:rsidRDefault="00AC2CD1" w:rsidP="00AC2CD1">
      <w:pPr>
        <w:tabs>
          <w:tab w:val="left" w:pos="567"/>
        </w:tabs>
        <w:ind w:left="285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</w:p>
    <w:p w14:paraId="35061A1D" w14:textId="77777777" w:rsidR="00AC2CD1" w:rsidRPr="00E676A3" w:rsidRDefault="00AC2CD1" w:rsidP="00261833">
      <w:pPr>
        <w:tabs>
          <w:tab w:val="left" w:pos="284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7.  </w:t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보험</w:t>
      </w:r>
    </w:p>
    <w:p w14:paraId="29961193" w14:textId="2465E7BF" w:rsidR="00AC2CD1" w:rsidRDefault="00AC2CD1" w:rsidP="008C71E6">
      <w:pPr>
        <w:ind w:left="510" w:rightChars="31" w:right="68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법률에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요구되는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정책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308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메이저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회사와의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공공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/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일반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책임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보험을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유지해야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하며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사건에서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발생하는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일련의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사건으로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신체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상해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재산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손해에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최소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500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만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파운드의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한도를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가져야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하거나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5F43A7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지정하는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금액이어야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48E93F68" w14:textId="77777777" w:rsidR="008C71E6" w:rsidRPr="00E676A3" w:rsidRDefault="008C71E6" w:rsidP="008C71E6">
      <w:pPr>
        <w:ind w:left="510" w:rightChars="31" w:right="68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7C8DAE57" w14:textId="77777777" w:rsidR="000C117D" w:rsidRPr="00E676A3" w:rsidRDefault="000C117D" w:rsidP="00261833">
      <w:pPr>
        <w:tabs>
          <w:tab w:val="num" w:pos="1440"/>
        </w:tabs>
        <w:ind w:left="510" w:rightChars="31" w:right="68" w:hanging="510"/>
        <w:rPr>
          <w:rFonts w:ascii="맑은 고딕" w:eastAsia="맑은 고딕" w:hAnsi="맑은 고딕" w:cs="Arial"/>
          <w:b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8. 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배상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책임</w:t>
      </w:r>
    </w:p>
    <w:p w14:paraId="62663F48" w14:textId="3628B8D5" w:rsidR="000C117D" w:rsidRPr="00E676A3" w:rsidRDefault="000C117D" w:rsidP="00261833">
      <w:pPr>
        <w:tabs>
          <w:tab w:val="num" w:pos="1440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8.1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="005F43A7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총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책임은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제공된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발생하는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손실이나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손해에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불법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행위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(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과실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포함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),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엄격한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책임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배상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외의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기반에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관계없이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F43A7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에게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지불한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가격의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3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배를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초과하지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07969AC8" w14:textId="00C30DBF" w:rsidR="000C117D" w:rsidRPr="00E676A3" w:rsidRDefault="000C117D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8.2</w:t>
      </w:r>
      <w:r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</w:t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F43A7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(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F43A7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측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)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계열사를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하에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F43A7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로부터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proofErr w:type="gramStart"/>
      <w:r w:rsidR="006F3D82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부여</w:t>
      </w:r>
      <w:r w:rsidR="00E676A3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 </w:t>
      </w:r>
      <w:r w:rsidR="006F3D82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받을</w:t>
      </w:r>
      <w:proofErr w:type="gramEnd"/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있는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성명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인정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승인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증명서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인증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마크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라이선스의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오용으로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제기된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손실이나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청구에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배상해야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37BC942B" w14:textId="4FCE49DC" w:rsidR="000C117D" w:rsidRPr="00E676A3" w:rsidRDefault="000C117D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8.3</w:t>
      </w:r>
      <w:r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</w:t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불법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행위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(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과실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포함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),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엄격한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책임으로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간접적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특별하거나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결과적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이익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예상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이익의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생산의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절약의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수익의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사업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중단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작업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비용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증가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자본의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간접적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특별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결과적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모범적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손해에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책임을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원인에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관계없이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당사자들이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체결할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그러한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예측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가능했는지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여부와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상관없습니다.</w:t>
      </w:r>
    </w:p>
    <w:p w14:paraId="588D0139" w14:textId="37F454E3" w:rsidR="000C117D" w:rsidRPr="00E676A3" w:rsidRDefault="000C117D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8.4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당사자들의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과실로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사망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신체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상해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사기성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허위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진술에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책임을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제외하거나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제한하지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29C6DADC" w14:textId="33696BBF" w:rsidR="00B876A5" w:rsidRPr="00E676A3" w:rsidRDefault="000C117D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8.5</w:t>
      </w:r>
      <w:r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</w:t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8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종료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후에도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유효합니다.</w:t>
      </w:r>
    </w:p>
    <w:p w14:paraId="4CC70423" w14:textId="77777777" w:rsidR="00B876A5" w:rsidRPr="00E676A3" w:rsidRDefault="00B876A5" w:rsidP="00F439FA">
      <w:pPr>
        <w:ind w:left="425" w:hanging="425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09F680DE" w14:textId="43630BE5" w:rsidR="00B876A5" w:rsidRPr="00E676A3" w:rsidRDefault="00B876A5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>9.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="00CA3BB6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정보 보호</w:t>
      </w:r>
    </w:p>
    <w:p w14:paraId="646786C5" w14:textId="77777777" w:rsidR="005171CA" w:rsidRPr="00E676A3" w:rsidRDefault="005171CA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9.1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9.4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따라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공개되지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동의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없이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수행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범위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내에서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획득하거나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받게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어떠한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재무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거래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어떠한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목적으로도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공개하거나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사용해서는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안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유지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약속은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다음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적용되지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: </w:t>
      </w:r>
    </w:p>
    <w:p w14:paraId="72AA16D8" w14:textId="77777777" w:rsidR="005171CA" w:rsidRPr="00E676A3" w:rsidRDefault="005171CA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023B502A" w14:textId="6A1AC3CD" w:rsidR="005171CA" w:rsidRPr="00E676A3" w:rsidRDefault="00C81760" w:rsidP="00261833">
      <w:pPr>
        <w:pStyle w:val="a4"/>
        <w:numPr>
          <w:ilvl w:val="2"/>
          <w:numId w:val="5"/>
        </w:num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 수신자</w:t>
      </w:r>
      <w:r w:rsidR="005171C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</w:t>
      </w:r>
      <w:r w:rsidR="005171CA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171C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행위로</w:t>
      </w:r>
      <w:r w:rsidR="005171CA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171C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인하지</w:t>
      </w:r>
      <w:r w:rsidR="005171CA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171C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않고</w:t>
      </w:r>
      <w:r w:rsidR="005171CA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171C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공개적으로</w:t>
      </w:r>
      <w:r w:rsidR="005171CA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171C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이용</w:t>
      </w:r>
      <w:r w:rsidR="005171CA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171C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가능하거나</w:t>
      </w:r>
      <w:r w:rsidR="005171CA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171C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공개적으로</w:t>
      </w:r>
      <w:r w:rsidR="005171CA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171C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이용</w:t>
      </w:r>
      <w:r w:rsidR="005171CA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171C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가능해진</w:t>
      </w:r>
      <w:r w:rsidR="005171CA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171C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</w:t>
      </w:r>
      <w:r w:rsidR="005171CA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387EF9C1" w14:textId="567B3858" w:rsidR="005171CA" w:rsidRPr="00E676A3" w:rsidRDefault="005171CA" w:rsidP="00261833">
      <w:pPr>
        <w:pStyle w:val="a4"/>
        <w:numPr>
          <w:ilvl w:val="2"/>
          <w:numId w:val="5"/>
        </w:num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이전에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8176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정보 수신자가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보유하고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있던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7A40382E" w14:textId="2BAFCF32" w:rsidR="005171CA" w:rsidRPr="00E676A3" w:rsidRDefault="005171CA" w:rsidP="00261833">
      <w:pPr>
        <w:pStyle w:val="a4"/>
        <w:numPr>
          <w:ilvl w:val="2"/>
          <w:numId w:val="5"/>
        </w:numPr>
        <w:ind w:left="510" w:rightChars="30" w:right="66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유지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아래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획득하지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3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자로부터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8176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 수신자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에게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공개된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0CB8301B" w14:textId="536FF3F8" w:rsidR="005171CA" w:rsidRDefault="005171CA" w:rsidP="00261833">
      <w:pPr>
        <w:pStyle w:val="a4"/>
        <w:numPr>
          <w:ilvl w:val="2"/>
          <w:numId w:val="5"/>
        </w:numPr>
        <w:ind w:left="510" w:rightChars="30" w:right="66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적용되는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인증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기관이나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인증</w:t>
      </w:r>
      <w:r w:rsidR="00C81760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표준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규칙에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따라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공개해야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21AC6305" w14:textId="77777777" w:rsidR="008C71E6" w:rsidRPr="00E676A3" w:rsidRDefault="008C71E6" w:rsidP="008C71E6">
      <w:pPr>
        <w:pStyle w:val="a4"/>
        <w:ind w:left="510" w:rightChars="30" w:right="66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7EF80F6D" w14:textId="561D955C" w:rsidR="00B876A5" w:rsidRPr="00E676A3" w:rsidRDefault="005171CA" w:rsidP="00261833">
      <w:pPr>
        <w:ind w:left="510" w:rightChars="30" w:right="66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9.2 </w:t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양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직원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대리하는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사람이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관련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규정을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준수</w:t>
      </w:r>
      <w:r w:rsidR="0013762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하며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,</w:t>
      </w:r>
      <w:r w:rsidR="00822DD7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 처리된 개인정보를 상세히 기술한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개인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</w:t>
      </w:r>
      <w:r w:rsidR="00E73F2B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 처리 일정표</w:t>
      </w:r>
      <w:r w:rsidR="00A078B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 등을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작성할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것을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약속합니다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3771DF1E" w14:textId="47F7CDC7" w:rsidR="00F506E1" w:rsidRPr="00E676A3" w:rsidRDefault="00F506E1" w:rsidP="00261833">
      <w:pPr>
        <w:ind w:left="510" w:rightChars="30" w:right="66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9.3 </w:t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(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측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)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관리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인증을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제공한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연락처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기록으로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보유하고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적용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가능한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인증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기관에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준수를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있음에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동의합니다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5C9564F3" w14:textId="089E1F97" w:rsidR="00B876A5" w:rsidRPr="00E676A3" w:rsidRDefault="00F506E1" w:rsidP="00261833">
      <w:pPr>
        <w:tabs>
          <w:tab w:val="num" w:pos="1440"/>
        </w:tabs>
        <w:ind w:left="510" w:rightChars="30" w:right="66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9.4 </w:t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공급자는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기밀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정보를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구성하는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데이터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/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보고서를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포함하여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서비스에서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파생되는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집계된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proofErr w:type="spellStart"/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익명화된</w:t>
      </w:r>
      <w:proofErr w:type="spellEnd"/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데이터를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자체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비즈니스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수행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통계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분석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벤치마킹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트렌드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교육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연구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업계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감사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테스트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모범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사례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수립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교육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목적으로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수집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집계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사용할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있는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권리를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보유합니다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(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단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기밀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보고서의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사용으로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인해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대상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3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자를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식별하거나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특정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식별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기밀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정보의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공개를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허용하지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않는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한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기밀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정보를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전체적으로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사용할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있습니다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).</w:t>
      </w:r>
    </w:p>
    <w:p w14:paraId="6A4EB1F7" w14:textId="77777777" w:rsidR="00B876A5" w:rsidRPr="00E676A3" w:rsidRDefault="00B876A5" w:rsidP="00261833">
      <w:pPr>
        <w:tabs>
          <w:tab w:val="num" w:pos="1440"/>
        </w:tabs>
        <w:ind w:left="425" w:rightChars="31" w:right="68" w:hanging="425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680E3BF3" w14:textId="19330EC9" w:rsidR="00B876A5" w:rsidRPr="00E676A3" w:rsidRDefault="00B876A5" w:rsidP="00261833">
      <w:pPr>
        <w:ind w:left="510" w:rightChars="31" w:right="68" w:hanging="510"/>
        <w:rPr>
          <w:rFonts w:ascii="맑은 고딕" w:eastAsia="맑은 고딕" w:hAnsi="맑은 고딕" w:cs="Arial"/>
          <w:b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>10.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="00116046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계약 해지</w:t>
      </w:r>
    </w:p>
    <w:p w14:paraId="69CFBB5E" w14:textId="6D5F8437" w:rsidR="00E57CED" w:rsidRPr="00E676A3" w:rsidRDefault="0097645E" w:rsidP="00261833">
      <w:pPr>
        <w:tabs>
          <w:tab w:val="left" w:pos="284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10.1</w:t>
      </w:r>
      <w:r w:rsidR="00E57CE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일방은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이용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가능한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다른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권리나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구제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수단을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제한하거나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영향을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미치지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않는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범위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내에서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A3777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다음과 같은 경우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상대방에게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서면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통지를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함으로써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즉시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효력이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발생하는 계약을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해지할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있습니다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:</w:t>
      </w:r>
    </w:p>
    <w:p w14:paraId="5B8A787F" w14:textId="468FF5EF" w:rsidR="00444AAF" w:rsidRPr="00E676A3" w:rsidRDefault="00116046" w:rsidP="00261833">
      <w:pPr>
        <w:pStyle w:val="a4"/>
        <w:numPr>
          <w:ilvl w:val="2"/>
          <w:numId w:val="6"/>
        </w:numPr>
        <w:tabs>
          <w:tab w:val="left" w:pos="567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조항에도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중대한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위반을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저지르고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위반이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해결될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없거나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(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해당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위반이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가능한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)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위반을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30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이내에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시정하지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못한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="00444AAF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499C7E99" w14:textId="086AAF55" w:rsidR="00444AAF" w:rsidRPr="00E676A3" w:rsidRDefault="00116046" w:rsidP="00261833">
      <w:pPr>
        <w:pStyle w:val="a4"/>
        <w:numPr>
          <w:ilvl w:val="2"/>
          <w:numId w:val="6"/>
        </w:numPr>
        <w:ind w:left="567" w:rightChars="31" w:right="68" w:hanging="567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파산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관리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잠정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청산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채권자와의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합의나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조정과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관련된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조치나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절차를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취하는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;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A51A85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</w:p>
    <w:p w14:paraId="4C5FCA1E" w14:textId="189209AE" w:rsidR="00183F6F" w:rsidRPr="00E676A3" w:rsidRDefault="009827EE" w:rsidP="00261833">
      <w:pPr>
        <w:pStyle w:val="a4"/>
        <w:numPr>
          <w:ilvl w:val="2"/>
          <w:numId w:val="6"/>
        </w:numPr>
        <w:tabs>
          <w:tab w:val="left" w:pos="567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자신의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사업의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전부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상당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부분을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중단하거나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중단할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것이라고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위협하거나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중단하는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="00B876A5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61E78C1A" w14:textId="753D1501" w:rsidR="00444AAF" w:rsidRPr="00E676A3" w:rsidRDefault="007471F8" w:rsidP="00261833">
      <w:pPr>
        <w:pStyle w:val="a4"/>
        <w:numPr>
          <w:ilvl w:val="2"/>
          <w:numId w:val="6"/>
        </w:numPr>
        <w:tabs>
          <w:tab w:val="left" w:pos="567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인보이스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를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지불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기한까지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지불하지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못한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="005F326B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29471C56" w14:textId="77777777" w:rsidR="00B876A5" w:rsidRPr="00E676A3" w:rsidRDefault="00B876A5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770C3D38" w14:textId="1D44D83D" w:rsidR="006519A1" w:rsidRPr="00E676A3" w:rsidRDefault="00261833" w:rsidP="00261833">
      <w:pPr>
        <w:pStyle w:val="a4"/>
        <w:numPr>
          <w:ilvl w:val="1"/>
          <w:numId w:val="6"/>
        </w:numPr>
        <w:tabs>
          <w:tab w:val="left" w:pos="426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 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해지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후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고객은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해지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날짜부터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43586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인증서를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사용하거나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공개적으로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표시할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없습니다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고객은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(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대안적인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조치를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취하지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않는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한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) 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자신의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177F5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경영 시스템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이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인증되었다고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주장할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권리가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없습니다</w:t>
      </w:r>
      <w:r w:rsidR="006519A1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7BB6D681" w14:textId="77777777" w:rsidR="00AD12FD" w:rsidRPr="00E676A3" w:rsidRDefault="00AD12FD" w:rsidP="00261833">
      <w:pPr>
        <w:pStyle w:val="a4"/>
        <w:tabs>
          <w:tab w:val="left" w:pos="426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109CCBF4" w14:textId="1F2F4E43" w:rsidR="00B876A5" w:rsidRPr="00E676A3" w:rsidRDefault="002A1E27" w:rsidP="00261833">
      <w:pPr>
        <w:ind w:left="510" w:rightChars="31" w:right="68" w:hanging="510"/>
        <w:rPr>
          <w:rFonts w:ascii="맑은 고딕" w:eastAsia="맑은 고딕" w:hAnsi="맑은 고딕" w:cs="맑은 고딕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10.3</w:t>
      </w:r>
      <w:r w:rsidR="00261833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종료는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종료일까지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발생한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당사자들의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권리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구제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수단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의무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책임에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영향을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미치지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.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어떠한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조항이라도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명시적으로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함축적으로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종료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후에도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지속될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것이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의도되어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있다면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해당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조항은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종료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후에도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효력을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완전히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유지합니다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.</w:t>
      </w:r>
    </w:p>
    <w:p w14:paraId="5E8173E6" w14:textId="77777777" w:rsidR="002A1E27" w:rsidRPr="00E676A3" w:rsidRDefault="002A1E27" w:rsidP="00F439FA">
      <w:pPr>
        <w:ind w:left="426" w:hanging="426"/>
        <w:rPr>
          <w:rFonts w:ascii="맑은 고딕" w:eastAsia="맑은 고딕" w:hAnsi="맑은 고딕" w:cs="Arial"/>
          <w:b/>
          <w:sz w:val="19"/>
          <w:szCs w:val="19"/>
          <w:lang w:eastAsia="ko-KR"/>
        </w:rPr>
      </w:pPr>
    </w:p>
    <w:p w14:paraId="6A490297" w14:textId="09827DE1" w:rsidR="00B876A5" w:rsidRPr="00E676A3" w:rsidRDefault="00B876A5" w:rsidP="00261833">
      <w:pPr>
        <w:ind w:left="510" w:rightChars="31" w:right="68" w:hanging="510"/>
        <w:rPr>
          <w:rFonts w:ascii="맑은 고딕" w:eastAsia="맑은 고딕" w:hAnsi="맑은 고딕" w:cs="Arial"/>
          <w:b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>11.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="009827EE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불가항력</w:t>
      </w:r>
    </w:p>
    <w:p w14:paraId="15EA4032" w14:textId="2223DB14" w:rsidR="00B876A5" w:rsidRPr="00E676A3" w:rsidRDefault="00B876A5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11.1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불가항력으로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인해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당사자가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계약에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따른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의무를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전부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일부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이행할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없게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되는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>(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다른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당사자에게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지불해야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할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금액의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지불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의무는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):</w:t>
      </w:r>
    </w:p>
    <w:p w14:paraId="239A074C" w14:textId="77777777" w:rsidR="00CA0B00" w:rsidRPr="00E676A3" w:rsidRDefault="00CA0B00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5A8B089B" w14:textId="39C81AFF" w:rsidR="00B876A5" w:rsidRPr="00E676A3" w:rsidRDefault="00CA0B00" w:rsidP="00261833">
      <w:pPr>
        <w:tabs>
          <w:tab w:val="left" w:pos="709"/>
          <w:tab w:val="left" w:pos="851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11.1.1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불가항력에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의해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의무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이행이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방해받는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당사자는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즉시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서면으로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다른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당사자에게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불가항력을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통지하며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원인을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설명하고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해당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불가항력의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영향을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제거하거나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완화하기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위해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사용된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성의를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입증해야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합니다</w:t>
      </w:r>
      <w:r w:rsidR="00FC4110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08817519" w14:textId="0A07F250" w:rsidR="00B876A5" w:rsidRPr="00E676A3" w:rsidRDefault="007475C9" w:rsidP="00261833">
      <w:pPr>
        <w:tabs>
          <w:tab w:val="left" w:pos="567"/>
          <w:tab w:val="left" w:pos="851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11.1.2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</w:t>
      </w:r>
      <w:r w:rsidR="00742289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에 따른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의무는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불가항력의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중단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서면으로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통지되</w:t>
      </w:r>
      <w:r w:rsidR="002D781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어야 하며 그 시점부터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중단됩니다</w:t>
      </w:r>
      <w:r w:rsidR="00B876A5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6975F667" w14:textId="77777777" w:rsidR="00B876A5" w:rsidRPr="00E676A3" w:rsidRDefault="00B876A5" w:rsidP="00261833">
      <w:pPr>
        <w:pStyle w:val="a4"/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6D7AC1B4" w14:textId="67647189" w:rsidR="00B876A5" w:rsidRPr="00E676A3" w:rsidRDefault="00EE1155" w:rsidP="00261833">
      <w:pPr>
        <w:pStyle w:val="a4"/>
        <w:numPr>
          <w:ilvl w:val="1"/>
          <w:numId w:val="16"/>
        </w:num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불가항력의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직접적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간접적인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행위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사건으로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성능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지연이나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실패로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발생하는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손실이나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손해에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책임을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불가능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상태가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15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지속되는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영향을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받은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어떠한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책임도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해지할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권리를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갖게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됩니다</w:t>
      </w:r>
      <w:r w:rsidR="00B876A5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19661300" w14:textId="77777777" w:rsidR="00B876A5" w:rsidRPr="00E676A3" w:rsidRDefault="00B876A5" w:rsidP="00F439FA">
      <w:pPr>
        <w:pStyle w:val="a4"/>
        <w:ind w:left="360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7BF39D2B" w14:textId="3EF5EA38" w:rsidR="00B876A5" w:rsidRPr="00E676A3" w:rsidRDefault="00B876A5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>12.</w:t>
      </w:r>
      <w:r w:rsidR="00FC4110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="00D87E4B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일반</w:t>
      </w:r>
    </w:p>
    <w:p w14:paraId="2611CCE1" w14:textId="4B136877" w:rsidR="00B876A5" w:rsidRPr="00E676A3" w:rsidRDefault="00B876A5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12.1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1C3C98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양도</w:t>
      </w:r>
      <w:r w:rsidR="005D243E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 xml:space="preserve"> 및 하청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: </w:t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는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단독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재량으로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고객에게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통지하지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않고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계약에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따른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서비스의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전부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일부를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관련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인증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제도의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요건을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준수하는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조건하에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계열사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하청업체에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양도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이전하거나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이행을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위임할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있으며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고객은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이에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따라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그러한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위임에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동의합니다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1CC79F5E" w14:textId="64514691" w:rsidR="00B876A5" w:rsidRPr="00E676A3" w:rsidRDefault="00B876A5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12.</w:t>
      </w:r>
      <w:r w:rsidR="005B2B80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2</w:t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745CA6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조항의</w:t>
      </w:r>
      <w:r w:rsidR="00745CA6" w:rsidRPr="00E676A3">
        <w:rPr>
          <w:rFonts w:ascii="맑은 고딕" w:eastAsia="맑은 고딕" w:hAnsi="맑은 고딕" w:cs="바탕" w:hint="eastAsia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분리</w:t>
      </w:r>
      <w:r w:rsidR="0077712C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가능성</w:t>
      </w:r>
      <w:r w:rsidR="0077712C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>: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법원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기타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유</w:t>
      </w:r>
      <w:r w:rsidR="00182D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효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한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기관이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어떤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>(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조항의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일부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>)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무효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불법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집행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불가능하다고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판단하는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해당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조항은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삭제된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것으로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간주됩니다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나머지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부분의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유효성과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집행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가능성은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영향을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받지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="0060299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6385E194" w14:textId="1C9B54C6" w:rsidR="00162A24" w:rsidRPr="00E676A3" w:rsidRDefault="00B876A5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12.3</w:t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E56B4F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변경</w:t>
      </w:r>
      <w:r w:rsidR="00E56B4F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및</w:t>
      </w:r>
      <w:r w:rsidR="00E56B4F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포기: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계약과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첨부에서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정한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내용을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제외하고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계약에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어떠한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변경사항이나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추가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조건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조항도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서면으로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동의하고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서명한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경우에만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구속력을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가집니다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5F98E55B" w14:textId="0E100161" w:rsidR="00475E78" w:rsidRPr="00E676A3" w:rsidRDefault="00162A24" w:rsidP="00261833">
      <w:pPr>
        <w:tabs>
          <w:tab w:val="left" w:pos="567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12.3.1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어떤</w:t>
      </w:r>
      <w:r w:rsidR="007C46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권리의</w:t>
      </w:r>
      <w:r w:rsidR="007C46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포기는</w:t>
      </w:r>
      <w:r w:rsidR="007C46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서면으로</w:t>
      </w:r>
      <w:r w:rsidR="007C46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이루어져야</w:t>
      </w:r>
      <w:r w:rsidR="00E24BB2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만 효력이 있으며,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이후</w:t>
      </w:r>
      <w:r w:rsidR="00E24BB2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 발생하는 어떠한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위반</w:t>
      </w:r>
      <w:r w:rsidR="007C46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7C46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기본</w:t>
      </w:r>
      <w:r w:rsidR="00E24BB2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 의무 불이행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에</w:t>
      </w:r>
      <w:r w:rsidR="007C46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</w:t>
      </w:r>
      <w:r w:rsidR="007C46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포기로</w:t>
      </w:r>
      <w:r w:rsidR="007C46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간주되지</w:t>
      </w:r>
      <w:r w:rsidR="007C46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="00B876A5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09AEF276" w14:textId="1D47E89E" w:rsidR="00B876A5" w:rsidRPr="00E676A3" w:rsidRDefault="00475E78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lastRenderedPageBreak/>
        <w:t xml:space="preserve">12.3.2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권리나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구제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수단의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행사를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지연하거나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실패하거나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단일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부분적인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행사는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해당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권리나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다른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권리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구제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수단의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포기가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아니며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추가적인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행사를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방해하거나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제한하지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="00B876A5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4A39AC2E" w14:textId="2165610A" w:rsidR="00B876A5" w:rsidRPr="00E676A3" w:rsidRDefault="00B876A5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12.4 </w:t>
      </w:r>
      <w:r w:rsidR="0001025E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제삼자의</w:t>
      </w:r>
      <w:r w:rsidR="0001025E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권리</w:t>
      </w:r>
      <w:r w:rsidR="0001025E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>:</w:t>
      </w:r>
      <w:r w:rsidR="0001025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01025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="0001025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당사자가</w:t>
      </w:r>
      <w:r w:rsidR="0001025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아닌</w:t>
      </w:r>
      <w:r w:rsidR="0001025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자는</w:t>
      </w:r>
      <w:r w:rsidR="0001025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이와</w:t>
      </w:r>
      <w:r w:rsidR="0001025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관련하여</w:t>
      </w:r>
      <w:r w:rsidR="0001025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어떠한</w:t>
      </w:r>
      <w:r w:rsidR="0001025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권리도</w:t>
      </w:r>
      <w:r w:rsidR="0001025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가지지</w:t>
      </w:r>
      <w:r w:rsidR="0001025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20339D5C" w14:textId="0460242D" w:rsidR="00B876A5" w:rsidRPr="00E676A3" w:rsidRDefault="00B876A5" w:rsidP="00365F81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12.5</w:t>
      </w:r>
      <w:r w:rsidR="00A51A85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관할</w:t>
      </w:r>
      <w:r w:rsidR="002B4924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법률</w:t>
      </w:r>
      <w:r w:rsidR="002B4924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및</w:t>
      </w:r>
      <w:r w:rsidR="002B4924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관할권</w:t>
      </w:r>
      <w:r w:rsidR="002B4924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>: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이와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관련된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모든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분쟁이나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청구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>(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비계약적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분쟁이나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청구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포함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>)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는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D5362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대한민국 법률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에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따라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규율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해석되며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당사자들은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불가역적으로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E160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대한민국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 법원의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배타적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관할권에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복종합니다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696351B0" w14:textId="77587EED" w:rsidR="00B876A5" w:rsidRPr="008C71E6" w:rsidRDefault="00B876A5" w:rsidP="008C71E6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12.6</w:t>
      </w:r>
      <w:r w:rsidR="003C3B25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65F81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9C6ADD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파트너십 불가: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어떠한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내용도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간의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어떠한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종류의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파트너십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>/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합작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투자를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구성하기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위한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것이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아니며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어떠한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목적으로도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당사자가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다른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당사자의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대리인이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되는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것으로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간주되지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어느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당사자도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어떤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proofErr w:type="spellStart"/>
      <w:r w:rsidR="00AA0D0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방식으로든</w:t>
      </w:r>
      <w:proofErr w:type="spellEnd"/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다른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당사자의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대리인으로서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행동하거나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다른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당사자를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구속할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권한을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갖지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32C42603" w14:textId="5B8D8259" w:rsidR="00475E78" w:rsidRPr="00E676A3" w:rsidRDefault="00B876A5" w:rsidP="00365F81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12.7</w:t>
      </w:r>
      <w:r w:rsidR="003C3B25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BC0663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통지:</w:t>
      </w:r>
      <w:r w:rsidR="00BC0663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BC0663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BC0663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BC0663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계약과</w:t>
      </w:r>
      <w:r w:rsidR="00BC0663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BC0663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관련하여</w:t>
      </w:r>
      <w:r w:rsidR="00BC0663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BC0663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당사자에게</w:t>
      </w:r>
      <w:r w:rsidR="00BC0663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BC0663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주어진</w:t>
      </w:r>
      <w:r w:rsidR="00BC0663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BC0663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모든</w:t>
      </w:r>
      <w:r w:rsidR="00BC0663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BC0663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통지나</w:t>
      </w:r>
      <w:r w:rsidR="00BC0663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BC0663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다른</w:t>
      </w:r>
      <w:r w:rsidR="00BC0663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BC0663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커뮤니케이션은</w:t>
      </w:r>
      <w:r w:rsidR="00CC616D" w:rsidRPr="00E676A3">
        <w:rPr>
          <w:rFonts w:ascii="맑은 고딕" w:eastAsia="맑은 고딕" w:hAnsi="맑은 고딕" w:cs="Arial"/>
          <w:sz w:val="19"/>
          <w:szCs w:val="19"/>
          <w:lang w:eastAsia="ko-KR"/>
        </w:rPr>
        <w:t>:</w:t>
      </w:r>
    </w:p>
    <w:p w14:paraId="2F84755A" w14:textId="78D53794" w:rsidR="00DD66FD" w:rsidRPr="00E676A3" w:rsidRDefault="00DD66FD" w:rsidP="00365F81">
      <w:pPr>
        <w:tabs>
          <w:tab w:val="left" w:pos="1843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12.7.1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서면으로 </w:t>
      </w:r>
      <w:r w:rsidR="00543F5F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해야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하며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등록된 주소나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주요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영업장에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직접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전달하거나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우편으로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전송하거나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7A046B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“</w:t>
      </w:r>
      <w:r w:rsidR="007A046B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1. 서비스</w:t>
      </w:r>
      <w:r w:rsidR="007A046B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”</w:t>
      </w:r>
      <w:proofErr w:type="spellStart"/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에</w:t>
      </w:r>
      <w:proofErr w:type="spellEnd"/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명시된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주소로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이메일을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보냄으로써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이루어져야 합니다</w:t>
      </w:r>
      <w:r w:rsidR="00E448AA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5737C50F" w14:textId="77777777" w:rsidR="00365F81" w:rsidRPr="00E676A3" w:rsidRDefault="00DD66FD" w:rsidP="00365F81">
      <w:pPr>
        <w:tabs>
          <w:tab w:val="left" w:pos="426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iCs/>
          <w:sz w:val="19"/>
          <w:szCs w:val="19"/>
          <w:lang w:eastAsia="ko-KR"/>
        </w:rPr>
        <w:t>12.7.2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통지는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(</w:t>
      </w:r>
      <w:proofErr w:type="spellStart"/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i</w:t>
      </w:r>
      <w:proofErr w:type="spellEnd"/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)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수기로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전달된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통지가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적절한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주소에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남겨진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시점에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(ii)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선납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특급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우편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기타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익일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배달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서비스로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발송된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발송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후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두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번째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영업일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오전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9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시에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(iii)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이메일로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발송된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전송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시간이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수신지의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업무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시간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외인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업무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시간이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재개되는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시점에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수신된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것으로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간주됩니다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.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11.8(b)(iii)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항에서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영업시간은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수령지의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공휴일이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아닌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날의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월요일부터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금요일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오전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9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시부터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오후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5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시까지를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의미합니다</w:t>
      </w:r>
      <w:r w:rsidR="00B876A5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2241C93F" w14:textId="118FA652" w:rsidR="00B876A5" w:rsidRPr="00E676A3" w:rsidRDefault="00365F81" w:rsidP="00365F81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조항은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법적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소송의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소송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절차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기타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문서의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해당되는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기타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분쟁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해결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방법에는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적용되지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="00B876A5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50D23679" w14:textId="77777777" w:rsidR="00B876A5" w:rsidRPr="00E676A3" w:rsidRDefault="00B876A5" w:rsidP="00F439FA">
      <w:pPr>
        <w:ind w:left="426" w:hanging="426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02E612C3" w14:textId="7CCDA4EA" w:rsidR="00B876A5" w:rsidRPr="00E676A3" w:rsidRDefault="00B876A5" w:rsidP="00365F81">
      <w:pPr>
        <w:ind w:left="510" w:rightChars="31" w:right="68" w:hanging="510"/>
        <w:rPr>
          <w:rFonts w:ascii="맑은 고딕" w:eastAsia="맑은 고딕" w:hAnsi="맑은 고딕" w:cs="맑은 고딕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12.8</w:t>
      </w:r>
      <w:r w:rsidR="00DE1F60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</w:t>
      </w:r>
      <w:r w:rsidR="00DE1F60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 xml:space="preserve">전체 합의: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양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당사자는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계약이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간의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완전한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계약을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구성한다는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데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동의합니다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. LRQA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제공하거나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공급자의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웹사이트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카탈로그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브로셔에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포함된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모든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샘플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도면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설명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사항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삽화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광고는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서비스에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대략적인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아이디어를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제공하기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위한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목적으로만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발행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/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게시됩니다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.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이러한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내용은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일부를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구성하거나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계약상의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효력을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갖지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.</w:t>
      </w:r>
    </w:p>
    <w:p w14:paraId="4AF753AF" w14:textId="77777777" w:rsidR="009C034D" w:rsidRPr="00E676A3" w:rsidRDefault="009C034D" w:rsidP="00365F81">
      <w:pPr>
        <w:ind w:left="510" w:rightChars="31" w:right="68" w:hanging="510"/>
        <w:rPr>
          <w:rFonts w:ascii="맑은 고딕" w:eastAsia="맑은 고딕" w:hAnsi="맑은 고딕" w:cs="Arial"/>
          <w:b/>
          <w:sz w:val="19"/>
          <w:szCs w:val="19"/>
          <w:lang w:eastAsia="ko-KR"/>
        </w:rPr>
      </w:pPr>
    </w:p>
    <w:p w14:paraId="7A9107DA" w14:textId="2FEF751E" w:rsidR="00FE1F74" w:rsidRPr="00E676A3" w:rsidRDefault="00B876A5" w:rsidP="00365F81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  <w:sectPr w:rsidR="00FE1F74" w:rsidRPr="00E676A3" w:rsidSect="00A56082">
          <w:type w:val="continuous"/>
          <w:pgSz w:w="11909" w:h="16834" w:code="9"/>
          <w:pgMar w:top="851" w:right="427" w:bottom="851" w:left="851" w:header="0" w:footer="360" w:gutter="0"/>
          <w:cols w:num="2" w:sep="1" w:space="141"/>
        </w:sect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12.9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분쟁</w:t>
      </w:r>
      <w:r w:rsidR="003C4701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및</w:t>
      </w:r>
      <w:r w:rsidR="003C4701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불만</w:t>
      </w:r>
      <w:r w:rsidR="003C4701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사항: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계약으로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인해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계약과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관련하여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청구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분쟁이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발생하는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양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당사자는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당사자가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다른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당사자에게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서면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통지를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발송한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후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합리적으로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실행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가능한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빨리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>(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그리고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어떠한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경우에도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그러한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통지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후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14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일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이내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양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당사자가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서면으로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따로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합의하는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날짜까지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)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선의의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협상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논의를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통해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그러한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분쟁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청구를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우호적으로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해결하려고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시도해야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206093E0" w14:textId="36E475F8" w:rsidR="00365F81" w:rsidRPr="008C71E6" w:rsidRDefault="00365F81" w:rsidP="00CB767E">
      <w:pPr>
        <w:spacing w:after="160"/>
        <w:jc w:val="left"/>
        <w:rPr>
          <w:rFonts w:ascii="맑은 고딕" w:eastAsia="맑은 고딕" w:hAnsi="맑은 고딕" w:cs="Arial"/>
          <w:sz w:val="19"/>
          <w:szCs w:val="19"/>
          <w:lang w:eastAsia="ko-KR"/>
        </w:rPr>
        <w:sectPr w:rsidR="00365F81" w:rsidRPr="008C71E6" w:rsidSect="00A56082">
          <w:type w:val="continuous"/>
          <w:pgSz w:w="11909" w:h="16834" w:code="9"/>
          <w:pgMar w:top="851" w:right="427" w:bottom="851" w:left="851" w:header="0" w:footer="360" w:gutter="0"/>
          <w:cols w:sep="1" w:space="283"/>
        </w:sectPr>
      </w:pPr>
    </w:p>
    <w:p w14:paraId="56972BC7" w14:textId="6EF52FFB" w:rsidR="00BB65BB" w:rsidRPr="003D5858" w:rsidRDefault="00F21A52" w:rsidP="00BB65BB">
      <w:pPr>
        <w:pStyle w:val="20"/>
        <w:rPr>
          <w:rFonts w:ascii="Calibri" w:eastAsia="Calibri" w:hAnsi="Calibri" w:cs="Calibri"/>
          <w:color w:val="078B89"/>
          <w:sz w:val="28"/>
          <w:szCs w:val="28"/>
          <w:lang w:val="en-US" w:eastAsia="ko-KR"/>
        </w:rPr>
      </w:pPr>
      <w:bookmarkStart w:id="5" w:name="_Hlk145422915"/>
      <w:bookmarkEnd w:id="1"/>
      <w:r w:rsidRPr="00F21A52">
        <w:rPr>
          <w:rFonts w:ascii="맑은 고딕" w:eastAsia="맑은 고딕" w:hAnsi="맑은 고딕" w:cs="맑은 고딕" w:hint="eastAsia"/>
          <w:color w:val="078B89"/>
          <w:sz w:val="28"/>
          <w:szCs w:val="28"/>
          <w:lang w:val="en-US" w:eastAsia="ko-KR"/>
        </w:rPr>
        <w:lastRenderedPageBreak/>
        <w:t>표준</w:t>
      </w:r>
      <w:r w:rsidRPr="00F21A52">
        <w:rPr>
          <w:rFonts w:ascii="Calibri" w:eastAsia="Calibri" w:hAnsi="Calibri" w:cs="Calibri"/>
          <w:color w:val="078B89"/>
          <w:sz w:val="28"/>
          <w:szCs w:val="28"/>
          <w:lang w:val="en-US" w:eastAsia="ko-KR"/>
        </w:rPr>
        <w:t xml:space="preserve"> </w:t>
      </w:r>
      <w:r w:rsidRPr="00F21A52">
        <w:rPr>
          <w:rFonts w:ascii="맑은 고딕" w:eastAsia="맑은 고딕" w:hAnsi="맑은 고딕" w:cs="맑은 고딕" w:hint="eastAsia"/>
          <w:color w:val="078B89"/>
          <w:sz w:val="28"/>
          <w:szCs w:val="28"/>
          <w:lang w:val="en-US" w:eastAsia="ko-KR"/>
        </w:rPr>
        <w:t>약관</w:t>
      </w:r>
      <w:r w:rsidRPr="00F21A52">
        <w:rPr>
          <w:rFonts w:ascii="Calibri" w:eastAsia="Calibri" w:hAnsi="Calibri" w:cs="Calibri"/>
          <w:color w:val="078B89"/>
          <w:sz w:val="28"/>
          <w:szCs w:val="28"/>
          <w:lang w:val="en-US" w:eastAsia="ko-KR"/>
        </w:rPr>
        <w:t xml:space="preserve"> </w:t>
      </w:r>
      <w:r w:rsidRPr="00F21A52">
        <w:rPr>
          <w:rFonts w:ascii="맑은 고딕" w:eastAsia="맑은 고딕" w:hAnsi="맑은 고딕" w:cs="맑은 고딕" w:hint="eastAsia"/>
          <w:color w:val="078B89"/>
          <w:sz w:val="28"/>
          <w:szCs w:val="28"/>
          <w:lang w:val="en-US" w:eastAsia="ko-KR"/>
        </w:rPr>
        <w:t>외</w:t>
      </w:r>
      <w:r w:rsidRPr="00F21A52">
        <w:rPr>
          <w:rFonts w:ascii="Calibri" w:eastAsia="Calibri" w:hAnsi="Calibri" w:cs="Calibri"/>
          <w:color w:val="078B89"/>
          <w:sz w:val="28"/>
          <w:szCs w:val="28"/>
          <w:lang w:val="en-US" w:eastAsia="ko-KR"/>
        </w:rPr>
        <w:t xml:space="preserve"> </w:t>
      </w:r>
      <w:r w:rsidRPr="00F21A52">
        <w:rPr>
          <w:rFonts w:ascii="맑은 고딕" w:eastAsia="맑은 고딕" w:hAnsi="맑은 고딕" w:cs="맑은 고딕" w:hint="eastAsia"/>
          <w:color w:val="078B89"/>
          <w:sz w:val="28"/>
          <w:szCs w:val="28"/>
          <w:lang w:val="en-US" w:eastAsia="ko-KR"/>
        </w:rPr>
        <w:t>특별</w:t>
      </w:r>
      <w:r w:rsidRPr="00F21A52">
        <w:rPr>
          <w:rFonts w:ascii="Calibri" w:eastAsia="Calibri" w:hAnsi="Calibri" w:cs="Calibri"/>
          <w:color w:val="078B89"/>
          <w:sz w:val="28"/>
          <w:szCs w:val="28"/>
          <w:lang w:val="en-US" w:eastAsia="ko-KR"/>
        </w:rPr>
        <w:t xml:space="preserve"> </w:t>
      </w:r>
      <w:r w:rsidRPr="00F21A52">
        <w:rPr>
          <w:rFonts w:ascii="맑은 고딕" w:eastAsia="맑은 고딕" w:hAnsi="맑은 고딕" w:cs="맑은 고딕" w:hint="eastAsia"/>
          <w:color w:val="078B89"/>
          <w:sz w:val="28"/>
          <w:szCs w:val="28"/>
          <w:lang w:val="en-US" w:eastAsia="ko-KR"/>
        </w:rPr>
        <w:t>조항</w:t>
      </w:r>
    </w:p>
    <w:p w14:paraId="7D2AF645" w14:textId="77777777" w:rsidR="00BB65BB" w:rsidRDefault="00BB65BB" w:rsidP="00BB65BB">
      <w:pPr>
        <w:pStyle w:val="ac"/>
        <w:ind w:left="150"/>
        <w:rPr>
          <w:b/>
          <w:bCs/>
          <w:sz w:val="20"/>
          <w:lang w:eastAsia="ko-KR"/>
        </w:rPr>
      </w:pPr>
    </w:p>
    <w:p w14:paraId="74369EB7" w14:textId="77777777" w:rsidR="00BB65BB" w:rsidRPr="002E7CE3" w:rsidRDefault="00BB65BB" w:rsidP="00BB65BB">
      <w:pPr>
        <w:pStyle w:val="HeadingLevel1"/>
        <w:rPr>
          <w:rFonts w:cs="Arial"/>
          <w:sz w:val="18"/>
          <w:szCs w:val="18"/>
        </w:rPr>
      </w:pPr>
      <w:r w:rsidRPr="002E7CE3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 및 목표</w:t>
      </w:r>
    </w:p>
    <w:p w14:paraId="6E73BC34" w14:textId="77777777" w:rsidR="00BB65BB" w:rsidRPr="002E7CE3" w:rsidRDefault="00BB65BB" w:rsidP="00BB65BB">
      <w:pPr>
        <w:spacing w:after="200" w:line="276" w:lineRule="auto"/>
        <w:rPr>
          <w:rFonts w:ascii="맑은 고딕" w:eastAsia="맑은 고딕" w:hAnsi="맑은 고딕"/>
          <w:bCs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hint="eastAsia"/>
          <w:bCs/>
          <w:sz w:val="18"/>
          <w:szCs w:val="18"/>
          <w:lang w:eastAsia="ko-KR"/>
        </w:rPr>
        <w:t>LRQA는 검증 결론을 내리기 위해 아래에 명시된 계약 조건에 따라 충분한 절차를 수행할 것이다</w:t>
      </w:r>
      <w:r w:rsidRPr="002E7CE3">
        <w:rPr>
          <w:rFonts w:ascii="맑은 고딕" w:eastAsia="맑은 고딕" w:hAnsi="맑은 고딕"/>
          <w:bCs/>
          <w:sz w:val="18"/>
          <w:szCs w:val="18"/>
          <w:lang w:eastAsia="ko-KR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705"/>
        <w:gridCol w:w="6499"/>
      </w:tblGrid>
      <w:tr w:rsidR="00BB65BB" w:rsidRPr="002E7CE3" w14:paraId="687E8B0E" w14:textId="77777777" w:rsidTr="008C0798">
        <w:tc>
          <w:tcPr>
            <w:tcW w:w="3705" w:type="dxa"/>
          </w:tcPr>
          <w:p w14:paraId="6907FC1E" w14:textId="77777777" w:rsidR="00BB65BB" w:rsidRPr="002E7CE3" w:rsidRDefault="00BB65BB" w:rsidP="004140EA">
            <w:pPr>
              <w:pStyle w:val="HeadingLevel1"/>
              <w:snapToGrid w:val="0"/>
              <w:spacing w:after="0" w:line="240" w:lineRule="auto"/>
              <w:rPr>
                <w:rFonts w:ascii="맑은 고딕" w:eastAsia="맑은 고딕" w:hAnsi="맑은 고딕" w:cs="Arial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Pr="002E7CE3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기준</w:t>
            </w:r>
            <w:r w:rsidRPr="002E7CE3">
              <w:rPr>
                <w:rFonts w:ascii="맑은 고딕" w:eastAsia="맑은 고딕" w:hAnsi="맑은 고딕" w:cs="Arial"/>
                <w:sz w:val="18"/>
                <w:szCs w:val="18"/>
              </w:rPr>
              <w:t xml:space="preserve">: </w:t>
            </w:r>
          </w:p>
          <w:p w14:paraId="725FF405" w14:textId="77777777" w:rsidR="00BB65BB" w:rsidRPr="002E7CE3" w:rsidRDefault="00BB65BB" w:rsidP="004140EA">
            <w:pPr>
              <w:snapToGrid w:val="0"/>
              <w:rPr>
                <w:rFonts w:ascii="맑은 고딕" w:eastAsia="맑은 고딕" w:hAnsi="맑은 고딕"/>
                <w:bCs/>
                <w:sz w:val="18"/>
                <w:szCs w:val="18"/>
              </w:rPr>
            </w:pPr>
          </w:p>
        </w:tc>
        <w:tc>
          <w:tcPr>
            <w:tcW w:w="6499" w:type="dxa"/>
          </w:tcPr>
          <w:sdt>
            <w:sdtPr>
              <w:rPr>
                <w:rFonts w:ascii="맑은 고딕" w:eastAsia="맑은 고딕" w:hAnsi="맑은 고딕" w:cs="Arial"/>
                <w:bCs/>
                <w:sz w:val="18"/>
                <w:szCs w:val="18"/>
                <w:lang w:eastAsia="ko-KR"/>
              </w:rPr>
              <w:alias w:val="주제"/>
              <w:tag w:val=""/>
              <w:id w:val="-1012296973"/>
              <w:placeholder>
                <w:docPart w:val="275B0126721F4A32AB14E5A265AF1171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EndPr/>
            <w:sdtContent>
              <w:p w14:paraId="015D0467" w14:textId="50A2133F" w:rsidR="00BB65BB" w:rsidRPr="002E7CE3" w:rsidRDefault="00360EA9" w:rsidP="00D76FDE">
                <w:pPr>
                  <w:pStyle w:val="3"/>
                  <w:snapToGrid w:val="0"/>
                  <w:spacing w:after="0"/>
                  <w:rPr>
                    <w:rFonts w:ascii="맑은 고딕" w:eastAsia="맑은 고딕" w:hAnsi="맑은 고딕"/>
                    <w:bCs/>
                    <w:sz w:val="18"/>
                    <w:szCs w:val="18"/>
                    <w:lang w:eastAsia="ko-KR"/>
                  </w:rPr>
                </w:pPr>
                <w:r>
                  <w:rPr>
                    <w:rFonts w:ascii="맑은 고딕" w:eastAsia="맑은 고딕" w:hAnsi="맑은 고딕" w:cs="Arial"/>
                    <w:bCs/>
                    <w:sz w:val="18"/>
                    <w:szCs w:val="18"/>
                    <w:lang w:eastAsia="ko-KR"/>
                  </w:rPr>
                  <w:t xml:space="preserve">GHG Protocol </w:t>
                </w:r>
                <w:proofErr w:type="gramStart"/>
                <w:r>
                  <w:rPr>
                    <w:rFonts w:ascii="맑은 고딕" w:eastAsia="맑은 고딕" w:hAnsi="맑은 고딕" w:cs="Arial"/>
                    <w:bCs/>
                    <w:sz w:val="18"/>
                    <w:szCs w:val="18"/>
                    <w:lang w:eastAsia="ko-KR"/>
                  </w:rPr>
                  <w:t>A</w:t>
                </w:r>
                <w:proofErr w:type="gramEnd"/>
                <w:r>
                  <w:rPr>
                    <w:rFonts w:ascii="맑은 고딕" w:eastAsia="맑은 고딕" w:hAnsi="맑은 고딕" w:cs="Arial"/>
                    <w:bCs/>
                    <w:sz w:val="18"/>
                    <w:szCs w:val="18"/>
                    <w:lang w:eastAsia="ko-KR"/>
                  </w:rPr>
                  <w:t xml:space="preserve"> Corporate Accounting and Reporting Standard</w:t>
                </w:r>
              </w:p>
            </w:sdtContent>
          </w:sdt>
        </w:tc>
      </w:tr>
      <w:tr w:rsidR="00BB65BB" w:rsidRPr="002E7CE3" w14:paraId="7653FF9F" w14:textId="77777777" w:rsidTr="008C0798">
        <w:tc>
          <w:tcPr>
            <w:tcW w:w="3705" w:type="dxa"/>
          </w:tcPr>
          <w:p w14:paraId="59A9754C" w14:textId="77777777" w:rsidR="00BB65BB" w:rsidRPr="002E7CE3" w:rsidRDefault="00BB65BB" w:rsidP="004140EA">
            <w:pPr>
              <w:pStyle w:val="HeadingLevel1"/>
              <w:snapToGrid w:val="0"/>
              <w:spacing w:after="0" w:line="240" w:lineRule="auto"/>
              <w:rPr>
                <w:rFonts w:ascii="맑은 고딕" w:eastAsia="맑은 고딕" w:hAnsi="맑은 고딕" w:cs="Arial"/>
                <w:bCs/>
                <w:sz w:val="18"/>
                <w:szCs w:val="18"/>
              </w:rPr>
            </w:pPr>
            <w:r w:rsidRPr="002E7CE3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검증방법/기준</w:t>
            </w:r>
            <w:r w:rsidRPr="002E7CE3">
              <w:rPr>
                <w:rFonts w:ascii="맑은 고딕" w:eastAsia="맑은 고딕" w:hAnsi="맑은 고딕" w:cs="Arial"/>
                <w:sz w:val="18"/>
                <w:szCs w:val="18"/>
              </w:rPr>
              <w:t>:</w:t>
            </w:r>
            <w:r w:rsidRPr="002E7CE3">
              <w:rPr>
                <w:rFonts w:ascii="맑은 고딕" w:eastAsia="맑은 고딕" w:hAnsi="맑은 고딕" w:cs="Arial"/>
                <w:bCs/>
                <w:sz w:val="18"/>
                <w:szCs w:val="18"/>
              </w:rPr>
              <w:t xml:space="preserve">  </w:t>
            </w:r>
          </w:p>
        </w:tc>
        <w:tc>
          <w:tcPr>
            <w:tcW w:w="6499" w:type="dxa"/>
          </w:tcPr>
          <w:p w14:paraId="59E6623F" w14:textId="60C9923E" w:rsidR="00BB65BB" w:rsidRPr="002E7CE3" w:rsidRDefault="001C3DF7" w:rsidP="004140EA">
            <w:pPr>
              <w:snapToGrid w:val="0"/>
              <w:rPr>
                <w:rFonts w:ascii="맑은 고딕" w:eastAsia="맑은 고딕" w:hAnsi="맑은 고딕"/>
                <w:bCs/>
                <w:color w:val="D9D9D9"/>
                <w:sz w:val="18"/>
                <w:szCs w:val="18"/>
                <w:lang w:eastAsia="ko-KR"/>
              </w:rPr>
            </w:pPr>
            <w:r w:rsidRPr="001C3DF7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>ISO 14064-3:2019 (</w:t>
            </w:r>
            <w:r w:rsidRPr="001C3DF7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온실가스선언에</w:t>
            </w:r>
            <w:r w:rsidRPr="001C3DF7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 xml:space="preserve"> </w:t>
            </w:r>
            <w:r w:rsidRPr="001C3DF7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대한</w:t>
            </w:r>
            <w:r w:rsidRPr="001C3DF7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 xml:space="preserve"> </w:t>
            </w:r>
            <w:r w:rsidRPr="001C3DF7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타당성</w:t>
            </w:r>
            <w:r w:rsidRPr="001C3DF7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 xml:space="preserve"> </w:t>
            </w:r>
            <w:r w:rsidRPr="001C3DF7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평가</w:t>
            </w:r>
            <w:r w:rsidRPr="001C3DF7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 xml:space="preserve"> </w:t>
            </w:r>
            <w:r w:rsidRPr="001C3DF7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및</w:t>
            </w:r>
            <w:r w:rsidRPr="001C3DF7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 xml:space="preserve"> </w:t>
            </w:r>
            <w:r w:rsidRPr="001C3DF7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검증을</w:t>
            </w:r>
            <w:r w:rsidRPr="001C3DF7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 xml:space="preserve"> </w:t>
            </w:r>
            <w:r w:rsidRPr="001C3DF7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위한</w:t>
            </w:r>
            <w:r w:rsidRPr="001C3DF7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 xml:space="preserve"> </w:t>
            </w:r>
            <w:r w:rsidRPr="001C3DF7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사용규칙</w:t>
            </w:r>
            <w:r w:rsidRPr="001C3DF7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 xml:space="preserve"> </w:t>
            </w:r>
            <w:r w:rsidRPr="001C3DF7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및</w:t>
            </w:r>
            <w:r w:rsidRPr="001C3DF7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 xml:space="preserve"> </w:t>
            </w:r>
            <w:r w:rsidRPr="001C3DF7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지침</w:t>
            </w:r>
            <w:r w:rsidRPr="001C3DF7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>)</w:t>
            </w:r>
          </w:p>
        </w:tc>
      </w:tr>
      <w:tr w:rsidR="00BB65BB" w:rsidRPr="002E7CE3" w14:paraId="22ACDF18" w14:textId="77777777" w:rsidTr="008C0798">
        <w:tc>
          <w:tcPr>
            <w:tcW w:w="3705" w:type="dxa"/>
          </w:tcPr>
          <w:p w14:paraId="0F8276D1" w14:textId="77777777" w:rsidR="00BB65BB" w:rsidRPr="002E7CE3" w:rsidRDefault="00BB65BB" w:rsidP="004140EA">
            <w:pPr>
              <w:pStyle w:val="HeadingLevel1"/>
              <w:snapToGrid w:val="0"/>
              <w:spacing w:after="0" w:line="240" w:lineRule="auto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2E7CE3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범위</w:t>
            </w:r>
          </w:p>
          <w:p w14:paraId="1B14F3BD" w14:textId="77777777" w:rsidR="00BB65BB" w:rsidRPr="002E7CE3" w:rsidRDefault="00BB65BB" w:rsidP="004140EA">
            <w:pPr>
              <w:snapToGrid w:val="0"/>
              <w:rPr>
                <w:rFonts w:ascii="맑은 고딕" w:eastAsia="맑은 고딕" w:hAnsi="맑은 고딕"/>
                <w:b/>
                <w:sz w:val="18"/>
                <w:szCs w:val="18"/>
              </w:rPr>
            </w:pPr>
          </w:p>
          <w:p w14:paraId="7B4E956A" w14:textId="77777777" w:rsidR="00BB65BB" w:rsidRDefault="00BB65BB" w:rsidP="004140EA">
            <w:pPr>
              <w:snapToGrid w:val="0"/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</w:pPr>
          </w:p>
          <w:p w14:paraId="19ED4FEA" w14:textId="77777777" w:rsidR="001C3DF7" w:rsidRPr="002E7CE3" w:rsidRDefault="001C3DF7" w:rsidP="004140EA">
            <w:pPr>
              <w:snapToGrid w:val="0"/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</w:pPr>
          </w:p>
        </w:tc>
        <w:tc>
          <w:tcPr>
            <w:tcW w:w="6499" w:type="dxa"/>
          </w:tcPr>
          <w:p w14:paraId="401F70D1" w14:textId="2DC6E918" w:rsidR="00BB65BB" w:rsidRPr="00360EA9" w:rsidRDefault="00BB65BB" w:rsidP="004140EA">
            <w:pPr>
              <w:snapToGrid w:val="0"/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</w:pPr>
            <w:r w:rsidRPr="002E7CE3">
              <w:rPr>
                <w:rFonts w:ascii="맑은 고딕" w:eastAsia="맑은 고딕" w:hAnsi="맑은 고딕" w:hint="eastAsia"/>
                <w:b/>
                <w:sz w:val="18"/>
                <w:szCs w:val="18"/>
                <w:lang w:eastAsia="ko-KR"/>
              </w:rPr>
              <w:t xml:space="preserve">지리적 </w:t>
            </w:r>
            <w:proofErr w:type="gramStart"/>
            <w:r w:rsidRPr="002E7CE3">
              <w:rPr>
                <w:rFonts w:ascii="맑은 고딕" w:eastAsia="맑은 고딕" w:hAnsi="맑은 고딕" w:hint="eastAsia"/>
                <w:b/>
                <w:sz w:val="18"/>
                <w:szCs w:val="18"/>
                <w:lang w:eastAsia="ko-KR"/>
              </w:rPr>
              <w:t>경계</w:t>
            </w:r>
            <w:r w:rsidRPr="002E7CE3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 xml:space="preserve">  </w:t>
            </w:r>
            <w:r w:rsidR="00360EA9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:</w:t>
            </w:r>
            <w:proofErr w:type="gramEnd"/>
            <w:r w:rsidR="00360EA9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 xml:space="preserve"> </w:t>
            </w:r>
            <w:r w:rsidR="00360EA9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>‘</w:t>
            </w:r>
            <w:r w:rsidR="00360EA9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1. 서비스</w:t>
            </w:r>
            <w:r w:rsidR="00360EA9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>’</w:t>
            </w:r>
            <w:r w:rsidR="00360EA9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 xml:space="preserve"> 참조</w:t>
            </w:r>
          </w:p>
          <w:p w14:paraId="5CBCADC7" w14:textId="71A13265" w:rsidR="00D76FDE" w:rsidRPr="002C1447" w:rsidRDefault="00D76FDE" w:rsidP="00D76FDE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after="0" w:line="240" w:lineRule="auto"/>
              <w:jc w:val="left"/>
              <w:rPr>
                <w:rFonts w:ascii="맑은 고딕" w:eastAsia="맑은 고딕" w:hAnsi="맑은 고딕" w:cs="맑은 고딕"/>
                <w:bCs/>
                <w:noProof/>
                <w:spacing w:val="-1"/>
                <w:sz w:val="19"/>
                <w:szCs w:val="19"/>
                <w:lang w:eastAsia="ko-KR"/>
              </w:rPr>
            </w:pPr>
          </w:p>
          <w:p w14:paraId="51CF8EFA" w14:textId="24ACBBFF" w:rsidR="00BB65BB" w:rsidRPr="00D76FDE" w:rsidRDefault="00BB65BB" w:rsidP="004140EA">
            <w:pPr>
              <w:snapToGrid w:val="0"/>
              <w:rPr>
                <w:rFonts w:ascii="맑은 고딕" w:eastAsia="맑은 고딕" w:hAnsi="맑은 고딕"/>
                <w:bCs/>
                <w:color w:val="D9D9D9"/>
                <w:sz w:val="18"/>
                <w:szCs w:val="18"/>
                <w:lang w:eastAsia="ko-KR"/>
              </w:rPr>
            </w:pPr>
            <w:r w:rsidRPr="00D76FDE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보고기간</w:t>
            </w:r>
            <w:r w:rsidRPr="00D76FDE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 xml:space="preserve">: </w:t>
            </w:r>
            <w:r w:rsidR="0088092F" w:rsidRPr="0088092F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>{</w:t>
            </w:r>
            <w:proofErr w:type="spellStart"/>
            <w:r w:rsidR="0088092F" w:rsidRPr="0088092F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>service_description</w:t>
            </w:r>
            <w:proofErr w:type="spellEnd"/>
            <w:r w:rsidR="0088092F" w:rsidRPr="0088092F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>}</w:t>
            </w:r>
          </w:p>
        </w:tc>
      </w:tr>
      <w:tr w:rsidR="00BB65BB" w:rsidRPr="002E7CE3" w14:paraId="2A80C335" w14:textId="77777777" w:rsidTr="008C0798">
        <w:tc>
          <w:tcPr>
            <w:tcW w:w="10204" w:type="dxa"/>
            <w:gridSpan w:val="2"/>
            <w:tcBorders>
              <w:bottom w:val="single" w:sz="4" w:space="0" w:color="auto"/>
            </w:tcBorders>
          </w:tcPr>
          <w:p w14:paraId="559E0709" w14:textId="77777777" w:rsidR="00BB65BB" w:rsidRPr="002E7CE3" w:rsidRDefault="00BB65BB" w:rsidP="004140EA">
            <w:pPr>
              <w:rPr>
                <w:rFonts w:ascii="맑은 고딕" w:eastAsia="맑은 고딕" w:hAnsi="맑은 고딕"/>
                <w:b/>
                <w:sz w:val="20"/>
              </w:rPr>
            </w:pPr>
            <w:r w:rsidRPr="002E7CE3">
              <w:rPr>
                <w:rFonts w:ascii="맑은 고딕" w:eastAsia="맑은 고딕" w:hAnsi="맑은 고딕"/>
                <w:b/>
                <w:sz w:val="20"/>
              </w:rPr>
              <w:t>Table A</w:t>
            </w:r>
          </w:p>
        </w:tc>
      </w:tr>
      <w:tr w:rsidR="00BB65BB" w:rsidRPr="002E7CE3" w14:paraId="20901FF0" w14:textId="77777777" w:rsidTr="008C0798">
        <w:tc>
          <w:tcPr>
            <w:tcW w:w="3705" w:type="dxa"/>
            <w:tcBorders>
              <w:left w:val="single" w:sz="4" w:space="0" w:color="auto"/>
            </w:tcBorders>
          </w:tcPr>
          <w:p w14:paraId="28CD810D" w14:textId="77777777" w:rsidR="00BB65BB" w:rsidRPr="0061244D" w:rsidRDefault="00BB65BB" w:rsidP="004140EA">
            <w:pPr>
              <w:snapToGrid w:val="0"/>
              <w:rPr>
                <w:rFonts w:ascii="맑은 고딕" w:eastAsia="맑은 고딕" w:hAnsi="맑은 고딕"/>
                <w:b/>
                <w:sz w:val="20"/>
              </w:rPr>
            </w:pPr>
            <w:r w:rsidRPr="002E7CE3">
              <w:rPr>
                <w:rFonts w:ascii="맑은 고딕" w:eastAsia="맑은 고딕" w:hAnsi="맑은 고딕" w:hint="eastAsia"/>
                <w:b/>
                <w:sz w:val="20"/>
                <w:lang w:eastAsia="ko-KR"/>
              </w:rPr>
              <w:t>보증수준</w:t>
            </w:r>
          </w:p>
        </w:tc>
        <w:tc>
          <w:tcPr>
            <w:tcW w:w="6499" w:type="dxa"/>
            <w:tcBorders>
              <w:right w:val="single" w:sz="4" w:space="0" w:color="auto"/>
            </w:tcBorders>
          </w:tcPr>
          <w:p w14:paraId="6EDC9D6C" w14:textId="0A2479AD" w:rsidR="00BB65BB" w:rsidRPr="002E7CE3" w:rsidRDefault="00360EA9" w:rsidP="004140EA">
            <w:pPr>
              <w:snapToGrid w:val="0"/>
              <w:rPr>
                <w:rFonts w:ascii="맑은 고딕" w:eastAsia="맑은 고딕" w:hAnsi="맑은 고딕"/>
                <w:b/>
                <w:sz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sz w:val="20"/>
                <w:lang w:eastAsia="ko-KR"/>
              </w:rPr>
              <w:t xml:space="preserve">제한적 </w:t>
            </w:r>
            <w:r w:rsidR="00041FFA" w:rsidRPr="00041FFA">
              <w:rPr>
                <w:rFonts w:ascii="맑은 고딕" w:eastAsia="맑은 고딕" w:hAnsi="맑은 고딕" w:hint="eastAsia"/>
                <w:b/>
                <w:sz w:val="20"/>
                <w:lang w:eastAsia="ko-KR"/>
              </w:rPr>
              <w:t>보증수준</w:t>
            </w:r>
            <w:r w:rsidR="00041FFA" w:rsidRPr="00041FFA">
              <w:rPr>
                <w:rFonts w:ascii="맑은 고딕" w:eastAsia="맑은 고딕" w:hAnsi="맑은 고딕"/>
                <w:b/>
                <w:sz w:val="20"/>
                <w:lang w:eastAsia="ko-KR"/>
              </w:rPr>
              <w:t>(</w:t>
            </w:r>
            <w:r>
              <w:rPr>
                <w:rFonts w:ascii="맑은 고딕" w:eastAsia="맑은 고딕" w:hAnsi="맑은 고딕" w:hint="eastAsia"/>
                <w:b/>
                <w:sz w:val="20"/>
                <w:lang w:eastAsia="ko-KR"/>
              </w:rPr>
              <w:t>Limited</w:t>
            </w:r>
            <w:r w:rsidR="00041FFA" w:rsidRPr="00041FFA">
              <w:rPr>
                <w:rFonts w:ascii="맑은 고딕" w:eastAsia="맑은 고딕" w:hAnsi="맑은 고딕"/>
                <w:b/>
                <w:sz w:val="20"/>
                <w:lang w:eastAsia="ko-KR"/>
              </w:rPr>
              <w:t xml:space="preserve"> level of assurance)</w:t>
            </w:r>
          </w:p>
        </w:tc>
      </w:tr>
      <w:tr w:rsidR="00BB65BB" w:rsidRPr="002E7CE3" w14:paraId="32EB637C" w14:textId="77777777" w:rsidTr="008C0798">
        <w:tc>
          <w:tcPr>
            <w:tcW w:w="3705" w:type="dxa"/>
            <w:tcBorders>
              <w:left w:val="single" w:sz="4" w:space="0" w:color="auto"/>
              <w:bottom w:val="single" w:sz="4" w:space="0" w:color="auto"/>
            </w:tcBorders>
          </w:tcPr>
          <w:p w14:paraId="5425FCA6" w14:textId="77777777" w:rsidR="00BB65BB" w:rsidRPr="00D76FDE" w:rsidRDefault="00BB65BB" w:rsidP="004140EA">
            <w:pPr>
              <w:snapToGrid w:val="0"/>
              <w:rPr>
                <w:rFonts w:ascii="맑은 고딕" w:eastAsia="맑은 고딕" w:hAnsi="맑은 고딕"/>
                <w:b/>
                <w:sz w:val="20"/>
              </w:rPr>
            </w:pPr>
            <w:r w:rsidRPr="00D76FDE">
              <w:rPr>
                <w:rFonts w:ascii="맑은 고딕" w:eastAsia="맑은 고딕" w:hAnsi="맑은 고딕" w:hint="eastAsia"/>
                <w:b/>
                <w:sz w:val="20"/>
                <w:lang w:eastAsia="ko-KR"/>
              </w:rPr>
              <w:t>중요성 기준</w:t>
            </w:r>
            <w:r w:rsidRPr="00D76FDE">
              <w:rPr>
                <w:rFonts w:ascii="맑은 고딕" w:eastAsia="맑은 고딕" w:hAnsi="맑은 고딕"/>
                <w:b/>
                <w:sz w:val="20"/>
              </w:rPr>
              <w:t>:</w:t>
            </w:r>
          </w:p>
        </w:tc>
        <w:tc>
          <w:tcPr>
            <w:tcW w:w="6499" w:type="dxa"/>
            <w:tcBorders>
              <w:bottom w:val="single" w:sz="4" w:space="0" w:color="auto"/>
              <w:right w:val="single" w:sz="4" w:space="0" w:color="auto"/>
            </w:tcBorders>
          </w:tcPr>
          <w:p w14:paraId="505A4A90" w14:textId="6AC5360C" w:rsidR="00BB65BB" w:rsidRPr="00D76FDE" w:rsidRDefault="00D76FDE" w:rsidP="004140EA">
            <w:pPr>
              <w:snapToGrid w:val="0"/>
              <w:rPr>
                <w:rFonts w:ascii="맑은 고딕" w:eastAsia="맑은 고딕" w:hAnsi="맑은 고딕"/>
                <w:b/>
                <w:sz w:val="20"/>
                <w:lang w:eastAsia="ko-KR"/>
              </w:rPr>
            </w:pPr>
            <w:r w:rsidRPr="00D76FDE">
              <w:rPr>
                <w:rFonts w:ascii="맑은 고딕" w:eastAsia="맑은 고딕" w:hAnsi="맑은 고딕" w:hint="eastAsia"/>
                <w:b/>
                <w:sz w:val="20"/>
                <w:lang w:eastAsia="ko-KR"/>
              </w:rPr>
              <w:t>5%</w:t>
            </w:r>
          </w:p>
        </w:tc>
      </w:tr>
    </w:tbl>
    <w:p w14:paraId="0B54587A" w14:textId="77777777" w:rsidR="00BB65BB" w:rsidRPr="0073094C" w:rsidRDefault="00BB65BB" w:rsidP="00BB65BB">
      <w:pPr>
        <w:rPr>
          <w:bCs/>
          <w:sz w:val="16"/>
          <w:szCs w:val="16"/>
          <w:lang w:eastAsia="ko-KR"/>
        </w:rPr>
      </w:pPr>
    </w:p>
    <w:p w14:paraId="4E297CBD" w14:textId="77777777" w:rsidR="00BB65BB" w:rsidRPr="002E7CE3" w:rsidRDefault="00BB65BB" w:rsidP="00BB65BB">
      <w:pPr>
        <w:pStyle w:val="HeadingLevel1"/>
        <w:snapToGrid w:val="0"/>
        <w:spacing w:after="0" w:line="240" w:lineRule="auto"/>
        <w:rPr>
          <w:rFonts w:ascii="맑은 고딕" w:eastAsia="맑은 고딕" w:hAnsi="맑은 고딕" w:cs="Arial"/>
          <w:sz w:val="18"/>
          <w:szCs w:val="18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</w:rPr>
        <w:t>일정</w:t>
      </w:r>
      <w:r w:rsidRPr="002E7CE3">
        <w:rPr>
          <w:rFonts w:ascii="맑은 고딕" w:eastAsia="맑은 고딕" w:hAnsi="맑은 고딕" w:cs="Arial"/>
          <w:sz w:val="18"/>
          <w:szCs w:val="18"/>
        </w:rPr>
        <w:t xml:space="preserve"> </w:t>
      </w:r>
      <w:r w:rsidRPr="002E7CE3">
        <w:rPr>
          <w:rFonts w:ascii="맑은 고딕" w:eastAsia="맑은 고딕" w:hAnsi="맑은 고딕" w:cs="바탕체" w:hint="eastAsia"/>
          <w:sz w:val="18"/>
          <w:szCs w:val="18"/>
          <w:lang w:eastAsia="ko-KR"/>
        </w:rPr>
        <w:t xml:space="preserve">및 </w:t>
      </w:r>
      <w:proofErr w:type="spellStart"/>
      <w:r w:rsidRPr="002E7CE3">
        <w:rPr>
          <w:rFonts w:ascii="맑은 고딕" w:eastAsia="맑은 고딕" w:hAnsi="맑은 고딕" w:cs="바탕체" w:hint="eastAsia"/>
          <w:sz w:val="18"/>
          <w:szCs w:val="18"/>
          <w:lang w:eastAsia="ko-KR"/>
        </w:rPr>
        <w:t>성과품</w:t>
      </w:r>
      <w:proofErr w:type="spellEnd"/>
    </w:p>
    <w:p w14:paraId="28A33AF9" w14:textId="77777777" w:rsidR="00BB65BB" w:rsidRPr="00A30FF5" w:rsidRDefault="00BB65BB" w:rsidP="00BB65BB">
      <w:pPr>
        <w:pStyle w:val="HeadingLevel2"/>
        <w:rPr>
          <w:sz w:val="18"/>
          <w:szCs w:val="18"/>
        </w:rPr>
      </w:pPr>
      <w:r w:rsidRPr="00A30FF5">
        <w:rPr>
          <w:sz w:val="18"/>
          <w:szCs w:val="18"/>
        </w:rPr>
        <w:t xml:space="preserve">6.1 </w:t>
      </w:r>
      <w:r w:rsidRPr="00A30FF5">
        <w:rPr>
          <w:rFonts w:ascii="맑은 고딕" w:eastAsia="맑은 고딕" w:hAnsi="맑은 고딕" w:cs="맑은 고딕" w:hint="eastAsia"/>
          <w:sz w:val="18"/>
          <w:szCs w:val="18"/>
        </w:rPr>
        <w:t>일정</w:t>
      </w:r>
    </w:p>
    <w:p w14:paraId="191A33E8" w14:textId="5E3E29CE" w:rsidR="00BB65BB" w:rsidRPr="002E7CE3" w:rsidRDefault="00BB65BB" w:rsidP="00BB65BB">
      <w:pPr>
        <w:snapToGrid w:val="0"/>
        <w:rPr>
          <w:rFonts w:ascii="맑은 고딕" w:eastAsia="맑은 고딕" w:hAnsi="맑은 고딕" w:cs="바탕체"/>
          <w:bCs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LRQA는 계약이 체결되는 즉시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검증을 시작할 수 있다. LRQA는 고객이 </w:t>
      </w:r>
      <w:r w:rsidRPr="00090973">
        <w:rPr>
          <w:rFonts w:ascii="맑은 고딕" w:eastAsia="맑은 고딕" w:hAnsi="맑은 고딕" w:cs="바탕체" w:hint="eastAsia"/>
          <w:b/>
          <w:sz w:val="18"/>
          <w:szCs w:val="18"/>
          <w:lang w:eastAsia="ko-KR"/>
        </w:rPr>
        <w:t>202</w:t>
      </w:r>
      <w:r w:rsidR="00360EA9">
        <w:rPr>
          <w:rFonts w:ascii="맑은 고딕" w:eastAsia="맑은 고딕" w:hAnsi="맑은 고딕" w:cs="바탕체" w:hint="eastAsia"/>
          <w:b/>
          <w:sz w:val="18"/>
          <w:szCs w:val="18"/>
          <w:lang w:eastAsia="ko-KR"/>
        </w:rPr>
        <w:t>6</w:t>
      </w:r>
      <w:r w:rsidRPr="00090973">
        <w:rPr>
          <w:rFonts w:ascii="맑은 고딕" w:eastAsia="맑은 고딕" w:hAnsi="맑은 고딕" w:cs="바탕체" w:hint="eastAsia"/>
          <w:b/>
          <w:sz w:val="18"/>
          <w:szCs w:val="18"/>
          <w:lang w:eastAsia="ko-KR"/>
        </w:rPr>
        <w:t xml:space="preserve">년 </w:t>
      </w:r>
      <w:r w:rsidR="008C0798">
        <w:rPr>
          <w:rFonts w:ascii="맑은 고딕" w:eastAsia="맑은 고딕" w:hAnsi="맑은 고딕" w:cs="바탕체" w:hint="eastAsia"/>
          <w:b/>
          <w:sz w:val="18"/>
          <w:szCs w:val="18"/>
          <w:lang w:eastAsia="ko-KR"/>
        </w:rPr>
        <w:t>12</w:t>
      </w:r>
      <w:r w:rsidRPr="00090973">
        <w:rPr>
          <w:rFonts w:ascii="맑은 고딕" w:eastAsia="맑은 고딕" w:hAnsi="맑은 고딕" w:cs="바탕체" w:hint="eastAsia"/>
          <w:b/>
          <w:sz w:val="18"/>
          <w:szCs w:val="18"/>
          <w:lang w:eastAsia="ko-KR"/>
        </w:rPr>
        <w:t xml:space="preserve">월 </w:t>
      </w:r>
      <w:r>
        <w:rPr>
          <w:rFonts w:ascii="맑은 고딕" w:eastAsia="맑은 고딕" w:hAnsi="맑은 고딕" w:cs="바탕체" w:hint="eastAsia"/>
          <w:b/>
          <w:sz w:val="18"/>
          <w:szCs w:val="18"/>
          <w:lang w:eastAsia="ko-KR"/>
        </w:rPr>
        <w:t>3</w:t>
      </w:r>
      <w:r w:rsidR="008C0798">
        <w:rPr>
          <w:rFonts w:ascii="맑은 고딕" w:eastAsia="맑은 고딕" w:hAnsi="맑은 고딕" w:cs="바탕체" w:hint="eastAsia"/>
          <w:b/>
          <w:sz w:val="18"/>
          <w:szCs w:val="18"/>
          <w:lang w:eastAsia="ko-KR"/>
        </w:rPr>
        <w:t>1</w:t>
      </w:r>
      <w:r w:rsidRPr="00090973">
        <w:rPr>
          <w:rFonts w:ascii="맑은 고딕" w:eastAsia="맑은 고딕" w:hAnsi="맑은 고딕" w:cs="바탕체" w:hint="eastAsia"/>
          <w:b/>
          <w:sz w:val="18"/>
          <w:szCs w:val="18"/>
          <w:lang w:eastAsia="ko-KR"/>
        </w:rPr>
        <w:t>일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보고 마감일 전에 검증을 완료하는 데 관심이 있다는 것을 알고 있으며, 이 날짜보다 훨씬 이전에 검증을 완료할 수 있도록 노력할 것이다. 검증에 추가 시간이 필요한 상황이 발생하면 LRQA는 고객과 수정된 범위에 대해 논의한다. 검증심사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중에 발생할 수 있는 모든 문제를 수정할 시간을 허용하기 위해, 고객은 요청 시 필요한 모든 지원 데이터를 적시에 LRQA에 제공하는 것이 중요하다.</w:t>
      </w:r>
    </w:p>
    <w:p w14:paraId="1D460FC5" w14:textId="77777777" w:rsidR="00BB65BB" w:rsidRPr="002E7CE3" w:rsidRDefault="00BB65BB" w:rsidP="00BB65BB">
      <w:pPr>
        <w:snapToGrid w:val="0"/>
        <w:rPr>
          <w:rFonts w:ascii="맑은 고딕" w:eastAsia="맑은 고딕" w:hAnsi="맑은 고딕"/>
          <w:bCs/>
          <w:sz w:val="18"/>
          <w:szCs w:val="18"/>
          <w:lang w:eastAsia="ko-KR"/>
        </w:rPr>
      </w:pPr>
    </w:p>
    <w:p w14:paraId="23D7ACCB" w14:textId="77777777" w:rsidR="00BB65BB" w:rsidRPr="00A30FF5" w:rsidRDefault="00BB65BB" w:rsidP="00BB65BB">
      <w:pPr>
        <w:pStyle w:val="HeadingLevel2"/>
        <w:rPr>
          <w:sz w:val="18"/>
          <w:szCs w:val="18"/>
          <w:lang w:eastAsia="ko-KR"/>
        </w:rPr>
      </w:pPr>
      <w:r w:rsidRPr="00A30FF5">
        <w:rPr>
          <w:sz w:val="18"/>
          <w:szCs w:val="18"/>
          <w:lang w:eastAsia="ko-KR"/>
        </w:rPr>
        <w:t xml:space="preserve">6.2 </w:t>
      </w:r>
      <w:proofErr w:type="spellStart"/>
      <w:r w:rsidRPr="00A30FF5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성과품</w:t>
      </w:r>
      <w:proofErr w:type="spellEnd"/>
    </w:p>
    <w:p w14:paraId="240CB260" w14:textId="77777777" w:rsidR="00BB65BB" w:rsidRPr="002E7CE3" w:rsidRDefault="00BB65BB" w:rsidP="00BB65BB">
      <w:pPr>
        <w:snapToGrid w:val="0"/>
        <w:rPr>
          <w:rFonts w:ascii="맑은 고딕" w:eastAsia="맑은 고딕" w:hAnsi="맑은 고딕"/>
          <w:bCs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>LRQA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는 기준 및/또는 관련 온실가스 보고 프로그램 요구사항에 따른 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중요성,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완전성,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적합성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을 평가한 제3자 검증의견서를 제공한다.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주요 성과품에는 상세한 검증 보고서 및 의견서가 포함된다.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검증 보고서에는 다음이 포함된다</w:t>
      </w:r>
      <w:r w:rsidRPr="002E7CE3">
        <w:rPr>
          <w:rFonts w:ascii="맑은 고딕" w:eastAsia="맑은 고딕" w:hAnsi="맑은 고딕"/>
          <w:bCs/>
          <w:sz w:val="18"/>
          <w:szCs w:val="18"/>
          <w:lang w:eastAsia="ko-KR"/>
        </w:rPr>
        <w:t>:</w:t>
      </w:r>
    </w:p>
    <w:p w14:paraId="1623E36C" w14:textId="77777777" w:rsidR="00BB65BB" w:rsidRPr="002E7CE3" w:rsidRDefault="00BB65BB" w:rsidP="00BB65BB">
      <w:pPr>
        <w:numPr>
          <w:ilvl w:val="0"/>
          <w:numId w:val="38"/>
        </w:numPr>
        <w:snapToGrid w:val="0"/>
        <w:jc w:val="left"/>
        <w:rPr>
          <w:rFonts w:ascii="맑은 고딕" w:eastAsia="맑은 고딕" w:hAnsi="맑은 고딕"/>
          <w:bCs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개요</w:t>
      </w:r>
      <w:r w:rsidRPr="002E7CE3">
        <w:rPr>
          <w:rFonts w:ascii="맑은 고딕" w:eastAsia="맑은 고딕" w:hAnsi="맑은 고딕"/>
          <w:bCs/>
          <w:sz w:val="18"/>
          <w:szCs w:val="18"/>
          <w:lang w:eastAsia="ko-KR"/>
        </w:rPr>
        <w:t xml:space="preserve"> –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검증 결과 및 관리상 유의해야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할 부분에 대해 논의한다.</w:t>
      </w:r>
    </w:p>
    <w:p w14:paraId="79D851D7" w14:textId="77777777" w:rsidR="00BB65BB" w:rsidRPr="002E7CE3" w:rsidRDefault="00BB65BB" w:rsidP="00BB65BB">
      <w:pPr>
        <w:numPr>
          <w:ilvl w:val="0"/>
          <w:numId w:val="38"/>
        </w:numPr>
        <w:snapToGrid w:val="0"/>
        <w:jc w:val="left"/>
        <w:rPr>
          <w:rFonts w:ascii="맑은 고딕" w:eastAsia="맑은 고딕" w:hAnsi="맑은 고딕"/>
          <w:bCs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검증 프로세스에 대한 세부 정보 </w:t>
      </w:r>
      <w:r w:rsidRPr="002E7CE3">
        <w:rPr>
          <w:rFonts w:ascii="맑은 고딕" w:eastAsia="맑은 고딕" w:hAnsi="맑은 고딕"/>
          <w:bCs/>
          <w:sz w:val="18"/>
          <w:szCs w:val="18"/>
          <w:lang w:eastAsia="ko-KR"/>
        </w:rPr>
        <w:t xml:space="preserve">–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전략적 분석 및 위험성 평가,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검증 계획 및 일정,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데이터 및 샘플링 계획,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조사 기록 및 증빙 출처,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평가 및 결론 포함</w:t>
      </w:r>
      <w:r w:rsidRPr="002E7CE3">
        <w:rPr>
          <w:rFonts w:ascii="맑은 고딕" w:eastAsia="맑은 고딕" w:hAnsi="맑은 고딕"/>
          <w:bCs/>
          <w:sz w:val="18"/>
          <w:szCs w:val="18"/>
          <w:lang w:eastAsia="ko-KR"/>
        </w:rPr>
        <w:t xml:space="preserve">  </w:t>
      </w:r>
    </w:p>
    <w:p w14:paraId="7AC89A5D" w14:textId="77777777" w:rsidR="00BB65BB" w:rsidRPr="002E7CE3" w:rsidRDefault="00BB65BB" w:rsidP="00BB65BB">
      <w:pPr>
        <w:snapToGrid w:val="0"/>
        <w:rPr>
          <w:rFonts w:ascii="맑은 고딕" w:eastAsia="맑은 고딕" w:hAnsi="맑은 고딕" w:cs="바탕체"/>
          <w:bCs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발견 사항 기록</w:t>
      </w:r>
      <w:r w:rsidRPr="002E7CE3">
        <w:rPr>
          <w:rFonts w:ascii="맑은 고딕" w:eastAsia="맑은 고딕" w:hAnsi="맑은 고딕"/>
          <w:bCs/>
          <w:sz w:val="18"/>
          <w:szCs w:val="18"/>
          <w:lang w:eastAsia="ko-KR"/>
        </w:rPr>
        <w:t xml:space="preserve">–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중대한 오류,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중대한 부적합 사항,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오류,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부적합,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개선 기회</w:t>
      </w:r>
    </w:p>
    <w:p w14:paraId="7CD6EC53" w14:textId="77777777" w:rsidR="00BB65BB" w:rsidRDefault="00BB65BB" w:rsidP="00BB65BB">
      <w:pPr>
        <w:snapToGrid w:val="0"/>
        <w:rPr>
          <w:rFonts w:ascii="맑은 고딕" w:eastAsia="맑은 고딕" w:hAnsi="맑은 고딕"/>
          <w:bCs/>
          <w:sz w:val="18"/>
          <w:szCs w:val="18"/>
          <w:lang w:eastAsia="ko-KR"/>
        </w:rPr>
      </w:pPr>
    </w:p>
    <w:p w14:paraId="5C3526CF" w14:textId="77777777" w:rsidR="00BB65BB" w:rsidRPr="00A30FF5" w:rsidRDefault="00BB65BB" w:rsidP="00BB65BB">
      <w:pPr>
        <w:pStyle w:val="HeadingLevel2"/>
        <w:rPr>
          <w:rFonts w:eastAsiaTheme="minorEastAsia"/>
          <w:sz w:val="18"/>
          <w:szCs w:val="18"/>
          <w:lang w:eastAsia="ko-KR"/>
        </w:rPr>
      </w:pPr>
      <w:r w:rsidRPr="00A30FF5">
        <w:rPr>
          <w:sz w:val="18"/>
          <w:szCs w:val="18"/>
          <w:lang w:eastAsia="ko-KR"/>
        </w:rPr>
        <w:t xml:space="preserve">6.3 </w:t>
      </w:r>
      <w:proofErr w:type="spellStart"/>
      <w:r w:rsidRPr="00A30FF5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성과품</w:t>
      </w:r>
      <w:proofErr w:type="spellEnd"/>
      <w:r w:rsidRPr="00A30FF5">
        <w:rPr>
          <w:sz w:val="18"/>
          <w:szCs w:val="18"/>
          <w:lang w:eastAsia="ko-KR"/>
        </w:rPr>
        <w:t xml:space="preserve"> </w:t>
      </w:r>
      <w:r w:rsidRPr="00A30FF5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공개</w:t>
      </w:r>
    </w:p>
    <w:p w14:paraId="7E1EBA5F" w14:textId="77777777" w:rsidR="00BB65BB" w:rsidRPr="002E7CE3" w:rsidRDefault="00BB65BB" w:rsidP="00BB65BB">
      <w:pPr>
        <w:snapToGrid w:val="0"/>
        <w:rPr>
          <w:rFonts w:ascii="맑은 고딕" w:eastAsia="맑은 고딕" w:hAnsi="맑은 고딕"/>
          <w:bCs/>
          <w:sz w:val="18"/>
          <w:szCs w:val="18"/>
          <w:lang w:eastAsia="ko-KR"/>
        </w:rPr>
      </w:pPr>
      <w:r w:rsidRPr="002E7CE3">
        <w:rPr>
          <w:rFonts w:ascii="맑은 고딕" w:eastAsia="맑은 고딕" w:hAnsi="맑은 고딕"/>
          <w:bCs/>
          <w:sz w:val="18"/>
          <w:szCs w:val="18"/>
          <w:lang w:eastAsia="ko-KR"/>
        </w:rPr>
        <w:t>LRQA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는 온실가스 보고의 투명성에 대해 중요하게 여기며 고객의 연간 보고서에 본 성과품을 포함시키거나 이해관계자에게 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공개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하는 것을 승인한다.</w:t>
      </w:r>
      <w:r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단,</w:t>
      </w:r>
      <w:r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검증의견서 및 보고서는 완전한 형태로 공개하여야 한다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.</w:t>
      </w:r>
    </w:p>
    <w:p w14:paraId="7BE0D348" w14:textId="77777777" w:rsidR="00BB65BB" w:rsidRPr="002E7CE3" w:rsidRDefault="00BB65BB" w:rsidP="00BB65BB">
      <w:pPr>
        <w:snapToGrid w:val="0"/>
        <w:rPr>
          <w:rFonts w:ascii="맑은 고딕" w:eastAsia="맑은 고딕" w:hAnsi="맑은 고딕" w:cs="바탕체"/>
          <w:bCs/>
          <w:sz w:val="18"/>
          <w:szCs w:val="18"/>
          <w:lang w:eastAsia="ko-KR"/>
        </w:rPr>
      </w:pPr>
    </w:p>
    <w:p w14:paraId="7B166C43" w14:textId="77777777" w:rsidR="00BB65BB" w:rsidRPr="002E7CE3" w:rsidRDefault="00BB65BB" w:rsidP="00BB65BB">
      <w:pPr>
        <w:adjustRightInd w:val="0"/>
        <w:snapToGrid w:val="0"/>
        <w:rPr>
          <w:rFonts w:ascii="맑은 고딕" w:eastAsia="맑은 고딕" w:hAnsi="맑은 고딕" w:cs="바탕체"/>
          <w:bCs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고객은 본 검증 활동에 따라 발급된 모든 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검증의견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서에 적용되는 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LRQA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마크 및 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검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증기관 마크의 사용을 규제하는 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>LRQA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의 규정을 준수한다. 해당되는 경우,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LRQA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는 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>LRQA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검증의견서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가 발행될 때 규정에 대한 문서를 고객에게 제공한다.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마크는 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검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증 표시이며,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LRQA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및 해당 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검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증기관의 공식 기호 및 자산이다.</w:t>
      </w:r>
    </w:p>
    <w:p w14:paraId="264430F7" w14:textId="77777777" w:rsidR="00BB65BB" w:rsidRPr="002E7CE3" w:rsidRDefault="00BB65BB" w:rsidP="00BB65BB">
      <w:pPr>
        <w:adjustRightInd w:val="0"/>
        <w:snapToGrid w:val="0"/>
        <w:rPr>
          <w:rFonts w:ascii="맑은 고딕" w:eastAsia="맑은 고딕" w:hAnsi="맑은 고딕" w:cs="바탕체"/>
          <w:bCs/>
          <w:sz w:val="18"/>
          <w:szCs w:val="18"/>
          <w:lang w:eastAsia="ko-KR"/>
        </w:rPr>
      </w:pPr>
    </w:p>
    <w:p w14:paraId="0E67A547" w14:textId="77777777" w:rsidR="001C3DF7" w:rsidRPr="002E7CE3" w:rsidRDefault="001C3DF7" w:rsidP="001C3DF7">
      <w:pPr>
        <w:pStyle w:val="HeadingLevel1"/>
        <w:adjustRightInd w:val="0"/>
        <w:snapToGrid w:val="0"/>
        <w:spacing w:after="0" w:line="240" w:lineRule="auto"/>
        <w:rPr>
          <w:rFonts w:ascii="맑은 고딕" w:eastAsia="맑은 고딕" w:hAnsi="맑은 고딕"/>
          <w:sz w:val="18"/>
          <w:szCs w:val="18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고객의 책임 및 의지</w:t>
      </w:r>
    </w:p>
    <w:p w14:paraId="393C5083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color w:val="000000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고객은 다음 사항을 확인한다</w:t>
      </w:r>
      <w:r w:rsidRPr="002E7CE3">
        <w:rPr>
          <w:rFonts w:ascii="맑은 고딕" w:eastAsia="맑은 고딕" w:hAnsi="맑은 고딕"/>
          <w:color w:val="000000"/>
          <w:sz w:val="18"/>
          <w:szCs w:val="18"/>
          <w:lang w:eastAsia="ko-KR"/>
        </w:rPr>
        <w:t>:</w:t>
      </w:r>
    </w:p>
    <w:p w14:paraId="59E98283" w14:textId="77777777" w:rsidR="001C3DF7" w:rsidRPr="002E7CE3" w:rsidRDefault="001C3DF7" w:rsidP="001C3DF7">
      <w:pPr>
        <w:numPr>
          <w:ilvl w:val="0"/>
          <w:numId w:val="40"/>
        </w:numPr>
        <w:adjustRightInd w:val="0"/>
        <w:snapToGrid w:val="0"/>
        <w:jc w:val="left"/>
        <w:rPr>
          <w:rFonts w:ascii="맑은 고딕" w:eastAsia="맑은 고딕" w:hAnsi="맑은 고딕"/>
          <w:color w:val="000000"/>
          <w:sz w:val="18"/>
          <w:szCs w:val="18"/>
          <w:lang w:eastAsia="ko-KR"/>
        </w:rPr>
      </w:pPr>
      <w:proofErr w:type="spellStart"/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lastRenderedPageBreak/>
        <w:t>데이타</w:t>
      </w:r>
      <w:proofErr w:type="spellEnd"/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 xml:space="preserve"> 취합 관리, </w:t>
      </w:r>
      <w:proofErr w:type="spellStart"/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데이타</w:t>
      </w:r>
      <w:proofErr w:type="spellEnd"/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 xml:space="preserve"> 심사 그리고 모든 시스템 및 장치에 관한 정보는 LRQA에 제공되어야 하며 어떠한 정보도 제한하지 않는다.</w:t>
      </w:r>
    </w:p>
    <w:p w14:paraId="6E40BC05" w14:textId="77777777" w:rsidR="001C3DF7" w:rsidRPr="002E7CE3" w:rsidRDefault="001C3DF7" w:rsidP="001C3DF7">
      <w:pPr>
        <w:numPr>
          <w:ilvl w:val="0"/>
          <w:numId w:val="40"/>
        </w:numPr>
        <w:adjustRightInd w:val="0"/>
        <w:snapToGrid w:val="0"/>
        <w:jc w:val="left"/>
        <w:rPr>
          <w:rFonts w:ascii="맑은 고딕" w:eastAsia="맑은 고딕" w:hAnsi="맑은 고딕"/>
          <w:color w:val="000000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제공한 데이터 및 정보는 모든 중요성 측면에서 정확 및 완전하다.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데이터 수집 관리,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데이터 심사,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 xml:space="preserve">온실가스 배출 및/또는 </w:t>
      </w:r>
      <w:proofErr w:type="spellStart"/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감축량과</w:t>
      </w:r>
      <w:proofErr w:type="spellEnd"/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 xml:space="preserve"> 관련된 그 밖의 시스템 또는 방법에 대한 모든 정보는 LRQA 검증을 위해 제공되었다.</w:t>
      </w:r>
    </w:p>
    <w:p w14:paraId="447A0341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color w:val="000000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또한,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검증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시작 시 정보 제공 및 내부 검증을 완료한다.</w:t>
      </w:r>
    </w:p>
    <w:p w14:paraId="17DB9CC6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고객은 불완전한 증거로 인해 전반적인 검증 효율을 저해하고 계약 기간 내에 검증을 완료하지 못할 수 있다는 점을 인지한다.</w:t>
      </w:r>
      <w:r w:rsidRPr="002E7CE3">
        <w:rPr>
          <w:rFonts w:ascii="맑은 고딕" w:eastAsia="맑은 고딕" w:hAnsi="맑은 고딕"/>
          <w:color w:val="000000"/>
          <w:sz w:val="18"/>
          <w:szCs w:val="18"/>
          <w:lang w:eastAsia="ko-KR"/>
        </w:rPr>
        <w:t xml:space="preserve"> 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이러한 경우,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LRQA는 검증을 완료하기 위해 추가 검증 일수를 요구할 권리를 보유한다.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검증 시 오류, 누락,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불일치 사항이 발생한 경우 추가적인 검증 심사 일수가 필요할 수 있다.</w:t>
      </w:r>
    </w:p>
    <w:p w14:paraId="5F1A0855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color w:val="000000"/>
          <w:sz w:val="18"/>
          <w:szCs w:val="18"/>
          <w:lang w:eastAsia="ko-KR"/>
        </w:rPr>
      </w:pPr>
    </w:p>
    <w:p w14:paraId="04BE8BC2" w14:textId="77777777" w:rsidR="001C3DF7" w:rsidRPr="002E7CE3" w:rsidRDefault="001C3DF7" w:rsidP="001C3DF7">
      <w:pPr>
        <w:pStyle w:val="HeadingLevel1"/>
        <w:adjustRightInd w:val="0"/>
        <w:snapToGrid w:val="0"/>
        <w:spacing w:after="0" w:line="240" w:lineRule="auto"/>
        <w:rPr>
          <w:rFonts w:ascii="맑은 고딕" w:eastAsia="맑은 고딕" w:hAnsi="맑은 고딕"/>
          <w:sz w:val="18"/>
          <w:szCs w:val="18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잠재적 오류 발견</w:t>
      </w:r>
    </w:p>
    <w:p w14:paraId="1D045404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color w:val="000000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온실가스 배출과 관련하여,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고객이 온실가스 선언,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온실가스 인벤토리,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데이터,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데이터 관리 시스템 내의 오류,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누락,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불일치 사항을 검증 중 및 검증 후에 발견하면,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고객은 오류,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누락,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불일치 사항에 대해 LRQA에 즉각 보고해야 한다.</w:t>
      </w:r>
    </w:p>
    <w:p w14:paraId="4A17DC51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이러한 오류,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누락,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불일치 사항이 검증 활동에 중요한 영향을 미치는 것으로 판단되면,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 xml:space="preserve">LRQA는 파악된 문제를 처리하기 위해 충분한 추가 검증 활동을 수행할 권리가 있다. </w:t>
      </w:r>
    </w:p>
    <w:p w14:paraId="106BF87A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color w:val="000000"/>
          <w:sz w:val="18"/>
          <w:szCs w:val="18"/>
          <w:lang w:eastAsia="ko-KR"/>
        </w:rPr>
      </w:pPr>
    </w:p>
    <w:p w14:paraId="19282D20" w14:textId="77777777" w:rsidR="001C3DF7" w:rsidRPr="002E7CE3" w:rsidRDefault="001C3DF7" w:rsidP="001C3DF7">
      <w:pPr>
        <w:pStyle w:val="HeadingLevel1"/>
        <w:adjustRightInd w:val="0"/>
        <w:snapToGrid w:val="0"/>
        <w:spacing w:after="0" w:line="240" w:lineRule="auto"/>
        <w:rPr>
          <w:rFonts w:ascii="맑은 고딕" w:eastAsia="맑은 고딕" w:hAnsi="맑은 고딕"/>
          <w:sz w:val="18"/>
          <w:szCs w:val="18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제3자 검증</w:t>
      </w:r>
    </w:p>
    <w:p w14:paraId="3557DF12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일부 검증에 한하여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LRQA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 xml:space="preserve">의 인정기관으로부터 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LRQA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검증 활동과 검증 프로세스를 모니터링하기 위한 목적으로 제3자 참관이 있을 수 있다.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 xml:space="preserve"> 검증 프로세스의 제3자 참관은 고객의 기밀 요구사항을 따를 것이다.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</w:p>
    <w:p w14:paraId="07158318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sz w:val="18"/>
          <w:szCs w:val="18"/>
          <w:lang w:eastAsia="ko-KR"/>
        </w:rPr>
      </w:pPr>
    </w:p>
    <w:p w14:paraId="5F52E31E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LRQA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및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LRQA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의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검증기관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proofErr w:type="gramStart"/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관</w:t>
      </w:r>
      <w:r>
        <w:rPr>
          <w:rFonts w:ascii="맑은 고딕" w:eastAsia="맑은 고딕" w:hAnsi="맑은 고딕" w:cs="바탕" w:hint="eastAsia"/>
          <w:sz w:val="18"/>
          <w:szCs w:val="18"/>
          <w:lang w:eastAsia="ko-KR"/>
        </w:rPr>
        <w:t>리,감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독기관에게</w:t>
      </w:r>
      <w:proofErr w:type="gramEnd"/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서비스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제공에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필수적인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모든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정보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및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시설에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접근할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수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있는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권리를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제공한다.</w:t>
      </w:r>
    </w:p>
    <w:p w14:paraId="09DFE6F8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고객은 요청 시 데이터,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파일,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보고서를 온실가스 프로그램 또는 인정기관 직원과 공유할 수 있음을 이해한다</w:t>
      </w:r>
      <w:r w:rsidRPr="002E7CE3">
        <w:rPr>
          <w:rFonts w:ascii="맑은 고딕" w:eastAsia="맑은 고딕" w:hAnsi="맑은 고딕"/>
          <w:sz w:val="18"/>
          <w:szCs w:val="18"/>
          <w:lang w:eastAsia="ko-KR"/>
        </w:rPr>
        <w:t>.</w:t>
      </w:r>
    </w:p>
    <w:p w14:paraId="6DAC6F3D" w14:textId="77777777" w:rsidR="001C3DF7" w:rsidRDefault="001C3DF7" w:rsidP="001C3DF7">
      <w:pPr>
        <w:adjustRightInd w:val="0"/>
        <w:snapToGrid w:val="0"/>
        <w:rPr>
          <w:rFonts w:ascii="맑은 고딕" w:eastAsia="맑은 고딕" w:hAnsi="맑은 고딕"/>
          <w:sz w:val="18"/>
          <w:szCs w:val="18"/>
          <w:lang w:eastAsia="ko-KR"/>
        </w:rPr>
      </w:pPr>
    </w:p>
    <w:p w14:paraId="0B346B61" w14:textId="77777777" w:rsidR="001C3DF7" w:rsidRPr="002E7CE3" w:rsidRDefault="001C3DF7" w:rsidP="001C3DF7">
      <w:pPr>
        <w:pStyle w:val="HeadingLevel1"/>
        <w:adjustRightInd w:val="0"/>
        <w:snapToGrid w:val="0"/>
        <w:spacing w:after="0" w:line="240" w:lineRule="auto"/>
        <w:rPr>
          <w:rFonts w:ascii="맑은 고딕" w:eastAsia="맑은 고딕" w:hAnsi="맑은 고딕"/>
          <w:sz w:val="18"/>
          <w:szCs w:val="18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 xml:space="preserve">기록 보존 </w:t>
      </w:r>
    </w:p>
    <w:p w14:paraId="75081139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타당성평가 또는 검증과 관련된 기록은 계약 당사자 간 합의,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타당성평가 또는 검증 계획,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해당 온실가스 프로그램,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계약 요구사항에 따라 유지 또는 파기된다.</w:t>
      </w:r>
      <w:r w:rsidRPr="002E7CE3">
        <w:rPr>
          <w:rFonts w:ascii="맑은 고딕" w:eastAsia="맑은 고딕" w:hAnsi="맑은 고딕"/>
          <w:sz w:val="18"/>
          <w:szCs w:val="18"/>
          <w:lang w:eastAsia="ko-KR"/>
        </w:rPr>
        <w:t xml:space="preserve"> </w:t>
      </w:r>
    </w:p>
    <w:p w14:paraId="51899F42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sz w:val="18"/>
          <w:szCs w:val="18"/>
          <w:lang w:eastAsia="ko-KR"/>
        </w:rPr>
      </w:pPr>
    </w:p>
    <w:p w14:paraId="27AF8204" w14:textId="77777777" w:rsidR="001C3DF7" w:rsidRPr="002E7CE3" w:rsidRDefault="001C3DF7" w:rsidP="001C3DF7">
      <w:pPr>
        <w:pStyle w:val="HeadingLevel1"/>
        <w:adjustRightInd w:val="0"/>
        <w:snapToGrid w:val="0"/>
        <w:spacing w:after="0" w:line="240" w:lineRule="auto"/>
        <w:rPr>
          <w:rFonts w:ascii="맑은 고딕" w:eastAsia="맑은 고딕" w:hAnsi="맑은 고딕"/>
          <w:sz w:val="18"/>
          <w:szCs w:val="18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요금</w:t>
      </w:r>
    </w:p>
    <w:p w14:paraId="131BA188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 w:cs="바탕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여비와 경비는 심사단가에 포함되어 있다.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</w:p>
    <w:p w14:paraId="26109C39" w14:textId="207E4901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 xml:space="preserve">해당 프로젝트는 </w:t>
      </w:r>
      <w:r w:rsidR="00EC5505" w:rsidRPr="00EC5505">
        <w:rPr>
          <w:rFonts w:ascii="맑은 고딕" w:eastAsia="맑은 고딕" w:hAnsi="맑은 고딕" w:cs="바탕"/>
          <w:b/>
          <w:bCs/>
          <w:sz w:val="18"/>
          <w:szCs w:val="18"/>
          <w:lang w:eastAsia="ko-KR"/>
        </w:rPr>
        <w:t>{</w:t>
      </w:r>
      <w:proofErr w:type="spellStart"/>
      <w:r w:rsidR="00EC5505" w:rsidRPr="00EC5505">
        <w:rPr>
          <w:rFonts w:ascii="맑은 고딕" w:eastAsia="맑은 고딕" w:hAnsi="맑은 고딕" w:cs="바탕"/>
          <w:b/>
          <w:bCs/>
          <w:sz w:val="18"/>
          <w:szCs w:val="18"/>
          <w:lang w:eastAsia="ko-KR"/>
        </w:rPr>
        <w:t>total_days</w:t>
      </w:r>
      <w:proofErr w:type="spellEnd"/>
      <w:r w:rsidR="00EC5505" w:rsidRPr="00EC5505">
        <w:rPr>
          <w:rFonts w:ascii="맑은 고딕" w:eastAsia="맑은 고딕" w:hAnsi="맑은 고딕" w:cs="바탕"/>
          <w:b/>
          <w:bCs/>
          <w:sz w:val="18"/>
          <w:szCs w:val="18"/>
          <w:lang w:eastAsia="ko-KR"/>
        </w:rPr>
        <w:t>}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일이 소요될 것이다.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예상치 못한 상황으로 소요 기간이 늘어날 경우,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LRQA는 해당 사항에 대해 고객과 논의한다.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 xml:space="preserve">비용 요약은 아래와 같다. </w:t>
      </w:r>
    </w:p>
    <w:tbl>
      <w:tblPr>
        <w:tblW w:w="9261" w:type="dxa"/>
        <w:tblInd w:w="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055"/>
        <w:gridCol w:w="1889"/>
        <w:gridCol w:w="1731"/>
        <w:gridCol w:w="1586"/>
      </w:tblGrid>
      <w:tr w:rsidR="001C3DF7" w:rsidRPr="002E7CE3" w14:paraId="56910C52" w14:textId="77777777" w:rsidTr="009531B5">
        <w:trPr>
          <w:trHeight w:val="573"/>
        </w:trPr>
        <w:tc>
          <w:tcPr>
            <w:tcW w:w="4055" w:type="dxa"/>
            <w:vAlign w:val="center"/>
          </w:tcPr>
          <w:p w14:paraId="66460AED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spacing w:val="-1"/>
                <w:sz w:val="18"/>
                <w:szCs w:val="18"/>
                <w:lang w:eastAsia="ko-KR"/>
              </w:rPr>
            </w:pPr>
            <w:r w:rsidRPr="002E7CE3">
              <w:rPr>
                <w:rFonts w:ascii="맑은 고딕" w:eastAsia="맑은 고딕" w:hAnsi="맑은 고딕" w:cs="바탕체" w:hint="eastAsia"/>
                <w:spacing w:val="-1"/>
                <w:sz w:val="18"/>
                <w:szCs w:val="18"/>
                <w:lang w:eastAsia="ko-KR"/>
              </w:rPr>
              <w:t>신청 수수료</w:t>
            </w:r>
            <w:r w:rsidRPr="002E7CE3">
              <w:rPr>
                <w:rFonts w:ascii="맑은 고딕" w:eastAsia="맑은 고딕" w:hAnsi="맑은 고딕"/>
                <w:spacing w:val="-1"/>
                <w:sz w:val="18"/>
                <w:szCs w:val="18"/>
              </w:rPr>
              <w:t>:</w:t>
            </w:r>
            <w:r>
              <w:rPr>
                <w:rFonts w:ascii="맑은 고딕" w:eastAsia="맑은 고딕" w:hAnsi="맑은 고딕"/>
                <w:spacing w:val="-1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spacing w:val="-1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pacing w:val="-1"/>
                <w:sz w:val="18"/>
                <w:szCs w:val="18"/>
                <w:lang w:eastAsia="ko-KR"/>
              </w:rPr>
              <w:t>720,000</w:t>
            </w:r>
            <w:r>
              <w:rPr>
                <w:rFonts w:ascii="맑은 고딕" w:eastAsia="맑은 고딕" w:hAnsi="맑은 고딕" w:hint="eastAsia"/>
                <w:spacing w:val="-1"/>
                <w:sz w:val="18"/>
                <w:szCs w:val="18"/>
                <w:lang w:eastAsia="ko-KR"/>
              </w:rPr>
              <w:t>원)</w:t>
            </w:r>
          </w:p>
        </w:tc>
        <w:tc>
          <w:tcPr>
            <w:tcW w:w="1889" w:type="dxa"/>
            <w:vAlign w:val="center"/>
          </w:tcPr>
          <w:p w14:paraId="281E063C" w14:textId="75F51345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  <w:lang w:eastAsia="ko-KR"/>
              </w:rPr>
            </w:pPr>
            <w:r w:rsidRPr="002E7CE3"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  <w:t>Year 202</w:t>
            </w:r>
            <w:r w:rsidR="00360EA9">
              <w:rPr>
                <w:rFonts w:ascii="맑은 고딕" w:eastAsia="맑은 고딕" w:hAnsi="맑은 고딕" w:hint="eastAsia"/>
                <w:b/>
                <w:spacing w:val="-1"/>
                <w:sz w:val="18"/>
                <w:szCs w:val="18"/>
                <w:lang w:eastAsia="ko-KR"/>
              </w:rPr>
              <w:t>6</w:t>
            </w:r>
          </w:p>
        </w:tc>
        <w:tc>
          <w:tcPr>
            <w:tcW w:w="1731" w:type="dxa"/>
          </w:tcPr>
          <w:p w14:paraId="22E1E100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</w:pPr>
            <w:r w:rsidRPr="002E7CE3"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  <w:t xml:space="preserve">Year </w:t>
            </w:r>
            <w:proofErr w:type="spellStart"/>
            <w:r w:rsidRPr="002E7CE3"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  <w:t>yyyy</w:t>
            </w:r>
            <w:proofErr w:type="spellEnd"/>
          </w:p>
        </w:tc>
        <w:tc>
          <w:tcPr>
            <w:tcW w:w="1586" w:type="dxa"/>
          </w:tcPr>
          <w:p w14:paraId="4E816F20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</w:pPr>
            <w:r w:rsidRPr="002E7CE3"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  <w:t>Year zzzz</w:t>
            </w:r>
          </w:p>
        </w:tc>
      </w:tr>
      <w:tr w:rsidR="001C3DF7" w:rsidRPr="002E7CE3" w14:paraId="01C6A162" w14:textId="77777777" w:rsidTr="009531B5">
        <w:trPr>
          <w:trHeight w:val="483"/>
        </w:trPr>
        <w:tc>
          <w:tcPr>
            <w:tcW w:w="4055" w:type="dxa"/>
            <w:vAlign w:val="center"/>
          </w:tcPr>
          <w:p w14:paraId="15927CA2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spacing w:val="-1"/>
                <w:sz w:val="18"/>
                <w:szCs w:val="18"/>
              </w:rPr>
            </w:pPr>
            <w:r w:rsidRPr="002E7CE3">
              <w:rPr>
                <w:rFonts w:ascii="맑은 고딕" w:eastAsia="맑은 고딕" w:hAnsi="맑은 고딕" w:cs="바탕체" w:hint="eastAsia"/>
                <w:spacing w:val="-1"/>
                <w:sz w:val="18"/>
                <w:szCs w:val="18"/>
                <w:lang w:eastAsia="ko-KR"/>
              </w:rPr>
              <w:t>검증 일수</w:t>
            </w:r>
            <w:r w:rsidRPr="002E7CE3">
              <w:rPr>
                <w:rStyle w:val="af5"/>
                <w:rFonts w:ascii="맑은 고딕" w:eastAsia="맑은 고딕" w:hAnsi="맑은 고딕"/>
                <w:spacing w:val="-1"/>
                <w:sz w:val="18"/>
                <w:szCs w:val="18"/>
              </w:rPr>
              <w:footnoteReference w:id="2"/>
            </w:r>
          </w:p>
        </w:tc>
        <w:tc>
          <w:tcPr>
            <w:tcW w:w="1889" w:type="dxa"/>
            <w:vAlign w:val="center"/>
          </w:tcPr>
          <w:p w14:paraId="2FC41A56" w14:textId="6FEAAD71" w:rsidR="001C3DF7" w:rsidRPr="002E7CE3" w:rsidRDefault="00EC5505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</w:pPr>
            <w:r w:rsidRPr="00EC5505">
              <w:rPr>
                <w:rFonts w:ascii="맑은 고딕" w:eastAsia="맑은 고딕" w:hAnsi="맑은 고딕"/>
                <w:b/>
                <w:spacing w:val="-1"/>
                <w:sz w:val="18"/>
                <w:szCs w:val="18"/>
                <w:lang w:eastAsia="ko-KR"/>
              </w:rPr>
              <w:t>{</w:t>
            </w:r>
            <w:proofErr w:type="spellStart"/>
            <w:r w:rsidRPr="00EC5505">
              <w:rPr>
                <w:rFonts w:ascii="맑은 고딕" w:eastAsia="맑은 고딕" w:hAnsi="맑은 고딕"/>
                <w:b/>
                <w:spacing w:val="-1"/>
                <w:sz w:val="18"/>
                <w:szCs w:val="18"/>
                <w:lang w:eastAsia="ko-KR"/>
              </w:rPr>
              <w:t>total_days</w:t>
            </w:r>
            <w:proofErr w:type="spellEnd"/>
            <w:r w:rsidRPr="00EC5505">
              <w:rPr>
                <w:rFonts w:ascii="맑은 고딕" w:eastAsia="맑은 고딕" w:hAnsi="맑은 고딕"/>
                <w:b/>
                <w:spacing w:val="-1"/>
                <w:sz w:val="18"/>
                <w:szCs w:val="18"/>
                <w:lang w:eastAsia="ko-KR"/>
              </w:rPr>
              <w:t>}</w:t>
            </w:r>
            <w:r w:rsidR="001C3DF7"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  <w:t xml:space="preserve"> </w:t>
            </w:r>
            <w:r w:rsidR="001C3DF7" w:rsidRPr="002E7CE3"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  <w:t>days</w:t>
            </w:r>
          </w:p>
        </w:tc>
        <w:tc>
          <w:tcPr>
            <w:tcW w:w="1731" w:type="dxa"/>
          </w:tcPr>
          <w:p w14:paraId="113313A9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</w:pPr>
          </w:p>
        </w:tc>
        <w:tc>
          <w:tcPr>
            <w:tcW w:w="1586" w:type="dxa"/>
          </w:tcPr>
          <w:p w14:paraId="6F85F9A2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</w:pPr>
          </w:p>
        </w:tc>
      </w:tr>
      <w:tr w:rsidR="001C3DF7" w:rsidRPr="002E7CE3" w14:paraId="6AD31F13" w14:textId="77777777" w:rsidTr="009531B5">
        <w:trPr>
          <w:trHeight w:val="483"/>
        </w:trPr>
        <w:tc>
          <w:tcPr>
            <w:tcW w:w="4055" w:type="dxa"/>
            <w:vAlign w:val="center"/>
          </w:tcPr>
          <w:p w14:paraId="3C29E4E0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spacing w:val="-1"/>
                <w:sz w:val="18"/>
                <w:szCs w:val="18"/>
                <w:lang w:eastAsia="ko-KR"/>
              </w:rPr>
            </w:pPr>
            <w:r w:rsidRPr="002E7CE3">
              <w:rPr>
                <w:rFonts w:ascii="맑은 고딕" w:eastAsia="맑은 고딕" w:hAnsi="맑은 고딕" w:cs="바탕체" w:hint="eastAsia"/>
                <w:spacing w:val="-1"/>
                <w:sz w:val="18"/>
                <w:szCs w:val="18"/>
                <w:lang w:eastAsia="ko-KR"/>
              </w:rPr>
              <w:t>검증 비용</w:t>
            </w:r>
          </w:p>
        </w:tc>
        <w:tc>
          <w:tcPr>
            <w:tcW w:w="1889" w:type="dxa"/>
            <w:vAlign w:val="center"/>
          </w:tcPr>
          <w:p w14:paraId="2E3E28AA" w14:textId="58460F66" w:rsidR="001C3DF7" w:rsidRPr="002E7CE3" w:rsidRDefault="00D412B4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  <w:lang w:eastAsia="ko-KR"/>
              </w:rPr>
            </w:pPr>
            <w:r w:rsidRPr="00D412B4">
              <w:rPr>
                <w:rFonts w:ascii="맑은 고딕" w:eastAsia="맑은 고딕" w:hAnsi="맑은 고딕"/>
                <w:b/>
                <w:spacing w:val="-1"/>
                <w:sz w:val="18"/>
                <w:szCs w:val="18"/>
                <w:lang w:eastAsia="ko-KR"/>
              </w:rPr>
              <w:t>{</w:t>
            </w:r>
            <w:proofErr w:type="spellStart"/>
            <w:r w:rsidRPr="00D412B4">
              <w:rPr>
                <w:rFonts w:ascii="맑은 고딕" w:eastAsia="맑은 고딕" w:hAnsi="맑은 고딕"/>
                <w:b/>
                <w:spacing w:val="-1"/>
                <w:sz w:val="18"/>
                <w:szCs w:val="18"/>
                <w:lang w:eastAsia="ko-KR"/>
              </w:rPr>
              <w:t>final_cost</w:t>
            </w:r>
            <w:proofErr w:type="spellEnd"/>
            <w:r w:rsidRPr="00D412B4">
              <w:rPr>
                <w:rFonts w:ascii="맑은 고딕" w:eastAsia="맑은 고딕" w:hAnsi="맑은 고딕"/>
                <w:b/>
                <w:spacing w:val="-1"/>
                <w:sz w:val="18"/>
                <w:szCs w:val="18"/>
                <w:lang w:eastAsia="ko-KR"/>
              </w:rPr>
              <w:t>}</w:t>
            </w:r>
            <w:r>
              <w:rPr>
                <w:rFonts w:ascii="맑은 고딕" w:eastAsia="맑은 고딕" w:hAnsi="맑은 고딕" w:hint="eastAsia"/>
                <w:b/>
                <w:spacing w:val="-1"/>
                <w:sz w:val="18"/>
                <w:szCs w:val="18"/>
                <w:lang w:eastAsia="ko-KR"/>
              </w:rPr>
              <w:t xml:space="preserve"> </w:t>
            </w:r>
            <w:r w:rsidR="001C3DF7" w:rsidRPr="002E7CE3">
              <w:rPr>
                <w:rFonts w:ascii="맑은 고딕" w:eastAsia="맑은 고딕" w:hAnsi="맑은 고딕" w:hint="eastAsia"/>
                <w:b/>
                <w:spacing w:val="-1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731" w:type="dxa"/>
          </w:tcPr>
          <w:p w14:paraId="21AAD096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</w:pPr>
          </w:p>
        </w:tc>
        <w:tc>
          <w:tcPr>
            <w:tcW w:w="1586" w:type="dxa"/>
          </w:tcPr>
          <w:p w14:paraId="3110C144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</w:pPr>
          </w:p>
        </w:tc>
      </w:tr>
      <w:tr w:rsidR="001C3DF7" w:rsidRPr="002E7CE3" w14:paraId="0D846C77" w14:textId="77777777" w:rsidTr="009531B5">
        <w:trPr>
          <w:trHeight w:val="483"/>
        </w:trPr>
        <w:tc>
          <w:tcPr>
            <w:tcW w:w="4055" w:type="dxa"/>
            <w:vAlign w:val="center"/>
          </w:tcPr>
          <w:p w14:paraId="405BFFC8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 w:cs="바탕체"/>
                <w:spacing w:val="-1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cs="바탕체" w:hint="eastAsia"/>
                <w:spacing w:val="-1"/>
                <w:sz w:val="18"/>
                <w:szCs w:val="18"/>
                <w:lang w:eastAsia="ko-KR"/>
              </w:rPr>
              <w:t>제경비</w:t>
            </w:r>
            <w:proofErr w:type="spellEnd"/>
          </w:p>
        </w:tc>
        <w:tc>
          <w:tcPr>
            <w:tcW w:w="1889" w:type="dxa"/>
            <w:vAlign w:val="center"/>
          </w:tcPr>
          <w:p w14:paraId="24707A71" w14:textId="78494589" w:rsidR="001C3DF7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spacing w:val="-1"/>
                <w:sz w:val="18"/>
                <w:szCs w:val="18"/>
                <w:lang w:eastAsia="ko-KR"/>
              </w:rPr>
              <w:t>상기 포함</w:t>
            </w:r>
          </w:p>
        </w:tc>
        <w:tc>
          <w:tcPr>
            <w:tcW w:w="1731" w:type="dxa"/>
          </w:tcPr>
          <w:p w14:paraId="0A161247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</w:pPr>
          </w:p>
        </w:tc>
        <w:tc>
          <w:tcPr>
            <w:tcW w:w="1586" w:type="dxa"/>
          </w:tcPr>
          <w:p w14:paraId="0BC7DD60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</w:pPr>
          </w:p>
        </w:tc>
      </w:tr>
      <w:tr w:rsidR="008C0798" w:rsidRPr="002E7CE3" w14:paraId="3E04EFD3" w14:textId="77777777" w:rsidTr="009531B5">
        <w:trPr>
          <w:trHeight w:val="483"/>
        </w:trPr>
        <w:tc>
          <w:tcPr>
            <w:tcW w:w="4055" w:type="dxa"/>
            <w:vAlign w:val="center"/>
          </w:tcPr>
          <w:p w14:paraId="2C41DABD" w14:textId="77777777" w:rsidR="008C0798" w:rsidRDefault="008C0798" w:rsidP="008C0798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 w:cs="바탕체"/>
                <w:spacing w:val="-1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바탕체" w:hint="eastAsia"/>
                <w:spacing w:val="-1"/>
                <w:sz w:val="18"/>
                <w:szCs w:val="18"/>
                <w:lang w:eastAsia="ko-KR"/>
              </w:rPr>
              <w:t>합 계</w:t>
            </w:r>
          </w:p>
        </w:tc>
        <w:tc>
          <w:tcPr>
            <w:tcW w:w="1889" w:type="dxa"/>
            <w:vAlign w:val="center"/>
          </w:tcPr>
          <w:p w14:paraId="75713F67" w14:textId="756C56AD" w:rsidR="008C0798" w:rsidRDefault="00D412B4" w:rsidP="008C0798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  <w:lang w:eastAsia="ko-KR"/>
              </w:rPr>
            </w:pPr>
            <w:r w:rsidRPr="00D412B4">
              <w:rPr>
                <w:rFonts w:ascii="맑은 고딕" w:eastAsia="맑은 고딕" w:hAnsi="맑은 고딕"/>
                <w:b/>
                <w:spacing w:val="-1"/>
                <w:sz w:val="18"/>
                <w:szCs w:val="18"/>
                <w:lang w:eastAsia="ko-KR"/>
              </w:rPr>
              <w:t>{</w:t>
            </w:r>
            <w:proofErr w:type="spellStart"/>
            <w:r w:rsidRPr="00D412B4">
              <w:rPr>
                <w:rFonts w:ascii="맑은 고딕" w:eastAsia="맑은 고딕" w:hAnsi="맑은 고딕"/>
                <w:b/>
                <w:spacing w:val="-1"/>
                <w:sz w:val="18"/>
                <w:szCs w:val="18"/>
                <w:lang w:eastAsia="ko-KR"/>
              </w:rPr>
              <w:t>final_cost</w:t>
            </w:r>
            <w:proofErr w:type="spellEnd"/>
            <w:r w:rsidRPr="00D412B4">
              <w:rPr>
                <w:rFonts w:ascii="맑은 고딕" w:eastAsia="맑은 고딕" w:hAnsi="맑은 고딕"/>
                <w:b/>
                <w:spacing w:val="-1"/>
                <w:sz w:val="18"/>
                <w:szCs w:val="18"/>
                <w:lang w:eastAsia="ko-KR"/>
              </w:rPr>
              <w:t>}</w:t>
            </w:r>
            <w:r>
              <w:rPr>
                <w:rFonts w:ascii="맑은 고딕" w:eastAsia="맑은 고딕" w:hAnsi="맑은 고딕" w:hint="eastAsia"/>
                <w:b/>
                <w:spacing w:val="-1"/>
                <w:sz w:val="18"/>
                <w:szCs w:val="18"/>
                <w:lang w:eastAsia="ko-KR"/>
              </w:rPr>
              <w:t xml:space="preserve"> </w:t>
            </w:r>
            <w:r w:rsidR="00360EA9" w:rsidRPr="002E7CE3">
              <w:rPr>
                <w:rFonts w:ascii="맑은 고딕" w:eastAsia="맑은 고딕" w:hAnsi="맑은 고딕" w:hint="eastAsia"/>
                <w:b/>
                <w:spacing w:val="-1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731" w:type="dxa"/>
          </w:tcPr>
          <w:p w14:paraId="149A3BD8" w14:textId="77777777" w:rsidR="008C0798" w:rsidRPr="002E7CE3" w:rsidRDefault="008C0798" w:rsidP="008C0798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</w:pPr>
          </w:p>
        </w:tc>
        <w:tc>
          <w:tcPr>
            <w:tcW w:w="1586" w:type="dxa"/>
          </w:tcPr>
          <w:p w14:paraId="7BF696D2" w14:textId="77777777" w:rsidR="008C0798" w:rsidRPr="002E7CE3" w:rsidRDefault="008C0798" w:rsidP="008C0798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</w:pPr>
          </w:p>
        </w:tc>
      </w:tr>
    </w:tbl>
    <w:p w14:paraId="5E713D1B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sz w:val="18"/>
          <w:szCs w:val="18"/>
        </w:rPr>
      </w:pPr>
    </w:p>
    <w:p w14:paraId="39420B47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요금에는 고객의 시정조치 및/또는 온실가스 배출량 데이터 재산정에 대한 1차 검토 및 검증이 포함된다.</w:t>
      </w:r>
      <w:r w:rsidRPr="002E7CE3">
        <w:rPr>
          <w:rFonts w:ascii="맑은 고딕" w:eastAsia="맑은 고딕" w:hAnsi="맑은 고딕"/>
          <w:sz w:val="18"/>
          <w:szCs w:val="18"/>
          <w:lang w:eastAsia="ko-KR"/>
        </w:rPr>
        <w:t xml:space="preserve"> LR</w:t>
      </w:r>
      <w:r w:rsidRPr="002E7CE3">
        <w:rPr>
          <w:rFonts w:ascii="맑은 고딕" w:eastAsia="맑은 고딕" w:hAnsi="맑은 고딕" w:hint="eastAsia"/>
          <w:sz w:val="18"/>
          <w:szCs w:val="18"/>
          <w:lang w:eastAsia="ko-KR"/>
        </w:rPr>
        <w:t>QA의 추가 검토 및 검증이 필요할 경우,</w:t>
      </w:r>
      <w:r w:rsidRPr="002E7CE3">
        <w:rPr>
          <w:rFonts w:ascii="맑은 고딕" w:eastAsia="맑은 고딕" w:hAnsi="맑은 고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hint="eastAsia"/>
          <w:sz w:val="18"/>
          <w:szCs w:val="18"/>
          <w:lang w:eastAsia="ko-KR"/>
        </w:rPr>
        <w:t>추가 비용이 발생할 수 있다.</w:t>
      </w:r>
      <w:r w:rsidRPr="002E7CE3">
        <w:rPr>
          <w:rFonts w:ascii="맑은 고딕" w:eastAsia="맑은 고딕" w:hAnsi="맑은 고딕"/>
          <w:sz w:val="18"/>
          <w:szCs w:val="18"/>
          <w:lang w:eastAsia="ko-KR"/>
        </w:rPr>
        <w:t xml:space="preserve"> </w:t>
      </w:r>
    </w:p>
    <w:p w14:paraId="35B76DCC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lastRenderedPageBreak/>
        <w:t>검증 기간 중에 데이터의 오류,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누락,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불일치가 발견되어 추가 검증 활동이 필요한 경우,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 xml:space="preserve">추가 소요 일수는 계약 당사자 간 합의로 정해진다. </w:t>
      </w:r>
    </w:p>
    <w:p w14:paraId="58FBFE21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 w:cs="바탕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본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계약서에 별도로 명시되어 있지 않은 경우,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요금 산정율은 연례 검토에서 결정되고,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비용 인상에 따라 증가될 수 있다.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이 경우 업무 수행 이전에 요금 인상분에 대한 정보를 제공한다.</w:t>
      </w:r>
    </w:p>
    <w:p w14:paraId="56511BB8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color w:val="000000"/>
          <w:sz w:val="18"/>
          <w:szCs w:val="18"/>
          <w:lang w:eastAsia="ko-KR"/>
        </w:rPr>
      </w:pPr>
    </w:p>
    <w:p w14:paraId="00A1329F" w14:textId="77777777" w:rsidR="001C3DF7" w:rsidRPr="002E7CE3" w:rsidRDefault="001C3DF7" w:rsidP="001C3DF7">
      <w:pPr>
        <w:pStyle w:val="HeadingLevel1"/>
        <w:adjustRightInd w:val="0"/>
        <w:snapToGrid w:val="0"/>
        <w:spacing w:after="0" w:line="240" w:lineRule="auto"/>
        <w:rPr>
          <w:rFonts w:ascii="맑은 고딕" w:eastAsia="맑은 고딕" w:hAnsi="맑은 고딕"/>
          <w:sz w:val="18"/>
          <w:szCs w:val="18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취소/연기 할증금</w:t>
      </w:r>
      <w:r w:rsidRPr="002E7CE3">
        <w:rPr>
          <w:rFonts w:ascii="맑은 고딕" w:eastAsia="맑은 고딕" w:hAnsi="맑은 고딕"/>
          <w:sz w:val="18"/>
          <w:szCs w:val="18"/>
        </w:rPr>
        <w:t>:</w:t>
      </w:r>
    </w:p>
    <w:p w14:paraId="431FA9E5" w14:textId="77777777" w:rsidR="001C3DF7" w:rsidRPr="002E7CE3" w:rsidRDefault="001C3DF7" w:rsidP="001C3DF7">
      <w:pPr>
        <w:tabs>
          <w:tab w:val="left" w:pos="0"/>
        </w:tabs>
        <w:suppressAutoHyphens/>
        <w:adjustRightInd w:val="0"/>
        <w:snapToGrid w:val="0"/>
        <w:rPr>
          <w:rFonts w:ascii="맑은 고딕" w:eastAsia="맑은 고딕" w:hAnsi="맑은 고딕"/>
          <w:spacing w:val="-1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spacing w:val="-1"/>
          <w:sz w:val="18"/>
          <w:szCs w:val="18"/>
          <w:lang w:eastAsia="ko-KR"/>
        </w:rPr>
        <w:t>예정된 방문일자로부터 6주 이내에 고객이 방문을 연기 또는 취소하는 경우,</w:t>
      </w:r>
      <w:r w:rsidRPr="002E7CE3">
        <w:rPr>
          <w:rFonts w:ascii="맑은 고딕" w:eastAsia="맑은 고딕" w:hAnsi="맑은 고딕" w:cs="바탕"/>
          <w:spacing w:val="-1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pacing w:val="-1"/>
          <w:sz w:val="18"/>
          <w:szCs w:val="18"/>
          <w:lang w:eastAsia="ko-KR"/>
        </w:rPr>
        <w:t>LRQA는 방문 비용에 상당하는 요금을 부과할 수 있는 권리를 보유한다</w:t>
      </w:r>
      <w:r w:rsidRPr="002E7CE3">
        <w:rPr>
          <w:rFonts w:ascii="맑은 고딕" w:eastAsia="맑은 고딕" w:hAnsi="맑은 고딕"/>
          <w:spacing w:val="-1"/>
          <w:sz w:val="18"/>
          <w:szCs w:val="18"/>
          <w:lang w:eastAsia="ko-KR"/>
        </w:rPr>
        <w:t>.</w:t>
      </w:r>
    </w:p>
    <w:p w14:paraId="3A11B5CC" w14:textId="77777777" w:rsidR="001C3DF7" w:rsidRDefault="001C3DF7" w:rsidP="001C3DF7">
      <w:pPr>
        <w:adjustRightInd w:val="0"/>
        <w:snapToGrid w:val="0"/>
        <w:rPr>
          <w:rFonts w:ascii="맑은 고딕" w:eastAsia="맑은 고딕" w:hAnsi="맑은 고딕" w:cs="바탕"/>
          <w:spacing w:val="-1"/>
          <w:sz w:val="18"/>
          <w:szCs w:val="18"/>
          <w:lang w:eastAsia="ko-KR"/>
        </w:rPr>
      </w:pPr>
      <w:r w:rsidRPr="002E7CE3">
        <w:rPr>
          <w:rFonts w:ascii="맑은 고딕" w:eastAsia="맑은 고딕" w:hAnsi="맑은 고딕"/>
          <w:spacing w:val="-1"/>
          <w:sz w:val="18"/>
          <w:szCs w:val="18"/>
          <w:lang w:eastAsia="ko-KR"/>
        </w:rPr>
        <w:t xml:space="preserve">본 </w:t>
      </w:r>
      <w:r w:rsidRPr="002E7CE3">
        <w:rPr>
          <w:rFonts w:ascii="맑은 고딕" w:eastAsia="맑은 고딕" w:hAnsi="맑은 고딕" w:cs="바탕" w:hint="eastAsia"/>
          <w:spacing w:val="-1"/>
          <w:sz w:val="18"/>
          <w:szCs w:val="18"/>
          <w:lang w:eastAsia="ko-KR"/>
        </w:rPr>
        <w:t>조항은 본 조항을 포함하는 "계약서</w:t>
      </w:r>
      <w:r w:rsidRPr="002E7CE3">
        <w:rPr>
          <w:rFonts w:ascii="맑은 고딕" w:eastAsia="맑은 고딕" w:hAnsi="맑은 고딕" w:cs="바탕"/>
          <w:spacing w:val="-1"/>
          <w:sz w:val="18"/>
          <w:szCs w:val="18"/>
          <w:lang w:eastAsia="ko-KR"/>
        </w:rPr>
        <w:t xml:space="preserve">” </w:t>
      </w:r>
      <w:r w:rsidRPr="002E7CE3">
        <w:rPr>
          <w:rFonts w:ascii="맑은 고딕" w:eastAsia="맑은 고딕" w:hAnsi="맑은 고딕" w:cs="바탕" w:hint="eastAsia"/>
          <w:spacing w:val="-1"/>
          <w:sz w:val="18"/>
          <w:szCs w:val="18"/>
          <w:lang w:eastAsia="ko-KR"/>
        </w:rPr>
        <w:t>참조 번호</w:t>
      </w:r>
      <w:r w:rsidRPr="002E7CE3">
        <w:rPr>
          <w:rFonts w:ascii="맑은 고딕" w:eastAsia="맑은 고딕" w:hAnsi="맑은 고딕"/>
          <w:spacing w:val="-1"/>
          <w:sz w:val="18"/>
          <w:szCs w:val="18"/>
          <w:lang w:eastAsia="ko-KR"/>
        </w:rPr>
        <w:t xml:space="preserve"> </w:t>
      </w:r>
      <w:r w:rsidRPr="00FC3296">
        <w:rPr>
          <w:rFonts w:ascii="맑은 고딕" w:eastAsia="맑은 고딕" w:hAnsi="맑은 고딕"/>
          <w:spacing w:val="-1"/>
          <w:sz w:val="18"/>
          <w:szCs w:val="18"/>
          <w:lang w:eastAsia="ko-KR"/>
        </w:rPr>
        <w:t>SEO0000</w:t>
      </w:r>
      <w:r w:rsidRPr="002E7CE3">
        <w:rPr>
          <w:rFonts w:ascii="맑은 고딕" w:eastAsia="맑은 고딕" w:hAnsi="맑은 고딕" w:cs="바탕" w:hint="eastAsia"/>
          <w:spacing w:val="-1"/>
          <w:sz w:val="18"/>
          <w:szCs w:val="18"/>
          <w:lang w:eastAsia="ko-KR"/>
        </w:rPr>
        <w:t>에 따른 것이다</w:t>
      </w:r>
    </w:p>
    <w:p w14:paraId="1E3F3C09" w14:textId="77777777" w:rsidR="001C3DF7" w:rsidRDefault="001C3DF7" w:rsidP="001C3DF7">
      <w:pPr>
        <w:adjustRightInd w:val="0"/>
        <w:snapToGrid w:val="0"/>
        <w:rPr>
          <w:rFonts w:ascii="맑은 고딕" w:eastAsia="맑은 고딕" w:hAnsi="맑은 고딕" w:cs="바탕"/>
          <w:spacing w:val="-1"/>
          <w:sz w:val="18"/>
          <w:szCs w:val="18"/>
          <w:lang w:eastAsia="ko-KR"/>
        </w:rPr>
      </w:pPr>
    </w:p>
    <w:p w14:paraId="5FC5A84F" w14:textId="5478180B" w:rsidR="00BB65BB" w:rsidRPr="002E7CE3" w:rsidRDefault="00BB65BB" w:rsidP="001C3DF7">
      <w:pPr>
        <w:adjustRightInd w:val="0"/>
        <w:snapToGrid w:val="0"/>
        <w:rPr>
          <w:rFonts w:ascii="맑은 고딕" w:eastAsia="맑은 고딕" w:hAnsi="맑은 고딕"/>
          <w:sz w:val="18"/>
          <w:szCs w:val="18"/>
          <w:lang w:eastAsia="ko-KR"/>
        </w:rPr>
      </w:pPr>
      <w:r w:rsidRPr="002E7CE3">
        <w:rPr>
          <w:rFonts w:ascii="맑은 고딕" w:eastAsia="맑은 고딕" w:hAnsi="맑은 고딕"/>
          <w:sz w:val="18"/>
          <w:szCs w:val="18"/>
          <w:lang w:eastAsia="ko-KR"/>
        </w:rPr>
        <w:t>.</w:t>
      </w:r>
    </w:p>
    <w:p w14:paraId="6D3532C0" w14:textId="179ABE28" w:rsidR="00B46C51" w:rsidRPr="00E676A3" w:rsidRDefault="00B46C51" w:rsidP="00B46C51">
      <w:pPr>
        <w:pStyle w:val="Bodytext"/>
        <w:spacing w:line="276" w:lineRule="auto"/>
        <w:rPr>
          <w:rFonts w:ascii="맑은 고딕" w:eastAsia="맑은 고딕" w:hAnsi="맑은 고딕" w:cs="Arial"/>
          <w:color w:val="088C8A"/>
          <w:sz w:val="28"/>
          <w:szCs w:val="26"/>
          <w:lang w:eastAsia="ko-KR"/>
        </w:rPr>
      </w:pPr>
      <w:r w:rsidRPr="00E676A3">
        <w:rPr>
          <w:rFonts w:ascii="맑은 고딕" w:eastAsia="맑은 고딕" w:hAnsi="맑은 고딕" w:cs="맑은 고딕" w:hint="eastAsia"/>
          <w:color w:val="088C8A"/>
          <w:sz w:val="28"/>
          <w:szCs w:val="26"/>
          <w:lang w:eastAsia="ko-KR"/>
        </w:rPr>
        <w:t>이용약관</w:t>
      </w:r>
      <w:r w:rsidRPr="00E676A3">
        <w:rPr>
          <w:rFonts w:ascii="맑은 고딕" w:eastAsia="맑은 고딕" w:hAnsi="맑은 고딕" w:cs="Arial"/>
          <w:color w:val="088C8A"/>
          <w:sz w:val="28"/>
          <w:szCs w:val="26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color w:val="088C8A"/>
          <w:sz w:val="28"/>
          <w:szCs w:val="26"/>
          <w:lang w:eastAsia="ko-KR"/>
        </w:rPr>
        <w:t>변경</w:t>
      </w:r>
    </w:p>
    <w:p w14:paraId="2CE8E131" w14:textId="10A9E355" w:rsidR="00B46C51" w:rsidRPr="008C71E6" w:rsidRDefault="00B46C51" w:rsidP="00B46C51">
      <w:pPr>
        <w:pStyle w:val="Sch4Number"/>
        <w:numPr>
          <w:ilvl w:val="4"/>
          <w:numId w:val="0"/>
        </w:numPr>
        <w:tabs>
          <w:tab w:val="num" w:pos="2520"/>
        </w:tabs>
        <w:spacing w:after="0" w:line="240" w:lineRule="auto"/>
        <w:rPr>
          <w:rFonts w:ascii="맑은 고딕" w:eastAsia="맑은 고딕" w:hAnsi="맑은 고딕" w:cs="Arial"/>
          <w:color w:val="0070C0"/>
          <w:sz w:val="18"/>
          <w:szCs w:val="18"/>
          <w:lang w:val="en-US" w:eastAsia="ko-KR"/>
        </w:rPr>
      </w:pPr>
      <w:r w:rsidRPr="008C71E6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해당 없음</w:t>
      </w:r>
    </w:p>
    <w:p w14:paraId="7D13EEF0" w14:textId="4894A701" w:rsidR="00B46C51" w:rsidRPr="00E676A3" w:rsidRDefault="00B46C51" w:rsidP="00B46C51">
      <w:pPr>
        <w:pStyle w:val="HeadingDarkMint"/>
        <w:rPr>
          <w:rFonts w:ascii="맑은 고딕" w:eastAsia="맑은 고딕" w:hAnsi="맑은 고딕" w:cs="Arial"/>
          <w:lang w:eastAsia="ko-KR"/>
        </w:rPr>
      </w:pPr>
    </w:p>
    <w:p w14:paraId="3AA16354" w14:textId="41B9FCB0" w:rsidR="00634696" w:rsidRPr="008C71E6" w:rsidRDefault="00B46C51" w:rsidP="00B46C51">
      <w:pPr>
        <w:pStyle w:val="HeadingDarkMint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각각 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>LRQA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와</w:t>
      </w:r>
      <w:r w:rsidR="00F67175" w:rsidRPr="008C71E6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</w:t>
      </w:r>
      <w:sdt>
        <w:sdtPr>
          <w:rPr>
            <w:rFonts w:ascii="맑은 고딕" w:eastAsia="맑은 고딕" w:hAnsi="맑은 고딕" w:cs="Arial"/>
            <w:sz w:val="19"/>
            <w:szCs w:val="19"/>
            <w:lang w:eastAsia="ko-KR"/>
          </w:rPr>
          <w:alias w:val="Company"/>
          <w:tag w:val=""/>
          <w:id w:val="1018735994"/>
          <w:placeholder>
            <w:docPart w:val="AAA44A998C9244F8AB67B65D5D5522A4"/>
          </w:placeholder>
          <w:dataBinding w:prefixMappings="xmlns:ns0='http://schemas.openxmlformats.org/officeDocument/2006/extended-properties' " w:xpath="/ns0:Properties[1]/ns0:Company[1]" w:storeItemID="{6668398D-A668-4E3E-A5EB-62B293D839F1}"/>
          <w:text/>
        </w:sdtPr>
        <w:sdtEndPr/>
        <w:sdtContent>
          <w:r w:rsidR="00AD1299">
            <w:rPr>
              <w:rFonts w:ascii="맑은 고딕" w:eastAsia="맑은 고딕" w:hAnsi="맑은 고딕" w:cs="Arial"/>
              <w:sz w:val="19"/>
              <w:szCs w:val="19"/>
              <w:lang w:eastAsia="ko-KR"/>
            </w:rPr>
            <w:t>{</w:t>
          </w:r>
          <w:proofErr w:type="spellStart"/>
          <w:r w:rsidR="00AD1299">
            <w:rPr>
              <w:rFonts w:ascii="맑은 고딕" w:eastAsia="맑은 고딕" w:hAnsi="맑은 고딕" w:cs="Arial"/>
              <w:sz w:val="19"/>
              <w:szCs w:val="19"/>
              <w:lang w:eastAsia="ko-KR"/>
            </w:rPr>
            <w:t>company_name</w:t>
          </w:r>
          <w:proofErr w:type="spellEnd"/>
          <w:r w:rsidR="00AD1299">
            <w:rPr>
              <w:rFonts w:ascii="맑은 고딕" w:eastAsia="맑은 고딕" w:hAnsi="맑은 고딕" w:cs="Arial"/>
              <w:sz w:val="19"/>
              <w:szCs w:val="19"/>
              <w:lang w:eastAsia="ko-KR"/>
            </w:rPr>
            <w:t>}</w:t>
          </w:r>
        </w:sdtContent>
      </w:sdt>
      <w:proofErr w:type="spellStart"/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를</w:t>
      </w:r>
      <w:proofErr w:type="spellEnd"/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대표하여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권한이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부여된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대표자에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의해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서명됨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</w:p>
    <w:p w14:paraId="1E37429D" w14:textId="77777777" w:rsidR="00365F81" w:rsidRPr="00E676A3" w:rsidRDefault="00365F81" w:rsidP="00B46C51">
      <w:pPr>
        <w:pStyle w:val="HeadingDarkMint"/>
        <w:rPr>
          <w:rFonts w:ascii="맑은 고딕" w:eastAsia="맑은 고딕" w:hAnsi="맑은 고딕" w:cs="Arial"/>
          <w:lang w:eastAsia="ko-KR"/>
        </w:rPr>
      </w:pPr>
    </w:p>
    <w:tbl>
      <w:tblPr>
        <w:tblStyle w:val="a7"/>
        <w:tblW w:w="10772" w:type="dxa"/>
        <w:tblLook w:val="04A0" w:firstRow="1" w:lastRow="0" w:firstColumn="1" w:lastColumn="0" w:noHBand="0" w:noVBand="1"/>
      </w:tblPr>
      <w:tblGrid>
        <w:gridCol w:w="850"/>
        <w:gridCol w:w="4537"/>
        <w:gridCol w:w="850"/>
        <w:gridCol w:w="4521"/>
        <w:gridCol w:w="14"/>
      </w:tblGrid>
      <w:tr w:rsidR="00365F81" w:rsidRPr="00F72A1A" w14:paraId="62E2A9AD" w14:textId="77777777" w:rsidTr="00365F81">
        <w:trPr>
          <w:gridAfter w:val="1"/>
          <w:wAfter w:w="14" w:type="dxa"/>
          <w:trHeight w:val="624"/>
        </w:trPr>
        <w:tc>
          <w:tcPr>
            <w:tcW w:w="5387" w:type="dxa"/>
            <w:gridSpan w:val="2"/>
            <w:vAlign w:val="center"/>
          </w:tcPr>
          <w:p w14:paraId="4FD00B89" w14:textId="7AC7F0EA" w:rsidR="00365F81" w:rsidRPr="00F72A1A" w:rsidRDefault="00365F81" w:rsidP="00B46C51">
            <w:pPr>
              <w:pStyle w:val="HeadingDarkMint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Arial"/>
                <w:b/>
                <w:color w:val="auto"/>
                <w:lang w:eastAsia="ko-KR"/>
              </w:rPr>
              <w:t>SIGNED by</w:t>
            </w:r>
            <w:r w:rsidRPr="00F72A1A">
              <w:rPr>
                <w:rFonts w:ascii="맑은 고딕" w:eastAsia="맑은 고딕" w:hAnsi="맑은 고딕" w:cs="Arial"/>
                <w:color w:val="auto"/>
                <w:lang w:eastAsia="ko-KR"/>
              </w:rPr>
              <w:t xml:space="preserve"> </w:t>
            </w:r>
            <w:sdt>
              <w:sdtPr>
                <w:rPr>
                  <w:rFonts w:ascii="맑은 고딕" w:eastAsia="맑은 고딕" w:hAnsi="맑은 고딕" w:cs="Arial"/>
                  <w:b/>
                  <w:noProof/>
                  <w:color w:val="auto"/>
                  <w:spacing w:val="-1"/>
                  <w:lang w:eastAsia="ko-KR"/>
                </w:rPr>
                <w:alias w:val="Company"/>
                <w:tag w:val=""/>
                <w:id w:val="1856078579"/>
                <w:placeholder>
                  <w:docPart w:val="EAA88543DB934018A4979CEA4417AD2E"/>
                </w:placeholder>
                <w:dataBinding w:prefixMappings="xmlns:ns0='http://schemas.openxmlformats.org/officeDocument/2006/extended-properties' " w:xpath="/ns0:Properties[1]/ns0:Company[1]" w:storeItemID="{6668398D-A668-4E3E-A5EB-62B293D839F1}"/>
                <w:text/>
              </w:sdtPr>
              <w:sdtEndPr/>
              <w:sdtContent>
                <w:r w:rsidR="00AD1299">
                  <w:rPr>
                    <w:rFonts w:ascii="맑은 고딕" w:eastAsia="맑은 고딕" w:hAnsi="맑은 고딕" w:cs="Arial"/>
                    <w:b/>
                    <w:noProof/>
                    <w:color w:val="auto"/>
                    <w:spacing w:val="-1"/>
                    <w:lang w:eastAsia="ko-KR"/>
                  </w:rPr>
                  <w:t>{company_name}</w:t>
                </w:r>
              </w:sdtContent>
            </w:sdt>
          </w:p>
        </w:tc>
        <w:tc>
          <w:tcPr>
            <w:tcW w:w="5371" w:type="dxa"/>
            <w:gridSpan w:val="2"/>
            <w:vAlign w:val="center"/>
          </w:tcPr>
          <w:p w14:paraId="7B5765A0" w14:textId="204AA440" w:rsidR="00365F81" w:rsidRPr="00F72A1A" w:rsidRDefault="00365F81" w:rsidP="00B46C51">
            <w:pPr>
              <w:pStyle w:val="HeadingDarkMint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Arial"/>
                <w:b/>
                <w:color w:val="auto"/>
              </w:rPr>
              <w:t xml:space="preserve">SIGNED by </w:t>
            </w:r>
            <w:r w:rsidRPr="00F72A1A">
              <w:rPr>
                <w:rFonts w:ascii="맑은 고딕" w:eastAsia="맑은 고딕" w:hAnsi="맑은 고딕" w:cs="Arial"/>
                <w:b/>
                <w:color w:val="auto"/>
                <w:lang w:val="en-GB" w:eastAsia="en-GB"/>
              </w:rPr>
              <w:t xml:space="preserve">LRQA </w:t>
            </w:r>
            <w:r w:rsidRPr="00F72A1A">
              <w:rPr>
                <w:rFonts w:ascii="맑은 고딕" w:eastAsia="맑은 고딕" w:hAnsi="맑은 고딕" w:cs="Arial" w:hint="eastAsia"/>
                <w:b/>
                <w:color w:val="auto"/>
                <w:lang w:val="en-GB" w:eastAsia="ko-KR"/>
              </w:rPr>
              <w:t xml:space="preserve">Korea </w:t>
            </w:r>
            <w:r w:rsidRPr="00F72A1A">
              <w:rPr>
                <w:rFonts w:ascii="맑은 고딕" w:eastAsia="맑은 고딕" w:hAnsi="맑은 고딕" w:cs="Arial"/>
                <w:b/>
                <w:color w:val="auto"/>
                <w:lang w:val="en-GB" w:eastAsia="en-GB"/>
              </w:rPr>
              <w:t>Limited</w:t>
            </w:r>
          </w:p>
        </w:tc>
      </w:tr>
      <w:tr w:rsidR="00365F81" w:rsidRPr="00E676A3" w14:paraId="2667B9AC" w14:textId="0A39F43E" w:rsidTr="00E676A3">
        <w:trPr>
          <w:trHeight w:val="624"/>
        </w:trPr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14:paraId="2C944A1C" w14:textId="60225310" w:rsidR="00365F81" w:rsidRPr="00F72A1A" w:rsidRDefault="00365F81" w:rsidP="00E676A3">
            <w:pPr>
              <w:pStyle w:val="HeadingDarkMint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>서명:</w:t>
            </w:r>
          </w:p>
        </w:tc>
        <w:tc>
          <w:tcPr>
            <w:tcW w:w="4537" w:type="dxa"/>
            <w:tcBorders>
              <w:left w:val="single" w:sz="4" w:space="0" w:color="auto"/>
            </w:tcBorders>
            <w:vAlign w:val="center"/>
          </w:tcPr>
          <w:p w14:paraId="4F770804" w14:textId="77777777" w:rsidR="00365F81" w:rsidRPr="00F72A1A" w:rsidRDefault="00365F81" w:rsidP="00365F81">
            <w:pPr>
              <w:pStyle w:val="HeadingDarkMint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14:paraId="4FEBDC1A" w14:textId="37C2D498" w:rsidR="00365F81" w:rsidRPr="00F72A1A" w:rsidRDefault="00365F81" w:rsidP="00E676A3">
            <w:pPr>
              <w:pStyle w:val="HeadingDarkMint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>서명:</w:t>
            </w:r>
          </w:p>
        </w:tc>
        <w:tc>
          <w:tcPr>
            <w:tcW w:w="4535" w:type="dxa"/>
            <w:gridSpan w:val="2"/>
            <w:tcBorders>
              <w:left w:val="single" w:sz="4" w:space="0" w:color="auto"/>
            </w:tcBorders>
            <w:vAlign w:val="center"/>
          </w:tcPr>
          <w:p w14:paraId="6DDB93A6" w14:textId="77777777" w:rsidR="00AE0A6F" w:rsidRPr="00AE0A6F" w:rsidRDefault="00AE0A6F" w:rsidP="00AE0A6F">
            <w:pPr>
              <w:spacing w:before="100" w:beforeAutospacing="1" w:after="100" w:afterAutospacing="1"/>
              <w:jc w:val="left"/>
              <w:rPr>
                <w:rFonts w:ascii="굴림" w:eastAsia="굴림" w:hAnsi="굴림" w:cs="굴림"/>
                <w:sz w:val="24"/>
                <w:szCs w:val="24"/>
                <w:lang w:eastAsia="ko-KR"/>
              </w:rPr>
            </w:pPr>
            <w:r w:rsidRPr="00AE0A6F">
              <w:rPr>
                <w:rFonts w:ascii="굴림" w:eastAsia="굴림" w:hAnsi="굴림" w:cs="굴림"/>
                <w:noProof/>
                <w:sz w:val="24"/>
                <w:szCs w:val="24"/>
                <w:lang w:eastAsia="ko-KR"/>
              </w:rPr>
              <w:drawing>
                <wp:anchor distT="0" distB="0" distL="114300" distR="114300" simplePos="0" relativeHeight="251659275" behindDoc="1" locked="0" layoutInCell="1" allowOverlap="1" wp14:anchorId="1BBC26B1" wp14:editId="518B55C1">
                  <wp:simplePos x="0" y="0"/>
                  <wp:positionH relativeFrom="column">
                    <wp:posOffset>201246</wp:posOffset>
                  </wp:positionH>
                  <wp:positionV relativeFrom="paragraph">
                    <wp:posOffset>-64704</wp:posOffset>
                  </wp:positionV>
                  <wp:extent cx="1768475" cy="615315"/>
                  <wp:effectExtent l="0" t="0" r="3175" b="0"/>
                  <wp:wrapNone/>
                  <wp:docPr id="1321703894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8475" cy="6153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C5BB15B" w14:textId="4C4E78A8" w:rsidR="00365F81" w:rsidRPr="00F72A1A" w:rsidRDefault="00365F81" w:rsidP="00AE0A6F">
            <w:pPr>
              <w:pStyle w:val="HeadingDarkMint"/>
              <w:ind w:leftChars="207" w:left="455" w:rightChars="339" w:right="746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</w:p>
        </w:tc>
      </w:tr>
      <w:tr w:rsidR="00365F81" w:rsidRPr="00E676A3" w14:paraId="266BC309" w14:textId="33D46B49" w:rsidTr="00E676A3">
        <w:trPr>
          <w:trHeight w:val="624"/>
        </w:trPr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14:paraId="744AC85C" w14:textId="28AF176C" w:rsidR="00365F81" w:rsidRPr="00F72A1A" w:rsidRDefault="00365F81" w:rsidP="00E676A3">
            <w:pPr>
              <w:pStyle w:val="HeadingDarkMint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>직책:</w:t>
            </w:r>
          </w:p>
        </w:tc>
        <w:tc>
          <w:tcPr>
            <w:tcW w:w="4537" w:type="dxa"/>
            <w:tcBorders>
              <w:left w:val="single" w:sz="4" w:space="0" w:color="auto"/>
            </w:tcBorders>
            <w:vAlign w:val="center"/>
          </w:tcPr>
          <w:p w14:paraId="45185194" w14:textId="77777777" w:rsidR="00365F81" w:rsidRPr="00F72A1A" w:rsidRDefault="00365F81" w:rsidP="00365F81">
            <w:pPr>
              <w:pStyle w:val="HeadingDarkMint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14:paraId="73F55932" w14:textId="48628F07" w:rsidR="00365F81" w:rsidRPr="00F72A1A" w:rsidRDefault="00365F81" w:rsidP="00E676A3">
            <w:pPr>
              <w:pStyle w:val="HeadingDarkMint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>직책:</w:t>
            </w:r>
          </w:p>
        </w:tc>
        <w:tc>
          <w:tcPr>
            <w:tcW w:w="4535" w:type="dxa"/>
            <w:gridSpan w:val="2"/>
            <w:tcBorders>
              <w:left w:val="single" w:sz="4" w:space="0" w:color="auto"/>
            </w:tcBorders>
            <w:vAlign w:val="center"/>
          </w:tcPr>
          <w:p w14:paraId="772498CC" w14:textId="043756CE" w:rsidR="00365F81" w:rsidRPr="00F72A1A" w:rsidRDefault="00365F81" w:rsidP="00E676A3">
            <w:pPr>
              <w:pStyle w:val="HeadingDarkMint"/>
              <w:ind w:leftChars="207" w:left="455" w:rightChars="339" w:right="746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맑은 고딕" w:hint="eastAsia"/>
                <w:color w:val="auto"/>
                <w:lang w:eastAsia="ko-KR"/>
              </w:rPr>
              <w:t xml:space="preserve">사 </w:t>
            </w:r>
            <w:r w:rsidR="00E676A3" w:rsidRPr="00F72A1A">
              <w:rPr>
                <w:rFonts w:ascii="맑은 고딕" w:eastAsia="맑은 고딕" w:hAnsi="맑은 고딕" w:cs="맑은 고딕" w:hint="eastAsia"/>
                <w:color w:val="auto"/>
                <w:lang w:eastAsia="ko-KR"/>
              </w:rPr>
              <w:t xml:space="preserve">       </w:t>
            </w:r>
            <w:r w:rsidRPr="00F72A1A">
              <w:rPr>
                <w:rFonts w:ascii="맑은 고딕" w:eastAsia="맑은 고딕" w:hAnsi="맑은 고딕" w:cs="맑은 고딕" w:hint="eastAsia"/>
                <w:color w:val="auto"/>
                <w:lang w:eastAsia="ko-KR"/>
              </w:rPr>
              <w:t>장</w:t>
            </w:r>
          </w:p>
        </w:tc>
      </w:tr>
      <w:tr w:rsidR="00365F81" w:rsidRPr="00E676A3" w14:paraId="112DEA20" w14:textId="2A854777" w:rsidTr="00E676A3">
        <w:trPr>
          <w:trHeight w:val="624"/>
        </w:trPr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14:paraId="0F25EB17" w14:textId="161DA884" w:rsidR="00365F81" w:rsidRPr="00F72A1A" w:rsidRDefault="00365F81" w:rsidP="00E676A3">
            <w:pPr>
              <w:pStyle w:val="HeadingDarkMint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>성명:</w:t>
            </w:r>
          </w:p>
        </w:tc>
        <w:tc>
          <w:tcPr>
            <w:tcW w:w="4537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9BA20EB" w14:textId="77777777" w:rsidR="00365F81" w:rsidRPr="00F72A1A" w:rsidRDefault="00365F81" w:rsidP="00365F81">
            <w:pPr>
              <w:pStyle w:val="HeadingDarkMint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14:paraId="3CB89B63" w14:textId="0815E826" w:rsidR="00365F81" w:rsidRPr="00F72A1A" w:rsidRDefault="00365F81" w:rsidP="00E676A3">
            <w:pPr>
              <w:pStyle w:val="HeadingDarkMint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>성명:</w:t>
            </w:r>
          </w:p>
        </w:tc>
        <w:tc>
          <w:tcPr>
            <w:tcW w:w="4535" w:type="dxa"/>
            <w:gridSpan w:val="2"/>
            <w:tcBorders>
              <w:left w:val="single" w:sz="4" w:space="0" w:color="auto"/>
            </w:tcBorders>
            <w:vAlign w:val="center"/>
          </w:tcPr>
          <w:p w14:paraId="561370DA" w14:textId="496DC3F2" w:rsidR="00365F81" w:rsidRPr="00F72A1A" w:rsidRDefault="00365F81" w:rsidP="00E676A3">
            <w:pPr>
              <w:pStyle w:val="HeadingDarkMint"/>
              <w:ind w:leftChars="206" w:left="453" w:rightChars="339" w:right="746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>이</w:t>
            </w:r>
            <w:r w:rsidR="00E676A3"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 xml:space="preserve">   </w:t>
            </w:r>
            <w:r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>일</w:t>
            </w:r>
            <w:r w:rsidR="00E676A3"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 xml:space="preserve">   </w:t>
            </w:r>
            <w:r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>형</w:t>
            </w:r>
          </w:p>
        </w:tc>
      </w:tr>
      <w:tr w:rsidR="00365F81" w:rsidRPr="00E676A3" w14:paraId="38A7ADA9" w14:textId="074A4102" w:rsidTr="00E676A3">
        <w:trPr>
          <w:trHeight w:val="624"/>
        </w:trPr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14:paraId="297B9A34" w14:textId="6B84471E" w:rsidR="00365F81" w:rsidRPr="00F72A1A" w:rsidRDefault="00365F81" w:rsidP="00E676A3">
            <w:pPr>
              <w:pStyle w:val="HeadingDarkMint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>일자: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1AA3F40" w14:textId="3F1D14C5" w:rsidR="00365F81" w:rsidRPr="00F72A1A" w:rsidRDefault="00F17081" w:rsidP="00F72A1A">
            <w:pPr>
              <w:pStyle w:val="HeadingDarkMint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sdt>
              <w:sdtPr>
                <w:rPr>
                  <w:rFonts w:ascii="맑은 고딕" w:eastAsia="맑은 고딕" w:hAnsi="맑은 고딕" w:cs="Arial" w:hint="eastAsia"/>
                  <w:color w:val="auto"/>
                  <w:lang w:eastAsia="ko-KR"/>
                </w:rPr>
                <w:alias w:val="Keywords"/>
                <w:tag w:val=""/>
                <w:id w:val="686406218"/>
                <w:placeholder>
                  <w:docPart w:val="0AFDFFDF9D76457A86E34FF4527101DC"/>
                </w:placeholder>
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<w:text/>
              </w:sdtPr>
              <w:sdtEndPr/>
              <w:sdtContent>
                <w:r w:rsidR="008419DF">
                  <w:rPr>
                    <w:rFonts w:ascii="맑은 고딕" w:eastAsia="맑은 고딕" w:hAnsi="맑은 고딕" w:cs="Arial" w:hint="eastAsia"/>
                    <w:color w:val="auto"/>
                    <w:lang w:eastAsia="ko-KR"/>
                  </w:rPr>
                  <w:t>{</w:t>
                </w:r>
                <w:proofErr w:type="spellStart"/>
                <w:r w:rsidR="008419DF">
                  <w:rPr>
                    <w:rFonts w:ascii="맑은 고딕" w:eastAsia="맑은 고딕" w:hAnsi="맑은 고딕" w:cs="Arial" w:hint="eastAsia"/>
                    <w:color w:val="auto"/>
                    <w:lang w:eastAsia="ko-KR"/>
                  </w:rPr>
                  <w:t>proposal_date</w:t>
                </w:r>
                <w:proofErr w:type="spellEnd"/>
                <w:r w:rsidR="008419DF">
                  <w:rPr>
                    <w:rFonts w:ascii="맑은 고딕" w:eastAsia="맑은 고딕" w:hAnsi="맑은 고딕" w:cs="Arial" w:hint="eastAsia"/>
                    <w:color w:val="auto"/>
                    <w:lang w:eastAsia="ko-KR"/>
                  </w:rPr>
                  <w:t>}</w:t>
                </w:r>
              </w:sdtContent>
            </w:sdt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14:paraId="05D788CC" w14:textId="4B779CCC" w:rsidR="00365F81" w:rsidRPr="00F72A1A" w:rsidRDefault="00365F81" w:rsidP="00E676A3">
            <w:pPr>
              <w:pStyle w:val="HeadingDarkMint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>일자:</w:t>
            </w:r>
          </w:p>
        </w:tc>
        <w:tc>
          <w:tcPr>
            <w:tcW w:w="4535" w:type="dxa"/>
            <w:gridSpan w:val="2"/>
            <w:tcBorders>
              <w:left w:val="single" w:sz="4" w:space="0" w:color="auto"/>
            </w:tcBorders>
            <w:vAlign w:val="center"/>
          </w:tcPr>
          <w:p w14:paraId="46ACA957" w14:textId="684394F5" w:rsidR="00365F81" w:rsidRPr="00F72A1A" w:rsidRDefault="00F17081" w:rsidP="00E676A3">
            <w:pPr>
              <w:pStyle w:val="HeadingDarkMint"/>
              <w:ind w:leftChars="206" w:left="453" w:rightChars="339" w:right="746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sdt>
              <w:sdtPr>
                <w:rPr>
                  <w:rFonts w:ascii="맑은 고딕" w:eastAsia="맑은 고딕" w:hAnsi="맑은 고딕" w:cs="Arial" w:hint="eastAsia"/>
                  <w:color w:val="auto"/>
                  <w:lang w:eastAsia="ko-KR"/>
                </w:rPr>
                <w:alias w:val="Keywords"/>
                <w:tag w:val=""/>
                <w:id w:val="-1004671925"/>
                <w:placeholder>
                  <w:docPart w:val="BE8F7AF14C5040609D7C6D53956EA4A7"/>
                </w:placeholder>
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<w:text/>
              </w:sdtPr>
              <w:sdtEndPr/>
              <w:sdtContent>
                <w:r w:rsidR="008419DF">
                  <w:rPr>
                    <w:rFonts w:ascii="맑은 고딕" w:eastAsia="맑은 고딕" w:hAnsi="맑은 고딕" w:cs="Arial" w:hint="eastAsia"/>
                    <w:color w:val="auto"/>
                    <w:lang w:eastAsia="ko-KR"/>
                  </w:rPr>
                  <w:t>{</w:t>
                </w:r>
                <w:proofErr w:type="spellStart"/>
                <w:r w:rsidR="008419DF">
                  <w:rPr>
                    <w:rFonts w:ascii="맑은 고딕" w:eastAsia="맑은 고딕" w:hAnsi="맑은 고딕" w:cs="Arial" w:hint="eastAsia"/>
                    <w:color w:val="auto"/>
                    <w:lang w:eastAsia="ko-KR"/>
                  </w:rPr>
                  <w:t>proposal_date</w:t>
                </w:r>
                <w:proofErr w:type="spellEnd"/>
                <w:r w:rsidR="008419DF">
                  <w:rPr>
                    <w:rFonts w:ascii="맑은 고딕" w:eastAsia="맑은 고딕" w:hAnsi="맑은 고딕" w:cs="Arial" w:hint="eastAsia"/>
                    <w:color w:val="auto"/>
                    <w:lang w:eastAsia="ko-KR"/>
                  </w:rPr>
                  <w:t>}</w:t>
                </w:r>
              </w:sdtContent>
            </w:sdt>
          </w:p>
        </w:tc>
      </w:tr>
      <w:bookmarkEnd w:id="5"/>
    </w:tbl>
    <w:p w14:paraId="79AD50DF" w14:textId="228CF2CE" w:rsidR="00C06CF7" w:rsidRDefault="00C06CF7" w:rsidP="00491947">
      <w:pPr>
        <w:pStyle w:val="Bodytext"/>
        <w:rPr>
          <w:rFonts w:ascii="맑은 고딕" w:eastAsia="맑은 고딕" w:hAnsi="맑은 고딕" w:cs="Arial"/>
          <w:sz w:val="20"/>
          <w:lang w:eastAsia="ko-KR"/>
        </w:rPr>
      </w:pPr>
    </w:p>
    <w:p w14:paraId="411835F0" w14:textId="77777777" w:rsidR="0041219B" w:rsidRDefault="0041219B" w:rsidP="00491947">
      <w:pPr>
        <w:pStyle w:val="Bodytext"/>
        <w:rPr>
          <w:rFonts w:ascii="맑은 고딕" w:eastAsia="맑은 고딕" w:hAnsi="맑은 고딕" w:cs="Arial"/>
          <w:sz w:val="20"/>
          <w:lang w:eastAsia="ko-KR"/>
        </w:rPr>
      </w:pPr>
    </w:p>
    <w:p w14:paraId="3F295CC7" w14:textId="23012FC4" w:rsidR="0041219B" w:rsidRPr="008065AA" w:rsidRDefault="0041219B" w:rsidP="00491947">
      <w:pPr>
        <w:pStyle w:val="Bodytext"/>
        <w:rPr>
          <w:rFonts w:ascii="맑은 고딕" w:eastAsia="맑은 고딕" w:hAnsi="맑은 고딕" w:cs="Arial"/>
          <w:sz w:val="20"/>
          <w:lang w:eastAsia="ko-KR"/>
        </w:rPr>
      </w:pPr>
    </w:p>
    <w:sectPr w:rsidR="0041219B" w:rsidRPr="008065AA" w:rsidSect="008065AA">
      <w:headerReference w:type="even" r:id="rId22"/>
      <w:headerReference w:type="first" r:id="rId23"/>
      <w:pgSz w:w="11906" w:h="16838" w:code="9"/>
      <w:pgMar w:top="-1701" w:right="851" w:bottom="1134" w:left="851" w:header="794" w:footer="43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6DC124" w14:textId="77777777" w:rsidR="00F17081" w:rsidRDefault="00F17081">
      <w:r>
        <w:separator/>
      </w:r>
    </w:p>
  </w:endnote>
  <w:endnote w:type="continuationSeparator" w:id="0">
    <w:p w14:paraId="19B1236D" w14:textId="77777777" w:rsidR="00F17081" w:rsidRDefault="00F17081">
      <w:r>
        <w:continuationSeparator/>
      </w:r>
    </w:p>
  </w:endnote>
  <w:endnote w:type="continuationNotice" w:id="1">
    <w:p w14:paraId="56670D58" w14:textId="77777777" w:rsidR="00F17081" w:rsidRDefault="00F1708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charset w:val="00"/>
    <w:family w:val="swiss"/>
    <w:pitch w:val="variable"/>
    <w:sig w:usb0="600002F7" w:usb1="02000001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lmetta">
    <w:altName w:val="Trebuchet MS"/>
    <w:charset w:val="00"/>
    <w:family w:val="swiss"/>
    <w:pitch w:val="variable"/>
    <w:sig w:usb0="A00000EF" w:usb1="5000E47B" w:usb2="00000028" w:usb3="00000000" w:csb0="00000093" w:csb1="00000000"/>
  </w:font>
  <w:font w:name="Lato SemiBold">
    <w:charset w:val="00"/>
    <w:family w:val="swiss"/>
    <w:pitch w:val="variable"/>
    <w:sig w:usb0="E10002FF" w:usb1="5000ECFF" w:usb2="00000021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Frutiger LT 45 Light">
    <w:altName w:val="Calibri"/>
    <w:charset w:val="00"/>
    <w:family w:val="swiss"/>
    <w:pitch w:val="variable"/>
    <w:sig w:usb0="80000027" w:usb1="00000000" w:usb2="00000000" w:usb3="00000000" w:csb0="0000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4"/>
        <w:szCs w:val="18"/>
      </w:rPr>
      <w:id w:val="967549712"/>
      <w:docPartObj>
        <w:docPartGallery w:val="Page Numbers (Bottom of Page)"/>
        <w:docPartUnique/>
      </w:docPartObj>
    </w:sdtPr>
    <w:sdtEndPr>
      <w:rPr>
        <w:noProof/>
        <w:sz w:val="16"/>
        <w:szCs w:val="20"/>
      </w:rPr>
    </w:sdtEndPr>
    <w:sdtContent>
      <w:p w14:paraId="671F9C90" w14:textId="77777777" w:rsidR="00BF2E7A" w:rsidRDefault="00AE75A9" w:rsidP="00BF2E7A">
        <w:pPr>
          <w:pStyle w:val="a5"/>
          <w:jc w:val="center"/>
          <w:rPr>
            <w:rFonts w:eastAsia="맑은 고딕"/>
            <w:noProof/>
            <w:lang w:eastAsia="ko-KR"/>
          </w:rPr>
        </w:pPr>
        <w:r w:rsidRPr="00BF2E7A">
          <w:fldChar w:fldCharType="begin"/>
        </w:r>
        <w:r w:rsidRPr="00BF2E7A">
          <w:instrText xml:space="preserve"> PAGE   \* MERGEFORMAT </w:instrText>
        </w:r>
        <w:r w:rsidRPr="00BF2E7A">
          <w:fldChar w:fldCharType="separate"/>
        </w:r>
        <w:r w:rsidRPr="00BF2E7A">
          <w:rPr>
            <w:noProof/>
          </w:rPr>
          <w:t>2</w:t>
        </w:r>
        <w:r w:rsidRPr="00BF2E7A">
          <w:rPr>
            <w:noProof/>
          </w:rPr>
          <w:fldChar w:fldCharType="end"/>
        </w:r>
      </w:p>
      <w:p w14:paraId="60ED8E15" w14:textId="2773435F" w:rsidR="00992515" w:rsidRPr="00BF2E7A" w:rsidRDefault="00BF2E7A" w:rsidP="00BF2E7A">
        <w:pPr>
          <w:pStyle w:val="a5"/>
          <w:jc w:val="right"/>
        </w:pPr>
        <w:r w:rsidRPr="00B95BEA">
          <w:rPr>
            <w:bCs/>
            <w:sz w:val="12"/>
            <w:szCs w:val="18"/>
          </w:rPr>
          <w:t xml:space="preserve">LRQA </w:t>
        </w:r>
        <w:r>
          <w:rPr>
            <w:bCs/>
            <w:sz w:val="12"/>
            <w:szCs w:val="18"/>
          </w:rPr>
          <w:t>Agreement for the provision of certification services 2024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874499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F41AF4" w14:textId="77777777" w:rsidR="008C71E6" w:rsidRDefault="008C71E6">
        <w:pPr>
          <w:pStyle w:val="a5"/>
          <w:jc w:val="center"/>
          <w:rPr>
            <w:rFonts w:eastAsia="맑은 고딕"/>
            <w:noProof/>
            <w:lang w:eastAsia="ko-KR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  <w:p w14:paraId="748237B3" w14:textId="1482CB11" w:rsidR="008C71E6" w:rsidRPr="008C71E6" w:rsidRDefault="008C71E6" w:rsidP="008C71E6">
        <w:pPr>
          <w:pStyle w:val="a5"/>
          <w:jc w:val="right"/>
        </w:pPr>
        <w:r w:rsidRPr="00B95BEA">
          <w:rPr>
            <w:bCs/>
            <w:sz w:val="12"/>
            <w:szCs w:val="18"/>
          </w:rPr>
          <w:t xml:space="preserve">LRQA </w:t>
        </w:r>
        <w:r>
          <w:rPr>
            <w:bCs/>
            <w:sz w:val="12"/>
            <w:szCs w:val="18"/>
          </w:rPr>
          <w:t>Agreement for the provision of certification services 2024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6E0205" w14:textId="77777777" w:rsidR="00F17081" w:rsidRDefault="00F17081">
      <w:r>
        <w:separator/>
      </w:r>
    </w:p>
  </w:footnote>
  <w:footnote w:type="continuationSeparator" w:id="0">
    <w:p w14:paraId="2F18C983" w14:textId="77777777" w:rsidR="00F17081" w:rsidRDefault="00F17081">
      <w:r>
        <w:continuationSeparator/>
      </w:r>
    </w:p>
  </w:footnote>
  <w:footnote w:type="continuationNotice" w:id="1">
    <w:p w14:paraId="038E6A17" w14:textId="77777777" w:rsidR="00F17081" w:rsidRDefault="00F17081"/>
  </w:footnote>
  <w:footnote w:id="2">
    <w:p w14:paraId="261F40F3" w14:textId="77777777" w:rsidR="001C3DF7" w:rsidRPr="00902632" w:rsidRDefault="001C3DF7" w:rsidP="001C3DF7">
      <w:pPr>
        <w:pStyle w:val="af4"/>
        <w:rPr>
          <w:rFonts w:ascii="맑은 고딕" w:eastAsia="맑은 고딕" w:hAnsi="맑은 고딕"/>
          <w:spacing w:val="-1"/>
          <w:szCs w:val="16"/>
          <w:lang w:eastAsia="ko-KR"/>
        </w:rPr>
      </w:pPr>
      <w:r w:rsidRPr="00902632">
        <w:rPr>
          <w:rStyle w:val="af5"/>
          <w:rFonts w:ascii="맑은 고딕" w:eastAsia="맑은 고딕" w:hAnsi="맑은 고딕"/>
          <w:sz w:val="16"/>
          <w:szCs w:val="16"/>
        </w:rPr>
        <w:footnoteRef/>
      </w:r>
      <w:r w:rsidRPr="00902632">
        <w:rPr>
          <w:rFonts w:ascii="맑은 고딕" w:eastAsia="맑은 고딕" w:hAnsi="맑은 고딕"/>
          <w:sz w:val="16"/>
          <w:szCs w:val="16"/>
          <w:lang w:eastAsia="ko-KR"/>
        </w:rPr>
        <w:t xml:space="preserve"> </w:t>
      </w:r>
      <w:r w:rsidRPr="00902632">
        <w:rPr>
          <w:rFonts w:ascii="맑은 고딕" w:eastAsia="맑은 고딕" w:hAnsi="맑은 고딕" w:cs="바탕체" w:hint="eastAsia"/>
          <w:sz w:val="16"/>
          <w:szCs w:val="16"/>
          <w:lang w:eastAsia="ko-KR"/>
        </w:rPr>
        <w:t xml:space="preserve">사업장 방문 시 적용되는 </w:t>
      </w:r>
      <w:proofErr w:type="spellStart"/>
      <w:r w:rsidRPr="00902632">
        <w:rPr>
          <w:rFonts w:ascii="맑은 고딕" w:eastAsia="맑은 고딕" w:hAnsi="맑은 고딕" w:cs="바탕체" w:hint="eastAsia"/>
          <w:sz w:val="16"/>
          <w:szCs w:val="16"/>
          <w:lang w:eastAsia="ko-KR"/>
        </w:rPr>
        <w:t>요율로</w:t>
      </w:r>
      <w:proofErr w:type="spellEnd"/>
      <w:r w:rsidRPr="00902632">
        <w:rPr>
          <w:rFonts w:ascii="맑은 고딕" w:eastAsia="맑은 고딕" w:hAnsi="맑은 고딕" w:cs="바탕체" w:hint="eastAsia"/>
          <w:sz w:val="16"/>
          <w:szCs w:val="16"/>
          <w:lang w:eastAsia="ko-KR"/>
        </w:rPr>
        <w:t xml:space="preserve"> 청구</w:t>
      </w:r>
    </w:p>
    <w:p w14:paraId="180B7223" w14:textId="77777777" w:rsidR="001C3DF7" w:rsidRPr="00F11B9A" w:rsidRDefault="001C3DF7" w:rsidP="001C3DF7">
      <w:pPr>
        <w:pStyle w:val="af4"/>
        <w:rPr>
          <w:rFonts w:ascii="Frutiger LT 45 Light" w:hAnsi="Frutiger LT 45 Light"/>
          <w:lang w:eastAsia="ko-KR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1070"/>
      <w:gridCol w:w="1070"/>
      <w:gridCol w:w="1070"/>
    </w:tblGrid>
    <w:tr w:rsidR="00136441" w14:paraId="3C7571CA" w14:textId="77777777">
      <w:trPr>
        <w:trHeight w:val="300"/>
      </w:trPr>
      <w:tc>
        <w:tcPr>
          <w:tcW w:w="1070" w:type="dxa"/>
        </w:tcPr>
        <w:p w14:paraId="29107D35" w14:textId="0347121C" w:rsidR="00992515" w:rsidRDefault="00992515">
          <w:pPr>
            <w:pStyle w:val="a6"/>
            <w:ind w:left="-115"/>
            <w:jc w:val="left"/>
          </w:pPr>
        </w:p>
      </w:tc>
      <w:tc>
        <w:tcPr>
          <w:tcW w:w="1070" w:type="dxa"/>
        </w:tcPr>
        <w:p w14:paraId="78A0149F" w14:textId="77777777" w:rsidR="00992515" w:rsidRDefault="00992515">
          <w:pPr>
            <w:pStyle w:val="a6"/>
            <w:jc w:val="center"/>
          </w:pPr>
        </w:p>
      </w:tc>
      <w:tc>
        <w:tcPr>
          <w:tcW w:w="1070" w:type="dxa"/>
        </w:tcPr>
        <w:p w14:paraId="304404B5" w14:textId="77777777" w:rsidR="00992515" w:rsidRDefault="00992515">
          <w:pPr>
            <w:pStyle w:val="a6"/>
            <w:ind w:right="-115"/>
            <w:jc w:val="right"/>
          </w:pPr>
        </w:p>
      </w:tc>
    </w:tr>
  </w:tbl>
  <w:p w14:paraId="009B2AA7" w14:textId="6039C8FF" w:rsidR="00992515" w:rsidRDefault="00992515">
    <w:pPr>
      <w:pStyle w:val="a6"/>
      <w:rPr>
        <w:rFonts w:eastAsia="맑은 고딕"/>
        <w:color w:val="002060"/>
        <w:sz w:val="20"/>
        <w:szCs w:val="18"/>
        <w:lang w:eastAsia="ko-KR"/>
      </w:rPr>
    </w:pPr>
  </w:p>
  <w:p w14:paraId="36369135" w14:textId="77777777" w:rsidR="00B24E17" w:rsidRPr="00B24E17" w:rsidRDefault="00B24E17">
    <w:pPr>
      <w:pStyle w:val="a6"/>
      <w:rPr>
        <w:rFonts w:eastAsia="맑은 고딕"/>
        <w:color w:val="002060"/>
        <w:sz w:val="20"/>
        <w:szCs w:val="18"/>
        <w:lang w:eastAsia="ko-KR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31B6D" w14:textId="77777777" w:rsidR="00BF2E7A" w:rsidRPr="008475A5" w:rsidRDefault="00BF2E7A" w:rsidP="008475A5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4ED8E" w14:textId="77777777" w:rsidR="009F392A" w:rsidRPr="00580A14" w:rsidRDefault="009F392A">
    <w:pPr>
      <w:pStyle w:val="a6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95102" w14:textId="77777777" w:rsidR="009F392A" w:rsidRPr="00491947" w:rsidRDefault="009F392A" w:rsidP="00491947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1A794C28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78.55pt;height:26.2pt;visibility:visible;mso-wrap-style:square" o:bullet="t">
        <v:imagedata r:id="rId1" o:title=""/>
      </v:shape>
    </w:pict>
  </w:numPicBullet>
  <w:abstractNum w:abstractNumId="0" w15:restartNumberingAfterBreak="0">
    <w:nsid w:val="01217129"/>
    <w:multiLevelType w:val="multilevel"/>
    <w:tmpl w:val="D6F8960E"/>
    <w:styleLink w:val="NumberingSchedulesHeadings"/>
    <w:lvl w:ilvl="0">
      <w:start w:val="1"/>
      <w:numFmt w:val="decimal"/>
      <w:pStyle w:val="Schedule"/>
      <w:suff w:val="nothing"/>
      <w:lvlText w:val="Schedule %1"/>
      <w:lvlJc w:val="left"/>
      <w:pPr>
        <w:ind w:left="4678" w:firstLine="0"/>
      </w:pPr>
      <w:rPr>
        <w:rFonts w:hint="default"/>
      </w:rPr>
    </w:lvl>
    <w:lvl w:ilvl="1">
      <w:start w:val="1"/>
      <w:numFmt w:val="decimal"/>
      <w:pStyle w:val="SchedulePart"/>
      <w:suff w:val="nothing"/>
      <w:lvlText w:val="Part %2"/>
      <w:lvlJc w:val="left"/>
      <w:pPr>
        <w:ind w:left="4678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4678" w:firstLine="0"/>
      </w:pPr>
      <w:rPr>
        <w:rFonts w:hint="default"/>
      </w:rPr>
    </w:lvl>
    <w:lvl w:ilvl="3">
      <w:start w:val="1"/>
      <w:numFmt w:val="decimal"/>
      <w:suff w:val="nothing"/>
      <w:lvlText w:val="%3"/>
      <w:lvlJc w:val="left"/>
      <w:pPr>
        <w:ind w:left="4678" w:firstLine="0"/>
      </w:pPr>
      <w:rPr>
        <w:rFonts w:hint="default"/>
        <w:b w:val="0"/>
        <w:i w:val="0"/>
      </w:rPr>
    </w:lvl>
    <w:lvl w:ilvl="4">
      <w:start w:val="1"/>
      <w:numFmt w:val="none"/>
      <w:suff w:val="nothing"/>
      <w:lvlText w:val=""/>
      <w:lvlJc w:val="left"/>
      <w:pPr>
        <w:ind w:left="4678" w:firstLine="0"/>
      </w:pPr>
      <w:rPr>
        <w:rFonts w:hint="default"/>
        <w:b w:val="0"/>
        <w:i w:val="0"/>
      </w:rPr>
    </w:lvl>
    <w:lvl w:ilvl="5">
      <w:start w:val="1"/>
      <w:numFmt w:val="none"/>
      <w:suff w:val="nothing"/>
      <w:lvlText w:val=""/>
      <w:lvlJc w:val="left"/>
      <w:pPr>
        <w:ind w:left="4678" w:firstLine="0"/>
      </w:pPr>
      <w:rPr>
        <w:rFonts w:hint="default"/>
        <w:b w:val="0"/>
        <w:i w:val="0"/>
      </w:rPr>
    </w:lvl>
    <w:lvl w:ilvl="6">
      <w:start w:val="1"/>
      <w:numFmt w:val="none"/>
      <w:suff w:val="nothing"/>
      <w:lvlText w:val=""/>
      <w:lvlJc w:val="left"/>
      <w:pPr>
        <w:ind w:left="4678" w:firstLine="0"/>
      </w:pPr>
      <w:rPr>
        <w:rFonts w:hint="default"/>
        <w:b w:val="0"/>
        <w:i w:val="0"/>
      </w:rPr>
    </w:lvl>
    <w:lvl w:ilvl="7">
      <w:start w:val="1"/>
      <w:numFmt w:val="none"/>
      <w:suff w:val="nothing"/>
      <w:lvlText w:val=""/>
      <w:lvlJc w:val="left"/>
      <w:pPr>
        <w:ind w:left="4678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4678" w:firstLine="0"/>
      </w:pPr>
      <w:rPr>
        <w:rFonts w:hint="default"/>
      </w:rPr>
    </w:lvl>
  </w:abstractNum>
  <w:abstractNum w:abstractNumId="1" w15:restartNumberingAfterBreak="0">
    <w:nsid w:val="01E4413B"/>
    <w:multiLevelType w:val="hybridMultilevel"/>
    <w:tmpl w:val="0FE29480"/>
    <w:lvl w:ilvl="0" w:tplc="0409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2F6DF2"/>
    <w:multiLevelType w:val="hybridMultilevel"/>
    <w:tmpl w:val="47A859B4"/>
    <w:lvl w:ilvl="0" w:tplc="EBDC04D4">
      <w:start w:val="1"/>
      <w:numFmt w:val="bullet"/>
      <w:pStyle w:val="2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90010B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E36D1E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CA5FD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748FB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55C256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760FB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74A7A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256968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B268D6"/>
    <w:multiLevelType w:val="hybridMultilevel"/>
    <w:tmpl w:val="111EFED8"/>
    <w:lvl w:ilvl="0" w:tplc="9E2A5800">
      <w:start w:val="1"/>
      <w:numFmt w:val="decimal"/>
      <w:pStyle w:val="HeadingLevel1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5E674F8"/>
    <w:multiLevelType w:val="multilevel"/>
    <w:tmpl w:val="62084C46"/>
    <w:lvl w:ilvl="0">
      <w:start w:val="1"/>
      <w:numFmt w:val="decimal"/>
      <w:lvlText w:val="%1."/>
      <w:lvlJc w:val="left"/>
      <w:pPr>
        <w:ind w:left="871" w:hanging="721"/>
      </w:pPr>
      <w:rPr>
        <w:rFonts w:ascii="Calibri" w:eastAsia="Calibri" w:hAnsi="Calibri" w:cs="Calibri" w:hint="default"/>
        <w:b w:val="0"/>
        <w:bCs w:val="0"/>
        <w:i w:val="0"/>
        <w:iCs w:val="0"/>
        <w:color w:val="078B89"/>
        <w:w w:val="98"/>
        <w:sz w:val="20"/>
        <w:szCs w:val="2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870" w:hanging="720"/>
      </w:pPr>
      <w:rPr>
        <w:rFonts w:ascii="Calibri" w:eastAsia="Calibri" w:hAnsi="Calibri" w:cs="Calibri" w:hint="default"/>
        <w:b w:val="0"/>
        <w:bCs w:val="0"/>
        <w:i w:val="0"/>
        <w:iCs w:val="0"/>
        <w:w w:val="91"/>
        <w:sz w:val="18"/>
        <w:szCs w:val="18"/>
        <w:lang w:val="en-US" w:eastAsia="en-US" w:bidi="ar-SA"/>
      </w:rPr>
    </w:lvl>
    <w:lvl w:ilvl="2">
      <w:start w:val="1"/>
      <w:numFmt w:val="lowerLetter"/>
      <w:lvlText w:val="%3)"/>
      <w:lvlJc w:val="left"/>
      <w:pPr>
        <w:ind w:left="1047" w:hanging="177"/>
      </w:pPr>
      <w:rPr>
        <w:rFonts w:ascii="Calibri" w:eastAsia="Calibri" w:hAnsi="Calibri" w:cs="Calibri" w:hint="default"/>
        <w:b w:val="0"/>
        <w:bCs w:val="0"/>
        <w:i w:val="0"/>
        <w:iCs w:val="0"/>
        <w:w w:val="92"/>
        <w:sz w:val="18"/>
        <w:szCs w:val="18"/>
        <w:lang w:val="en-US" w:eastAsia="en-US" w:bidi="ar-SA"/>
      </w:rPr>
    </w:lvl>
    <w:lvl w:ilvl="3">
      <w:numFmt w:val="bullet"/>
      <w:lvlText w:val="•"/>
      <w:lvlJc w:val="left"/>
      <w:pPr>
        <w:ind w:left="3214" w:hanging="177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302" w:hanging="177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89" w:hanging="177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476" w:hanging="177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564" w:hanging="177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651" w:hanging="177"/>
      </w:pPr>
      <w:rPr>
        <w:rFonts w:hint="default"/>
        <w:lang w:val="en-US" w:eastAsia="en-US" w:bidi="ar-SA"/>
      </w:rPr>
    </w:lvl>
  </w:abstractNum>
  <w:abstractNum w:abstractNumId="5" w15:restartNumberingAfterBreak="0">
    <w:nsid w:val="0E1158A3"/>
    <w:multiLevelType w:val="multilevel"/>
    <w:tmpl w:val="47BC8004"/>
    <w:lvl w:ilvl="0">
      <w:start w:val="9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20" w:hanging="7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" w:hanging="7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6" w15:restartNumberingAfterBreak="0">
    <w:nsid w:val="1215569C"/>
    <w:multiLevelType w:val="multilevel"/>
    <w:tmpl w:val="D6F8960E"/>
    <w:numStyleLink w:val="NumberingSchedulesHeadings"/>
  </w:abstractNum>
  <w:abstractNum w:abstractNumId="7" w15:restartNumberingAfterBreak="0">
    <w:nsid w:val="133345A0"/>
    <w:multiLevelType w:val="hybridMultilevel"/>
    <w:tmpl w:val="9D5EC4D4"/>
    <w:lvl w:ilvl="0" w:tplc="A498D8A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1FE7C1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85B4C41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047A088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F3E653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B178EE9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3CC63E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E54A7A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4BA78A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8" w15:restartNumberingAfterBreak="0">
    <w:nsid w:val="1E3E70E8"/>
    <w:multiLevelType w:val="multilevel"/>
    <w:tmpl w:val="6EB809B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40" w:hanging="36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900" w:hanging="36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7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80" w:hanging="7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1080"/>
      </w:pPr>
      <w:rPr>
        <w:rFonts w:hint="default"/>
      </w:rPr>
    </w:lvl>
  </w:abstractNum>
  <w:abstractNum w:abstractNumId="9" w15:restartNumberingAfterBreak="0">
    <w:nsid w:val="25282F59"/>
    <w:multiLevelType w:val="hybridMultilevel"/>
    <w:tmpl w:val="FE78FA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043D77"/>
    <w:multiLevelType w:val="hybridMultilevel"/>
    <w:tmpl w:val="BB2AC7EA"/>
    <w:lvl w:ilvl="0" w:tplc="AB684A8E">
      <w:start w:val="1"/>
      <w:numFmt w:val="decimal"/>
      <w:lvlText w:val="%1."/>
      <w:lvlJc w:val="left"/>
      <w:pPr>
        <w:ind w:left="720" w:hanging="360"/>
      </w:pPr>
      <w:rPr>
        <w:rFonts w:eastAsia="맑은 고딕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DB08FE"/>
    <w:multiLevelType w:val="hybridMultilevel"/>
    <w:tmpl w:val="9F368892"/>
    <w:lvl w:ilvl="0" w:tplc="EC2ABFB8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3C03732E"/>
    <w:multiLevelType w:val="hybridMultilevel"/>
    <w:tmpl w:val="F28476D4"/>
    <w:lvl w:ilvl="0" w:tplc="C0DC4802">
      <w:start w:val="1"/>
      <w:numFmt w:val="lowerRoman"/>
      <w:lvlText w:val="(%1)"/>
      <w:lvlJc w:val="left"/>
      <w:pPr>
        <w:ind w:left="1569" w:hanging="72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929" w:hanging="360"/>
      </w:pPr>
    </w:lvl>
    <w:lvl w:ilvl="2" w:tplc="0809001B" w:tentative="1">
      <w:start w:val="1"/>
      <w:numFmt w:val="lowerRoman"/>
      <w:lvlText w:val="%3."/>
      <w:lvlJc w:val="right"/>
      <w:pPr>
        <w:ind w:left="2649" w:hanging="180"/>
      </w:pPr>
    </w:lvl>
    <w:lvl w:ilvl="3" w:tplc="0809000F" w:tentative="1">
      <w:start w:val="1"/>
      <w:numFmt w:val="decimal"/>
      <w:lvlText w:val="%4."/>
      <w:lvlJc w:val="left"/>
      <w:pPr>
        <w:ind w:left="3369" w:hanging="360"/>
      </w:pPr>
    </w:lvl>
    <w:lvl w:ilvl="4" w:tplc="08090019" w:tentative="1">
      <w:start w:val="1"/>
      <w:numFmt w:val="lowerLetter"/>
      <w:lvlText w:val="%5."/>
      <w:lvlJc w:val="left"/>
      <w:pPr>
        <w:ind w:left="4089" w:hanging="360"/>
      </w:pPr>
    </w:lvl>
    <w:lvl w:ilvl="5" w:tplc="0809001B" w:tentative="1">
      <w:start w:val="1"/>
      <w:numFmt w:val="lowerRoman"/>
      <w:lvlText w:val="%6."/>
      <w:lvlJc w:val="right"/>
      <w:pPr>
        <w:ind w:left="4809" w:hanging="180"/>
      </w:pPr>
    </w:lvl>
    <w:lvl w:ilvl="6" w:tplc="0809000F" w:tentative="1">
      <w:start w:val="1"/>
      <w:numFmt w:val="decimal"/>
      <w:lvlText w:val="%7."/>
      <w:lvlJc w:val="left"/>
      <w:pPr>
        <w:ind w:left="5529" w:hanging="360"/>
      </w:pPr>
    </w:lvl>
    <w:lvl w:ilvl="7" w:tplc="08090019" w:tentative="1">
      <w:start w:val="1"/>
      <w:numFmt w:val="lowerLetter"/>
      <w:lvlText w:val="%8."/>
      <w:lvlJc w:val="left"/>
      <w:pPr>
        <w:ind w:left="6249" w:hanging="360"/>
      </w:pPr>
    </w:lvl>
    <w:lvl w:ilvl="8" w:tplc="0809001B" w:tentative="1">
      <w:start w:val="1"/>
      <w:numFmt w:val="lowerRoman"/>
      <w:lvlText w:val="%9."/>
      <w:lvlJc w:val="right"/>
      <w:pPr>
        <w:ind w:left="6969" w:hanging="180"/>
      </w:pPr>
    </w:lvl>
  </w:abstractNum>
  <w:abstractNum w:abstractNumId="13" w15:restartNumberingAfterBreak="0">
    <w:nsid w:val="3CC63197"/>
    <w:multiLevelType w:val="multilevel"/>
    <w:tmpl w:val="E5A80014"/>
    <w:lvl w:ilvl="0">
      <w:start w:val="1"/>
      <w:numFmt w:val="decimal"/>
      <w:lvlText w:val="2.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pStyle w:val="FeesHeading"/>
      <w:lvlText w:val="2.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4" w15:restartNumberingAfterBreak="0">
    <w:nsid w:val="3FFF5C48"/>
    <w:multiLevelType w:val="multilevel"/>
    <w:tmpl w:val="12303758"/>
    <w:lvl w:ilvl="0">
      <w:start w:val="10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5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" w15:restartNumberingAfterBreak="0">
    <w:nsid w:val="416C1F0B"/>
    <w:multiLevelType w:val="multilevel"/>
    <w:tmpl w:val="EF8A22A6"/>
    <w:numStyleLink w:val="NumberingSchedules"/>
  </w:abstractNum>
  <w:abstractNum w:abstractNumId="16" w15:restartNumberingAfterBreak="0">
    <w:nsid w:val="42B13E30"/>
    <w:multiLevelType w:val="multilevel"/>
    <w:tmpl w:val="011CE132"/>
    <w:lvl w:ilvl="0">
      <w:start w:val="1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72" w:hanging="1800"/>
      </w:pPr>
      <w:rPr>
        <w:rFonts w:hint="default"/>
      </w:rPr>
    </w:lvl>
  </w:abstractNum>
  <w:abstractNum w:abstractNumId="17" w15:restartNumberingAfterBreak="0">
    <w:nsid w:val="4B0841DC"/>
    <w:multiLevelType w:val="hybridMultilevel"/>
    <w:tmpl w:val="ABFA29E2"/>
    <w:lvl w:ilvl="0" w:tplc="4D32CE12">
      <w:start w:val="1"/>
      <w:numFmt w:val="decimal"/>
      <w:lvlText w:val="(%1)"/>
      <w:lvlJc w:val="left"/>
      <w:pPr>
        <w:ind w:left="720" w:hanging="360"/>
      </w:pPr>
      <w:rPr>
        <w:rFonts w:hint="default"/>
        <w:b/>
        <w:bCs w:val="0"/>
        <w:sz w:val="19"/>
        <w:szCs w:val="19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C261F5C"/>
    <w:multiLevelType w:val="hybridMultilevel"/>
    <w:tmpl w:val="62B8C0DA"/>
    <w:lvl w:ilvl="0" w:tplc="A3EE5836">
      <w:start w:val="1"/>
      <w:numFmt w:val="lowerRoman"/>
      <w:lvlText w:val="(%1)"/>
      <w:lvlJc w:val="left"/>
      <w:pPr>
        <w:ind w:left="3279" w:hanging="72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3639" w:hanging="360"/>
      </w:pPr>
    </w:lvl>
    <w:lvl w:ilvl="2" w:tplc="0809001B" w:tentative="1">
      <w:start w:val="1"/>
      <w:numFmt w:val="lowerRoman"/>
      <w:lvlText w:val="%3."/>
      <w:lvlJc w:val="right"/>
      <w:pPr>
        <w:ind w:left="4359" w:hanging="180"/>
      </w:pPr>
    </w:lvl>
    <w:lvl w:ilvl="3" w:tplc="0809000F" w:tentative="1">
      <w:start w:val="1"/>
      <w:numFmt w:val="decimal"/>
      <w:lvlText w:val="%4."/>
      <w:lvlJc w:val="left"/>
      <w:pPr>
        <w:ind w:left="5079" w:hanging="360"/>
      </w:pPr>
    </w:lvl>
    <w:lvl w:ilvl="4" w:tplc="08090019" w:tentative="1">
      <w:start w:val="1"/>
      <w:numFmt w:val="lowerLetter"/>
      <w:lvlText w:val="%5."/>
      <w:lvlJc w:val="left"/>
      <w:pPr>
        <w:ind w:left="5799" w:hanging="360"/>
      </w:pPr>
    </w:lvl>
    <w:lvl w:ilvl="5" w:tplc="0809001B" w:tentative="1">
      <w:start w:val="1"/>
      <w:numFmt w:val="lowerRoman"/>
      <w:lvlText w:val="%6."/>
      <w:lvlJc w:val="right"/>
      <w:pPr>
        <w:ind w:left="6519" w:hanging="180"/>
      </w:pPr>
    </w:lvl>
    <w:lvl w:ilvl="6" w:tplc="0809000F" w:tentative="1">
      <w:start w:val="1"/>
      <w:numFmt w:val="decimal"/>
      <w:lvlText w:val="%7."/>
      <w:lvlJc w:val="left"/>
      <w:pPr>
        <w:ind w:left="7239" w:hanging="360"/>
      </w:pPr>
    </w:lvl>
    <w:lvl w:ilvl="7" w:tplc="08090019" w:tentative="1">
      <w:start w:val="1"/>
      <w:numFmt w:val="lowerLetter"/>
      <w:lvlText w:val="%8."/>
      <w:lvlJc w:val="left"/>
      <w:pPr>
        <w:ind w:left="7959" w:hanging="360"/>
      </w:pPr>
    </w:lvl>
    <w:lvl w:ilvl="8" w:tplc="0809001B" w:tentative="1">
      <w:start w:val="1"/>
      <w:numFmt w:val="lowerRoman"/>
      <w:lvlText w:val="%9."/>
      <w:lvlJc w:val="right"/>
      <w:pPr>
        <w:ind w:left="8679" w:hanging="180"/>
      </w:pPr>
    </w:lvl>
  </w:abstractNum>
  <w:abstractNum w:abstractNumId="19" w15:restartNumberingAfterBreak="0">
    <w:nsid w:val="4CDF3E15"/>
    <w:multiLevelType w:val="multilevel"/>
    <w:tmpl w:val="F0D815E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0" w15:restartNumberingAfterBreak="0">
    <w:nsid w:val="4F867F36"/>
    <w:multiLevelType w:val="hybridMultilevel"/>
    <w:tmpl w:val="CC046DF4"/>
    <w:lvl w:ilvl="0" w:tplc="FA762870">
      <w:start w:val="1"/>
      <w:numFmt w:val="decimal"/>
      <w:lvlText w:val="%1)"/>
      <w:lvlJc w:val="left"/>
      <w:pPr>
        <w:ind w:left="800" w:hanging="360"/>
      </w:pPr>
      <w:rPr>
        <w:rFonts w:cs="Arial"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FD44B97"/>
    <w:multiLevelType w:val="hybridMultilevel"/>
    <w:tmpl w:val="29B43010"/>
    <w:lvl w:ilvl="0" w:tplc="F06C1CDA">
      <w:start w:val="1"/>
      <w:numFmt w:val="upperLetter"/>
      <w:lvlText w:val="(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4796B5D"/>
    <w:multiLevelType w:val="hybridMultilevel"/>
    <w:tmpl w:val="D46825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D793855"/>
    <w:multiLevelType w:val="multilevel"/>
    <w:tmpl w:val="839EBD80"/>
    <w:lvl w:ilvl="0">
      <w:start w:val="1"/>
      <w:numFmt w:val="decimal"/>
      <w:pStyle w:val="TCs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CsLevel2"/>
      <w:lvlText w:val="%1.%2."/>
      <w:lvlJc w:val="left"/>
      <w:pPr>
        <w:ind w:left="284" w:hanging="284"/>
      </w:pPr>
      <w:rPr>
        <w:rFonts w:ascii="Source Sans Pro Light" w:hAnsi="Source Sans Pro Light" w:hint="default"/>
        <w:b w:val="0"/>
        <w:i w:val="0"/>
        <w:sz w:val="12"/>
      </w:rPr>
    </w:lvl>
    <w:lvl w:ilvl="2">
      <w:start w:val="1"/>
      <w:numFmt w:val="upperRoman"/>
      <w:lvlText w:val="%3."/>
      <w:lvlJc w:val="right"/>
      <w:pPr>
        <w:ind w:left="284" w:hanging="2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658F5B37"/>
    <w:multiLevelType w:val="multilevel"/>
    <w:tmpl w:val="EF8A22A6"/>
    <w:styleLink w:val="NumberingSchedules"/>
    <w:lvl w:ilvl="0">
      <w:start w:val="1"/>
      <w:numFmt w:val="none"/>
      <w:pStyle w:val="ScheduleSub"/>
      <w:suff w:val="nothing"/>
      <w:lvlText w:val=""/>
      <w:lvlJc w:val="left"/>
      <w:pPr>
        <w:ind w:left="360" w:firstLine="0"/>
      </w:pPr>
      <w:rPr>
        <w:rFonts w:hint="default"/>
      </w:rPr>
    </w:lvl>
    <w:lvl w:ilvl="1">
      <w:start w:val="1"/>
      <w:numFmt w:val="decimal"/>
      <w:pStyle w:val="Sch1Heading"/>
      <w:lvlText w:val="%2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pStyle w:val="Sch2Number"/>
      <w:lvlText w:val="%2.%3"/>
      <w:lvlJc w:val="left"/>
      <w:pPr>
        <w:tabs>
          <w:tab w:val="num" w:pos="1080"/>
        </w:tabs>
        <w:ind w:left="1080" w:hanging="720"/>
      </w:pPr>
      <w:rPr>
        <w:rFonts w:hint="default"/>
        <w:b w:val="0"/>
        <w:i w:val="0"/>
      </w:rPr>
    </w:lvl>
    <w:lvl w:ilvl="3">
      <w:start w:val="1"/>
      <w:numFmt w:val="lowerLetter"/>
      <w:pStyle w:val="Sch3Number"/>
      <w:lvlText w:val="(%4)"/>
      <w:lvlJc w:val="left"/>
      <w:pPr>
        <w:tabs>
          <w:tab w:val="num" w:pos="1800"/>
        </w:tabs>
        <w:ind w:left="1800" w:hanging="720"/>
      </w:pPr>
      <w:rPr>
        <w:rFonts w:hint="default"/>
        <w:b w:val="0"/>
        <w:i w:val="0"/>
      </w:rPr>
    </w:lvl>
    <w:lvl w:ilvl="4">
      <w:start w:val="1"/>
      <w:numFmt w:val="lowerRoman"/>
      <w:pStyle w:val="Sch4Number"/>
      <w:lvlText w:val="(%5)"/>
      <w:lvlJc w:val="left"/>
      <w:pPr>
        <w:tabs>
          <w:tab w:val="num" w:pos="2520"/>
        </w:tabs>
        <w:ind w:left="2520" w:hanging="720"/>
      </w:pPr>
      <w:rPr>
        <w:rFonts w:hint="default"/>
        <w:b w:val="0"/>
        <w:i w:val="0"/>
      </w:rPr>
    </w:lvl>
    <w:lvl w:ilvl="5">
      <w:start w:val="1"/>
      <w:numFmt w:val="upperLetter"/>
      <w:pStyle w:val="Sch5Number"/>
      <w:lvlText w:val="(%6)"/>
      <w:lvlJc w:val="left"/>
      <w:pPr>
        <w:tabs>
          <w:tab w:val="num" w:pos="3240"/>
        </w:tabs>
        <w:ind w:left="3240" w:hanging="720"/>
      </w:pPr>
      <w:rPr>
        <w:rFonts w:hint="default"/>
        <w:b w:val="0"/>
        <w:i w:val="0"/>
      </w:rPr>
    </w:lvl>
    <w:lvl w:ilvl="6">
      <w:start w:val="1"/>
      <w:numFmt w:val="decimal"/>
      <w:pStyle w:val="Sch6Number"/>
      <w:lvlText w:val="%7)"/>
      <w:lvlJc w:val="left"/>
      <w:pPr>
        <w:tabs>
          <w:tab w:val="num" w:pos="3960"/>
        </w:tabs>
        <w:ind w:left="3960" w:hanging="720"/>
      </w:pPr>
      <w:rPr>
        <w:rFonts w:hint="default"/>
      </w:rPr>
    </w:lvl>
    <w:lvl w:ilvl="7">
      <w:start w:val="1"/>
      <w:numFmt w:val="lowerLetter"/>
      <w:pStyle w:val="Sch7Number"/>
      <w:lvlText w:val="%8)"/>
      <w:lvlJc w:val="left"/>
      <w:pPr>
        <w:tabs>
          <w:tab w:val="num" w:pos="4681"/>
        </w:tabs>
        <w:ind w:left="4681" w:hanging="721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360" w:firstLine="0"/>
      </w:pPr>
      <w:rPr>
        <w:rFonts w:hint="default"/>
      </w:rPr>
    </w:lvl>
  </w:abstractNum>
  <w:abstractNum w:abstractNumId="25" w15:restartNumberingAfterBreak="0">
    <w:nsid w:val="692C0FE8"/>
    <w:multiLevelType w:val="hybridMultilevel"/>
    <w:tmpl w:val="FD1CE5E0"/>
    <w:lvl w:ilvl="0" w:tplc="03E259F8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1397648"/>
    <w:multiLevelType w:val="multilevel"/>
    <w:tmpl w:val="F0F6C2E8"/>
    <w:lvl w:ilvl="0">
      <w:start w:val="10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20" w:hanging="7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" w:hanging="7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27" w15:restartNumberingAfterBreak="0">
    <w:nsid w:val="76A14DDA"/>
    <w:multiLevelType w:val="multilevel"/>
    <w:tmpl w:val="EB48D2D8"/>
    <w:lvl w:ilvl="0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70" w:hanging="36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3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3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3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30" w:hanging="72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9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790" w:hanging="1080"/>
      </w:pPr>
      <w:rPr>
        <w:rFonts w:hint="default"/>
      </w:rPr>
    </w:lvl>
  </w:abstractNum>
  <w:abstractNum w:abstractNumId="28" w15:restartNumberingAfterBreak="0">
    <w:nsid w:val="7FF404AC"/>
    <w:multiLevelType w:val="multilevel"/>
    <w:tmpl w:val="D7F0C112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0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20" w:hanging="7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num w:numId="1" w16cid:durableId="1163855994">
    <w:abstractNumId w:val="17"/>
  </w:num>
  <w:num w:numId="2" w16cid:durableId="1729644264">
    <w:abstractNumId w:val="21"/>
  </w:num>
  <w:num w:numId="3" w16cid:durableId="979505614">
    <w:abstractNumId w:val="19"/>
  </w:num>
  <w:num w:numId="4" w16cid:durableId="620456306">
    <w:abstractNumId w:val="8"/>
  </w:num>
  <w:num w:numId="5" w16cid:durableId="1010303430">
    <w:abstractNumId w:val="5"/>
  </w:num>
  <w:num w:numId="6" w16cid:durableId="1698462066">
    <w:abstractNumId w:val="26"/>
  </w:num>
  <w:num w:numId="7" w16cid:durableId="20597964">
    <w:abstractNumId w:val="24"/>
  </w:num>
  <w:num w:numId="8" w16cid:durableId="2074428735">
    <w:abstractNumId w:val="0"/>
  </w:num>
  <w:num w:numId="9" w16cid:durableId="1102217178">
    <w:abstractNumId w:val="6"/>
    <w:lvlOverride w:ilvl="0">
      <w:lvl w:ilvl="0">
        <w:start w:val="2"/>
        <w:numFmt w:val="decimal"/>
        <w:pStyle w:val="Schedule"/>
        <w:suff w:val="nothing"/>
        <w:lvlText w:val="Schedule %1"/>
        <w:lvlJc w:val="left"/>
        <w:pPr>
          <w:ind w:left="4962" w:firstLine="0"/>
        </w:pPr>
        <w:rPr>
          <w:rFonts w:hint="default"/>
        </w:rPr>
      </w:lvl>
    </w:lvlOverride>
    <w:lvlOverride w:ilvl="1">
      <w:lvl w:ilvl="1">
        <w:start w:val="1"/>
        <w:numFmt w:val="decimal"/>
        <w:pStyle w:val="SchedulePart"/>
        <w:suff w:val="nothing"/>
        <w:lvlText w:val="Part %2"/>
        <w:lvlJc w:val="left"/>
        <w:pPr>
          <w:ind w:left="9357" w:firstLine="0"/>
        </w:pPr>
        <w:rPr>
          <w:rFonts w:hint="default"/>
        </w:rPr>
      </w:lvl>
    </w:lvlOverride>
    <w:lvlOverride w:ilvl="2">
      <w:lvl w:ilvl="2">
        <w:start w:val="1"/>
        <w:numFmt w:val="none"/>
        <w:suff w:val="nothing"/>
        <w:lvlText w:val=""/>
        <w:lvlJc w:val="left"/>
        <w:pPr>
          <w:ind w:left="9357" w:firstLine="0"/>
        </w:pPr>
        <w:rPr>
          <w:rFonts w:hint="default"/>
        </w:rPr>
      </w:lvl>
    </w:lvlOverride>
    <w:lvlOverride w:ilvl="3">
      <w:lvl w:ilvl="3">
        <w:start w:val="1"/>
        <w:numFmt w:val="decimal"/>
        <w:suff w:val="nothing"/>
        <w:lvlText w:val="%3"/>
        <w:lvlJc w:val="left"/>
        <w:pPr>
          <w:ind w:left="9357" w:firstLine="0"/>
        </w:pPr>
        <w:rPr>
          <w:rFonts w:hint="default"/>
          <w:b w:val="0"/>
          <w:i w:val="0"/>
        </w:rPr>
      </w:lvl>
    </w:lvlOverride>
    <w:lvlOverride w:ilvl="4">
      <w:lvl w:ilvl="4">
        <w:start w:val="1"/>
        <w:numFmt w:val="none"/>
        <w:suff w:val="nothing"/>
        <w:lvlText w:val=""/>
        <w:lvlJc w:val="left"/>
        <w:pPr>
          <w:ind w:left="9357" w:firstLine="0"/>
        </w:pPr>
        <w:rPr>
          <w:rFonts w:hint="default"/>
          <w:b w:val="0"/>
          <w:i w:val="0"/>
        </w:rPr>
      </w:lvl>
    </w:lvlOverride>
    <w:lvlOverride w:ilvl="5">
      <w:lvl w:ilvl="5">
        <w:start w:val="1"/>
        <w:numFmt w:val="none"/>
        <w:suff w:val="nothing"/>
        <w:lvlText w:val=""/>
        <w:lvlJc w:val="left"/>
        <w:pPr>
          <w:ind w:left="9357" w:firstLine="0"/>
        </w:pPr>
        <w:rPr>
          <w:rFonts w:hint="default"/>
          <w:b w:val="0"/>
          <w:i w:val="0"/>
        </w:rPr>
      </w:lvl>
    </w:lvlOverride>
    <w:lvlOverride w:ilvl="6">
      <w:lvl w:ilvl="6">
        <w:start w:val="1"/>
        <w:numFmt w:val="none"/>
        <w:suff w:val="nothing"/>
        <w:lvlText w:val=""/>
        <w:lvlJc w:val="left"/>
        <w:pPr>
          <w:ind w:left="9357" w:firstLine="0"/>
        </w:pPr>
        <w:rPr>
          <w:rFonts w:hint="default"/>
          <w:b w:val="0"/>
          <w:i w:val="0"/>
        </w:rPr>
      </w:lvl>
    </w:lvlOverride>
    <w:lvlOverride w:ilvl="7">
      <w:lvl w:ilvl="7">
        <w:start w:val="1"/>
        <w:numFmt w:val="none"/>
        <w:suff w:val="nothing"/>
        <w:lvlText w:val=""/>
        <w:lvlJc w:val="left"/>
        <w:pPr>
          <w:ind w:left="9357" w:firstLine="0"/>
        </w:pPr>
        <w:rPr>
          <w:rFonts w:hint="default"/>
        </w:rPr>
      </w:lvl>
    </w:lvlOverride>
    <w:lvlOverride w:ilvl="8">
      <w:lvl w:ilvl="8">
        <w:start w:val="1"/>
        <w:numFmt w:val="none"/>
        <w:suff w:val="nothing"/>
        <w:lvlText w:val=""/>
        <w:lvlJc w:val="left"/>
        <w:pPr>
          <w:ind w:left="9357" w:firstLine="0"/>
        </w:pPr>
        <w:rPr>
          <w:rFonts w:hint="default"/>
        </w:rPr>
      </w:lvl>
    </w:lvlOverride>
  </w:num>
  <w:num w:numId="10" w16cid:durableId="761144427">
    <w:abstractNumId w:val="15"/>
  </w:num>
  <w:num w:numId="11" w16cid:durableId="1292902762">
    <w:abstractNumId w:val="12"/>
  </w:num>
  <w:num w:numId="12" w16cid:durableId="308828914">
    <w:abstractNumId w:val="27"/>
  </w:num>
  <w:num w:numId="13" w16cid:durableId="1308824193">
    <w:abstractNumId w:val="18"/>
  </w:num>
  <w:num w:numId="14" w16cid:durableId="571737663">
    <w:abstractNumId w:val="28"/>
  </w:num>
  <w:num w:numId="15" w16cid:durableId="1041199910">
    <w:abstractNumId w:val="14"/>
  </w:num>
  <w:num w:numId="16" w16cid:durableId="1720393156">
    <w:abstractNumId w:val="16"/>
  </w:num>
  <w:num w:numId="17" w16cid:durableId="376514624">
    <w:abstractNumId w:val="13"/>
  </w:num>
  <w:num w:numId="18" w16cid:durableId="146752439">
    <w:abstractNumId w:val="15"/>
  </w:num>
  <w:num w:numId="19" w16cid:durableId="2110810554">
    <w:abstractNumId w:val="9"/>
  </w:num>
  <w:num w:numId="20" w16cid:durableId="1250045684">
    <w:abstractNumId w:val="15"/>
  </w:num>
  <w:num w:numId="21" w16cid:durableId="294651540">
    <w:abstractNumId w:val="15"/>
  </w:num>
  <w:num w:numId="22" w16cid:durableId="184712058">
    <w:abstractNumId w:val="15"/>
  </w:num>
  <w:num w:numId="23" w16cid:durableId="827019756">
    <w:abstractNumId w:val="15"/>
  </w:num>
  <w:num w:numId="24" w16cid:durableId="1813405326">
    <w:abstractNumId w:val="15"/>
  </w:num>
  <w:num w:numId="25" w16cid:durableId="465394619">
    <w:abstractNumId w:val="22"/>
  </w:num>
  <w:num w:numId="26" w16cid:durableId="1496141588">
    <w:abstractNumId w:val="1"/>
  </w:num>
  <w:num w:numId="27" w16cid:durableId="344330251">
    <w:abstractNumId w:val="15"/>
  </w:num>
  <w:num w:numId="28" w16cid:durableId="1568374578">
    <w:abstractNumId w:val="15"/>
  </w:num>
  <w:num w:numId="29" w16cid:durableId="508057562">
    <w:abstractNumId w:val="15"/>
  </w:num>
  <w:num w:numId="30" w16cid:durableId="1198470477">
    <w:abstractNumId w:val="15"/>
  </w:num>
  <w:num w:numId="31" w16cid:durableId="2056198028">
    <w:abstractNumId w:val="15"/>
  </w:num>
  <w:num w:numId="32" w16cid:durableId="323507927">
    <w:abstractNumId w:val="15"/>
  </w:num>
  <w:num w:numId="33" w16cid:durableId="1091240064">
    <w:abstractNumId w:val="7"/>
  </w:num>
  <w:num w:numId="34" w16cid:durableId="2976053">
    <w:abstractNumId w:val="10"/>
  </w:num>
  <w:num w:numId="35" w16cid:durableId="1788699500">
    <w:abstractNumId w:val="11"/>
  </w:num>
  <w:num w:numId="36" w16cid:durableId="308947016">
    <w:abstractNumId w:val="20"/>
  </w:num>
  <w:num w:numId="37" w16cid:durableId="602151360">
    <w:abstractNumId w:val="23"/>
  </w:num>
  <w:num w:numId="38" w16cid:durableId="745961045">
    <w:abstractNumId w:val="2"/>
  </w:num>
  <w:num w:numId="39" w16cid:durableId="180945378">
    <w:abstractNumId w:val="3"/>
  </w:num>
  <w:num w:numId="40" w16cid:durableId="1684436220">
    <w:abstractNumId w:val="25"/>
  </w:num>
  <w:num w:numId="41" w16cid:durableId="175537349">
    <w:abstractNumId w:val="4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719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6A5"/>
    <w:rsid w:val="00000970"/>
    <w:rsid w:val="00001AA9"/>
    <w:rsid w:val="0000219B"/>
    <w:rsid w:val="00004325"/>
    <w:rsid w:val="0000516C"/>
    <w:rsid w:val="00006756"/>
    <w:rsid w:val="0001025E"/>
    <w:rsid w:val="00013A45"/>
    <w:rsid w:val="00014B25"/>
    <w:rsid w:val="0001796A"/>
    <w:rsid w:val="00017FBF"/>
    <w:rsid w:val="000218D4"/>
    <w:rsid w:val="000218E3"/>
    <w:rsid w:val="00021A81"/>
    <w:rsid w:val="0002227C"/>
    <w:rsid w:val="000250BF"/>
    <w:rsid w:val="00025EC3"/>
    <w:rsid w:val="00026679"/>
    <w:rsid w:val="00031C05"/>
    <w:rsid w:val="00034694"/>
    <w:rsid w:val="00034B4C"/>
    <w:rsid w:val="000369B7"/>
    <w:rsid w:val="000374C8"/>
    <w:rsid w:val="000414EA"/>
    <w:rsid w:val="00041A31"/>
    <w:rsid w:val="00041FFA"/>
    <w:rsid w:val="0004216B"/>
    <w:rsid w:val="00042244"/>
    <w:rsid w:val="0004272E"/>
    <w:rsid w:val="000443F0"/>
    <w:rsid w:val="000450B0"/>
    <w:rsid w:val="00050643"/>
    <w:rsid w:val="00052C65"/>
    <w:rsid w:val="00055D0D"/>
    <w:rsid w:val="000567FC"/>
    <w:rsid w:val="00056B5B"/>
    <w:rsid w:val="00056CB3"/>
    <w:rsid w:val="00056DAE"/>
    <w:rsid w:val="00062192"/>
    <w:rsid w:val="0006220A"/>
    <w:rsid w:val="00064560"/>
    <w:rsid w:val="000645BC"/>
    <w:rsid w:val="0006642B"/>
    <w:rsid w:val="00067249"/>
    <w:rsid w:val="00071309"/>
    <w:rsid w:val="00071930"/>
    <w:rsid w:val="00077756"/>
    <w:rsid w:val="00077A90"/>
    <w:rsid w:val="00077C78"/>
    <w:rsid w:val="000803A7"/>
    <w:rsid w:val="00081175"/>
    <w:rsid w:val="0008136D"/>
    <w:rsid w:val="00081F28"/>
    <w:rsid w:val="000823B7"/>
    <w:rsid w:val="00083112"/>
    <w:rsid w:val="00083BB6"/>
    <w:rsid w:val="00084CE7"/>
    <w:rsid w:val="00085903"/>
    <w:rsid w:val="00086457"/>
    <w:rsid w:val="000906C6"/>
    <w:rsid w:val="00091002"/>
    <w:rsid w:val="000921B5"/>
    <w:rsid w:val="000922CC"/>
    <w:rsid w:val="00093A03"/>
    <w:rsid w:val="00094E41"/>
    <w:rsid w:val="000951BB"/>
    <w:rsid w:val="00095ACE"/>
    <w:rsid w:val="00097716"/>
    <w:rsid w:val="000A11C4"/>
    <w:rsid w:val="000A1B88"/>
    <w:rsid w:val="000A3E10"/>
    <w:rsid w:val="000A48CC"/>
    <w:rsid w:val="000A49CB"/>
    <w:rsid w:val="000A5113"/>
    <w:rsid w:val="000A7C1F"/>
    <w:rsid w:val="000B0777"/>
    <w:rsid w:val="000B0782"/>
    <w:rsid w:val="000B2A23"/>
    <w:rsid w:val="000B654A"/>
    <w:rsid w:val="000B789C"/>
    <w:rsid w:val="000C117D"/>
    <w:rsid w:val="000C1CCE"/>
    <w:rsid w:val="000C5083"/>
    <w:rsid w:val="000C5796"/>
    <w:rsid w:val="000C7C28"/>
    <w:rsid w:val="000D11EA"/>
    <w:rsid w:val="000D16D2"/>
    <w:rsid w:val="000D27AC"/>
    <w:rsid w:val="000D3273"/>
    <w:rsid w:val="000D4371"/>
    <w:rsid w:val="000D485A"/>
    <w:rsid w:val="000E0C79"/>
    <w:rsid w:val="000E0F06"/>
    <w:rsid w:val="000E3431"/>
    <w:rsid w:val="000E3687"/>
    <w:rsid w:val="000E446C"/>
    <w:rsid w:val="000E5E03"/>
    <w:rsid w:val="000F0F54"/>
    <w:rsid w:val="000F12EE"/>
    <w:rsid w:val="000F2798"/>
    <w:rsid w:val="000F2993"/>
    <w:rsid w:val="000F3CE9"/>
    <w:rsid w:val="000F3F5D"/>
    <w:rsid w:val="000F5C8D"/>
    <w:rsid w:val="000F5E98"/>
    <w:rsid w:val="000F7A86"/>
    <w:rsid w:val="00101974"/>
    <w:rsid w:val="00102E23"/>
    <w:rsid w:val="00102EE5"/>
    <w:rsid w:val="00102FAC"/>
    <w:rsid w:val="00103ED8"/>
    <w:rsid w:val="001100A5"/>
    <w:rsid w:val="00110573"/>
    <w:rsid w:val="00110922"/>
    <w:rsid w:val="001139D4"/>
    <w:rsid w:val="00113C21"/>
    <w:rsid w:val="00114936"/>
    <w:rsid w:val="00114CE1"/>
    <w:rsid w:val="00116046"/>
    <w:rsid w:val="00117261"/>
    <w:rsid w:val="00122615"/>
    <w:rsid w:val="00122C09"/>
    <w:rsid w:val="00123B63"/>
    <w:rsid w:val="00123FAB"/>
    <w:rsid w:val="0012415F"/>
    <w:rsid w:val="00124C92"/>
    <w:rsid w:val="00125517"/>
    <w:rsid w:val="00125F28"/>
    <w:rsid w:val="00130282"/>
    <w:rsid w:val="0013157E"/>
    <w:rsid w:val="00131BE9"/>
    <w:rsid w:val="0013288D"/>
    <w:rsid w:val="00135463"/>
    <w:rsid w:val="00135921"/>
    <w:rsid w:val="00136441"/>
    <w:rsid w:val="0013754E"/>
    <w:rsid w:val="00137620"/>
    <w:rsid w:val="00141AE2"/>
    <w:rsid w:val="00144A33"/>
    <w:rsid w:val="0014623C"/>
    <w:rsid w:val="0014673C"/>
    <w:rsid w:val="0014702D"/>
    <w:rsid w:val="00151A0E"/>
    <w:rsid w:val="001524FF"/>
    <w:rsid w:val="001526FC"/>
    <w:rsid w:val="00154BA2"/>
    <w:rsid w:val="00155034"/>
    <w:rsid w:val="00155272"/>
    <w:rsid w:val="00155A7F"/>
    <w:rsid w:val="00156B5F"/>
    <w:rsid w:val="001619B4"/>
    <w:rsid w:val="00162A24"/>
    <w:rsid w:val="00163A52"/>
    <w:rsid w:val="00163E8A"/>
    <w:rsid w:val="001642CE"/>
    <w:rsid w:val="00164EAE"/>
    <w:rsid w:val="00166E3D"/>
    <w:rsid w:val="00170FC5"/>
    <w:rsid w:val="001741D2"/>
    <w:rsid w:val="00174259"/>
    <w:rsid w:val="0017495D"/>
    <w:rsid w:val="00176256"/>
    <w:rsid w:val="00176CE5"/>
    <w:rsid w:val="0018110E"/>
    <w:rsid w:val="00182221"/>
    <w:rsid w:val="00182445"/>
    <w:rsid w:val="00182D01"/>
    <w:rsid w:val="00183F6F"/>
    <w:rsid w:val="0018420B"/>
    <w:rsid w:val="00184315"/>
    <w:rsid w:val="00185FCC"/>
    <w:rsid w:val="00185FF9"/>
    <w:rsid w:val="001866D3"/>
    <w:rsid w:val="001870F2"/>
    <w:rsid w:val="00192042"/>
    <w:rsid w:val="0019233A"/>
    <w:rsid w:val="00192796"/>
    <w:rsid w:val="0019373E"/>
    <w:rsid w:val="00194CE2"/>
    <w:rsid w:val="001959BF"/>
    <w:rsid w:val="00195E1A"/>
    <w:rsid w:val="0019619A"/>
    <w:rsid w:val="00196A13"/>
    <w:rsid w:val="001A12AB"/>
    <w:rsid w:val="001A1426"/>
    <w:rsid w:val="001A2BCD"/>
    <w:rsid w:val="001A30D4"/>
    <w:rsid w:val="001A4D2F"/>
    <w:rsid w:val="001A6799"/>
    <w:rsid w:val="001B0D71"/>
    <w:rsid w:val="001B470C"/>
    <w:rsid w:val="001C0999"/>
    <w:rsid w:val="001C21AD"/>
    <w:rsid w:val="001C23AC"/>
    <w:rsid w:val="001C37BC"/>
    <w:rsid w:val="001C3C98"/>
    <w:rsid w:val="001C3DF7"/>
    <w:rsid w:val="001C4F55"/>
    <w:rsid w:val="001C62FF"/>
    <w:rsid w:val="001C72DF"/>
    <w:rsid w:val="001D07CA"/>
    <w:rsid w:val="001D15D1"/>
    <w:rsid w:val="001D358B"/>
    <w:rsid w:val="001D3630"/>
    <w:rsid w:val="001D4977"/>
    <w:rsid w:val="001D598A"/>
    <w:rsid w:val="001D6E69"/>
    <w:rsid w:val="001D6FC0"/>
    <w:rsid w:val="001D7410"/>
    <w:rsid w:val="001E3453"/>
    <w:rsid w:val="001F1B72"/>
    <w:rsid w:val="001F3053"/>
    <w:rsid w:val="001F36B2"/>
    <w:rsid w:val="001F391B"/>
    <w:rsid w:val="001F3CA2"/>
    <w:rsid w:val="001F3EF9"/>
    <w:rsid w:val="001F4211"/>
    <w:rsid w:val="001F4A3F"/>
    <w:rsid w:val="001F698D"/>
    <w:rsid w:val="002001C1"/>
    <w:rsid w:val="00201E87"/>
    <w:rsid w:val="00203CCA"/>
    <w:rsid w:val="002042D6"/>
    <w:rsid w:val="00204DEE"/>
    <w:rsid w:val="002108C1"/>
    <w:rsid w:val="00211BC6"/>
    <w:rsid w:val="00212341"/>
    <w:rsid w:val="00212399"/>
    <w:rsid w:val="00212AAD"/>
    <w:rsid w:val="00214602"/>
    <w:rsid w:val="00217D03"/>
    <w:rsid w:val="0022178E"/>
    <w:rsid w:val="002226CC"/>
    <w:rsid w:val="002245F7"/>
    <w:rsid w:val="00224E4F"/>
    <w:rsid w:val="00227E8C"/>
    <w:rsid w:val="00230966"/>
    <w:rsid w:val="0023153C"/>
    <w:rsid w:val="002327A7"/>
    <w:rsid w:val="00234100"/>
    <w:rsid w:val="00234E5B"/>
    <w:rsid w:val="00235BA4"/>
    <w:rsid w:val="002404C1"/>
    <w:rsid w:val="00240CC5"/>
    <w:rsid w:val="002416C3"/>
    <w:rsid w:val="002430B0"/>
    <w:rsid w:val="00244F99"/>
    <w:rsid w:val="002465A0"/>
    <w:rsid w:val="002478E4"/>
    <w:rsid w:val="002522B1"/>
    <w:rsid w:val="002525CB"/>
    <w:rsid w:val="00254A96"/>
    <w:rsid w:val="00254D92"/>
    <w:rsid w:val="00257EF7"/>
    <w:rsid w:val="00260085"/>
    <w:rsid w:val="0026112E"/>
    <w:rsid w:val="002614E6"/>
    <w:rsid w:val="00261833"/>
    <w:rsid w:val="002618AB"/>
    <w:rsid w:val="002624CF"/>
    <w:rsid w:val="002632EB"/>
    <w:rsid w:val="002650E1"/>
    <w:rsid w:val="00265795"/>
    <w:rsid w:val="00270178"/>
    <w:rsid w:val="002719BF"/>
    <w:rsid w:val="00274354"/>
    <w:rsid w:val="002745E9"/>
    <w:rsid w:val="00275F13"/>
    <w:rsid w:val="00276279"/>
    <w:rsid w:val="00283468"/>
    <w:rsid w:val="002850DC"/>
    <w:rsid w:val="00293CB7"/>
    <w:rsid w:val="002941ED"/>
    <w:rsid w:val="002946BE"/>
    <w:rsid w:val="0029763E"/>
    <w:rsid w:val="0029780F"/>
    <w:rsid w:val="00297B4E"/>
    <w:rsid w:val="002A141C"/>
    <w:rsid w:val="002A1854"/>
    <w:rsid w:val="002A1E27"/>
    <w:rsid w:val="002A38DA"/>
    <w:rsid w:val="002A48C8"/>
    <w:rsid w:val="002A4915"/>
    <w:rsid w:val="002A611D"/>
    <w:rsid w:val="002B220E"/>
    <w:rsid w:val="002B254F"/>
    <w:rsid w:val="002B39C4"/>
    <w:rsid w:val="002B3CD5"/>
    <w:rsid w:val="002B4924"/>
    <w:rsid w:val="002B558E"/>
    <w:rsid w:val="002B5738"/>
    <w:rsid w:val="002C1447"/>
    <w:rsid w:val="002C1E73"/>
    <w:rsid w:val="002C35BC"/>
    <w:rsid w:val="002C3753"/>
    <w:rsid w:val="002C3C26"/>
    <w:rsid w:val="002C5059"/>
    <w:rsid w:val="002C50EE"/>
    <w:rsid w:val="002C672E"/>
    <w:rsid w:val="002C7FA4"/>
    <w:rsid w:val="002D0F69"/>
    <w:rsid w:val="002D18E9"/>
    <w:rsid w:val="002D1BF2"/>
    <w:rsid w:val="002D2AB5"/>
    <w:rsid w:val="002D37BF"/>
    <w:rsid w:val="002D425F"/>
    <w:rsid w:val="002D42BE"/>
    <w:rsid w:val="002D6A45"/>
    <w:rsid w:val="002D75FD"/>
    <w:rsid w:val="002D781A"/>
    <w:rsid w:val="002D7A09"/>
    <w:rsid w:val="002E196C"/>
    <w:rsid w:val="002E54C8"/>
    <w:rsid w:val="002E79F3"/>
    <w:rsid w:val="002F28DA"/>
    <w:rsid w:val="002F3542"/>
    <w:rsid w:val="002F4822"/>
    <w:rsid w:val="002F4BE7"/>
    <w:rsid w:val="002F4EB3"/>
    <w:rsid w:val="002F5112"/>
    <w:rsid w:val="002F5C6E"/>
    <w:rsid w:val="002F61CA"/>
    <w:rsid w:val="002F6545"/>
    <w:rsid w:val="002F684B"/>
    <w:rsid w:val="002F79A7"/>
    <w:rsid w:val="00303825"/>
    <w:rsid w:val="00304466"/>
    <w:rsid w:val="003054D3"/>
    <w:rsid w:val="00305EF0"/>
    <w:rsid w:val="003060D6"/>
    <w:rsid w:val="00306183"/>
    <w:rsid w:val="0031139B"/>
    <w:rsid w:val="003115E5"/>
    <w:rsid w:val="00312E8A"/>
    <w:rsid w:val="00314C04"/>
    <w:rsid w:val="00314E3E"/>
    <w:rsid w:val="00320698"/>
    <w:rsid w:val="003207D9"/>
    <w:rsid w:val="0032082C"/>
    <w:rsid w:val="003224BB"/>
    <w:rsid w:val="003228E8"/>
    <w:rsid w:val="00323BE0"/>
    <w:rsid w:val="00324D0F"/>
    <w:rsid w:val="00325268"/>
    <w:rsid w:val="00325CA4"/>
    <w:rsid w:val="003266FE"/>
    <w:rsid w:val="00326A11"/>
    <w:rsid w:val="00326EA3"/>
    <w:rsid w:val="003306F0"/>
    <w:rsid w:val="00331C47"/>
    <w:rsid w:val="00331F08"/>
    <w:rsid w:val="0033516B"/>
    <w:rsid w:val="003360D4"/>
    <w:rsid w:val="00340758"/>
    <w:rsid w:val="003407B9"/>
    <w:rsid w:val="00340AB9"/>
    <w:rsid w:val="003417E3"/>
    <w:rsid w:val="003454C3"/>
    <w:rsid w:val="00347AFD"/>
    <w:rsid w:val="00351025"/>
    <w:rsid w:val="003527F5"/>
    <w:rsid w:val="003561ED"/>
    <w:rsid w:val="00356C49"/>
    <w:rsid w:val="00357108"/>
    <w:rsid w:val="00360D3C"/>
    <w:rsid w:val="00360EA9"/>
    <w:rsid w:val="003616BA"/>
    <w:rsid w:val="00361C9A"/>
    <w:rsid w:val="00362A73"/>
    <w:rsid w:val="003633C9"/>
    <w:rsid w:val="00363B03"/>
    <w:rsid w:val="0036531A"/>
    <w:rsid w:val="0036580F"/>
    <w:rsid w:val="00365F81"/>
    <w:rsid w:val="00366F4D"/>
    <w:rsid w:val="00367460"/>
    <w:rsid w:val="0036757D"/>
    <w:rsid w:val="00367BEF"/>
    <w:rsid w:val="00367CD7"/>
    <w:rsid w:val="003706A9"/>
    <w:rsid w:val="00371EDE"/>
    <w:rsid w:val="00373D42"/>
    <w:rsid w:val="00374215"/>
    <w:rsid w:val="0037426F"/>
    <w:rsid w:val="003744B8"/>
    <w:rsid w:val="00374B22"/>
    <w:rsid w:val="00374C18"/>
    <w:rsid w:val="00374F4D"/>
    <w:rsid w:val="00376E22"/>
    <w:rsid w:val="0037752F"/>
    <w:rsid w:val="0037793C"/>
    <w:rsid w:val="00377EF7"/>
    <w:rsid w:val="003828E3"/>
    <w:rsid w:val="00382C8E"/>
    <w:rsid w:val="00382EF9"/>
    <w:rsid w:val="00384643"/>
    <w:rsid w:val="003862F6"/>
    <w:rsid w:val="00386978"/>
    <w:rsid w:val="0038699B"/>
    <w:rsid w:val="00386FE4"/>
    <w:rsid w:val="00390A40"/>
    <w:rsid w:val="00390D4F"/>
    <w:rsid w:val="00390F28"/>
    <w:rsid w:val="00392976"/>
    <w:rsid w:val="00392F6F"/>
    <w:rsid w:val="00393F49"/>
    <w:rsid w:val="00396589"/>
    <w:rsid w:val="00396642"/>
    <w:rsid w:val="00397144"/>
    <w:rsid w:val="003A11FA"/>
    <w:rsid w:val="003A1FA5"/>
    <w:rsid w:val="003A2DEB"/>
    <w:rsid w:val="003A65DD"/>
    <w:rsid w:val="003B61A2"/>
    <w:rsid w:val="003B6292"/>
    <w:rsid w:val="003C274D"/>
    <w:rsid w:val="003C32A4"/>
    <w:rsid w:val="003C3B25"/>
    <w:rsid w:val="003C3E39"/>
    <w:rsid w:val="003C4701"/>
    <w:rsid w:val="003C51B1"/>
    <w:rsid w:val="003D029C"/>
    <w:rsid w:val="003D27BF"/>
    <w:rsid w:val="003D2B41"/>
    <w:rsid w:val="003D41A0"/>
    <w:rsid w:val="003D4697"/>
    <w:rsid w:val="003D5EC5"/>
    <w:rsid w:val="003D6515"/>
    <w:rsid w:val="003D79B3"/>
    <w:rsid w:val="003E02E3"/>
    <w:rsid w:val="003E1011"/>
    <w:rsid w:val="003E1CAF"/>
    <w:rsid w:val="003E1CCF"/>
    <w:rsid w:val="003E389C"/>
    <w:rsid w:val="003E60ED"/>
    <w:rsid w:val="003E6598"/>
    <w:rsid w:val="003E6CBA"/>
    <w:rsid w:val="003F0BE8"/>
    <w:rsid w:val="003F5039"/>
    <w:rsid w:val="003F6A9C"/>
    <w:rsid w:val="00402572"/>
    <w:rsid w:val="00403F91"/>
    <w:rsid w:val="00405E55"/>
    <w:rsid w:val="00405EA9"/>
    <w:rsid w:val="004067C2"/>
    <w:rsid w:val="00410560"/>
    <w:rsid w:val="00410980"/>
    <w:rsid w:val="004113FE"/>
    <w:rsid w:val="004120BD"/>
    <w:rsid w:val="0041219B"/>
    <w:rsid w:val="004131DE"/>
    <w:rsid w:val="0041338F"/>
    <w:rsid w:val="00414A01"/>
    <w:rsid w:val="00414BE8"/>
    <w:rsid w:val="00415CB1"/>
    <w:rsid w:val="004169CD"/>
    <w:rsid w:val="00417C49"/>
    <w:rsid w:val="00420128"/>
    <w:rsid w:val="0042088B"/>
    <w:rsid w:val="00421067"/>
    <w:rsid w:val="00423ADA"/>
    <w:rsid w:val="00425958"/>
    <w:rsid w:val="00427400"/>
    <w:rsid w:val="00430294"/>
    <w:rsid w:val="00430E40"/>
    <w:rsid w:val="0043192F"/>
    <w:rsid w:val="004334C0"/>
    <w:rsid w:val="00435573"/>
    <w:rsid w:val="00435860"/>
    <w:rsid w:val="00436954"/>
    <w:rsid w:val="00436B45"/>
    <w:rsid w:val="004374E5"/>
    <w:rsid w:val="00440606"/>
    <w:rsid w:val="00440966"/>
    <w:rsid w:val="00440FAB"/>
    <w:rsid w:val="00441D2D"/>
    <w:rsid w:val="00441E61"/>
    <w:rsid w:val="00444AAF"/>
    <w:rsid w:val="00446BC5"/>
    <w:rsid w:val="00451B1E"/>
    <w:rsid w:val="004526B5"/>
    <w:rsid w:val="00452785"/>
    <w:rsid w:val="00452A09"/>
    <w:rsid w:val="00454601"/>
    <w:rsid w:val="00454AEA"/>
    <w:rsid w:val="00455600"/>
    <w:rsid w:val="0045614B"/>
    <w:rsid w:val="004569DF"/>
    <w:rsid w:val="00456D6F"/>
    <w:rsid w:val="0045741A"/>
    <w:rsid w:val="004575CE"/>
    <w:rsid w:val="00457882"/>
    <w:rsid w:val="00457E41"/>
    <w:rsid w:val="00457F53"/>
    <w:rsid w:val="00460457"/>
    <w:rsid w:val="004610AE"/>
    <w:rsid w:val="00461618"/>
    <w:rsid w:val="00463335"/>
    <w:rsid w:val="0046341A"/>
    <w:rsid w:val="00463D3B"/>
    <w:rsid w:val="0046474B"/>
    <w:rsid w:val="00464DAB"/>
    <w:rsid w:val="00466FCE"/>
    <w:rsid w:val="0047097E"/>
    <w:rsid w:val="00470CAD"/>
    <w:rsid w:val="00471979"/>
    <w:rsid w:val="00471A61"/>
    <w:rsid w:val="00473A08"/>
    <w:rsid w:val="0047440D"/>
    <w:rsid w:val="00475605"/>
    <w:rsid w:val="00475DF9"/>
    <w:rsid w:val="00475E78"/>
    <w:rsid w:val="00477736"/>
    <w:rsid w:val="0048161B"/>
    <w:rsid w:val="00481677"/>
    <w:rsid w:val="00481DE0"/>
    <w:rsid w:val="00483D5E"/>
    <w:rsid w:val="00484D72"/>
    <w:rsid w:val="004863EB"/>
    <w:rsid w:val="0048705B"/>
    <w:rsid w:val="004875AB"/>
    <w:rsid w:val="004911F7"/>
    <w:rsid w:val="00491947"/>
    <w:rsid w:val="00493468"/>
    <w:rsid w:val="0049394F"/>
    <w:rsid w:val="004942E2"/>
    <w:rsid w:val="00494586"/>
    <w:rsid w:val="004977E1"/>
    <w:rsid w:val="004A13BD"/>
    <w:rsid w:val="004A5E5D"/>
    <w:rsid w:val="004A7AFB"/>
    <w:rsid w:val="004B01D5"/>
    <w:rsid w:val="004B16D8"/>
    <w:rsid w:val="004B1849"/>
    <w:rsid w:val="004B1B6B"/>
    <w:rsid w:val="004B26CD"/>
    <w:rsid w:val="004B668D"/>
    <w:rsid w:val="004B763D"/>
    <w:rsid w:val="004C2640"/>
    <w:rsid w:val="004C400D"/>
    <w:rsid w:val="004C46A2"/>
    <w:rsid w:val="004C5645"/>
    <w:rsid w:val="004C58A6"/>
    <w:rsid w:val="004C5DBD"/>
    <w:rsid w:val="004C6A65"/>
    <w:rsid w:val="004C6E10"/>
    <w:rsid w:val="004C702F"/>
    <w:rsid w:val="004D0A9B"/>
    <w:rsid w:val="004D1AE6"/>
    <w:rsid w:val="004D268F"/>
    <w:rsid w:val="004D5CDB"/>
    <w:rsid w:val="004E0873"/>
    <w:rsid w:val="004E3177"/>
    <w:rsid w:val="004E4D04"/>
    <w:rsid w:val="004E7837"/>
    <w:rsid w:val="004E791C"/>
    <w:rsid w:val="004F01E7"/>
    <w:rsid w:val="004F163E"/>
    <w:rsid w:val="004F2650"/>
    <w:rsid w:val="004F2F1B"/>
    <w:rsid w:val="004F3468"/>
    <w:rsid w:val="004F3D38"/>
    <w:rsid w:val="004F402F"/>
    <w:rsid w:val="004F684B"/>
    <w:rsid w:val="005009E3"/>
    <w:rsid w:val="005018E5"/>
    <w:rsid w:val="005025BF"/>
    <w:rsid w:val="005034CE"/>
    <w:rsid w:val="0050493E"/>
    <w:rsid w:val="005060AF"/>
    <w:rsid w:val="00512AD5"/>
    <w:rsid w:val="00512BE9"/>
    <w:rsid w:val="0051317E"/>
    <w:rsid w:val="0051467A"/>
    <w:rsid w:val="00514A6E"/>
    <w:rsid w:val="00514BB9"/>
    <w:rsid w:val="00516802"/>
    <w:rsid w:val="005171CA"/>
    <w:rsid w:val="00517986"/>
    <w:rsid w:val="00517EA9"/>
    <w:rsid w:val="0052061E"/>
    <w:rsid w:val="005214B2"/>
    <w:rsid w:val="00522C07"/>
    <w:rsid w:val="00523220"/>
    <w:rsid w:val="00524C62"/>
    <w:rsid w:val="00525FE9"/>
    <w:rsid w:val="00526A5C"/>
    <w:rsid w:val="005275EE"/>
    <w:rsid w:val="00530647"/>
    <w:rsid w:val="00530FA3"/>
    <w:rsid w:val="00532E54"/>
    <w:rsid w:val="005344C7"/>
    <w:rsid w:val="00535F8D"/>
    <w:rsid w:val="0053637F"/>
    <w:rsid w:val="00536706"/>
    <w:rsid w:val="00540157"/>
    <w:rsid w:val="00541BDC"/>
    <w:rsid w:val="00543F5F"/>
    <w:rsid w:val="00544CC4"/>
    <w:rsid w:val="00546028"/>
    <w:rsid w:val="00546BE5"/>
    <w:rsid w:val="005507E4"/>
    <w:rsid w:val="005525BB"/>
    <w:rsid w:val="005531F7"/>
    <w:rsid w:val="005536BD"/>
    <w:rsid w:val="005540BC"/>
    <w:rsid w:val="00554ED2"/>
    <w:rsid w:val="00556882"/>
    <w:rsid w:val="005575B5"/>
    <w:rsid w:val="00560860"/>
    <w:rsid w:val="00560D2D"/>
    <w:rsid w:val="00563C47"/>
    <w:rsid w:val="00563DE3"/>
    <w:rsid w:val="005652A1"/>
    <w:rsid w:val="00565A2A"/>
    <w:rsid w:val="0056627C"/>
    <w:rsid w:val="00570A23"/>
    <w:rsid w:val="00571EFB"/>
    <w:rsid w:val="005749DF"/>
    <w:rsid w:val="00574D38"/>
    <w:rsid w:val="005754AB"/>
    <w:rsid w:val="00576219"/>
    <w:rsid w:val="005764FD"/>
    <w:rsid w:val="005766A3"/>
    <w:rsid w:val="00576C82"/>
    <w:rsid w:val="00580226"/>
    <w:rsid w:val="00580A33"/>
    <w:rsid w:val="0058294D"/>
    <w:rsid w:val="00584224"/>
    <w:rsid w:val="00584A25"/>
    <w:rsid w:val="00584AE7"/>
    <w:rsid w:val="00587CA3"/>
    <w:rsid w:val="00590839"/>
    <w:rsid w:val="00590927"/>
    <w:rsid w:val="00592146"/>
    <w:rsid w:val="00592721"/>
    <w:rsid w:val="00594DD7"/>
    <w:rsid w:val="00596B1B"/>
    <w:rsid w:val="00597B06"/>
    <w:rsid w:val="005A09D5"/>
    <w:rsid w:val="005A1114"/>
    <w:rsid w:val="005A17A6"/>
    <w:rsid w:val="005A20FD"/>
    <w:rsid w:val="005A29BF"/>
    <w:rsid w:val="005A3704"/>
    <w:rsid w:val="005A42C0"/>
    <w:rsid w:val="005A55EE"/>
    <w:rsid w:val="005A572B"/>
    <w:rsid w:val="005A6528"/>
    <w:rsid w:val="005A7F54"/>
    <w:rsid w:val="005B0E1A"/>
    <w:rsid w:val="005B0FFA"/>
    <w:rsid w:val="005B1C5E"/>
    <w:rsid w:val="005B1CB8"/>
    <w:rsid w:val="005B2B80"/>
    <w:rsid w:val="005B32B0"/>
    <w:rsid w:val="005B3D7E"/>
    <w:rsid w:val="005B491B"/>
    <w:rsid w:val="005B4A00"/>
    <w:rsid w:val="005B69FC"/>
    <w:rsid w:val="005B7980"/>
    <w:rsid w:val="005B7E28"/>
    <w:rsid w:val="005C53F4"/>
    <w:rsid w:val="005C64D9"/>
    <w:rsid w:val="005C65E3"/>
    <w:rsid w:val="005C6F2E"/>
    <w:rsid w:val="005D0EFC"/>
    <w:rsid w:val="005D1A1A"/>
    <w:rsid w:val="005D2199"/>
    <w:rsid w:val="005D243E"/>
    <w:rsid w:val="005D27BD"/>
    <w:rsid w:val="005D40B2"/>
    <w:rsid w:val="005D66BA"/>
    <w:rsid w:val="005E0DEB"/>
    <w:rsid w:val="005E1A6A"/>
    <w:rsid w:val="005E1C44"/>
    <w:rsid w:val="005E3E7A"/>
    <w:rsid w:val="005E664D"/>
    <w:rsid w:val="005E66CA"/>
    <w:rsid w:val="005E7545"/>
    <w:rsid w:val="005E7871"/>
    <w:rsid w:val="005E7EBA"/>
    <w:rsid w:val="005F07F1"/>
    <w:rsid w:val="005F326B"/>
    <w:rsid w:val="005F36EC"/>
    <w:rsid w:val="005F3A31"/>
    <w:rsid w:val="005F43A7"/>
    <w:rsid w:val="005F5E11"/>
    <w:rsid w:val="00601F96"/>
    <w:rsid w:val="0060299D"/>
    <w:rsid w:val="00602FE2"/>
    <w:rsid w:val="006031CD"/>
    <w:rsid w:val="00603590"/>
    <w:rsid w:val="00603638"/>
    <w:rsid w:val="00603A5C"/>
    <w:rsid w:val="00604136"/>
    <w:rsid w:val="006051F5"/>
    <w:rsid w:val="00606FFD"/>
    <w:rsid w:val="006103F0"/>
    <w:rsid w:val="0061057B"/>
    <w:rsid w:val="00611866"/>
    <w:rsid w:val="006133BF"/>
    <w:rsid w:val="0061394E"/>
    <w:rsid w:val="00614C4E"/>
    <w:rsid w:val="0061617A"/>
    <w:rsid w:val="006169FB"/>
    <w:rsid w:val="00616BD1"/>
    <w:rsid w:val="00616D66"/>
    <w:rsid w:val="00621E49"/>
    <w:rsid w:val="00622DDB"/>
    <w:rsid w:val="00623264"/>
    <w:rsid w:val="00623C80"/>
    <w:rsid w:val="00624412"/>
    <w:rsid w:val="006258CC"/>
    <w:rsid w:val="006261DE"/>
    <w:rsid w:val="00630574"/>
    <w:rsid w:val="00633741"/>
    <w:rsid w:val="00634123"/>
    <w:rsid w:val="00634696"/>
    <w:rsid w:val="00634996"/>
    <w:rsid w:val="006353CF"/>
    <w:rsid w:val="006365F4"/>
    <w:rsid w:val="00636A39"/>
    <w:rsid w:val="00641145"/>
    <w:rsid w:val="00641A25"/>
    <w:rsid w:val="00642CA6"/>
    <w:rsid w:val="00643ED4"/>
    <w:rsid w:val="00644303"/>
    <w:rsid w:val="00644D9E"/>
    <w:rsid w:val="00645254"/>
    <w:rsid w:val="00645670"/>
    <w:rsid w:val="006519A1"/>
    <w:rsid w:val="0065213D"/>
    <w:rsid w:val="00655156"/>
    <w:rsid w:val="00656E5C"/>
    <w:rsid w:val="00657A77"/>
    <w:rsid w:val="00657A8B"/>
    <w:rsid w:val="00662A19"/>
    <w:rsid w:val="00663224"/>
    <w:rsid w:val="00665860"/>
    <w:rsid w:val="00665D23"/>
    <w:rsid w:val="00670EB7"/>
    <w:rsid w:val="00672500"/>
    <w:rsid w:val="0067353D"/>
    <w:rsid w:val="00675216"/>
    <w:rsid w:val="00675992"/>
    <w:rsid w:val="00677EBD"/>
    <w:rsid w:val="006817BE"/>
    <w:rsid w:val="00684A35"/>
    <w:rsid w:val="00684F5B"/>
    <w:rsid w:val="00686363"/>
    <w:rsid w:val="0068685A"/>
    <w:rsid w:val="00692C63"/>
    <w:rsid w:val="00695666"/>
    <w:rsid w:val="00695F5E"/>
    <w:rsid w:val="0069691F"/>
    <w:rsid w:val="00697B68"/>
    <w:rsid w:val="00697EB4"/>
    <w:rsid w:val="00697EE9"/>
    <w:rsid w:val="006A16FD"/>
    <w:rsid w:val="006A1774"/>
    <w:rsid w:val="006A1E2B"/>
    <w:rsid w:val="006A28E5"/>
    <w:rsid w:val="006A2922"/>
    <w:rsid w:val="006A3504"/>
    <w:rsid w:val="006A3756"/>
    <w:rsid w:val="006A471A"/>
    <w:rsid w:val="006A4F8C"/>
    <w:rsid w:val="006A59A2"/>
    <w:rsid w:val="006A69BE"/>
    <w:rsid w:val="006A7C74"/>
    <w:rsid w:val="006B04B0"/>
    <w:rsid w:val="006B1530"/>
    <w:rsid w:val="006B1596"/>
    <w:rsid w:val="006B16FB"/>
    <w:rsid w:val="006B1EF5"/>
    <w:rsid w:val="006B23C7"/>
    <w:rsid w:val="006B4674"/>
    <w:rsid w:val="006B68FE"/>
    <w:rsid w:val="006C0988"/>
    <w:rsid w:val="006C0A5F"/>
    <w:rsid w:val="006C206A"/>
    <w:rsid w:val="006C3713"/>
    <w:rsid w:val="006C5616"/>
    <w:rsid w:val="006C7398"/>
    <w:rsid w:val="006D1DA6"/>
    <w:rsid w:val="006D2A80"/>
    <w:rsid w:val="006D3AE2"/>
    <w:rsid w:val="006D4B6E"/>
    <w:rsid w:val="006D55D1"/>
    <w:rsid w:val="006D624A"/>
    <w:rsid w:val="006E052A"/>
    <w:rsid w:val="006E0980"/>
    <w:rsid w:val="006E195C"/>
    <w:rsid w:val="006E3C8A"/>
    <w:rsid w:val="006E436A"/>
    <w:rsid w:val="006E4E02"/>
    <w:rsid w:val="006E4FF9"/>
    <w:rsid w:val="006F10F9"/>
    <w:rsid w:val="006F1D3A"/>
    <w:rsid w:val="006F232A"/>
    <w:rsid w:val="006F2503"/>
    <w:rsid w:val="006F27E3"/>
    <w:rsid w:val="006F3D82"/>
    <w:rsid w:val="006F4322"/>
    <w:rsid w:val="007001CD"/>
    <w:rsid w:val="007017B0"/>
    <w:rsid w:val="007022C9"/>
    <w:rsid w:val="0070341A"/>
    <w:rsid w:val="00704F0D"/>
    <w:rsid w:val="007055D5"/>
    <w:rsid w:val="00705A10"/>
    <w:rsid w:val="00705F72"/>
    <w:rsid w:val="007072E2"/>
    <w:rsid w:val="007109F4"/>
    <w:rsid w:val="00712B74"/>
    <w:rsid w:val="007130D6"/>
    <w:rsid w:val="00716B4D"/>
    <w:rsid w:val="007214F2"/>
    <w:rsid w:val="00721DB5"/>
    <w:rsid w:val="007226D3"/>
    <w:rsid w:val="00722C5E"/>
    <w:rsid w:val="007230F7"/>
    <w:rsid w:val="007238E4"/>
    <w:rsid w:val="00723E64"/>
    <w:rsid w:val="0072557B"/>
    <w:rsid w:val="00727305"/>
    <w:rsid w:val="00727C64"/>
    <w:rsid w:val="00727F82"/>
    <w:rsid w:val="00732163"/>
    <w:rsid w:val="00732A05"/>
    <w:rsid w:val="0073638A"/>
    <w:rsid w:val="00736726"/>
    <w:rsid w:val="00737A43"/>
    <w:rsid w:val="007401CE"/>
    <w:rsid w:val="007416EC"/>
    <w:rsid w:val="00741934"/>
    <w:rsid w:val="00741EA4"/>
    <w:rsid w:val="00742289"/>
    <w:rsid w:val="0074267C"/>
    <w:rsid w:val="00743C3D"/>
    <w:rsid w:val="00744BB5"/>
    <w:rsid w:val="00745C4A"/>
    <w:rsid w:val="00745CA6"/>
    <w:rsid w:val="00746CCE"/>
    <w:rsid w:val="007471F8"/>
    <w:rsid w:val="007475C9"/>
    <w:rsid w:val="007479AF"/>
    <w:rsid w:val="007516EC"/>
    <w:rsid w:val="00751F07"/>
    <w:rsid w:val="0075279E"/>
    <w:rsid w:val="00752DFB"/>
    <w:rsid w:val="00752FA6"/>
    <w:rsid w:val="00753D7B"/>
    <w:rsid w:val="00754C68"/>
    <w:rsid w:val="00755C51"/>
    <w:rsid w:val="00761CA2"/>
    <w:rsid w:val="00761D86"/>
    <w:rsid w:val="007623BB"/>
    <w:rsid w:val="00762585"/>
    <w:rsid w:val="007625AB"/>
    <w:rsid w:val="00762763"/>
    <w:rsid w:val="007630A3"/>
    <w:rsid w:val="007634C3"/>
    <w:rsid w:val="0076463A"/>
    <w:rsid w:val="0076503D"/>
    <w:rsid w:val="0076513D"/>
    <w:rsid w:val="00765500"/>
    <w:rsid w:val="007676E9"/>
    <w:rsid w:val="00767D6C"/>
    <w:rsid w:val="007707DE"/>
    <w:rsid w:val="00772154"/>
    <w:rsid w:val="00774EEC"/>
    <w:rsid w:val="0077712C"/>
    <w:rsid w:val="007830CF"/>
    <w:rsid w:val="00783A68"/>
    <w:rsid w:val="00784ABE"/>
    <w:rsid w:val="00784FB7"/>
    <w:rsid w:val="00785D18"/>
    <w:rsid w:val="00786069"/>
    <w:rsid w:val="0078656D"/>
    <w:rsid w:val="0078691F"/>
    <w:rsid w:val="00787FAF"/>
    <w:rsid w:val="00791993"/>
    <w:rsid w:val="007924CC"/>
    <w:rsid w:val="0079314E"/>
    <w:rsid w:val="007934E2"/>
    <w:rsid w:val="00796854"/>
    <w:rsid w:val="007A046B"/>
    <w:rsid w:val="007A2361"/>
    <w:rsid w:val="007A26EB"/>
    <w:rsid w:val="007A5AAE"/>
    <w:rsid w:val="007A66DB"/>
    <w:rsid w:val="007A6BAA"/>
    <w:rsid w:val="007A6E8F"/>
    <w:rsid w:val="007A7B1E"/>
    <w:rsid w:val="007B1B7E"/>
    <w:rsid w:val="007B4016"/>
    <w:rsid w:val="007B4222"/>
    <w:rsid w:val="007B42C9"/>
    <w:rsid w:val="007C23ED"/>
    <w:rsid w:val="007C2848"/>
    <w:rsid w:val="007C3EB0"/>
    <w:rsid w:val="007C46EE"/>
    <w:rsid w:val="007C6031"/>
    <w:rsid w:val="007C66F1"/>
    <w:rsid w:val="007C734D"/>
    <w:rsid w:val="007D1BA1"/>
    <w:rsid w:val="007D357C"/>
    <w:rsid w:val="007D4BE0"/>
    <w:rsid w:val="007D4D07"/>
    <w:rsid w:val="007D7B0D"/>
    <w:rsid w:val="007E0CE4"/>
    <w:rsid w:val="007E2F5B"/>
    <w:rsid w:val="007E68BD"/>
    <w:rsid w:val="007F0C91"/>
    <w:rsid w:val="007F162A"/>
    <w:rsid w:val="007F21F0"/>
    <w:rsid w:val="007F3A8B"/>
    <w:rsid w:val="007F444E"/>
    <w:rsid w:val="007F641B"/>
    <w:rsid w:val="007F6B74"/>
    <w:rsid w:val="00801E7D"/>
    <w:rsid w:val="00805F8E"/>
    <w:rsid w:val="008063A4"/>
    <w:rsid w:val="008065AA"/>
    <w:rsid w:val="0080749C"/>
    <w:rsid w:val="0081268E"/>
    <w:rsid w:val="0081581F"/>
    <w:rsid w:val="00815F66"/>
    <w:rsid w:val="0081624F"/>
    <w:rsid w:val="008177F5"/>
    <w:rsid w:val="008207C9"/>
    <w:rsid w:val="00820DC4"/>
    <w:rsid w:val="00822DD7"/>
    <w:rsid w:val="00823C26"/>
    <w:rsid w:val="00826D54"/>
    <w:rsid w:val="00830406"/>
    <w:rsid w:val="00831E78"/>
    <w:rsid w:val="008321D6"/>
    <w:rsid w:val="0083235D"/>
    <w:rsid w:val="00834003"/>
    <w:rsid w:val="00836528"/>
    <w:rsid w:val="00837AA1"/>
    <w:rsid w:val="00840086"/>
    <w:rsid w:val="0084190C"/>
    <w:rsid w:val="008419DF"/>
    <w:rsid w:val="00841AB7"/>
    <w:rsid w:val="00842D05"/>
    <w:rsid w:val="00842FE2"/>
    <w:rsid w:val="00843975"/>
    <w:rsid w:val="00844FFB"/>
    <w:rsid w:val="00846342"/>
    <w:rsid w:val="00846D66"/>
    <w:rsid w:val="008475A5"/>
    <w:rsid w:val="00850C3E"/>
    <w:rsid w:val="00850F38"/>
    <w:rsid w:val="00851171"/>
    <w:rsid w:val="008528F4"/>
    <w:rsid w:val="00852EC2"/>
    <w:rsid w:val="00855988"/>
    <w:rsid w:val="0085727D"/>
    <w:rsid w:val="00860D64"/>
    <w:rsid w:val="00865099"/>
    <w:rsid w:val="0086621E"/>
    <w:rsid w:val="008664A8"/>
    <w:rsid w:val="00867036"/>
    <w:rsid w:val="00867BD2"/>
    <w:rsid w:val="00870923"/>
    <w:rsid w:val="00874C01"/>
    <w:rsid w:val="00877BAA"/>
    <w:rsid w:val="00880825"/>
    <w:rsid w:val="0088092F"/>
    <w:rsid w:val="00881003"/>
    <w:rsid w:val="0088190E"/>
    <w:rsid w:val="00883AA2"/>
    <w:rsid w:val="00883B70"/>
    <w:rsid w:val="00891BA5"/>
    <w:rsid w:val="00893333"/>
    <w:rsid w:val="00893CDA"/>
    <w:rsid w:val="0089412A"/>
    <w:rsid w:val="00894238"/>
    <w:rsid w:val="008A015B"/>
    <w:rsid w:val="008A38CB"/>
    <w:rsid w:val="008A485E"/>
    <w:rsid w:val="008A5B16"/>
    <w:rsid w:val="008B045E"/>
    <w:rsid w:val="008B117A"/>
    <w:rsid w:val="008B2CD8"/>
    <w:rsid w:val="008B5963"/>
    <w:rsid w:val="008B7F5B"/>
    <w:rsid w:val="008C0798"/>
    <w:rsid w:val="008C0C32"/>
    <w:rsid w:val="008C196E"/>
    <w:rsid w:val="008C4C4E"/>
    <w:rsid w:val="008C583D"/>
    <w:rsid w:val="008C5F38"/>
    <w:rsid w:val="008C716D"/>
    <w:rsid w:val="008C71E6"/>
    <w:rsid w:val="008C7BD7"/>
    <w:rsid w:val="008C7EBE"/>
    <w:rsid w:val="008D0D5E"/>
    <w:rsid w:val="008D1072"/>
    <w:rsid w:val="008D16E2"/>
    <w:rsid w:val="008D3253"/>
    <w:rsid w:val="008D5DDD"/>
    <w:rsid w:val="008D6EBD"/>
    <w:rsid w:val="008E109F"/>
    <w:rsid w:val="008E2BF7"/>
    <w:rsid w:val="008E2C12"/>
    <w:rsid w:val="008E490B"/>
    <w:rsid w:val="008E4C68"/>
    <w:rsid w:val="008E7152"/>
    <w:rsid w:val="008F018D"/>
    <w:rsid w:val="008F14FA"/>
    <w:rsid w:val="008F1F07"/>
    <w:rsid w:val="008F1F09"/>
    <w:rsid w:val="008F43B6"/>
    <w:rsid w:val="008F59ED"/>
    <w:rsid w:val="008F5CA2"/>
    <w:rsid w:val="00900AF7"/>
    <w:rsid w:val="00902B9F"/>
    <w:rsid w:val="00903111"/>
    <w:rsid w:val="00907C8B"/>
    <w:rsid w:val="00912B0F"/>
    <w:rsid w:val="00913847"/>
    <w:rsid w:val="009164B8"/>
    <w:rsid w:val="00917551"/>
    <w:rsid w:val="00921DDE"/>
    <w:rsid w:val="009228EE"/>
    <w:rsid w:val="00923666"/>
    <w:rsid w:val="00924849"/>
    <w:rsid w:val="0092571A"/>
    <w:rsid w:val="00925B6D"/>
    <w:rsid w:val="00927C12"/>
    <w:rsid w:val="00930441"/>
    <w:rsid w:val="00932235"/>
    <w:rsid w:val="009329DF"/>
    <w:rsid w:val="00932AD3"/>
    <w:rsid w:val="009350D2"/>
    <w:rsid w:val="009351D3"/>
    <w:rsid w:val="00935333"/>
    <w:rsid w:val="00936857"/>
    <w:rsid w:val="00937751"/>
    <w:rsid w:val="00937B08"/>
    <w:rsid w:val="00941034"/>
    <w:rsid w:val="00942E27"/>
    <w:rsid w:val="009448F9"/>
    <w:rsid w:val="009450BA"/>
    <w:rsid w:val="0094536E"/>
    <w:rsid w:val="009454D2"/>
    <w:rsid w:val="009457FF"/>
    <w:rsid w:val="00945CB7"/>
    <w:rsid w:val="00950D63"/>
    <w:rsid w:val="00955867"/>
    <w:rsid w:val="00956E58"/>
    <w:rsid w:val="00957680"/>
    <w:rsid w:val="00960E47"/>
    <w:rsid w:val="009636EC"/>
    <w:rsid w:val="00967047"/>
    <w:rsid w:val="00971AE6"/>
    <w:rsid w:val="00973104"/>
    <w:rsid w:val="0097447A"/>
    <w:rsid w:val="0097645E"/>
    <w:rsid w:val="00977B4C"/>
    <w:rsid w:val="00977EFC"/>
    <w:rsid w:val="00980132"/>
    <w:rsid w:val="0098141C"/>
    <w:rsid w:val="00981857"/>
    <w:rsid w:val="0098202E"/>
    <w:rsid w:val="00982749"/>
    <w:rsid w:val="009827EE"/>
    <w:rsid w:val="00982ADB"/>
    <w:rsid w:val="00983A80"/>
    <w:rsid w:val="009871F6"/>
    <w:rsid w:val="00987374"/>
    <w:rsid w:val="00987C49"/>
    <w:rsid w:val="00992515"/>
    <w:rsid w:val="00993B0F"/>
    <w:rsid w:val="00993FF0"/>
    <w:rsid w:val="00997A97"/>
    <w:rsid w:val="00997D7E"/>
    <w:rsid w:val="009A0CCE"/>
    <w:rsid w:val="009A1EBA"/>
    <w:rsid w:val="009A2190"/>
    <w:rsid w:val="009A27D1"/>
    <w:rsid w:val="009A28A3"/>
    <w:rsid w:val="009A30EA"/>
    <w:rsid w:val="009A32A8"/>
    <w:rsid w:val="009A439D"/>
    <w:rsid w:val="009A567E"/>
    <w:rsid w:val="009B10BC"/>
    <w:rsid w:val="009B4441"/>
    <w:rsid w:val="009B59A0"/>
    <w:rsid w:val="009B6A0E"/>
    <w:rsid w:val="009B6BE1"/>
    <w:rsid w:val="009B6CFE"/>
    <w:rsid w:val="009B701F"/>
    <w:rsid w:val="009B71F0"/>
    <w:rsid w:val="009C034D"/>
    <w:rsid w:val="009C248E"/>
    <w:rsid w:val="009C26C7"/>
    <w:rsid w:val="009C33BC"/>
    <w:rsid w:val="009C66D9"/>
    <w:rsid w:val="009C6ADD"/>
    <w:rsid w:val="009C6B10"/>
    <w:rsid w:val="009C6C4D"/>
    <w:rsid w:val="009D0117"/>
    <w:rsid w:val="009D01AB"/>
    <w:rsid w:val="009D02DD"/>
    <w:rsid w:val="009D15F9"/>
    <w:rsid w:val="009D275D"/>
    <w:rsid w:val="009D3D91"/>
    <w:rsid w:val="009D6058"/>
    <w:rsid w:val="009D6E10"/>
    <w:rsid w:val="009D7931"/>
    <w:rsid w:val="009E043A"/>
    <w:rsid w:val="009E1605"/>
    <w:rsid w:val="009E3054"/>
    <w:rsid w:val="009E4E56"/>
    <w:rsid w:val="009E5AE0"/>
    <w:rsid w:val="009E612E"/>
    <w:rsid w:val="009E6222"/>
    <w:rsid w:val="009E6BCC"/>
    <w:rsid w:val="009F1A5F"/>
    <w:rsid w:val="009F285C"/>
    <w:rsid w:val="009F392A"/>
    <w:rsid w:val="009F3DE9"/>
    <w:rsid w:val="009F4426"/>
    <w:rsid w:val="00A00034"/>
    <w:rsid w:val="00A00591"/>
    <w:rsid w:val="00A0381D"/>
    <w:rsid w:val="00A04227"/>
    <w:rsid w:val="00A04B1B"/>
    <w:rsid w:val="00A0573A"/>
    <w:rsid w:val="00A05E07"/>
    <w:rsid w:val="00A0737E"/>
    <w:rsid w:val="00A078BF"/>
    <w:rsid w:val="00A07D0B"/>
    <w:rsid w:val="00A10103"/>
    <w:rsid w:val="00A11AD3"/>
    <w:rsid w:val="00A138D7"/>
    <w:rsid w:val="00A13F64"/>
    <w:rsid w:val="00A15FA7"/>
    <w:rsid w:val="00A21BBB"/>
    <w:rsid w:val="00A24762"/>
    <w:rsid w:val="00A24923"/>
    <w:rsid w:val="00A24A0B"/>
    <w:rsid w:val="00A24C22"/>
    <w:rsid w:val="00A258A5"/>
    <w:rsid w:val="00A25A1B"/>
    <w:rsid w:val="00A26418"/>
    <w:rsid w:val="00A2697D"/>
    <w:rsid w:val="00A3260A"/>
    <w:rsid w:val="00A32A62"/>
    <w:rsid w:val="00A32B32"/>
    <w:rsid w:val="00A34CB3"/>
    <w:rsid w:val="00A34E1A"/>
    <w:rsid w:val="00A36C1D"/>
    <w:rsid w:val="00A41E3D"/>
    <w:rsid w:val="00A43DBC"/>
    <w:rsid w:val="00A444BB"/>
    <w:rsid w:val="00A46D10"/>
    <w:rsid w:val="00A4766E"/>
    <w:rsid w:val="00A47F5B"/>
    <w:rsid w:val="00A5035C"/>
    <w:rsid w:val="00A51505"/>
    <w:rsid w:val="00A51A85"/>
    <w:rsid w:val="00A51F28"/>
    <w:rsid w:val="00A523D1"/>
    <w:rsid w:val="00A52BD5"/>
    <w:rsid w:val="00A5398D"/>
    <w:rsid w:val="00A55445"/>
    <w:rsid w:val="00A554FA"/>
    <w:rsid w:val="00A55F05"/>
    <w:rsid w:val="00A56082"/>
    <w:rsid w:val="00A61553"/>
    <w:rsid w:val="00A643A2"/>
    <w:rsid w:val="00A6523A"/>
    <w:rsid w:val="00A7048B"/>
    <w:rsid w:val="00A75644"/>
    <w:rsid w:val="00A75D28"/>
    <w:rsid w:val="00A76B9E"/>
    <w:rsid w:val="00A8177D"/>
    <w:rsid w:val="00A84E87"/>
    <w:rsid w:val="00A86BA9"/>
    <w:rsid w:val="00A8732B"/>
    <w:rsid w:val="00A875B6"/>
    <w:rsid w:val="00A91099"/>
    <w:rsid w:val="00A915CB"/>
    <w:rsid w:val="00A921FA"/>
    <w:rsid w:val="00A925CB"/>
    <w:rsid w:val="00A94A27"/>
    <w:rsid w:val="00A96216"/>
    <w:rsid w:val="00A96A99"/>
    <w:rsid w:val="00A96C2D"/>
    <w:rsid w:val="00A974DA"/>
    <w:rsid w:val="00AA08E4"/>
    <w:rsid w:val="00AA0B12"/>
    <w:rsid w:val="00AA0D05"/>
    <w:rsid w:val="00AA0E78"/>
    <w:rsid w:val="00AA1778"/>
    <w:rsid w:val="00AA4319"/>
    <w:rsid w:val="00AA575D"/>
    <w:rsid w:val="00AA6479"/>
    <w:rsid w:val="00AA65D1"/>
    <w:rsid w:val="00AA79EC"/>
    <w:rsid w:val="00AB0414"/>
    <w:rsid w:val="00AB0C4C"/>
    <w:rsid w:val="00AB1D72"/>
    <w:rsid w:val="00AB2063"/>
    <w:rsid w:val="00AB22C5"/>
    <w:rsid w:val="00AB2C81"/>
    <w:rsid w:val="00AB3134"/>
    <w:rsid w:val="00AB35FE"/>
    <w:rsid w:val="00AC0421"/>
    <w:rsid w:val="00AC0B3F"/>
    <w:rsid w:val="00AC152D"/>
    <w:rsid w:val="00AC2CD1"/>
    <w:rsid w:val="00AC410C"/>
    <w:rsid w:val="00AC42FE"/>
    <w:rsid w:val="00AC467F"/>
    <w:rsid w:val="00AC561B"/>
    <w:rsid w:val="00AC6DD7"/>
    <w:rsid w:val="00AC6E65"/>
    <w:rsid w:val="00AD1299"/>
    <w:rsid w:val="00AD12FD"/>
    <w:rsid w:val="00AD1B5F"/>
    <w:rsid w:val="00AD2CCE"/>
    <w:rsid w:val="00AD3FC9"/>
    <w:rsid w:val="00AD4650"/>
    <w:rsid w:val="00AD5F4C"/>
    <w:rsid w:val="00AE0A6F"/>
    <w:rsid w:val="00AE2231"/>
    <w:rsid w:val="00AE3289"/>
    <w:rsid w:val="00AE5005"/>
    <w:rsid w:val="00AE7404"/>
    <w:rsid w:val="00AE75A9"/>
    <w:rsid w:val="00AF02AD"/>
    <w:rsid w:val="00AF0855"/>
    <w:rsid w:val="00AF0E5B"/>
    <w:rsid w:val="00AF1573"/>
    <w:rsid w:val="00AF380D"/>
    <w:rsid w:val="00AF51EF"/>
    <w:rsid w:val="00AF660B"/>
    <w:rsid w:val="00AF6F8C"/>
    <w:rsid w:val="00AF79EE"/>
    <w:rsid w:val="00B00FE7"/>
    <w:rsid w:val="00B01BD5"/>
    <w:rsid w:val="00B03593"/>
    <w:rsid w:val="00B03C46"/>
    <w:rsid w:val="00B04348"/>
    <w:rsid w:val="00B05199"/>
    <w:rsid w:val="00B0529B"/>
    <w:rsid w:val="00B0796F"/>
    <w:rsid w:val="00B07DAA"/>
    <w:rsid w:val="00B10EF0"/>
    <w:rsid w:val="00B1118B"/>
    <w:rsid w:val="00B1256F"/>
    <w:rsid w:val="00B1567B"/>
    <w:rsid w:val="00B15A22"/>
    <w:rsid w:val="00B160FF"/>
    <w:rsid w:val="00B1621E"/>
    <w:rsid w:val="00B16FAB"/>
    <w:rsid w:val="00B216D4"/>
    <w:rsid w:val="00B22B12"/>
    <w:rsid w:val="00B2462F"/>
    <w:rsid w:val="00B24E17"/>
    <w:rsid w:val="00B30052"/>
    <w:rsid w:val="00B3012C"/>
    <w:rsid w:val="00B30C06"/>
    <w:rsid w:val="00B333B0"/>
    <w:rsid w:val="00B361C6"/>
    <w:rsid w:val="00B41934"/>
    <w:rsid w:val="00B4281A"/>
    <w:rsid w:val="00B446C9"/>
    <w:rsid w:val="00B44D88"/>
    <w:rsid w:val="00B46821"/>
    <w:rsid w:val="00B46C51"/>
    <w:rsid w:val="00B5198E"/>
    <w:rsid w:val="00B51D06"/>
    <w:rsid w:val="00B54DFE"/>
    <w:rsid w:val="00B54E6C"/>
    <w:rsid w:val="00B5601D"/>
    <w:rsid w:val="00B5621C"/>
    <w:rsid w:val="00B56B41"/>
    <w:rsid w:val="00B56D47"/>
    <w:rsid w:val="00B60EF1"/>
    <w:rsid w:val="00B62596"/>
    <w:rsid w:val="00B63958"/>
    <w:rsid w:val="00B64370"/>
    <w:rsid w:val="00B64635"/>
    <w:rsid w:val="00B6498A"/>
    <w:rsid w:val="00B65128"/>
    <w:rsid w:val="00B65990"/>
    <w:rsid w:val="00B66C36"/>
    <w:rsid w:val="00B6791C"/>
    <w:rsid w:val="00B67BC7"/>
    <w:rsid w:val="00B706E5"/>
    <w:rsid w:val="00B7200F"/>
    <w:rsid w:val="00B757DD"/>
    <w:rsid w:val="00B769FB"/>
    <w:rsid w:val="00B77E33"/>
    <w:rsid w:val="00B80489"/>
    <w:rsid w:val="00B82F93"/>
    <w:rsid w:val="00B83AFC"/>
    <w:rsid w:val="00B84135"/>
    <w:rsid w:val="00B86766"/>
    <w:rsid w:val="00B876A5"/>
    <w:rsid w:val="00B87A27"/>
    <w:rsid w:val="00B91CF4"/>
    <w:rsid w:val="00B91F05"/>
    <w:rsid w:val="00B9276E"/>
    <w:rsid w:val="00B92D60"/>
    <w:rsid w:val="00B938DB"/>
    <w:rsid w:val="00B94FDF"/>
    <w:rsid w:val="00B9542C"/>
    <w:rsid w:val="00B97081"/>
    <w:rsid w:val="00B973D5"/>
    <w:rsid w:val="00BA02F1"/>
    <w:rsid w:val="00BA1288"/>
    <w:rsid w:val="00BA231A"/>
    <w:rsid w:val="00BA29DD"/>
    <w:rsid w:val="00BA4149"/>
    <w:rsid w:val="00BA5707"/>
    <w:rsid w:val="00BA6C26"/>
    <w:rsid w:val="00BA7E67"/>
    <w:rsid w:val="00BB239D"/>
    <w:rsid w:val="00BB25DE"/>
    <w:rsid w:val="00BB63A0"/>
    <w:rsid w:val="00BB65BB"/>
    <w:rsid w:val="00BB78FB"/>
    <w:rsid w:val="00BC0663"/>
    <w:rsid w:val="00BC377C"/>
    <w:rsid w:val="00BC3C26"/>
    <w:rsid w:val="00BC460A"/>
    <w:rsid w:val="00BC5EBF"/>
    <w:rsid w:val="00BC606C"/>
    <w:rsid w:val="00BC6560"/>
    <w:rsid w:val="00BD16DE"/>
    <w:rsid w:val="00BD3ABC"/>
    <w:rsid w:val="00BD64FA"/>
    <w:rsid w:val="00BD7F8F"/>
    <w:rsid w:val="00BE251D"/>
    <w:rsid w:val="00BE49F1"/>
    <w:rsid w:val="00BE5407"/>
    <w:rsid w:val="00BE59BA"/>
    <w:rsid w:val="00BE7C78"/>
    <w:rsid w:val="00BF0004"/>
    <w:rsid w:val="00BF01A1"/>
    <w:rsid w:val="00BF11F3"/>
    <w:rsid w:val="00BF1C9A"/>
    <w:rsid w:val="00BF2E7A"/>
    <w:rsid w:val="00BF3E97"/>
    <w:rsid w:val="00BF4C01"/>
    <w:rsid w:val="00BF5638"/>
    <w:rsid w:val="00BF59E3"/>
    <w:rsid w:val="00BF5E83"/>
    <w:rsid w:val="00C00435"/>
    <w:rsid w:val="00C02F23"/>
    <w:rsid w:val="00C03422"/>
    <w:rsid w:val="00C03D2C"/>
    <w:rsid w:val="00C048BC"/>
    <w:rsid w:val="00C06B9E"/>
    <w:rsid w:val="00C06CF7"/>
    <w:rsid w:val="00C107D9"/>
    <w:rsid w:val="00C10B98"/>
    <w:rsid w:val="00C12637"/>
    <w:rsid w:val="00C13948"/>
    <w:rsid w:val="00C13B86"/>
    <w:rsid w:val="00C17A3F"/>
    <w:rsid w:val="00C17C26"/>
    <w:rsid w:val="00C21269"/>
    <w:rsid w:val="00C213FB"/>
    <w:rsid w:val="00C219FB"/>
    <w:rsid w:val="00C21A80"/>
    <w:rsid w:val="00C230A6"/>
    <w:rsid w:val="00C25B7D"/>
    <w:rsid w:val="00C303D7"/>
    <w:rsid w:val="00C3071E"/>
    <w:rsid w:val="00C30A79"/>
    <w:rsid w:val="00C30C9D"/>
    <w:rsid w:val="00C31A59"/>
    <w:rsid w:val="00C3252E"/>
    <w:rsid w:val="00C34A10"/>
    <w:rsid w:val="00C34CED"/>
    <w:rsid w:val="00C351C7"/>
    <w:rsid w:val="00C358ED"/>
    <w:rsid w:val="00C37361"/>
    <w:rsid w:val="00C37504"/>
    <w:rsid w:val="00C37981"/>
    <w:rsid w:val="00C41247"/>
    <w:rsid w:val="00C45EAF"/>
    <w:rsid w:val="00C51DA8"/>
    <w:rsid w:val="00C5313D"/>
    <w:rsid w:val="00C55316"/>
    <w:rsid w:val="00C578BA"/>
    <w:rsid w:val="00C62EEF"/>
    <w:rsid w:val="00C66FEA"/>
    <w:rsid w:val="00C745ED"/>
    <w:rsid w:val="00C77CC1"/>
    <w:rsid w:val="00C80024"/>
    <w:rsid w:val="00C80E15"/>
    <w:rsid w:val="00C81039"/>
    <w:rsid w:val="00C81760"/>
    <w:rsid w:val="00C8236E"/>
    <w:rsid w:val="00C8272C"/>
    <w:rsid w:val="00C848F9"/>
    <w:rsid w:val="00C864C9"/>
    <w:rsid w:val="00C90BD7"/>
    <w:rsid w:val="00C912CC"/>
    <w:rsid w:val="00C91FAC"/>
    <w:rsid w:val="00C956F1"/>
    <w:rsid w:val="00C95CA0"/>
    <w:rsid w:val="00C96A67"/>
    <w:rsid w:val="00CA079A"/>
    <w:rsid w:val="00CA0B00"/>
    <w:rsid w:val="00CA0F6A"/>
    <w:rsid w:val="00CA1AFE"/>
    <w:rsid w:val="00CA354B"/>
    <w:rsid w:val="00CA3BB6"/>
    <w:rsid w:val="00CA3D31"/>
    <w:rsid w:val="00CA40F5"/>
    <w:rsid w:val="00CA52CF"/>
    <w:rsid w:val="00CA56D5"/>
    <w:rsid w:val="00CB022D"/>
    <w:rsid w:val="00CB068A"/>
    <w:rsid w:val="00CB0E45"/>
    <w:rsid w:val="00CB0EA0"/>
    <w:rsid w:val="00CB767E"/>
    <w:rsid w:val="00CC15D8"/>
    <w:rsid w:val="00CC228B"/>
    <w:rsid w:val="00CC290C"/>
    <w:rsid w:val="00CC30AC"/>
    <w:rsid w:val="00CC419F"/>
    <w:rsid w:val="00CC5603"/>
    <w:rsid w:val="00CC616D"/>
    <w:rsid w:val="00CC784C"/>
    <w:rsid w:val="00CD01D9"/>
    <w:rsid w:val="00CD0DF9"/>
    <w:rsid w:val="00CD1405"/>
    <w:rsid w:val="00CD15EE"/>
    <w:rsid w:val="00CD22D0"/>
    <w:rsid w:val="00CD5362"/>
    <w:rsid w:val="00CD540C"/>
    <w:rsid w:val="00CD6D23"/>
    <w:rsid w:val="00CE12F0"/>
    <w:rsid w:val="00CE1E6B"/>
    <w:rsid w:val="00CE40A1"/>
    <w:rsid w:val="00CE434B"/>
    <w:rsid w:val="00CE4585"/>
    <w:rsid w:val="00CE57C2"/>
    <w:rsid w:val="00CE58CC"/>
    <w:rsid w:val="00CE67CF"/>
    <w:rsid w:val="00CE7E15"/>
    <w:rsid w:val="00CF008F"/>
    <w:rsid w:val="00CF02E8"/>
    <w:rsid w:val="00CF0D99"/>
    <w:rsid w:val="00CF2600"/>
    <w:rsid w:val="00CF6135"/>
    <w:rsid w:val="00CF656F"/>
    <w:rsid w:val="00D00718"/>
    <w:rsid w:val="00D0148E"/>
    <w:rsid w:val="00D01731"/>
    <w:rsid w:val="00D01A13"/>
    <w:rsid w:val="00D020F3"/>
    <w:rsid w:val="00D0467F"/>
    <w:rsid w:val="00D05F4B"/>
    <w:rsid w:val="00D0624D"/>
    <w:rsid w:val="00D06DB0"/>
    <w:rsid w:val="00D077CE"/>
    <w:rsid w:val="00D1020E"/>
    <w:rsid w:val="00D107AB"/>
    <w:rsid w:val="00D11FDB"/>
    <w:rsid w:val="00D12E2C"/>
    <w:rsid w:val="00D1400E"/>
    <w:rsid w:val="00D16A8F"/>
    <w:rsid w:val="00D16CDF"/>
    <w:rsid w:val="00D17C9D"/>
    <w:rsid w:val="00D200E1"/>
    <w:rsid w:val="00D20DCE"/>
    <w:rsid w:val="00D219A3"/>
    <w:rsid w:val="00D21F7E"/>
    <w:rsid w:val="00D234A8"/>
    <w:rsid w:val="00D24399"/>
    <w:rsid w:val="00D24CA4"/>
    <w:rsid w:val="00D25120"/>
    <w:rsid w:val="00D33AC9"/>
    <w:rsid w:val="00D353E9"/>
    <w:rsid w:val="00D354A3"/>
    <w:rsid w:val="00D36DA6"/>
    <w:rsid w:val="00D412B4"/>
    <w:rsid w:val="00D4492D"/>
    <w:rsid w:val="00D44AA6"/>
    <w:rsid w:val="00D472CC"/>
    <w:rsid w:val="00D50933"/>
    <w:rsid w:val="00D53ADA"/>
    <w:rsid w:val="00D54909"/>
    <w:rsid w:val="00D555F7"/>
    <w:rsid w:val="00D556A1"/>
    <w:rsid w:val="00D61C73"/>
    <w:rsid w:val="00D61E53"/>
    <w:rsid w:val="00D670E2"/>
    <w:rsid w:val="00D67F11"/>
    <w:rsid w:val="00D7234F"/>
    <w:rsid w:val="00D748BE"/>
    <w:rsid w:val="00D74AED"/>
    <w:rsid w:val="00D75803"/>
    <w:rsid w:val="00D75F2C"/>
    <w:rsid w:val="00D76FDE"/>
    <w:rsid w:val="00D825B7"/>
    <w:rsid w:val="00D84160"/>
    <w:rsid w:val="00D8419C"/>
    <w:rsid w:val="00D86969"/>
    <w:rsid w:val="00D8786B"/>
    <w:rsid w:val="00D87E4B"/>
    <w:rsid w:val="00D912D4"/>
    <w:rsid w:val="00D912E2"/>
    <w:rsid w:val="00D929DA"/>
    <w:rsid w:val="00D92EE6"/>
    <w:rsid w:val="00D934C7"/>
    <w:rsid w:val="00D943CD"/>
    <w:rsid w:val="00D952F9"/>
    <w:rsid w:val="00D96417"/>
    <w:rsid w:val="00D96517"/>
    <w:rsid w:val="00DA1873"/>
    <w:rsid w:val="00DA1B9D"/>
    <w:rsid w:val="00DA2FC7"/>
    <w:rsid w:val="00DA42ED"/>
    <w:rsid w:val="00DA4E96"/>
    <w:rsid w:val="00DA5892"/>
    <w:rsid w:val="00DA7ED8"/>
    <w:rsid w:val="00DB0957"/>
    <w:rsid w:val="00DB19CB"/>
    <w:rsid w:val="00DB2DA7"/>
    <w:rsid w:val="00DB3AB0"/>
    <w:rsid w:val="00DB3DCC"/>
    <w:rsid w:val="00DB57D3"/>
    <w:rsid w:val="00DB5D7A"/>
    <w:rsid w:val="00DB6557"/>
    <w:rsid w:val="00DC0158"/>
    <w:rsid w:val="00DC0F79"/>
    <w:rsid w:val="00DC261E"/>
    <w:rsid w:val="00DC5D4F"/>
    <w:rsid w:val="00DD202A"/>
    <w:rsid w:val="00DD23F6"/>
    <w:rsid w:val="00DD391A"/>
    <w:rsid w:val="00DD4CCA"/>
    <w:rsid w:val="00DD66FD"/>
    <w:rsid w:val="00DD7643"/>
    <w:rsid w:val="00DE02E2"/>
    <w:rsid w:val="00DE1F60"/>
    <w:rsid w:val="00DE24AE"/>
    <w:rsid w:val="00DE2ADD"/>
    <w:rsid w:val="00DE3853"/>
    <w:rsid w:val="00DE4294"/>
    <w:rsid w:val="00DE590E"/>
    <w:rsid w:val="00DE64A3"/>
    <w:rsid w:val="00DE6FC7"/>
    <w:rsid w:val="00DE7A4A"/>
    <w:rsid w:val="00DF05DA"/>
    <w:rsid w:val="00DF2E29"/>
    <w:rsid w:val="00DF33D3"/>
    <w:rsid w:val="00DF5C8F"/>
    <w:rsid w:val="00DF604D"/>
    <w:rsid w:val="00E00D86"/>
    <w:rsid w:val="00E01937"/>
    <w:rsid w:val="00E02B43"/>
    <w:rsid w:val="00E02BEB"/>
    <w:rsid w:val="00E0462A"/>
    <w:rsid w:val="00E04DB8"/>
    <w:rsid w:val="00E05EBA"/>
    <w:rsid w:val="00E06632"/>
    <w:rsid w:val="00E11CD4"/>
    <w:rsid w:val="00E12AFC"/>
    <w:rsid w:val="00E1329F"/>
    <w:rsid w:val="00E135AD"/>
    <w:rsid w:val="00E16D6A"/>
    <w:rsid w:val="00E21EBE"/>
    <w:rsid w:val="00E22AB7"/>
    <w:rsid w:val="00E236EB"/>
    <w:rsid w:val="00E239A8"/>
    <w:rsid w:val="00E24BB2"/>
    <w:rsid w:val="00E24CBC"/>
    <w:rsid w:val="00E25291"/>
    <w:rsid w:val="00E2537F"/>
    <w:rsid w:val="00E253BF"/>
    <w:rsid w:val="00E25856"/>
    <w:rsid w:val="00E2759C"/>
    <w:rsid w:val="00E308FA"/>
    <w:rsid w:val="00E30D66"/>
    <w:rsid w:val="00E31FAD"/>
    <w:rsid w:val="00E326E7"/>
    <w:rsid w:val="00E335F6"/>
    <w:rsid w:val="00E33B0B"/>
    <w:rsid w:val="00E33CC7"/>
    <w:rsid w:val="00E3448C"/>
    <w:rsid w:val="00E347A2"/>
    <w:rsid w:val="00E34B95"/>
    <w:rsid w:val="00E35AFD"/>
    <w:rsid w:val="00E40BFF"/>
    <w:rsid w:val="00E40C56"/>
    <w:rsid w:val="00E40E7E"/>
    <w:rsid w:val="00E4136A"/>
    <w:rsid w:val="00E43081"/>
    <w:rsid w:val="00E448AA"/>
    <w:rsid w:val="00E47B75"/>
    <w:rsid w:val="00E50BC7"/>
    <w:rsid w:val="00E50C98"/>
    <w:rsid w:val="00E525B1"/>
    <w:rsid w:val="00E52611"/>
    <w:rsid w:val="00E528E5"/>
    <w:rsid w:val="00E53284"/>
    <w:rsid w:val="00E56B4F"/>
    <w:rsid w:val="00E579F2"/>
    <w:rsid w:val="00E57CED"/>
    <w:rsid w:val="00E6055D"/>
    <w:rsid w:val="00E6414A"/>
    <w:rsid w:val="00E659ED"/>
    <w:rsid w:val="00E665BB"/>
    <w:rsid w:val="00E672C0"/>
    <w:rsid w:val="00E675F5"/>
    <w:rsid w:val="00E676A3"/>
    <w:rsid w:val="00E73A29"/>
    <w:rsid w:val="00E73F2B"/>
    <w:rsid w:val="00E74311"/>
    <w:rsid w:val="00E747FA"/>
    <w:rsid w:val="00E75603"/>
    <w:rsid w:val="00E75805"/>
    <w:rsid w:val="00E76097"/>
    <w:rsid w:val="00E828BE"/>
    <w:rsid w:val="00E82A20"/>
    <w:rsid w:val="00E84918"/>
    <w:rsid w:val="00E84C55"/>
    <w:rsid w:val="00E85505"/>
    <w:rsid w:val="00E85944"/>
    <w:rsid w:val="00E9188D"/>
    <w:rsid w:val="00E91D12"/>
    <w:rsid w:val="00E92D1B"/>
    <w:rsid w:val="00E93677"/>
    <w:rsid w:val="00E97C12"/>
    <w:rsid w:val="00E97CFF"/>
    <w:rsid w:val="00EA17A6"/>
    <w:rsid w:val="00EA3777"/>
    <w:rsid w:val="00EA39CA"/>
    <w:rsid w:val="00EA6552"/>
    <w:rsid w:val="00EA73A4"/>
    <w:rsid w:val="00EB2BAB"/>
    <w:rsid w:val="00EB3152"/>
    <w:rsid w:val="00EB3181"/>
    <w:rsid w:val="00EB516B"/>
    <w:rsid w:val="00EB5252"/>
    <w:rsid w:val="00EB5EC8"/>
    <w:rsid w:val="00EB6864"/>
    <w:rsid w:val="00EB6D62"/>
    <w:rsid w:val="00EB7780"/>
    <w:rsid w:val="00EB7858"/>
    <w:rsid w:val="00EB788E"/>
    <w:rsid w:val="00EB7F88"/>
    <w:rsid w:val="00EC1F38"/>
    <w:rsid w:val="00EC26A7"/>
    <w:rsid w:val="00EC28F5"/>
    <w:rsid w:val="00EC4203"/>
    <w:rsid w:val="00EC4725"/>
    <w:rsid w:val="00EC5505"/>
    <w:rsid w:val="00EC6F9C"/>
    <w:rsid w:val="00ED0BD1"/>
    <w:rsid w:val="00ED3E75"/>
    <w:rsid w:val="00ED3E84"/>
    <w:rsid w:val="00ED4E71"/>
    <w:rsid w:val="00ED54EB"/>
    <w:rsid w:val="00EE023F"/>
    <w:rsid w:val="00EE1155"/>
    <w:rsid w:val="00EE19C1"/>
    <w:rsid w:val="00EE23F5"/>
    <w:rsid w:val="00EE30EC"/>
    <w:rsid w:val="00EE407B"/>
    <w:rsid w:val="00EE4219"/>
    <w:rsid w:val="00EE4FC2"/>
    <w:rsid w:val="00EE515F"/>
    <w:rsid w:val="00EE5E7B"/>
    <w:rsid w:val="00EE768D"/>
    <w:rsid w:val="00EF0842"/>
    <w:rsid w:val="00EF0B88"/>
    <w:rsid w:val="00EF118C"/>
    <w:rsid w:val="00EF207C"/>
    <w:rsid w:val="00EF26D7"/>
    <w:rsid w:val="00EF4471"/>
    <w:rsid w:val="00EF4EB7"/>
    <w:rsid w:val="00EF547F"/>
    <w:rsid w:val="00EF58D7"/>
    <w:rsid w:val="00EF6270"/>
    <w:rsid w:val="00EF633D"/>
    <w:rsid w:val="00EF7B15"/>
    <w:rsid w:val="00F03C89"/>
    <w:rsid w:val="00F03F8A"/>
    <w:rsid w:val="00F051F5"/>
    <w:rsid w:val="00F058F4"/>
    <w:rsid w:val="00F05E75"/>
    <w:rsid w:val="00F07AD5"/>
    <w:rsid w:val="00F113CF"/>
    <w:rsid w:val="00F11ECC"/>
    <w:rsid w:val="00F122AE"/>
    <w:rsid w:val="00F1302D"/>
    <w:rsid w:val="00F13B8E"/>
    <w:rsid w:val="00F1406A"/>
    <w:rsid w:val="00F14497"/>
    <w:rsid w:val="00F149F6"/>
    <w:rsid w:val="00F154AF"/>
    <w:rsid w:val="00F158BD"/>
    <w:rsid w:val="00F16A94"/>
    <w:rsid w:val="00F17081"/>
    <w:rsid w:val="00F203D1"/>
    <w:rsid w:val="00F2051D"/>
    <w:rsid w:val="00F20C24"/>
    <w:rsid w:val="00F21A52"/>
    <w:rsid w:val="00F220AF"/>
    <w:rsid w:val="00F22C62"/>
    <w:rsid w:val="00F24AC3"/>
    <w:rsid w:val="00F24FFE"/>
    <w:rsid w:val="00F30E9D"/>
    <w:rsid w:val="00F30F10"/>
    <w:rsid w:val="00F32049"/>
    <w:rsid w:val="00F32789"/>
    <w:rsid w:val="00F34252"/>
    <w:rsid w:val="00F34626"/>
    <w:rsid w:val="00F34F7E"/>
    <w:rsid w:val="00F4059D"/>
    <w:rsid w:val="00F4182E"/>
    <w:rsid w:val="00F42193"/>
    <w:rsid w:val="00F439FA"/>
    <w:rsid w:val="00F44550"/>
    <w:rsid w:val="00F459DC"/>
    <w:rsid w:val="00F4653C"/>
    <w:rsid w:val="00F47283"/>
    <w:rsid w:val="00F47490"/>
    <w:rsid w:val="00F479CD"/>
    <w:rsid w:val="00F506E1"/>
    <w:rsid w:val="00F537EF"/>
    <w:rsid w:val="00F557E2"/>
    <w:rsid w:val="00F55A22"/>
    <w:rsid w:val="00F55E23"/>
    <w:rsid w:val="00F57099"/>
    <w:rsid w:val="00F6074C"/>
    <w:rsid w:val="00F60A6E"/>
    <w:rsid w:val="00F62D16"/>
    <w:rsid w:val="00F63D85"/>
    <w:rsid w:val="00F641C5"/>
    <w:rsid w:val="00F65C9B"/>
    <w:rsid w:val="00F67175"/>
    <w:rsid w:val="00F67DE8"/>
    <w:rsid w:val="00F71806"/>
    <w:rsid w:val="00F71B58"/>
    <w:rsid w:val="00F72A1A"/>
    <w:rsid w:val="00F736D4"/>
    <w:rsid w:val="00F73B0B"/>
    <w:rsid w:val="00F746B1"/>
    <w:rsid w:val="00F74FEF"/>
    <w:rsid w:val="00F76D90"/>
    <w:rsid w:val="00F77039"/>
    <w:rsid w:val="00F81E7B"/>
    <w:rsid w:val="00F83170"/>
    <w:rsid w:val="00F84E59"/>
    <w:rsid w:val="00F85706"/>
    <w:rsid w:val="00F87A12"/>
    <w:rsid w:val="00F91267"/>
    <w:rsid w:val="00F918A7"/>
    <w:rsid w:val="00F92E49"/>
    <w:rsid w:val="00F94099"/>
    <w:rsid w:val="00F948E3"/>
    <w:rsid w:val="00F94D50"/>
    <w:rsid w:val="00F95030"/>
    <w:rsid w:val="00F96855"/>
    <w:rsid w:val="00F96D1D"/>
    <w:rsid w:val="00F96EA5"/>
    <w:rsid w:val="00F97CB5"/>
    <w:rsid w:val="00FA4AFC"/>
    <w:rsid w:val="00FA559D"/>
    <w:rsid w:val="00FA61C7"/>
    <w:rsid w:val="00FA6B6E"/>
    <w:rsid w:val="00FA77F8"/>
    <w:rsid w:val="00FB16F5"/>
    <w:rsid w:val="00FB2FAC"/>
    <w:rsid w:val="00FB4361"/>
    <w:rsid w:val="00FB4660"/>
    <w:rsid w:val="00FB7EDC"/>
    <w:rsid w:val="00FC18E4"/>
    <w:rsid w:val="00FC2813"/>
    <w:rsid w:val="00FC3E64"/>
    <w:rsid w:val="00FC4110"/>
    <w:rsid w:val="00FC422E"/>
    <w:rsid w:val="00FC441B"/>
    <w:rsid w:val="00FC4FA4"/>
    <w:rsid w:val="00FC5D6A"/>
    <w:rsid w:val="00FC7E07"/>
    <w:rsid w:val="00FD0FFB"/>
    <w:rsid w:val="00FD1329"/>
    <w:rsid w:val="00FD2AC4"/>
    <w:rsid w:val="00FD2E90"/>
    <w:rsid w:val="00FD335D"/>
    <w:rsid w:val="00FD4EE3"/>
    <w:rsid w:val="00FD7496"/>
    <w:rsid w:val="00FE1F74"/>
    <w:rsid w:val="00FE23C1"/>
    <w:rsid w:val="00FE2E76"/>
    <w:rsid w:val="00FE30C7"/>
    <w:rsid w:val="00FE3713"/>
    <w:rsid w:val="00FE41FE"/>
    <w:rsid w:val="00FE5440"/>
    <w:rsid w:val="00FE56B9"/>
    <w:rsid w:val="00FE5751"/>
    <w:rsid w:val="00FF02B9"/>
    <w:rsid w:val="00FF20AF"/>
    <w:rsid w:val="00FF2342"/>
    <w:rsid w:val="00FF29B7"/>
    <w:rsid w:val="00FF33BB"/>
    <w:rsid w:val="00FF47AF"/>
    <w:rsid w:val="00FF4C3B"/>
    <w:rsid w:val="00FF5FAE"/>
    <w:rsid w:val="00FF70C4"/>
    <w:rsid w:val="1F76A028"/>
    <w:rsid w:val="29DFA94E"/>
    <w:rsid w:val="3DC775B7"/>
    <w:rsid w:val="565E0E28"/>
    <w:rsid w:val="68EAEF2B"/>
    <w:rsid w:val="6937E7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31932A"/>
  <w15:chartTrackingRefBased/>
  <w15:docId w15:val="{222716B6-7B17-4E98-930A-7F138EAB9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76A5"/>
    <w:pPr>
      <w:spacing w:after="0" w:line="240" w:lineRule="auto"/>
      <w:jc w:val="both"/>
    </w:pPr>
    <w:rPr>
      <w:rFonts w:ascii="Arial" w:eastAsia="Times New Roman" w:hAnsi="Arial" w:cs="Times New Roman"/>
      <w:szCs w:val="20"/>
      <w:lang w:eastAsia="en-GB"/>
    </w:rPr>
  </w:style>
  <w:style w:type="paragraph" w:styleId="1">
    <w:name w:val="heading 1"/>
    <w:basedOn w:val="a"/>
    <w:next w:val="a"/>
    <w:link w:val="1Char"/>
    <w:uiPriority w:val="9"/>
    <w:qFormat/>
    <w:rsid w:val="00390F2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AB685" w:themeColor="accent1" w:themeShade="BF"/>
      <w:sz w:val="32"/>
      <w:szCs w:val="32"/>
    </w:rPr>
  </w:style>
  <w:style w:type="paragraph" w:styleId="20">
    <w:name w:val="heading 2"/>
    <w:basedOn w:val="a"/>
    <w:next w:val="a"/>
    <w:link w:val="2Char"/>
    <w:uiPriority w:val="9"/>
    <w:unhideWhenUsed/>
    <w:qFormat/>
    <w:rsid w:val="00390F2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AB685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90F28"/>
    <w:rPr>
      <w:rFonts w:asciiTheme="majorHAnsi" w:eastAsiaTheme="majorEastAsia" w:hAnsiTheme="majorHAnsi" w:cstheme="majorBidi"/>
      <w:color w:val="0AB685" w:themeColor="accent1" w:themeShade="BF"/>
      <w:sz w:val="32"/>
      <w:szCs w:val="32"/>
    </w:rPr>
  </w:style>
  <w:style w:type="character" w:customStyle="1" w:styleId="2Char">
    <w:name w:val="제목 2 Char"/>
    <w:basedOn w:val="a0"/>
    <w:link w:val="20"/>
    <w:uiPriority w:val="9"/>
    <w:rsid w:val="00390F28"/>
    <w:rPr>
      <w:rFonts w:asciiTheme="majorHAnsi" w:eastAsiaTheme="majorEastAsia" w:hAnsiTheme="majorHAnsi" w:cstheme="majorBidi"/>
      <w:color w:val="0AB685" w:themeColor="accent1" w:themeShade="BF"/>
      <w:sz w:val="26"/>
      <w:szCs w:val="26"/>
    </w:rPr>
  </w:style>
  <w:style w:type="paragraph" w:styleId="a3">
    <w:name w:val="Title"/>
    <w:basedOn w:val="a"/>
    <w:next w:val="a"/>
    <w:link w:val="Char"/>
    <w:uiPriority w:val="10"/>
    <w:qFormat/>
    <w:rsid w:val="00390F28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90F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List Paragraph"/>
    <w:basedOn w:val="a"/>
    <w:uiPriority w:val="34"/>
    <w:qFormat/>
    <w:rsid w:val="00390F28"/>
    <w:pPr>
      <w:ind w:left="720"/>
      <w:contextualSpacing/>
    </w:pPr>
  </w:style>
  <w:style w:type="paragraph" w:styleId="a5">
    <w:name w:val="footer"/>
    <w:basedOn w:val="a"/>
    <w:link w:val="Char0"/>
    <w:uiPriority w:val="99"/>
    <w:rsid w:val="00B876A5"/>
    <w:rPr>
      <w:sz w:val="16"/>
    </w:rPr>
  </w:style>
  <w:style w:type="character" w:customStyle="1" w:styleId="Char0">
    <w:name w:val="바닥글 Char"/>
    <w:basedOn w:val="a0"/>
    <w:link w:val="a5"/>
    <w:uiPriority w:val="99"/>
    <w:rsid w:val="00B876A5"/>
    <w:rPr>
      <w:rFonts w:ascii="Arial" w:eastAsia="Times New Roman" w:hAnsi="Arial" w:cs="Times New Roman"/>
      <w:sz w:val="16"/>
      <w:szCs w:val="20"/>
      <w:lang w:eastAsia="en-GB"/>
    </w:rPr>
  </w:style>
  <w:style w:type="paragraph" w:styleId="a6">
    <w:name w:val="header"/>
    <w:basedOn w:val="a"/>
    <w:link w:val="Char1"/>
    <w:uiPriority w:val="99"/>
    <w:rsid w:val="00B876A5"/>
  </w:style>
  <w:style w:type="character" w:customStyle="1" w:styleId="Char1">
    <w:name w:val="머리글 Char"/>
    <w:basedOn w:val="a0"/>
    <w:link w:val="a6"/>
    <w:uiPriority w:val="99"/>
    <w:rsid w:val="00B876A5"/>
    <w:rPr>
      <w:rFonts w:ascii="Arial" w:eastAsia="Times New Roman" w:hAnsi="Arial" w:cs="Times New Roman"/>
      <w:szCs w:val="20"/>
      <w:lang w:eastAsia="en-GB"/>
    </w:rPr>
  </w:style>
  <w:style w:type="table" w:styleId="a7">
    <w:name w:val="Table Grid"/>
    <w:basedOn w:val="a1"/>
    <w:uiPriority w:val="39"/>
    <w:rsid w:val="00B876A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8">
    <w:name w:val="Revision"/>
    <w:hidden/>
    <w:uiPriority w:val="99"/>
    <w:semiHidden/>
    <w:rsid w:val="00785D18"/>
    <w:pPr>
      <w:spacing w:after="0" w:line="240" w:lineRule="auto"/>
    </w:pPr>
    <w:rPr>
      <w:rFonts w:ascii="Arial" w:eastAsia="Times New Roman" w:hAnsi="Arial" w:cs="Times New Roman"/>
      <w:szCs w:val="20"/>
      <w:lang w:eastAsia="en-GB"/>
    </w:rPr>
  </w:style>
  <w:style w:type="character" w:styleId="a9">
    <w:name w:val="annotation reference"/>
    <w:basedOn w:val="a0"/>
    <w:uiPriority w:val="99"/>
    <w:semiHidden/>
    <w:unhideWhenUsed/>
    <w:rsid w:val="00025EC3"/>
    <w:rPr>
      <w:sz w:val="16"/>
      <w:szCs w:val="16"/>
    </w:rPr>
  </w:style>
  <w:style w:type="paragraph" w:styleId="aa">
    <w:name w:val="annotation text"/>
    <w:basedOn w:val="a"/>
    <w:link w:val="Char2"/>
    <w:uiPriority w:val="99"/>
    <w:unhideWhenUsed/>
    <w:rsid w:val="00025EC3"/>
    <w:rPr>
      <w:sz w:val="20"/>
    </w:rPr>
  </w:style>
  <w:style w:type="character" w:customStyle="1" w:styleId="Char2">
    <w:name w:val="메모 텍스트 Char"/>
    <w:basedOn w:val="a0"/>
    <w:link w:val="aa"/>
    <w:uiPriority w:val="99"/>
    <w:rsid w:val="00025EC3"/>
    <w:rPr>
      <w:rFonts w:ascii="Arial" w:eastAsia="Times New Roman" w:hAnsi="Arial" w:cs="Times New Roman"/>
      <w:sz w:val="20"/>
      <w:szCs w:val="20"/>
      <w:lang w:eastAsia="en-GB"/>
    </w:rPr>
  </w:style>
  <w:style w:type="paragraph" w:styleId="ab">
    <w:name w:val="annotation subject"/>
    <w:basedOn w:val="aa"/>
    <w:next w:val="aa"/>
    <w:link w:val="Char3"/>
    <w:uiPriority w:val="99"/>
    <w:semiHidden/>
    <w:unhideWhenUsed/>
    <w:rsid w:val="00025EC3"/>
    <w:rPr>
      <w:b/>
      <w:bCs/>
    </w:rPr>
  </w:style>
  <w:style w:type="character" w:customStyle="1" w:styleId="Char3">
    <w:name w:val="메모 주제 Char"/>
    <w:basedOn w:val="Char2"/>
    <w:link w:val="ab"/>
    <w:uiPriority w:val="99"/>
    <w:semiHidden/>
    <w:rsid w:val="00025EC3"/>
    <w:rPr>
      <w:rFonts w:ascii="Arial" w:eastAsia="Times New Roman" w:hAnsi="Arial" w:cs="Times New Roman"/>
      <w:b/>
      <w:bCs/>
      <w:sz w:val="20"/>
      <w:szCs w:val="20"/>
      <w:lang w:eastAsia="en-GB"/>
    </w:rPr>
  </w:style>
  <w:style w:type="numbering" w:customStyle="1" w:styleId="NumberingSchedules">
    <w:name w:val="Numbering Schedules"/>
    <w:uiPriority w:val="99"/>
    <w:rsid w:val="00270178"/>
    <w:pPr>
      <w:numPr>
        <w:numId w:val="7"/>
      </w:numPr>
    </w:pPr>
  </w:style>
  <w:style w:type="numbering" w:customStyle="1" w:styleId="NumberingSchedulesHeadings">
    <w:name w:val="Numbering Schedules Headings"/>
    <w:uiPriority w:val="99"/>
    <w:rsid w:val="00270178"/>
    <w:pPr>
      <w:numPr>
        <w:numId w:val="8"/>
      </w:numPr>
    </w:pPr>
  </w:style>
  <w:style w:type="paragraph" w:customStyle="1" w:styleId="Sch1Heading">
    <w:name w:val="Sch 1 Heading"/>
    <w:basedOn w:val="ac"/>
    <w:uiPriority w:val="79"/>
    <w:qFormat/>
    <w:rsid w:val="00270178"/>
    <w:pPr>
      <w:keepNext/>
      <w:numPr>
        <w:ilvl w:val="1"/>
        <w:numId w:val="10"/>
      </w:numPr>
      <w:spacing w:after="240" w:line="288" w:lineRule="auto"/>
      <w:outlineLvl w:val="2"/>
    </w:pPr>
    <w:rPr>
      <w:rFonts w:asciiTheme="minorHAnsi" w:eastAsiaTheme="minorEastAsia" w:hAnsiTheme="minorHAnsi" w:cstheme="minorBidi"/>
      <w:b/>
      <w:sz w:val="20"/>
    </w:rPr>
  </w:style>
  <w:style w:type="paragraph" w:customStyle="1" w:styleId="Sch2Number">
    <w:name w:val="Sch 2 Number"/>
    <w:basedOn w:val="ac"/>
    <w:uiPriority w:val="79"/>
    <w:qFormat/>
    <w:rsid w:val="00270178"/>
    <w:pPr>
      <w:numPr>
        <w:ilvl w:val="2"/>
        <w:numId w:val="10"/>
      </w:numPr>
      <w:tabs>
        <w:tab w:val="clear" w:pos="1080"/>
        <w:tab w:val="num" w:pos="360"/>
      </w:tabs>
      <w:spacing w:after="240" w:line="288" w:lineRule="auto"/>
      <w:ind w:left="0" w:firstLine="0"/>
    </w:pPr>
    <w:rPr>
      <w:rFonts w:asciiTheme="minorHAnsi" w:eastAsiaTheme="minorEastAsia" w:hAnsiTheme="minorHAnsi" w:cstheme="minorBidi"/>
      <w:sz w:val="20"/>
    </w:rPr>
  </w:style>
  <w:style w:type="paragraph" w:customStyle="1" w:styleId="Sch3Number">
    <w:name w:val="Sch 3 Number"/>
    <w:basedOn w:val="ac"/>
    <w:uiPriority w:val="79"/>
    <w:qFormat/>
    <w:rsid w:val="00270178"/>
    <w:pPr>
      <w:numPr>
        <w:ilvl w:val="3"/>
        <w:numId w:val="10"/>
      </w:numPr>
      <w:tabs>
        <w:tab w:val="clear" w:pos="1800"/>
        <w:tab w:val="num" w:pos="360"/>
      </w:tabs>
      <w:spacing w:after="240" w:line="288" w:lineRule="auto"/>
      <w:ind w:left="0" w:firstLine="0"/>
    </w:pPr>
    <w:rPr>
      <w:rFonts w:asciiTheme="minorHAnsi" w:eastAsiaTheme="minorEastAsia" w:hAnsiTheme="minorHAnsi" w:cstheme="minorBidi"/>
      <w:sz w:val="20"/>
    </w:rPr>
  </w:style>
  <w:style w:type="paragraph" w:customStyle="1" w:styleId="Sch4Number">
    <w:name w:val="Sch 4 Number"/>
    <w:basedOn w:val="ac"/>
    <w:uiPriority w:val="79"/>
    <w:qFormat/>
    <w:rsid w:val="00270178"/>
    <w:pPr>
      <w:numPr>
        <w:ilvl w:val="4"/>
        <w:numId w:val="10"/>
      </w:numPr>
      <w:spacing w:after="240" w:line="288" w:lineRule="auto"/>
    </w:pPr>
    <w:rPr>
      <w:rFonts w:asciiTheme="minorHAnsi" w:eastAsiaTheme="minorEastAsia" w:hAnsiTheme="minorHAnsi" w:cstheme="minorBidi"/>
      <w:sz w:val="20"/>
    </w:rPr>
  </w:style>
  <w:style w:type="paragraph" w:customStyle="1" w:styleId="Sch5Number">
    <w:name w:val="Sch 5 Number"/>
    <w:basedOn w:val="ac"/>
    <w:uiPriority w:val="79"/>
    <w:qFormat/>
    <w:rsid w:val="00270178"/>
    <w:pPr>
      <w:numPr>
        <w:ilvl w:val="5"/>
        <w:numId w:val="10"/>
      </w:numPr>
      <w:tabs>
        <w:tab w:val="clear" w:pos="3240"/>
        <w:tab w:val="num" w:pos="360"/>
      </w:tabs>
      <w:spacing w:after="240" w:line="288" w:lineRule="auto"/>
      <w:ind w:left="0" w:firstLine="0"/>
    </w:pPr>
    <w:rPr>
      <w:rFonts w:asciiTheme="minorHAnsi" w:eastAsiaTheme="minorEastAsia" w:hAnsiTheme="minorHAnsi" w:cstheme="minorBidi"/>
      <w:sz w:val="20"/>
    </w:rPr>
  </w:style>
  <w:style w:type="paragraph" w:customStyle="1" w:styleId="Sch6Number">
    <w:name w:val="Sch 6 Number"/>
    <w:basedOn w:val="ac"/>
    <w:uiPriority w:val="79"/>
    <w:qFormat/>
    <w:rsid w:val="00270178"/>
    <w:pPr>
      <w:numPr>
        <w:ilvl w:val="6"/>
        <w:numId w:val="10"/>
      </w:numPr>
      <w:tabs>
        <w:tab w:val="clear" w:pos="3960"/>
        <w:tab w:val="num" w:pos="360"/>
      </w:tabs>
      <w:spacing w:after="240" w:line="288" w:lineRule="auto"/>
      <w:ind w:left="0" w:firstLine="0"/>
    </w:pPr>
    <w:rPr>
      <w:rFonts w:asciiTheme="minorHAnsi" w:eastAsiaTheme="minorEastAsia" w:hAnsiTheme="minorHAnsi" w:cstheme="minorBidi"/>
      <w:sz w:val="20"/>
    </w:rPr>
  </w:style>
  <w:style w:type="paragraph" w:customStyle="1" w:styleId="Sch7Number">
    <w:name w:val="Sch 7 Number"/>
    <w:basedOn w:val="ac"/>
    <w:uiPriority w:val="79"/>
    <w:qFormat/>
    <w:rsid w:val="00270178"/>
    <w:pPr>
      <w:numPr>
        <w:ilvl w:val="7"/>
        <w:numId w:val="10"/>
      </w:numPr>
      <w:tabs>
        <w:tab w:val="clear" w:pos="4681"/>
        <w:tab w:val="num" w:pos="360"/>
      </w:tabs>
      <w:spacing w:after="240" w:line="288" w:lineRule="auto"/>
      <w:ind w:left="0" w:firstLine="0"/>
    </w:pPr>
    <w:rPr>
      <w:rFonts w:asciiTheme="minorHAnsi" w:eastAsiaTheme="minorEastAsia" w:hAnsiTheme="minorHAnsi" w:cstheme="minorBidi"/>
      <w:sz w:val="20"/>
    </w:rPr>
  </w:style>
  <w:style w:type="paragraph" w:customStyle="1" w:styleId="Schedule">
    <w:name w:val="Schedule"/>
    <w:basedOn w:val="ac"/>
    <w:next w:val="ScheduleSub"/>
    <w:uiPriority w:val="73"/>
    <w:qFormat/>
    <w:rsid w:val="00270178"/>
    <w:pPr>
      <w:keepNext/>
      <w:numPr>
        <w:numId w:val="9"/>
      </w:numPr>
      <w:tabs>
        <w:tab w:val="num" w:pos="360"/>
      </w:tabs>
      <w:spacing w:after="240" w:line="288" w:lineRule="auto"/>
      <w:ind w:left="720" w:hanging="360"/>
      <w:jc w:val="center"/>
      <w:outlineLvl w:val="0"/>
    </w:pPr>
    <w:rPr>
      <w:rFonts w:asciiTheme="minorHAnsi" w:eastAsiaTheme="minorEastAsia" w:hAnsiTheme="minorHAnsi" w:cstheme="minorBidi"/>
      <w:b/>
      <w:sz w:val="20"/>
    </w:rPr>
  </w:style>
  <w:style w:type="paragraph" w:customStyle="1" w:styleId="SchedulePart">
    <w:name w:val="Schedule Part"/>
    <w:basedOn w:val="ac"/>
    <w:next w:val="Sch1Heading"/>
    <w:uiPriority w:val="76"/>
    <w:qFormat/>
    <w:rsid w:val="00270178"/>
    <w:pPr>
      <w:keepNext/>
      <w:numPr>
        <w:ilvl w:val="1"/>
        <w:numId w:val="9"/>
      </w:numPr>
      <w:tabs>
        <w:tab w:val="num" w:pos="360"/>
      </w:tabs>
      <w:spacing w:after="240" w:line="288" w:lineRule="auto"/>
      <w:ind w:left="1440" w:hanging="360"/>
      <w:jc w:val="center"/>
      <w:outlineLvl w:val="1"/>
    </w:pPr>
    <w:rPr>
      <w:rFonts w:asciiTheme="minorHAnsi" w:eastAsiaTheme="minorEastAsia" w:hAnsiTheme="minorHAnsi" w:cstheme="minorBidi"/>
      <w:b/>
      <w:sz w:val="20"/>
    </w:rPr>
  </w:style>
  <w:style w:type="paragraph" w:customStyle="1" w:styleId="ScheduleSub">
    <w:name w:val="Schedule Sub"/>
    <w:basedOn w:val="ac"/>
    <w:next w:val="Sch1Heading"/>
    <w:uiPriority w:val="75"/>
    <w:qFormat/>
    <w:rsid w:val="00270178"/>
    <w:pPr>
      <w:keepNext/>
      <w:numPr>
        <w:numId w:val="10"/>
      </w:numPr>
      <w:spacing w:after="240" w:line="288" w:lineRule="auto"/>
      <w:jc w:val="center"/>
      <w:outlineLvl w:val="1"/>
    </w:pPr>
    <w:rPr>
      <w:rFonts w:asciiTheme="minorHAnsi" w:eastAsiaTheme="minorEastAsia" w:hAnsiTheme="minorHAnsi" w:cstheme="minorBidi"/>
      <w:b/>
      <w:sz w:val="20"/>
    </w:rPr>
  </w:style>
  <w:style w:type="paragraph" w:customStyle="1" w:styleId="Bodytext">
    <w:name w:val="~Bodytext"/>
    <w:qFormat/>
    <w:rsid w:val="00270178"/>
    <w:pPr>
      <w:spacing w:after="0" w:line="240" w:lineRule="exact"/>
    </w:pPr>
    <w:rPr>
      <w:rFonts w:ascii="Source Sans Pro" w:eastAsiaTheme="minorHAnsi" w:hAnsi="Source Sans Pro" w:cs="Calmetta"/>
      <w:sz w:val="18"/>
      <w:szCs w:val="18"/>
      <w:lang w:eastAsia="en-US"/>
    </w:rPr>
  </w:style>
  <w:style w:type="paragraph" w:customStyle="1" w:styleId="TableText">
    <w:name w:val="~Table Text"/>
    <w:qFormat/>
    <w:rsid w:val="00270178"/>
    <w:pPr>
      <w:spacing w:before="130" w:after="130" w:line="192" w:lineRule="exact"/>
    </w:pPr>
    <w:rPr>
      <w:rFonts w:ascii="Source Sans Pro Light" w:eastAsiaTheme="minorHAnsi" w:hAnsi="Source Sans Pro Light" w:cs="Calmetta"/>
      <w:sz w:val="16"/>
      <w:szCs w:val="16"/>
      <w:lang w:eastAsia="en-US"/>
    </w:rPr>
  </w:style>
  <w:style w:type="paragraph" w:customStyle="1" w:styleId="TableFigures">
    <w:name w:val="~Table Figures"/>
    <w:basedOn w:val="TableText"/>
    <w:qFormat/>
    <w:rsid w:val="00270178"/>
    <w:pPr>
      <w:jc w:val="center"/>
    </w:pPr>
  </w:style>
  <w:style w:type="paragraph" w:customStyle="1" w:styleId="TableHeading">
    <w:name w:val="~Table Heading"/>
    <w:basedOn w:val="a"/>
    <w:qFormat/>
    <w:rsid w:val="00270178"/>
    <w:pPr>
      <w:spacing w:line="192" w:lineRule="exact"/>
      <w:jc w:val="center"/>
    </w:pPr>
    <w:rPr>
      <w:rFonts w:ascii="Source Sans Pro" w:eastAsiaTheme="minorHAnsi" w:hAnsi="Source Sans Pro" w:cs="Calmetta"/>
      <w:b/>
      <w:bCs/>
      <w:color w:val="088C8A"/>
      <w:sz w:val="16"/>
      <w:szCs w:val="16"/>
      <w:lang w:eastAsia="en-US"/>
    </w:rPr>
  </w:style>
  <w:style w:type="paragraph" w:styleId="ac">
    <w:name w:val="Body Text"/>
    <w:basedOn w:val="a"/>
    <w:link w:val="Char4"/>
    <w:uiPriority w:val="99"/>
    <w:semiHidden/>
    <w:unhideWhenUsed/>
    <w:rsid w:val="00270178"/>
    <w:pPr>
      <w:spacing w:after="120"/>
    </w:pPr>
  </w:style>
  <w:style w:type="character" w:customStyle="1" w:styleId="Char4">
    <w:name w:val="본문 Char"/>
    <w:basedOn w:val="a0"/>
    <w:link w:val="ac"/>
    <w:uiPriority w:val="99"/>
    <w:semiHidden/>
    <w:rsid w:val="00270178"/>
    <w:rPr>
      <w:rFonts w:ascii="Arial" w:eastAsia="Times New Roman" w:hAnsi="Arial" w:cs="Times New Roman"/>
      <w:szCs w:val="20"/>
      <w:lang w:eastAsia="en-GB"/>
    </w:rPr>
  </w:style>
  <w:style w:type="character" w:styleId="ad">
    <w:name w:val="Hyperlink"/>
    <w:basedOn w:val="a0"/>
    <w:uiPriority w:val="99"/>
    <w:unhideWhenUsed/>
    <w:rsid w:val="00FE1F74"/>
    <w:rPr>
      <w:color w:val="0563C1" w:themeColor="hyperlink"/>
      <w:u w:val="single"/>
    </w:rPr>
  </w:style>
  <w:style w:type="paragraph" w:customStyle="1" w:styleId="Page1Heading">
    <w:name w:val="~Page 1 Heading"/>
    <w:qFormat/>
    <w:rsid w:val="00FE1F74"/>
    <w:pPr>
      <w:framePr w:hSpace="181" w:wrap="around" w:vAnchor="page" w:hAnchor="text" w:y="1"/>
      <w:spacing w:after="0" w:line="192" w:lineRule="exact"/>
      <w:ind w:left="709"/>
      <w:suppressOverlap/>
    </w:pPr>
    <w:rPr>
      <w:rFonts w:ascii="Source Sans Pro Light" w:eastAsiaTheme="minorHAnsi" w:hAnsi="Source Sans Pro Light" w:cs="Arial"/>
      <w:color w:val="088C8A"/>
      <w:spacing w:val="15"/>
      <w:sz w:val="16"/>
      <w:szCs w:val="16"/>
      <w:lang w:eastAsia="en-US"/>
    </w:rPr>
  </w:style>
  <w:style w:type="paragraph" w:customStyle="1" w:styleId="HeadingDarkMint">
    <w:name w:val="~Heading Dark Mint"/>
    <w:basedOn w:val="a"/>
    <w:qFormat/>
    <w:rsid w:val="00FE1F74"/>
    <w:pPr>
      <w:spacing w:line="240" w:lineRule="exact"/>
      <w:jc w:val="left"/>
    </w:pPr>
    <w:rPr>
      <w:rFonts w:ascii="Source Sans Pro" w:eastAsiaTheme="minorHAnsi" w:hAnsi="Source Sans Pro" w:cs="Calmetta"/>
      <w:color w:val="088C8A"/>
      <w:sz w:val="20"/>
      <w:lang w:eastAsia="en-US"/>
    </w:rPr>
  </w:style>
  <w:style w:type="paragraph" w:customStyle="1" w:styleId="Subhead">
    <w:name w:val="~Subhead"/>
    <w:basedOn w:val="a"/>
    <w:link w:val="SubheadChar"/>
    <w:qFormat/>
    <w:rsid w:val="00FE1F74"/>
    <w:pPr>
      <w:pBdr>
        <w:top w:val="nil"/>
        <w:left w:val="nil"/>
        <w:bottom w:val="nil"/>
        <w:right w:val="nil"/>
        <w:between w:val="nil"/>
        <w:bar w:val="nil"/>
      </w:pBdr>
      <w:spacing w:after="160" w:line="259" w:lineRule="auto"/>
      <w:ind w:right="431"/>
      <w:jc w:val="left"/>
    </w:pPr>
    <w:rPr>
      <w:rFonts w:eastAsiaTheme="minorHAnsi" w:cs="Arial"/>
      <w:sz w:val="24"/>
      <w:szCs w:val="24"/>
      <w:lang w:eastAsia="en-US"/>
    </w:rPr>
  </w:style>
  <w:style w:type="paragraph" w:customStyle="1" w:styleId="QuoteTextBlack">
    <w:name w:val="~Quote Text Black"/>
    <w:basedOn w:val="a"/>
    <w:qFormat/>
    <w:rsid w:val="00FE1F74"/>
    <w:pPr>
      <w:framePr w:wrap="around" w:vAnchor="page" w:hAnchor="page" w:x="8771" w:y="11114"/>
      <w:spacing w:after="120" w:line="240" w:lineRule="exact"/>
      <w:suppressOverlap/>
      <w:jc w:val="left"/>
    </w:pPr>
    <w:rPr>
      <w:rFonts w:ascii="Source Sans Pro" w:eastAsiaTheme="minorHAnsi" w:hAnsi="Source Sans Pro" w:cs="Calmetta"/>
      <w:color w:val="000000" w:themeColor="text1"/>
      <w:sz w:val="20"/>
      <w:lang w:eastAsia="en-US"/>
    </w:rPr>
  </w:style>
  <w:style w:type="paragraph" w:customStyle="1" w:styleId="HeadingBlack">
    <w:name w:val="~Heading Black"/>
    <w:basedOn w:val="a"/>
    <w:qFormat/>
    <w:rsid w:val="00FE1F74"/>
    <w:pPr>
      <w:spacing w:line="240" w:lineRule="exact"/>
      <w:jc w:val="left"/>
    </w:pPr>
    <w:rPr>
      <w:rFonts w:ascii="Source Sans Pro" w:eastAsiaTheme="minorHAnsi" w:hAnsi="Source Sans Pro" w:cs="Calmetta"/>
      <w:sz w:val="18"/>
      <w:szCs w:val="18"/>
      <w:lang w:eastAsia="en-US"/>
    </w:rPr>
  </w:style>
  <w:style w:type="table" w:styleId="1-5">
    <w:name w:val="Grid Table 1 Light Accent 5"/>
    <w:basedOn w:val="a1"/>
    <w:uiPriority w:val="46"/>
    <w:rsid w:val="00FE1F74"/>
    <w:pPr>
      <w:spacing w:after="0" w:line="240" w:lineRule="auto"/>
      <w:ind w:right="431"/>
    </w:pPr>
    <w:rPr>
      <w:rFonts w:ascii="Arial" w:eastAsiaTheme="minorHAnsi" w:hAnsi="Arial" w:cs="Arial"/>
      <w:sz w:val="24"/>
      <w:szCs w:val="24"/>
      <w:lang w:eastAsia="en-US"/>
    </w:rPr>
    <w:tblPr>
      <w:tblStyleRowBandSize w:val="1"/>
      <w:tblStyleColBandSize w:val="1"/>
      <w:tblBorders>
        <w:top w:val="single" w:sz="4" w:space="0" w:color="EF9BDB" w:themeColor="accent5" w:themeTint="66"/>
        <w:left w:val="single" w:sz="4" w:space="0" w:color="EF9BDB" w:themeColor="accent5" w:themeTint="66"/>
        <w:bottom w:val="single" w:sz="4" w:space="0" w:color="EF9BDB" w:themeColor="accent5" w:themeTint="66"/>
        <w:right w:val="single" w:sz="4" w:space="0" w:color="EF9BDB" w:themeColor="accent5" w:themeTint="66"/>
        <w:insideH w:val="single" w:sz="4" w:space="0" w:color="EF9BDB" w:themeColor="accent5" w:themeTint="66"/>
        <w:insideV w:val="single" w:sz="4" w:space="0" w:color="EF9BDB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E66AC9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66AC9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1">
    <w:name w:val="Grid Table 1 Light Accent 1"/>
    <w:basedOn w:val="a1"/>
    <w:uiPriority w:val="46"/>
    <w:rsid w:val="00FE1F74"/>
    <w:pPr>
      <w:spacing w:after="0" w:line="240" w:lineRule="auto"/>
      <w:ind w:right="431"/>
    </w:pPr>
    <w:rPr>
      <w:rFonts w:ascii="Arial" w:eastAsiaTheme="minorHAnsi" w:hAnsi="Arial" w:cs="Arial"/>
      <w:sz w:val="24"/>
      <w:szCs w:val="24"/>
      <w:lang w:eastAsia="en-US"/>
    </w:rPr>
    <w:tblPr>
      <w:tblStyleRowBandSize w:val="1"/>
      <w:tblStyleColBandSize w:val="1"/>
      <w:tblBorders>
        <w:top w:val="single" w:sz="4" w:space="0" w:color="9EF9E0" w:themeColor="accent1" w:themeTint="66"/>
        <w:left w:val="single" w:sz="4" w:space="0" w:color="9EF9E0" w:themeColor="accent1" w:themeTint="66"/>
        <w:bottom w:val="single" w:sz="4" w:space="0" w:color="9EF9E0" w:themeColor="accent1" w:themeTint="66"/>
        <w:right w:val="single" w:sz="4" w:space="0" w:color="9EF9E0" w:themeColor="accent1" w:themeTint="66"/>
        <w:insideH w:val="single" w:sz="4" w:space="0" w:color="9EF9E0" w:themeColor="accent1" w:themeTint="66"/>
        <w:insideV w:val="single" w:sz="4" w:space="0" w:color="9EF9E0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6EF7D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EF7D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FeesHeading">
    <w:name w:val="~Fees Heading"/>
    <w:qFormat/>
    <w:rsid w:val="00382EF9"/>
    <w:pPr>
      <w:numPr>
        <w:ilvl w:val="3"/>
        <w:numId w:val="17"/>
      </w:numPr>
      <w:tabs>
        <w:tab w:val="left" w:pos="397"/>
      </w:tabs>
      <w:spacing w:after="0" w:line="240" w:lineRule="exact"/>
      <w:ind w:right="227"/>
    </w:pPr>
    <w:rPr>
      <w:rFonts w:ascii="Source Sans Pro" w:eastAsiaTheme="minorHAnsi" w:hAnsi="Source Sans Pro" w:cs="Calmetta"/>
      <w:color w:val="000000" w:themeColor="text1"/>
      <w:sz w:val="20"/>
      <w:szCs w:val="20"/>
      <w:lang w:eastAsia="en-US"/>
    </w:rPr>
  </w:style>
  <w:style w:type="paragraph" w:customStyle="1" w:styleId="MainHeading">
    <w:name w:val="~Main Heading"/>
    <w:qFormat/>
    <w:rsid w:val="00382EF9"/>
    <w:pPr>
      <w:spacing w:after="0" w:line="480" w:lineRule="exact"/>
    </w:pPr>
    <w:rPr>
      <w:rFonts w:ascii="Lato SemiBold" w:eastAsiaTheme="minorHAnsi" w:hAnsi="Lato SemiBold" w:cs="Calmetta"/>
      <w:b/>
      <w:bCs/>
      <w:noProof/>
      <w:color w:val="0F1232"/>
      <w:sz w:val="44"/>
      <w:szCs w:val="40"/>
      <w:lang w:eastAsia="en-US"/>
    </w:rPr>
  </w:style>
  <w:style w:type="paragraph" w:customStyle="1" w:styleId="AgreementAuthorisationTable">
    <w:name w:val="~Agreement Authorisation Table"/>
    <w:basedOn w:val="a"/>
    <w:qFormat/>
    <w:rsid w:val="00382EF9"/>
    <w:pPr>
      <w:spacing w:before="70" w:after="70" w:line="192" w:lineRule="exact"/>
      <w:jc w:val="left"/>
    </w:pPr>
    <w:rPr>
      <w:rFonts w:ascii="Source Sans Pro" w:eastAsiaTheme="minorHAnsi" w:hAnsi="Source Sans Pro" w:cs="Calmetta"/>
      <w:sz w:val="16"/>
      <w:szCs w:val="16"/>
      <w:lang w:eastAsia="en-US"/>
    </w:rPr>
  </w:style>
  <w:style w:type="paragraph" w:customStyle="1" w:styleId="HeadingBlue">
    <w:name w:val="~Heading Blue"/>
    <w:basedOn w:val="a"/>
    <w:qFormat/>
    <w:rsid w:val="00B01BD5"/>
    <w:pPr>
      <w:spacing w:before="200" w:line="240" w:lineRule="exact"/>
      <w:jc w:val="left"/>
    </w:pPr>
    <w:rPr>
      <w:rFonts w:ascii="Source Sans Pro" w:eastAsiaTheme="minorHAnsi" w:hAnsi="Source Sans Pro" w:cs="Calmetta"/>
      <w:color w:val="088C8A"/>
      <w:sz w:val="20"/>
      <w:lang w:eastAsia="en-US"/>
    </w:rPr>
  </w:style>
  <w:style w:type="paragraph" w:customStyle="1" w:styleId="FeesTable">
    <w:name w:val="~Fees Table"/>
    <w:basedOn w:val="Bodytext"/>
    <w:qFormat/>
    <w:rsid w:val="00B01BD5"/>
    <w:pPr>
      <w:spacing w:before="80" w:after="80"/>
    </w:pPr>
  </w:style>
  <w:style w:type="character" w:styleId="ae">
    <w:name w:val="Strong"/>
    <w:basedOn w:val="a0"/>
    <w:uiPriority w:val="22"/>
    <w:qFormat/>
    <w:rsid w:val="0075279E"/>
    <w:rPr>
      <w:b/>
      <w:bCs/>
    </w:rPr>
  </w:style>
  <w:style w:type="character" w:customStyle="1" w:styleId="ui-provider">
    <w:name w:val="ui-provider"/>
    <w:basedOn w:val="a0"/>
    <w:rsid w:val="00FB2FAC"/>
  </w:style>
  <w:style w:type="character" w:styleId="af">
    <w:name w:val="FollowedHyperlink"/>
    <w:basedOn w:val="a0"/>
    <w:uiPriority w:val="99"/>
    <w:semiHidden/>
    <w:unhideWhenUsed/>
    <w:rsid w:val="00971AE6"/>
    <w:rPr>
      <w:color w:val="954F72" w:themeColor="followedHyperlink"/>
      <w:u w:val="single"/>
    </w:rPr>
  </w:style>
  <w:style w:type="paragraph" w:styleId="af0">
    <w:name w:val="Normal (Web)"/>
    <w:basedOn w:val="a"/>
    <w:uiPriority w:val="99"/>
    <w:unhideWhenUsed/>
    <w:rsid w:val="009C66D9"/>
    <w:pPr>
      <w:spacing w:before="100" w:beforeAutospacing="1" w:after="100" w:afterAutospacing="1"/>
      <w:jc w:val="left"/>
    </w:pPr>
    <w:rPr>
      <w:rFonts w:ascii="Times New Roman" w:hAnsi="Times New Roman"/>
      <w:sz w:val="24"/>
      <w:szCs w:val="24"/>
      <w:lang w:val="en-US" w:eastAsia="en-US"/>
    </w:rPr>
  </w:style>
  <w:style w:type="table" w:styleId="af1">
    <w:name w:val="Grid Table Light"/>
    <w:basedOn w:val="a1"/>
    <w:uiPriority w:val="40"/>
    <w:rsid w:val="000E368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numbering" w:customStyle="1" w:styleId="NumberingSchedules1">
    <w:name w:val="Numbering Schedules1"/>
    <w:uiPriority w:val="99"/>
    <w:rsid w:val="00EB5252"/>
  </w:style>
  <w:style w:type="paragraph" w:customStyle="1" w:styleId="FeesText">
    <w:name w:val="~Fees Text"/>
    <w:basedOn w:val="HeadingBlack"/>
    <w:qFormat/>
    <w:rsid w:val="004C58A6"/>
    <w:pPr>
      <w:ind w:left="397"/>
    </w:pPr>
    <w:rPr>
      <w:rFonts w:ascii="Source Sans Pro Light" w:hAnsi="Source Sans Pro Light"/>
    </w:rPr>
  </w:style>
  <w:style w:type="paragraph" w:customStyle="1" w:styleId="Page1Subhead">
    <w:name w:val="~Page 1 Subhead"/>
    <w:qFormat/>
    <w:rsid w:val="00A96216"/>
    <w:pPr>
      <w:framePr w:hSpace="181" w:wrap="around" w:vAnchor="page" w:hAnchor="text" w:y="1"/>
      <w:spacing w:after="0" w:line="240" w:lineRule="auto"/>
      <w:ind w:left="709"/>
      <w:suppressOverlap/>
    </w:pPr>
    <w:rPr>
      <w:rFonts w:ascii="Calmetta" w:eastAsiaTheme="minorHAnsi" w:hAnsi="Calmetta" w:cs="Calmetta"/>
      <w:sz w:val="48"/>
      <w:szCs w:val="48"/>
      <w:lang w:eastAsia="en-US"/>
    </w:rPr>
  </w:style>
  <w:style w:type="character" w:customStyle="1" w:styleId="normaltextrun">
    <w:name w:val="normaltextrun"/>
    <w:basedOn w:val="a0"/>
    <w:rsid w:val="00144A33"/>
  </w:style>
  <w:style w:type="table" w:styleId="6-1">
    <w:name w:val="Grid Table 6 Colorful Accent 1"/>
    <w:basedOn w:val="a1"/>
    <w:uiPriority w:val="51"/>
    <w:rsid w:val="00D556A1"/>
    <w:pPr>
      <w:spacing w:after="0" w:line="240" w:lineRule="auto"/>
    </w:pPr>
    <w:rPr>
      <w:color w:val="0AB685" w:themeColor="accent1" w:themeShade="BF"/>
    </w:rPr>
    <w:tblPr>
      <w:tblStyleRowBandSize w:val="1"/>
      <w:tblStyleColBandSize w:val="1"/>
      <w:tblBorders>
        <w:top w:val="single" w:sz="4" w:space="0" w:color="6EF7D0" w:themeColor="accent1" w:themeTint="99"/>
        <w:left w:val="single" w:sz="4" w:space="0" w:color="6EF7D0" w:themeColor="accent1" w:themeTint="99"/>
        <w:bottom w:val="single" w:sz="4" w:space="0" w:color="6EF7D0" w:themeColor="accent1" w:themeTint="99"/>
        <w:right w:val="single" w:sz="4" w:space="0" w:color="6EF7D0" w:themeColor="accent1" w:themeTint="99"/>
        <w:insideH w:val="single" w:sz="4" w:space="0" w:color="6EF7D0" w:themeColor="accent1" w:themeTint="99"/>
        <w:insideV w:val="single" w:sz="4" w:space="0" w:color="6EF7D0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6EF7D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EF7D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FCEF" w:themeFill="accent1" w:themeFillTint="33"/>
      </w:tcPr>
    </w:tblStylePr>
    <w:tblStylePr w:type="band1Horz">
      <w:tblPr/>
      <w:tcPr>
        <w:shd w:val="clear" w:color="auto" w:fill="CEFCEF" w:themeFill="accent1" w:themeFillTint="33"/>
      </w:tcPr>
    </w:tblStylePr>
  </w:style>
  <w:style w:type="character" w:styleId="af2">
    <w:name w:val="Unresolved Mention"/>
    <w:basedOn w:val="a0"/>
    <w:uiPriority w:val="99"/>
    <w:semiHidden/>
    <w:unhideWhenUsed/>
    <w:rsid w:val="003A11FA"/>
    <w:rPr>
      <w:color w:val="605E5C"/>
      <w:shd w:val="clear" w:color="auto" w:fill="E1DFDD"/>
    </w:rPr>
  </w:style>
  <w:style w:type="character" w:styleId="af3">
    <w:name w:val="Placeholder Text"/>
    <w:basedOn w:val="a0"/>
    <w:uiPriority w:val="99"/>
    <w:semiHidden/>
    <w:rsid w:val="00B30C06"/>
    <w:rPr>
      <w:color w:val="666666"/>
    </w:rPr>
  </w:style>
  <w:style w:type="paragraph" w:customStyle="1" w:styleId="TCs">
    <w:name w:val="~T&amp;Cs"/>
    <w:basedOn w:val="Subhead"/>
    <w:qFormat/>
    <w:rsid w:val="002A1854"/>
    <w:pPr>
      <w:numPr>
        <w:numId w:val="37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170" w:after="57" w:line="144" w:lineRule="exact"/>
      <w:ind w:right="0"/>
    </w:pPr>
    <w:rPr>
      <w:rFonts w:ascii="Source Sans Pro" w:eastAsia="바탕" w:hAnsi="Source Sans Pro" w:cs="Calmetta"/>
      <w:color w:val="088C8A"/>
      <w:sz w:val="12"/>
      <w:szCs w:val="12"/>
    </w:rPr>
  </w:style>
  <w:style w:type="paragraph" w:customStyle="1" w:styleId="TCsLevel2">
    <w:name w:val="~T&amp;Cs Level 2"/>
    <w:basedOn w:val="TCs"/>
    <w:qFormat/>
    <w:rsid w:val="002A1854"/>
    <w:pPr>
      <w:numPr>
        <w:ilvl w:val="1"/>
      </w:numPr>
      <w:spacing w:before="0"/>
    </w:pPr>
    <w:rPr>
      <w:rFonts w:ascii="Source Sans Pro Light" w:hAnsi="Source Sans Pro Light"/>
      <w:color w:val="000000" w:themeColor="text1"/>
    </w:rPr>
  </w:style>
  <w:style w:type="character" w:customStyle="1" w:styleId="SubheadChar">
    <w:name w:val="~Subhead Char"/>
    <w:basedOn w:val="a0"/>
    <w:link w:val="Subhead"/>
    <w:rsid w:val="002A1854"/>
    <w:rPr>
      <w:rFonts w:ascii="Arial" w:eastAsiaTheme="minorHAnsi" w:hAnsi="Arial" w:cs="Arial"/>
      <w:sz w:val="24"/>
      <w:szCs w:val="24"/>
      <w:lang w:eastAsia="en-US"/>
    </w:rPr>
  </w:style>
  <w:style w:type="paragraph" w:styleId="3">
    <w:name w:val="Body Text 3"/>
    <w:basedOn w:val="a"/>
    <w:link w:val="3Char"/>
    <w:uiPriority w:val="99"/>
    <w:unhideWhenUsed/>
    <w:rsid w:val="00BB65BB"/>
    <w:pPr>
      <w:spacing w:after="180"/>
    </w:pPr>
    <w:rPr>
      <w:sz w:val="16"/>
      <w:szCs w:val="16"/>
    </w:rPr>
  </w:style>
  <w:style w:type="character" w:customStyle="1" w:styleId="3Char">
    <w:name w:val="본문 3 Char"/>
    <w:basedOn w:val="a0"/>
    <w:link w:val="3"/>
    <w:uiPriority w:val="99"/>
    <w:rsid w:val="00BB65BB"/>
    <w:rPr>
      <w:rFonts w:ascii="Arial" w:eastAsia="Times New Roman" w:hAnsi="Arial" w:cs="Times New Roman"/>
      <w:sz w:val="16"/>
      <w:szCs w:val="16"/>
      <w:lang w:eastAsia="en-GB"/>
    </w:rPr>
  </w:style>
  <w:style w:type="paragraph" w:customStyle="1" w:styleId="HeadingLevel2">
    <w:name w:val="Heading Level 2"/>
    <w:basedOn w:val="2"/>
    <w:link w:val="HeadingLevel2Char"/>
    <w:autoRedefine/>
    <w:qFormat/>
    <w:rsid w:val="00BB65BB"/>
    <w:pPr>
      <w:numPr>
        <w:numId w:val="0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709"/>
      </w:tabs>
      <w:snapToGrid w:val="0"/>
      <w:spacing w:after="0" w:line="240" w:lineRule="auto"/>
      <w:ind w:left="360" w:right="0" w:hanging="360"/>
      <w:contextualSpacing w:val="0"/>
    </w:pPr>
    <w:rPr>
      <w:rFonts w:ascii="Source Sans Pro" w:eastAsia="DengXian" w:hAnsi="Source Sans Pro"/>
      <w:bCs/>
      <w:color w:val="008080"/>
      <w:sz w:val="21"/>
      <w:szCs w:val="21"/>
      <w:lang w:val="en-US" w:eastAsia="zh-CN"/>
    </w:rPr>
  </w:style>
  <w:style w:type="character" w:customStyle="1" w:styleId="HeadingLevel2Char">
    <w:name w:val="Heading Level 2 Char"/>
    <w:link w:val="HeadingLevel2"/>
    <w:rsid w:val="00BB65BB"/>
    <w:rPr>
      <w:rFonts w:ascii="Source Sans Pro" w:eastAsia="DengXian" w:hAnsi="Source Sans Pro" w:cs="Arial"/>
      <w:bCs/>
      <w:color w:val="008080"/>
      <w:sz w:val="21"/>
      <w:szCs w:val="21"/>
      <w:lang w:val="en-US"/>
    </w:rPr>
  </w:style>
  <w:style w:type="paragraph" w:styleId="2">
    <w:name w:val="List Number 2"/>
    <w:basedOn w:val="a"/>
    <w:uiPriority w:val="99"/>
    <w:semiHidden/>
    <w:unhideWhenUsed/>
    <w:rsid w:val="00BB65BB"/>
    <w:pPr>
      <w:numPr>
        <w:numId w:val="38"/>
      </w:numPr>
      <w:pBdr>
        <w:top w:val="nil"/>
        <w:left w:val="nil"/>
        <w:bottom w:val="nil"/>
        <w:right w:val="nil"/>
        <w:between w:val="nil"/>
        <w:bar w:val="nil"/>
      </w:pBdr>
      <w:spacing w:after="160" w:line="259" w:lineRule="auto"/>
      <w:ind w:right="431"/>
      <w:contextualSpacing/>
      <w:jc w:val="left"/>
    </w:pPr>
    <w:rPr>
      <w:rFonts w:eastAsia="바탕" w:cs="Arial"/>
      <w:sz w:val="24"/>
      <w:szCs w:val="24"/>
      <w:lang w:eastAsia="en-US"/>
    </w:rPr>
  </w:style>
  <w:style w:type="paragraph" w:customStyle="1" w:styleId="HeadingLevel1">
    <w:name w:val="Heading Level 1"/>
    <w:basedOn w:val="a"/>
    <w:link w:val="HeadingLevel1Char"/>
    <w:qFormat/>
    <w:rsid w:val="00BB65BB"/>
    <w:pPr>
      <w:numPr>
        <w:numId w:val="39"/>
      </w:numPr>
      <w:spacing w:after="200" w:line="276" w:lineRule="auto"/>
      <w:jc w:val="left"/>
    </w:pPr>
    <w:rPr>
      <w:rFonts w:eastAsia="DengXian"/>
      <w:b/>
      <w:szCs w:val="22"/>
      <w:lang w:val="en-US" w:eastAsia="zh-CN"/>
    </w:rPr>
  </w:style>
  <w:style w:type="character" w:customStyle="1" w:styleId="HeadingLevel1Char">
    <w:name w:val="Heading Level 1 Char"/>
    <w:link w:val="HeadingLevel1"/>
    <w:rsid w:val="00BB65BB"/>
    <w:rPr>
      <w:rFonts w:ascii="Arial" w:eastAsia="DengXian" w:hAnsi="Arial" w:cs="Times New Roman"/>
      <w:b/>
      <w:lang w:val="en-US"/>
    </w:rPr>
  </w:style>
  <w:style w:type="paragraph" w:styleId="af4">
    <w:name w:val="footnote text"/>
    <w:basedOn w:val="a"/>
    <w:link w:val="Char5"/>
    <w:semiHidden/>
    <w:unhideWhenUsed/>
    <w:rsid w:val="001C3DF7"/>
    <w:pPr>
      <w:pBdr>
        <w:top w:val="nil"/>
        <w:left w:val="nil"/>
        <w:bottom w:val="nil"/>
        <w:right w:val="nil"/>
        <w:between w:val="nil"/>
        <w:bar w:val="nil"/>
      </w:pBdr>
      <w:ind w:right="431"/>
      <w:jc w:val="left"/>
    </w:pPr>
    <w:rPr>
      <w:rFonts w:eastAsia="바탕" w:cs="Arial"/>
      <w:sz w:val="20"/>
      <w:lang w:eastAsia="en-US"/>
    </w:rPr>
  </w:style>
  <w:style w:type="character" w:customStyle="1" w:styleId="Char5">
    <w:name w:val="각주 텍스트 Char"/>
    <w:basedOn w:val="a0"/>
    <w:link w:val="af4"/>
    <w:semiHidden/>
    <w:rsid w:val="001C3DF7"/>
    <w:rPr>
      <w:rFonts w:ascii="Arial" w:eastAsia="바탕" w:hAnsi="Arial" w:cs="Arial"/>
      <w:sz w:val="20"/>
      <w:szCs w:val="20"/>
      <w:lang w:eastAsia="en-US"/>
    </w:rPr>
  </w:style>
  <w:style w:type="character" w:styleId="af5">
    <w:name w:val="footnote reference"/>
    <w:basedOn w:val="a0"/>
    <w:semiHidden/>
    <w:unhideWhenUsed/>
    <w:rsid w:val="001C3DF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107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1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9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2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3.jpeg"/><Relationship Id="rId18" Type="http://schemas.openxmlformats.org/officeDocument/2006/relationships/hyperlink" Target="http://www.lrqa.co.kr" TargetMode="External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4.jpeg"/><Relationship Id="rId7" Type="http://schemas.openxmlformats.org/officeDocument/2006/relationships/styles" Target="styles.xml"/><Relationship Id="rId12" Type="http://schemas.openxmlformats.org/officeDocument/2006/relationships/image" Target="media/image2.jpeg"/><Relationship Id="rId17" Type="http://schemas.openxmlformats.org/officeDocument/2006/relationships/footer" Target="footer2.xml"/><Relationship Id="rId25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header" Target="header1.xml"/><Relationship Id="rId23" Type="http://schemas.openxmlformats.org/officeDocument/2006/relationships/header" Target="header4.xml"/><Relationship Id="rId10" Type="http://schemas.openxmlformats.org/officeDocument/2006/relationships/footnotes" Target="footnotes.xml"/><Relationship Id="rId19" Type="http://schemas.openxmlformats.org/officeDocument/2006/relationships/hyperlink" Target="https://www.lrqa.com/th/resources/client-information-note/" TargetMode="Externa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s://www.lrqa.com/en-gb/" TargetMode="External"/><Relationship Id="rId22" Type="http://schemas.openxmlformats.org/officeDocument/2006/relationships/header" Target="head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487A0BD9BD343A28DCED6FC236825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DCDF6E-69E1-409C-B432-0DA15A3AC179}"/>
      </w:docPartPr>
      <w:docPartBody>
        <w:p w:rsidR="00E35AFD" w:rsidRDefault="00E35AFD">
          <w:r w:rsidRPr="00143CE8">
            <w:rPr>
              <w:rStyle w:val="a3"/>
            </w:rPr>
            <w:t>[Company]</w:t>
          </w:r>
        </w:p>
      </w:docPartBody>
    </w:docPart>
    <w:docPart>
      <w:docPartPr>
        <w:name w:val="67AD46EC68EC425B843563FE9CD54E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A338B1-60BF-4046-B043-6FE0C6ACF076}"/>
      </w:docPartPr>
      <w:docPartBody>
        <w:p w:rsidR="00E35AFD" w:rsidRDefault="00E35AFD" w:rsidP="00E35AFD">
          <w:pPr>
            <w:pStyle w:val="67AD46EC68EC425B843563FE9CD54E41"/>
          </w:pPr>
          <w:r w:rsidRPr="00143CE8">
            <w:rPr>
              <w:rStyle w:val="a3"/>
            </w:rPr>
            <w:t>[Category]</w:t>
          </w:r>
        </w:p>
      </w:docPartBody>
    </w:docPart>
    <w:docPart>
      <w:docPartPr>
        <w:name w:val="AAA44A998C9244F8AB67B65D5D5522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A9F30D-858E-4E87-8CA1-BB048AB2F3E3}"/>
      </w:docPartPr>
      <w:docPartBody>
        <w:p w:rsidR="00E35AFD" w:rsidRDefault="00E35AFD" w:rsidP="00E35AFD">
          <w:pPr>
            <w:pStyle w:val="AAA44A998C9244F8AB67B65D5D5522A4"/>
          </w:pPr>
          <w:r w:rsidRPr="00143CE8">
            <w:rPr>
              <w:rStyle w:val="a3"/>
            </w:rPr>
            <w:t>[Company]</w:t>
          </w:r>
        </w:p>
      </w:docPartBody>
    </w:docPart>
    <w:docPart>
      <w:docPartPr>
        <w:name w:val="8D0090903E8F4E1294E487CDA842D5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EC95C2-EAE4-49FF-AEDB-3DC5B756ADC2}"/>
      </w:docPartPr>
      <w:docPartBody>
        <w:p w:rsidR="008F1F07" w:rsidRDefault="008F1F07">
          <w:r w:rsidRPr="00FA2F34">
            <w:rPr>
              <w:rStyle w:val="a3"/>
            </w:rPr>
            <w:t>[Keywords]</w:t>
          </w:r>
        </w:p>
      </w:docPartBody>
    </w:docPart>
    <w:docPart>
      <w:docPartPr>
        <w:name w:val="5B2CEA93C78F4E1A92CC6E1CFB4FA7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1E1193-2E5A-43DD-AF72-089E15EE536A}"/>
      </w:docPartPr>
      <w:docPartBody>
        <w:p w:rsidR="008F1F07" w:rsidRDefault="008F1F07">
          <w:r w:rsidRPr="00FA2F34">
            <w:rPr>
              <w:rStyle w:val="a3"/>
            </w:rPr>
            <w:t>[Keywords]</w:t>
          </w:r>
        </w:p>
      </w:docPartBody>
    </w:docPart>
    <w:docPart>
      <w:docPartPr>
        <w:name w:val="EAA88543DB934018A4979CEA4417AD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F02261-C430-41C3-8EBB-071C73085D3E}"/>
      </w:docPartPr>
      <w:docPartBody>
        <w:p w:rsidR="008F1F07" w:rsidRDefault="008F1F07" w:rsidP="008F1F07">
          <w:pPr>
            <w:pStyle w:val="EAA88543DB934018A4979CEA4417AD2E"/>
          </w:pPr>
          <w:r w:rsidRPr="00143CE8">
            <w:rPr>
              <w:rStyle w:val="a3"/>
            </w:rPr>
            <w:t>[Company]</w:t>
          </w:r>
        </w:p>
      </w:docPartBody>
    </w:docPart>
    <w:docPart>
      <w:docPartPr>
        <w:name w:val="BE8F7AF14C5040609D7C6D53956EA4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41B67C-F572-43E8-845F-C323CE0D5B17}"/>
      </w:docPartPr>
      <w:docPartBody>
        <w:p w:rsidR="008F1F07" w:rsidRDefault="008F1F07" w:rsidP="008F1F07">
          <w:pPr>
            <w:pStyle w:val="BE8F7AF14C5040609D7C6D53956EA4A7"/>
          </w:pPr>
          <w:r w:rsidRPr="00FA2F34">
            <w:rPr>
              <w:rStyle w:val="a3"/>
            </w:rPr>
            <w:t>[Keywords]</w:t>
          </w:r>
        </w:p>
      </w:docPartBody>
    </w:docPart>
    <w:docPart>
      <w:docPartPr>
        <w:name w:val="6E2B24665DAD43A49B0144E1740005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FE7DAB-662C-4014-91EF-F5A314F98493}"/>
      </w:docPartPr>
      <w:docPartBody>
        <w:p w:rsidR="008F59ED" w:rsidRDefault="008F59ED" w:rsidP="008F59ED">
          <w:pPr>
            <w:pStyle w:val="6E2B24665DAD43A49B0144E17400057D"/>
          </w:pPr>
          <w:r w:rsidRPr="00143CE8">
            <w:rPr>
              <w:rStyle w:val="a3"/>
            </w:rPr>
            <w:t>[Company]</w:t>
          </w:r>
        </w:p>
      </w:docPartBody>
    </w:docPart>
    <w:docPart>
      <w:docPartPr>
        <w:name w:val="11B5A0DD7BAC41C3A50D0BB2D18704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08987F-764A-4150-B0D6-00674487834E}"/>
      </w:docPartPr>
      <w:docPartBody>
        <w:p w:rsidR="008F59ED" w:rsidRDefault="008F59ED" w:rsidP="008F59ED">
          <w:pPr>
            <w:pStyle w:val="11B5A0DD7BAC41C3A50D0BB2D187041C"/>
          </w:pPr>
          <w:r w:rsidRPr="00143CE8">
            <w:rPr>
              <w:rStyle w:val="a3"/>
            </w:rPr>
            <w:t>[Company Address]</w:t>
          </w:r>
        </w:p>
      </w:docPartBody>
    </w:docPart>
    <w:docPart>
      <w:docPartPr>
        <w:name w:val="0AFDFFDF9D76457A86E34FF4527101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29ED2B-C8A4-476A-82FD-91E0464C67DB}"/>
      </w:docPartPr>
      <w:docPartBody>
        <w:p w:rsidR="002E196C" w:rsidRDefault="002E196C" w:rsidP="002E196C">
          <w:pPr>
            <w:pStyle w:val="0AFDFFDF9D76457A86E34FF4527101DC"/>
          </w:pPr>
          <w:r w:rsidRPr="00FA2F34">
            <w:rPr>
              <w:rStyle w:val="a3"/>
            </w:rPr>
            <w:t>[Keywords]</w:t>
          </w:r>
        </w:p>
      </w:docPartBody>
    </w:docPart>
    <w:docPart>
      <w:docPartPr>
        <w:name w:val="C3275DE8670645EFA917385553C6A28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82C211A-92C6-45E5-B477-494198726835}"/>
      </w:docPartPr>
      <w:docPartBody>
        <w:p w:rsidR="003561ED" w:rsidRDefault="003561ED" w:rsidP="003561ED">
          <w:pPr>
            <w:pStyle w:val="C3275DE8670645EFA917385553C6A288"/>
          </w:pPr>
          <w:r w:rsidRPr="00143CE8">
            <w:rPr>
              <w:rStyle w:val="a3"/>
            </w:rPr>
            <w:t>[Company Address]</w:t>
          </w:r>
        </w:p>
      </w:docPartBody>
    </w:docPart>
    <w:docPart>
      <w:docPartPr>
        <w:name w:val="AE9577F5BDA140B19799F6E25253C02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9BD2E7-2474-475C-B0CC-83B951F35C67}"/>
      </w:docPartPr>
      <w:docPartBody>
        <w:p w:rsidR="00111257" w:rsidRDefault="00A86BA9">
          <w:r w:rsidRPr="0066241B">
            <w:rPr>
              <w:rStyle w:val="a3"/>
              <w:rFonts w:hint="eastAsia"/>
            </w:rPr>
            <w:t>[회사</w:t>
          </w:r>
          <w:r w:rsidRPr="0066241B">
            <w:rPr>
              <w:rStyle w:val="a3"/>
            </w:rPr>
            <w:t xml:space="preserve"> </w:t>
          </w:r>
          <w:r w:rsidRPr="0066241B">
            <w:rPr>
              <w:rStyle w:val="a3"/>
              <w:rFonts w:hint="eastAsia"/>
            </w:rPr>
            <w:t>주소]</w:t>
          </w:r>
        </w:p>
      </w:docPartBody>
    </w:docPart>
    <w:docPart>
      <w:docPartPr>
        <w:name w:val="120B22C6989E4EB0AA0CA307A308531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872BE76-36B3-4624-8C1E-CF4F8117B73F}"/>
      </w:docPartPr>
      <w:docPartBody>
        <w:p w:rsidR="00536039" w:rsidRDefault="00244CEA">
          <w:r w:rsidRPr="008B637F">
            <w:rPr>
              <w:rStyle w:val="a3"/>
              <w:rFonts w:hint="eastAsia"/>
            </w:rPr>
            <w:t>[회사]</w:t>
          </w:r>
        </w:p>
      </w:docPartBody>
    </w:docPart>
    <w:docPart>
      <w:docPartPr>
        <w:name w:val="316045B292324C67B61AFA9891F0AE5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76255E-F6D8-45F6-B4CF-54DD4DE0E353}"/>
      </w:docPartPr>
      <w:docPartBody>
        <w:p w:rsidR="00FD5454" w:rsidRDefault="008F5E7E">
          <w:r w:rsidRPr="00AF3014">
            <w:rPr>
              <w:rStyle w:val="a3"/>
              <w:rFonts w:hint="eastAsia"/>
            </w:rPr>
            <w:t>[주제]</w:t>
          </w:r>
        </w:p>
      </w:docPartBody>
    </w:docPart>
    <w:docPart>
      <w:docPartPr>
        <w:name w:val="275B0126721F4A32AB14E5A265AF117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37F8FFC-EF30-4361-9596-0E342EF4CCE0}"/>
      </w:docPartPr>
      <w:docPartBody>
        <w:p w:rsidR="00FD5454" w:rsidRDefault="008F5E7E">
          <w:r w:rsidRPr="00AF3014">
            <w:rPr>
              <w:rStyle w:val="a3"/>
              <w:rFonts w:hint="eastAsia"/>
            </w:rPr>
            <w:t>[주제]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charset w:val="00"/>
    <w:family w:val="swiss"/>
    <w:pitch w:val="variable"/>
    <w:sig w:usb0="600002F7" w:usb1="02000001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lmetta">
    <w:altName w:val="Trebuchet MS"/>
    <w:charset w:val="00"/>
    <w:family w:val="swiss"/>
    <w:pitch w:val="variable"/>
    <w:sig w:usb0="A00000EF" w:usb1="5000E47B" w:usb2="00000028" w:usb3="00000000" w:csb0="00000093" w:csb1="00000000"/>
  </w:font>
  <w:font w:name="Lato SemiBold">
    <w:charset w:val="00"/>
    <w:family w:val="swiss"/>
    <w:pitch w:val="variable"/>
    <w:sig w:usb0="E10002FF" w:usb1="5000ECFF" w:usb2="00000021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Frutiger LT 45 Light">
    <w:altName w:val="Calibri"/>
    <w:charset w:val="00"/>
    <w:family w:val="swiss"/>
    <w:pitch w:val="variable"/>
    <w:sig w:usb0="80000027" w:usb1="00000000" w:usb2="00000000" w:usb3="00000000" w:csb0="0000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revisionView w:insDel="0" w:formatting="0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5AFD"/>
    <w:rsid w:val="0004272E"/>
    <w:rsid w:val="000659AA"/>
    <w:rsid w:val="00071930"/>
    <w:rsid w:val="000D11EA"/>
    <w:rsid w:val="00111257"/>
    <w:rsid w:val="001774B9"/>
    <w:rsid w:val="001D3630"/>
    <w:rsid w:val="001E62AC"/>
    <w:rsid w:val="002404C1"/>
    <w:rsid w:val="00244CEA"/>
    <w:rsid w:val="00256F0F"/>
    <w:rsid w:val="002745E9"/>
    <w:rsid w:val="002B39C4"/>
    <w:rsid w:val="002E196C"/>
    <w:rsid w:val="00314C04"/>
    <w:rsid w:val="003561ED"/>
    <w:rsid w:val="003602B1"/>
    <w:rsid w:val="003F7D33"/>
    <w:rsid w:val="00415CB1"/>
    <w:rsid w:val="00452785"/>
    <w:rsid w:val="00471A61"/>
    <w:rsid w:val="00512AD5"/>
    <w:rsid w:val="0051467A"/>
    <w:rsid w:val="00536039"/>
    <w:rsid w:val="005B69FC"/>
    <w:rsid w:val="00643ED4"/>
    <w:rsid w:val="007445B2"/>
    <w:rsid w:val="008D5488"/>
    <w:rsid w:val="008F1F07"/>
    <w:rsid w:val="008F59ED"/>
    <w:rsid w:val="008F5E7E"/>
    <w:rsid w:val="00942E27"/>
    <w:rsid w:val="00A12578"/>
    <w:rsid w:val="00A86BA9"/>
    <w:rsid w:val="00AB3134"/>
    <w:rsid w:val="00BC606C"/>
    <w:rsid w:val="00BF1C9A"/>
    <w:rsid w:val="00C10B98"/>
    <w:rsid w:val="00CC419F"/>
    <w:rsid w:val="00CE67CF"/>
    <w:rsid w:val="00D020F3"/>
    <w:rsid w:val="00D9636B"/>
    <w:rsid w:val="00D96417"/>
    <w:rsid w:val="00DB3DCC"/>
    <w:rsid w:val="00DF5674"/>
    <w:rsid w:val="00DF604D"/>
    <w:rsid w:val="00E35AFD"/>
    <w:rsid w:val="00F154AF"/>
    <w:rsid w:val="00F30E9D"/>
    <w:rsid w:val="00F75076"/>
    <w:rsid w:val="00FD1339"/>
    <w:rsid w:val="00FD5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8F5E7E"/>
    <w:rPr>
      <w:color w:val="666666"/>
    </w:rPr>
  </w:style>
  <w:style w:type="paragraph" w:customStyle="1" w:styleId="67AD46EC68EC425B843563FE9CD54E41">
    <w:name w:val="67AD46EC68EC425B843563FE9CD54E41"/>
    <w:rsid w:val="00E35AFD"/>
    <w:pPr>
      <w:widowControl w:val="0"/>
      <w:wordWrap w:val="0"/>
      <w:autoSpaceDE w:val="0"/>
      <w:autoSpaceDN w:val="0"/>
    </w:pPr>
  </w:style>
  <w:style w:type="paragraph" w:customStyle="1" w:styleId="AAA44A998C9244F8AB67B65D5D5522A4">
    <w:name w:val="AAA44A998C9244F8AB67B65D5D5522A4"/>
    <w:rsid w:val="00E35AFD"/>
    <w:pPr>
      <w:widowControl w:val="0"/>
      <w:wordWrap w:val="0"/>
      <w:autoSpaceDE w:val="0"/>
      <w:autoSpaceDN w:val="0"/>
    </w:pPr>
  </w:style>
  <w:style w:type="paragraph" w:customStyle="1" w:styleId="EAA88543DB934018A4979CEA4417AD2E">
    <w:name w:val="EAA88543DB934018A4979CEA4417AD2E"/>
    <w:rsid w:val="008F1F07"/>
    <w:pPr>
      <w:widowControl w:val="0"/>
      <w:wordWrap w:val="0"/>
      <w:autoSpaceDE w:val="0"/>
      <w:autoSpaceDN w:val="0"/>
    </w:pPr>
  </w:style>
  <w:style w:type="paragraph" w:customStyle="1" w:styleId="BE8F7AF14C5040609D7C6D53956EA4A7">
    <w:name w:val="BE8F7AF14C5040609D7C6D53956EA4A7"/>
    <w:rsid w:val="008F1F07"/>
    <w:pPr>
      <w:widowControl w:val="0"/>
      <w:wordWrap w:val="0"/>
      <w:autoSpaceDE w:val="0"/>
      <w:autoSpaceDN w:val="0"/>
    </w:pPr>
  </w:style>
  <w:style w:type="paragraph" w:customStyle="1" w:styleId="6E2B24665DAD43A49B0144E17400057D">
    <w:name w:val="6E2B24665DAD43A49B0144E17400057D"/>
    <w:rsid w:val="008F59ED"/>
    <w:pPr>
      <w:widowControl w:val="0"/>
      <w:wordWrap w:val="0"/>
      <w:autoSpaceDE w:val="0"/>
      <w:autoSpaceDN w:val="0"/>
    </w:pPr>
  </w:style>
  <w:style w:type="paragraph" w:customStyle="1" w:styleId="11B5A0DD7BAC41C3A50D0BB2D187041C">
    <w:name w:val="11B5A0DD7BAC41C3A50D0BB2D187041C"/>
    <w:rsid w:val="008F59ED"/>
    <w:pPr>
      <w:widowControl w:val="0"/>
      <w:wordWrap w:val="0"/>
      <w:autoSpaceDE w:val="0"/>
      <w:autoSpaceDN w:val="0"/>
    </w:pPr>
  </w:style>
  <w:style w:type="paragraph" w:customStyle="1" w:styleId="0AFDFFDF9D76457A86E34FF4527101DC">
    <w:name w:val="0AFDFFDF9D76457A86E34FF4527101DC"/>
    <w:rsid w:val="002E196C"/>
    <w:pPr>
      <w:spacing w:line="278" w:lineRule="auto"/>
    </w:pPr>
    <w:rPr>
      <w:sz w:val="24"/>
    </w:rPr>
  </w:style>
  <w:style w:type="paragraph" w:customStyle="1" w:styleId="C3275DE8670645EFA917385553C6A288">
    <w:name w:val="C3275DE8670645EFA917385553C6A288"/>
    <w:rsid w:val="003561ED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LRQA">
      <a:dk1>
        <a:sysClr val="windowText" lastClr="000000"/>
      </a:dk1>
      <a:lt1>
        <a:sysClr val="window" lastClr="FFFFFF"/>
      </a:lt1>
      <a:dk2>
        <a:srgbClr val="CCCCCC"/>
      </a:dk2>
      <a:lt2>
        <a:srgbClr val="E7E6E6"/>
      </a:lt2>
      <a:accent1>
        <a:srgbClr val="0FF2B2"/>
      </a:accent1>
      <a:accent2>
        <a:srgbClr val="0F1232"/>
      </a:accent2>
      <a:accent3>
        <a:srgbClr val="088C8A"/>
      </a:accent3>
      <a:accent4>
        <a:srgbClr val="29FFFB"/>
      </a:accent4>
      <a:accent5>
        <a:srgbClr val="BF1F99"/>
      </a:accent5>
      <a:accent6>
        <a:srgbClr val="0087FF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>{hq_address}</CompanyAddress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8166f2d-dc26-436f-8cad-00565c618b32" xsi:nil="true"/>
    <lcf76f155ced4ddcb4097134ff3c332f xmlns="8fc4974e-1668-41ca-8b1a-aba0c7495f7e">
      <Terms xmlns="http://schemas.microsoft.com/office/infopath/2007/PartnerControls"/>
    </lcf76f155ced4ddcb4097134ff3c332f>
    <SourceID xmlns="8fc4974e-1668-41ca-8b1a-aba0c7495f7e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22473FAF895EC40845630CA0F960B1E" ma:contentTypeVersion="30" ma:contentTypeDescription="Create a new document." ma:contentTypeScope="" ma:versionID="aa1d641f2a529b40e5f1f946ad433247">
  <xsd:schema xmlns:xsd="http://www.w3.org/2001/XMLSchema" xmlns:xs="http://www.w3.org/2001/XMLSchema" xmlns:p="http://schemas.microsoft.com/office/2006/metadata/properties" xmlns:ns2="8fc4974e-1668-41ca-8b1a-aba0c7495f7e" xmlns:ns3="38166f2d-dc26-436f-8cad-00565c618b32" targetNamespace="http://schemas.microsoft.com/office/2006/metadata/properties" ma:root="true" ma:fieldsID="211b7d04a157c0f2d014e119f9c7f009" ns2:_="" ns3:_="">
    <xsd:import namespace="8fc4974e-1668-41ca-8b1a-aba0c7495f7e"/>
    <xsd:import namespace="38166f2d-dc26-436f-8cad-00565c618b3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SourceID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c4974e-1668-41ca-8b1a-aba0c7495f7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6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7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8" nillable="true" ma:displayName="Tags" ma:internalName="MediaServiceAutoTags" ma:readOnly="true">
      <xsd:simpleType>
        <xsd:restriction base="dms:Text"/>
      </xsd:simpleType>
    </xsd:element>
    <xsd:element name="MediaServiceGenerationTime" ma:index="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MediaLengthInSeconds" ma:description="" ma:internalName="MediaLengthInSeconds" ma:readOnly="true">
      <xsd:simpleType>
        <xsd:restriction base="dms:Unknown"/>
      </xsd:simpleType>
    </xsd:element>
    <xsd:element name="SourceID" ma:index="20" nillable="true" ma:displayName="SourceID" ma:internalName="SourceID">
      <xsd:simpleType>
        <xsd:restriction base="dms:Number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8b2ee2a8-3625-4f16-ae80-260bd78cd8a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4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166f2d-dc26-436f-8cad-00565c618b32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SearchPeopleOnly="false" ma:SharePointGroup="0" ma:internalName="SharedWithUsers" ma:readOnly="true" ma:showField="ImnNam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c3b77a04-1990-4d06-9e70-15c8a63f2d80}" ma:internalName="TaxCatchAll" ma:showField="CatchAllData" ma:web="38166f2d-dc26-436f-8cad-00565c618b3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18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297E5BD-3D16-4341-970C-95180257F32D}">
  <ds:schemaRefs>
    <ds:schemaRef ds:uri="http://schemas.microsoft.com/office/2006/metadata/properties"/>
    <ds:schemaRef ds:uri="http://schemas.microsoft.com/office/infopath/2007/PartnerControls"/>
    <ds:schemaRef ds:uri="38166f2d-dc26-436f-8cad-00565c618b32"/>
    <ds:schemaRef ds:uri="8fc4974e-1668-41ca-8b1a-aba0c7495f7e"/>
  </ds:schemaRefs>
</ds:datastoreItem>
</file>

<file path=customXml/itemProps3.xml><?xml version="1.0" encoding="utf-8"?>
<ds:datastoreItem xmlns:ds="http://schemas.openxmlformats.org/officeDocument/2006/customXml" ds:itemID="{CDF80328-3485-4965-BAC9-D9E0E332932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F3BC2C3-7695-4AF8-9562-D4CD418468E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c4974e-1668-41ca-8b1a-aba0c7495f7e"/>
    <ds:schemaRef ds:uri="38166f2d-dc26-436f-8cad-00565c618b3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E816586E-6DD6-45BD-A774-0751835071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17</Pages>
  <Words>3705</Words>
  <Characters>21119</Characters>
  <Application>Microsoft Office Word</Application>
  <DocSecurity>0</DocSecurity>
  <Lines>175</Lines>
  <Paragraphs>49</Paragraphs>
  <ScaleCrop>false</ScaleCrop>
  <Company>{company_name}</Company>
  <LinksUpToDate>false</LinksUpToDate>
  <CharactersWithSpaces>24775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GHG Protocol A Corporate Accounting and Reporting Standard</dc:subject>
  <dc:creator>Eric Lieng (LRQA Legal)</dc:creator>
  <cp:keywords>{proposal_date}</cp:keywords>
  <dc:description/>
  <cp:lastModifiedBy>Kim, Dal</cp:lastModifiedBy>
  <cp:revision>17</cp:revision>
  <cp:lastPrinted>2025-10-13T01:59:00Z</cp:lastPrinted>
  <dcterms:created xsi:type="dcterms:W3CDTF">2026-01-12T11:18:00Z</dcterms:created>
  <dcterms:modified xsi:type="dcterms:W3CDTF">2026-01-27T05:54:00Z</dcterms:modified>
  <cp:category>{service_description}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0x010100B22473FAF895EC40845630CA0F960B1E</vt:lpwstr>
  </property>
  <property fmtid="{D5CDD505-2E9C-101B-9397-08002B2CF9AE}" pid="3" name="MediaServiceImageTags">
    <vt:lpwstr/>
  </property>
  <property fmtid="{D5CDD505-2E9C-101B-9397-08002B2CF9AE}" pid="4" name="MSIP_Label_c5e63daa-b4c6-4546-bcee-1ddea9f082e0_Enabled">
    <vt:lpwstr>true</vt:lpwstr>
  </property>
  <property fmtid="{D5CDD505-2E9C-101B-9397-08002B2CF9AE}" pid="5" name="MSIP_Label_c5e63daa-b4c6-4546-bcee-1ddea9f082e0_SetDate">
    <vt:lpwstr>2026-01-12T11:18:03Z</vt:lpwstr>
  </property>
  <property fmtid="{D5CDD505-2E9C-101B-9397-08002B2CF9AE}" pid="6" name="MSIP_Label_c5e63daa-b4c6-4546-bcee-1ddea9f082e0_Method">
    <vt:lpwstr>Privileged</vt:lpwstr>
  </property>
  <property fmtid="{D5CDD505-2E9C-101B-9397-08002B2CF9AE}" pid="7" name="MSIP_Label_c5e63daa-b4c6-4546-bcee-1ddea9f082e0_Name">
    <vt:lpwstr>Public</vt:lpwstr>
  </property>
  <property fmtid="{D5CDD505-2E9C-101B-9397-08002B2CF9AE}" pid="8" name="MSIP_Label_c5e63daa-b4c6-4546-bcee-1ddea9f082e0_SiteId">
    <vt:lpwstr>b51312b3-1a7b-4033-827b-6794ad5e9e4b</vt:lpwstr>
  </property>
  <property fmtid="{D5CDD505-2E9C-101B-9397-08002B2CF9AE}" pid="9" name="MSIP_Label_c5e63daa-b4c6-4546-bcee-1ddea9f082e0_ActionId">
    <vt:lpwstr>0958334e-2466-4b3f-a3e9-38695f33d1c9</vt:lpwstr>
  </property>
  <property fmtid="{D5CDD505-2E9C-101B-9397-08002B2CF9AE}" pid="10" name="MSIP_Label_c5e63daa-b4c6-4546-bcee-1ddea9f082e0_ContentBits">
    <vt:lpwstr>0</vt:lpwstr>
  </property>
  <property fmtid="{D5CDD505-2E9C-101B-9397-08002B2CF9AE}" pid="11" name="MSIP_Label_c5e63daa-b4c6-4546-bcee-1ddea9f082e0_Tag">
    <vt:lpwstr>10, 0, 1, 1</vt:lpwstr>
  </property>
</Properties>
</file>