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pPr w:leftFromText="181" w:rightFromText="181" w:vertAnchor="page" w:tblpY="1"/>
        <w:tblOverlap w:val="never"/>
        <w:tblW w:w="0" w:type="auto"/>
        <w:tblBorders>
          <w:top w:val="single" w:sz="8" w:space="0" w:color="088C8A"/>
          <w:left w:val="single" w:sz="8" w:space="0" w:color="088C8A"/>
          <w:bottom w:val="single" w:sz="8" w:space="0" w:color="088C8A"/>
          <w:right w:val="single" w:sz="8" w:space="0" w:color="088C8A"/>
          <w:insideH w:val="single" w:sz="8" w:space="0" w:color="088C8A"/>
          <w:insideV w:val="single" w:sz="8" w:space="0" w:color="088C8A"/>
        </w:tblBorders>
        <w:tblLayout w:type="fixed"/>
        <w:tblLook w:val="04A0" w:firstRow="1" w:lastRow="0" w:firstColumn="1" w:lastColumn="0" w:noHBand="0" w:noVBand="1"/>
      </w:tblPr>
      <w:tblGrid>
        <w:gridCol w:w="6370"/>
        <w:gridCol w:w="397"/>
      </w:tblGrid>
      <w:tr w:rsidR="00D5759C" w14:paraId="7002B851" w14:textId="77777777" w:rsidTr="008E090B">
        <w:trPr>
          <w:trHeight w:val="1256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491601B" w14:textId="49A34228" w:rsidR="0063357B" w:rsidRPr="0069691A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192" w:lineRule="exact"/>
              <w:ind w:right="-247"/>
              <w:rPr>
                <w:rFonts w:ascii="Source Sans Pro Light" w:hAnsi="Source Sans Pro Light"/>
                <w:spacing w:val="15"/>
                <w:sz w:val="16"/>
                <w:szCs w:val="16"/>
              </w:rPr>
            </w:pPr>
            <w:bookmarkStart w:id="0" w:name="_Hlk33196857"/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20DE74" w14:textId="183C4B38" w:rsidR="0063357B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D5759C" w14:paraId="71FB59E9" w14:textId="77777777" w:rsidTr="00BC2B68">
        <w:trPr>
          <w:trHeight w:val="2198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1A7437F" w14:textId="6866A89C" w:rsidR="00D5759C" w:rsidRDefault="00D5759C" w:rsidP="00BC2B68">
            <w:pPr>
              <w:pStyle w:val="Page1Heading"/>
              <w:framePr w:hSpace="0" w:wrap="auto" w:vAnchor="margin" w:yAlign="inline"/>
              <w:ind w:left="0"/>
              <w:suppressOverlap w:val="0"/>
            </w:pPr>
            <w:r>
              <w:rPr>
                <w:noProof/>
              </w:rPr>
              <w:drawing>
                <wp:anchor distT="0" distB="0" distL="114300" distR="114300" simplePos="0" relativeHeight="251658243" behindDoc="0" locked="0" layoutInCell="1" allowOverlap="0" wp14:anchorId="3A8D41F9" wp14:editId="75D4873D">
                  <wp:simplePos x="0" y="0"/>
                  <wp:positionH relativeFrom="column">
                    <wp:posOffset>0</wp:posOffset>
                  </wp:positionH>
                  <wp:positionV relativeFrom="page">
                    <wp:posOffset>130810</wp:posOffset>
                  </wp:positionV>
                  <wp:extent cx="845820" cy="845820"/>
                  <wp:effectExtent l="0" t="0" r="5080" b="5080"/>
                  <wp:wrapSquare wrapText="bothSides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820" cy="84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D517B6" w14:textId="6052BCB3" w:rsidR="00D5759C" w:rsidRDefault="00D5759C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BC2B68" w14:paraId="5DFA8116" w14:textId="77777777" w:rsidTr="008E090B">
        <w:trPr>
          <w:trHeight w:val="15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52543107" w14:textId="0D3DEB22" w:rsidR="00BC2B68" w:rsidRPr="007D6E79" w:rsidRDefault="00A54358" w:rsidP="007660A9">
            <w:pPr>
              <w:pStyle w:val="Page1Heading"/>
              <w:framePr w:hSpace="0" w:wrap="auto" w:vAnchor="margin" w:yAlign="inline"/>
              <w:spacing w:line="560" w:lineRule="exact"/>
              <w:ind w:left="0"/>
              <w:suppressOverlap w:val="0"/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</w:pPr>
            <w:r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LRQA</w:t>
            </w:r>
            <w:r w:rsidRPr="007D6E79"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서비스</w:t>
            </w:r>
            <w:r w:rsid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제안서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2E9CA17" w14:textId="71DF8140" w:rsidR="00BC2B68" w:rsidRDefault="00BC2B68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212A56" w14:paraId="292A2091" w14:textId="77777777" w:rsidTr="007660A9">
        <w:trPr>
          <w:trHeight w:val="24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27708B9" w14:textId="07123DFE" w:rsidR="007641FA" w:rsidRPr="003C7177" w:rsidRDefault="005144E6" w:rsidP="00BC2B68">
            <w:pPr>
              <w:rPr>
                <w:rFonts w:ascii="맑은 고딕" w:eastAsia="맑은 고딕" w:hAnsi="맑은 고딕"/>
                <w:b/>
                <w:spacing w:val="-1"/>
                <w:sz w:val="32"/>
                <w:szCs w:val="32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spacing w:val="-1"/>
                <w:sz w:val="32"/>
                <w:szCs w:val="32"/>
                <w:lang w:eastAsia="ko-KR"/>
              </w:rPr>
              <w:t>{{ client_name   }}</w:t>
            </w:r>
          </w:p>
          <w:p w14:paraId="3A448E45" w14:textId="77777777" w:rsidR="001A5CC4" w:rsidRDefault="001A5CC4" w:rsidP="00BC2B68">
            <w:pPr>
              <w:rPr>
                <w:rFonts w:ascii="맑은 고딕" w:eastAsia="맑은 고딕" w:hAnsi="맑은 고딕"/>
                <w:b/>
                <w:spacing w:val="-1"/>
                <w:lang w:eastAsia="ko-KR"/>
              </w:rPr>
            </w:pPr>
          </w:p>
          <w:p w14:paraId="409E630D" w14:textId="0A2FB2B9" w:rsidR="00C52DAF" w:rsidRDefault="003C7177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r w:rsidRPr="003C7177">
              <w:rPr>
                <w:rFonts w:ascii="맑은 고딕" w:eastAsia="맑은 고딕" w:hAnsi="맑은 고딕"/>
                <w:b/>
                <w:spacing w:val="-1"/>
                <w:lang w:eastAsia="ko-KR"/>
              </w:rPr>
              <w:t>{{ standards_text   }}</w:t>
            </w:r>
          </w:p>
          <w:p w14:paraId="7AC7EC5A" w14:textId="42D35631" w:rsidR="007150E5" w:rsidRPr="003D251D" w:rsidRDefault="001A5CC4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lang w:eastAsia="ko-KR"/>
              </w:rPr>
              <w:t>최초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인증</w:t>
            </w:r>
            <w:r>
              <w:rPr>
                <w:rFonts w:ascii="맑은 고딕" w:eastAsia="맑은 고딕" w:hAnsi="맑은 고딕" w:hint="eastAsia"/>
                <w:b/>
                <w:lang w:eastAsia="ko-KR"/>
              </w:rPr>
              <w:t>심사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</w:t>
            </w:r>
            <w:r w:rsidR="007150E5">
              <w:rPr>
                <w:rFonts w:ascii="맑은 고딕" w:eastAsia="맑은 고딕" w:hAnsi="맑은 고딕" w:hint="eastAsia"/>
                <w:b/>
                <w:lang w:eastAsia="ko-KR"/>
              </w:rPr>
              <w:t>비용제안서</w:t>
            </w:r>
          </w:p>
          <w:p w14:paraId="563A3FDA" w14:textId="77777777" w:rsidR="007641FA" w:rsidRPr="0094784F" w:rsidRDefault="007641FA" w:rsidP="00BC2B68">
            <w:pPr>
              <w:rPr>
                <w:b/>
                <w:lang w:eastAsia="ko-KR"/>
              </w:rPr>
            </w:pPr>
          </w:p>
          <w:p w14:paraId="4A14CECD" w14:textId="1E929EBF" w:rsidR="00A03609" w:rsidRPr="00212A56" w:rsidRDefault="005E2CB5" w:rsidP="00BC2B68">
            <w:pPr>
              <w:rPr>
                <w:sz w:val="18"/>
                <w:szCs w:val="18"/>
                <w:lang w:eastAsia="ko-KR"/>
              </w:rPr>
            </w:pPr>
            <w:r w:rsidRPr="00212A56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일자</w:t>
            </w:r>
            <w:r w:rsidR="00D53D88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</w:t>
            </w:r>
            <w:r w:rsidR="00140CD3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:</w:t>
            </w:r>
            <w:r w:rsidR="001A7270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 w:rsidR="008B785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{{ quotation_date|format_date }}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1B4E629F" w14:textId="2202DF43" w:rsidR="0063357B" w:rsidRPr="00212A56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7876CF" w14:paraId="7A9C860B" w14:textId="77777777" w:rsidTr="00BC2B68">
        <w:trPr>
          <w:trHeight w:val="1597"/>
        </w:trPr>
        <w:tc>
          <w:tcPr>
            <w:tcW w:w="676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6ED2AE48" w14:textId="51D009AF" w:rsidR="00D5759C" w:rsidRPr="00212A56" w:rsidRDefault="00117119" w:rsidP="008E090B">
            <w:pPr>
              <w:spacing w:line="280" w:lineRule="exact"/>
              <w:rPr>
                <w:rFonts w:ascii="Source Sans Pro" w:hAnsi="Source Sans Pro" w:cs="Calmetta"/>
                <w:sz w:val="18"/>
                <w:szCs w:val="18"/>
                <w:lang w:eastAsia="ko-KR"/>
              </w:rPr>
            </w:pPr>
            <w:r w:rsidRPr="00117119">
              <w:rPr>
                <w:rFonts w:ascii="맑은 고딕" w:eastAsia="맑은 고딕" w:hAnsi="맑은 고딕" w:hint="eastAsia"/>
                <w:spacing w:val="-1"/>
                <w:sz w:val="18"/>
                <w:szCs w:val="18"/>
                <w:lang w:eastAsia="ko-KR"/>
              </w:rPr>
              <w:t xml:space="preserve">김 기석 대리 </w:t>
            </w:r>
          </w:p>
          <w:p w14:paraId="07DCE63B" w14:textId="3F42EF63" w:rsidR="005C7BB9" w:rsidRDefault="002073A1" w:rsidP="008E090B">
            <w:pPr>
              <w:spacing w:line="280" w:lineRule="exact"/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No. </w:t>
            </w:r>
            <w:r w:rsidR="0046059C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 </w:t>
            </w:r>
            <w:r w:rsidR="001A7270" w:rsidRPr="001A7270"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  <w:t>{{ quotation_number   }}</w:t>
            </w:r>
          </w:p>
          <w:p w14:paraId="067446AF" w14:textId="042FCAFA" w:rsidR="00C43650" w:rsidRDefault="00D5759C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T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3703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75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15</w:t>
            </w:r>
          </w:p>
          <w:p w14:paraId="0B1671CC" w14:textId="5FBE866C" w:rsidR="00D36449" w:rsidRDefault="00C43650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H </w:t>
            </w:r>
            <w:r w:rsidRPr="00706185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10 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3188 2864</w:t>
            </w:r>
          </w:p>
          <w:p w14:paraId="78E815E2" w14:textId="62DBE5B4" w:rsidR="00D5759C" w:rsidRPr="00C52DAF" w:rsidRDefault="00D5759C" w:rsidP="008E090B">
            <w:pPr>
              <w:spacing w:line="280" w:lineRule="exact"/>
              <w:rPr>
                <w:rFonts w:ascii="Source Sans Pro SemiBold" w:hAnsi="Source Sans Pro SemiBold" w:cs="Calmetta"/>
                <w:sz w:val="20"/>
                <w:lang w:val="fr-FR" w:eastAsia="ko-KR"/>
              </w:rPr>
            </w:pP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E </w:t>
            </w:r>
            <w:r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 xml:space="preserve">  </w:t>
            </w:r>
            <w:r w:rsidR="00D36449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kiseok.kim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@lr</w:t>
            </w:r>
            <w:r w:rsidR="00C00BF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q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a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.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com</w:t>
            </w:r>
            <w:r w:rsidRPr="00C52DAF">
              <w:rPr>
                <w:sz w:val="18"/>
                <w:szCs w:val="18"/>
                <w:lang w:val="fr-FR" w:eastAsia="ko-KR"/>
              </w:rPr>
              <w:br/>
            </w: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W </w:t>
            </w:r>
            <w:hyperlink r:id="rId12" w:history="1">
              <w:r w:rsidRPr="00C52DAF">
                <w:rPr>
                  <w:rStyle w:val="a7"/>
                  <w:rFonts w:ascii="Source Sans Pro" w:hAnsi="Source Sans Pro"/>
                  <w:color w:val="088C8A"/>
                  <w:sz w:val="18"/>
                  <w:szCs w:val="18"/>
                  <w:u w:val="none"/>
                  <w:lang w:val="fr-FR" w:eastAsia="ko-KR"/>
                </w:rPr>
                <w:t>lrqa.com</w:t>
              </w:r>
            </w:hyperlink>
          </w:p>
        </w:tc>
      </w:tr>
    </w:tbl>
    <w:bookmarkEnd w:id="0"/>
    <w:p w14:paraId="209FC55F" w14:textId="60A829A6" w:rsidR="00B81DA6" w:rsidRPr="00C52DAF" w:rsidRDefault="00212A56" w:rsidP="009005F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-851"/>
        <w:rPr>
          <w:lang w:val="fr-FR" w:eastAsia="ko-KR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E048A6E" wp14:editId="56D24162">
            <wp:simplePos x="0" y="0"/>
            <wp:positionH relativeFrom="margin">
              <wp:align>center</wp:align>
            </wp:positionH>
            <wp:positionV relativeFrom="paragraph">
              <wp:posOffset>-1426195</wp:posOffset>
            </wp:positionV>
            <wp:extent cx="8010621" cy="10645253"/>
            <wp:effectExtent l="0" t="0" r="9525" b="381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0621" cy="1064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05FD">
        <w:rPr>
          <w:noProof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4EA43331" wp14:editId="2E52BC38">
                <wp:simplePos x="0" y="0"/>
                <wp:positionH relativeFrom="column">
                  <wp:posOffset>-2384425</wp:posOffset>
                </wp:positionH>
                <wp:positionV relativeFrom="paragraph">
                  <wp:posOffset>-687607</wp:posOffset>
                </wp:positionV>
                <wp:extent cx="7625715" cy="5373370"/>
                <wp:effectExtent l="0" t="0" r="0" b="0"/>
                <wp:wrapNone/>
                <wp:docPr id="1234092219" name="Parallelogra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5715" cy="5373370"/>
                        </a:xfrm>
                        <a:custGeom>
                          <a:avLst/>
                          <a:gdLst>
                            <a:gd name="connsiteX0" fmla="*/ 0 w 6837680"/>
                            <a:gd name="connsiteY0" fmla="*/ 5373370 h 5373370"/>
                            <a:gd name="connsiteX1" fmla="*/ 1343343 w 6837680"/>
                            <a:gd name="connsiteY1" fmla="*/ 0 h 5373370"/>
                            <a:gd name="connsiteX2" fmla="*/ 6837680 w 6837680"/>
                            <a:gd name="connsiteY2" fmla="*/ 0 h 5373370"/>
                            <a:gd name="connsiteX3" fmla="*/ 5494338 w 6837680"/>
                            <a:gd name="connsiteY3" fmla="*/ 5373370 h 5373370"/>
                            <a:gd name="connsiteX4" fmla="*/ 0 w 6837680"/>
                            <a:gd name="connsiteY4" fmla="*/ 5373370 h 5373370"/>
                            <a:gd name="connsiteX0" fmla="*/ 0 w 7625471"/>
                            <a:gd name="connsiteY0" fmla="*/ 5373370 h 5373370"/>
                            <a:gd name="connsiteX1" fmla="*/ 1343343 w 7625471"/>
                            <a:gd name="connsiteY1" fmla="*/ 0 h 5373370"/>
                            <a:gd name="connsiteX2" fmla="*/ 7625471 w 7625471"/>
                            <a:gd name="connsiteY2" fmla="*/ 0 h 5373370"/>
                            <a:gd name="connsiteX3" fmla="*/ 5494338 w 7625471"/>
                            <a:gd name="connsiteY3" fmla="*/ 5373370 h 5373370"/>
                            <a:gd name="connsiteX4" fmla="*/ 0 w 7625471"/>
                            <a:gd name="connsiteY4" fmla="*/ 5373370 h 53733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625471" h="5373370">
                              <a:moveTo>
                                <a:pt x="0" y="5373370"/>
                              </a:moveTo>
                              <a:lnTo>
                                <a:pt x="1343343" y="0"/>
                              </a:lnTo>
                              <a:lnTo>
                                <a:pt x="7625471" y="0"/>
                              </a:lnTo>
                              <a:lnTo>
                                <a:pt x="5494338" y="5373370"/>
                              </a:lnTo>
                              <a:lnTo>
                                <a:pt x="0" y="537337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80842F" id="Parallelogram 7" o:spid="_x0000_s1026" style="position:absolute;margin-left:-187.75pt;margin-top:-54.15pt;width:600.45pt;height:423.1pt;z-index:-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25471,5373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8vdzwMAAPELAAAOAAAAZHJzL2Uyb0RvYy54bWysVttu3DYQfS+QfyD0WKDWXr3OwuvAcOCi&#10;gJEYsYOkj1yKWgmgSIXkXtyv7yEpaumtUTmtDUNLinPmzE3DufxwaATZcW1qJVfZ+GyUES6ZKmq5&#10;WWVfH29/u8iIsVQWVCjJV9kTN9mHq3e/XO7bJZ+oSomCawIl0iz37SqrrG2XeW5YxRtqzlTLJQ5L&#10;pRtqsdWbvNB0D+2NyCej0Xm+V7potWLcGLz9GA6zK6+/LDmzn8vScEvEKoNt1j+1f67dM7+6pMuN&#10;pm1Vs84M+h+saGgtQdqr+kgtJVtd/0NVUzOtjCrtGVNNrsqyZtz7AG/GoxNvHiracu8LgmPaPkzm&#10;7dSyT7uH9l4jDPvWLA2WzotDqRv3C/vIwQfrqQ8WP1jC8HJxPpkvxvOMMJzNp4vpdOHDmR/hbGvs&#10;71x5VXR3Z2yIdoGVj1VBJG1QFExJaWrLvyNDZSOQgF9zMiJ7cn4xXZxfxCydiv+ZincWkIoktiAf&#10;p6Dv44RjPJ1N8T/MlIJGwxyThKPzYZgjBb2CY5pwzGfv4cjFMMczUMjZsDezhOkVWUnFX52VNJWO&#10;w1XXbDHuvs/TJL5l5geY/kfmO83D3rxJ5gf8eJPMD3AMZh69YRO/flrFhsAOsusIWBHqbo6Rb6at&#10;Mq79pO0BvSZuUQToJ1AJlGsnA2AkMgX70no1GBlKwZOfYkboU/D0p8CIaQqepeBgfhc7jbvO3XLC&#10;33I2I7jldEZwy60dhi5bal3I45LsQw93Xxmpji3cnTdqxx+Vl7THCyBprGA+ygiZynY91ZsdMxQl&#10;4m/rtcZqcg7+u2TX37zO51ZEjfE3aEY3gc6XJZlQhofCcRHxFdSHxkU0ubSMEnVxWwvhQuFnEn4j&#10;NNlRxHm9iSX0TEr4WpTKoQKLe5Mfb1e/sk+CO51CfuElqQtU+cSX/AkJZYxLOw5HFS144J6P8NdV&#10;Qo/wnniFTnMJ/l53p8ANVUcHou5gZSfvoNzPTT04fIs9TbDgObhHeGYlbQ9uaqn0S54JeNUxB/kY&#10;pBAaF6W1Kp7uNdEqTG2mZbe1NvaOGntPNaYEpBmjp/2MRykU6hll61coaKX/eum9k8f0hNOM7DH2&#10;rTLzY0s1z4j4Q2Kuej+ezaDW+s1svphgo9OTdXoit82NQi3gC4J1funkrYjLUqvmGybUa8eKIyoZ&#10;uNHDLD7NsLmx2OMIMy7j19d+jdkQJXknH1rmlLuotvD88fCN6pa45SqzGMQ+qTgi0mUcsFDCR1mH&#10;lOp6a1VZu+nL12GIa7fBXOkLp5uB3eCa7r3UcVK/+hsAAP//AwBQSwMEFAAGAAgAAAAhAESc3d3l&#10;AAAADQEAAA8AAABkcnMvZG93bnJldi54bWxMj8FOwzAMhu9IvENkJG5bupXSrms6ISQktMMEg4kd&#10;08ZrKxqnStKte3vCCW62/On39xebSffsjNZ1hgQs5hEwpNqojhoBnx8vswyY85KU7A2hgCs62JS3&#10;N4XMlbnQO573vmEhhFwuBbTeDznnrm5RSzc3A1K4nYzV0ofVNlxZeQnhuufLKHrkWnYUPrRywOcW&#10;6+/9qAW80e6wsrvjYTptr8nXWG1fs04KcX83Pa2BeZz8Hwy/+kEdyuBUmZGUY72AWZwmSWDDtIiy&#10;GFhgsmXyAKwSkMbpCnhZ8P8tyh8AAAD//wMAUEsBAi0AFAAGAAgAAAAhALaDOJL+AAAA4QEAABMA&#10;AAAAAAAAAAAAAAAAAAAAAFtDb250ZW50X1R5cGVzXS54bWxQSwECLQAUAAYACAAAACEAOP0h/9YA&#10;AACUAQAACwAAAAAAAAAAAAAAAAAvAQAAX3JlbHMvLnJlbHNQSwECLQAUAAYACAAAACEArN/L3c8D&#10;AADxCwAADgAAAAAAAAAAAAAAAAAuAgAAZHJzL2Uyb0RvYy54bWxQSwECLQAUAAYACAAAACEARJzd&#10;3eUAAAANAQAADwAAAAAAAAAAAAAAAAApBgAAZHJzL2Rvd25yZXYueG1sUEsFBgAAAAAEAAQA8wAA&#10;ADsHAAAAAA==&#10;" path="m,5373370l1343343,,7625471,,5494338,5373370,,5373370xe" fillcolor="white [3212]" stroked="f" strokeweight="1pt">
                <v:stroke joinstyle="miter"/>
                <v:path arrowok="t" o:connecttype="custom" o:connectlocs="0,5373370;1343386,0;7625715,0;5494514,5373370;0,5373370" o:connectangles="0,0,0,0,0"/>
              </v:shape>
            </w:pict>
          </mc:Fallback>
        </mc:AlternateContent>
      </w:r>
      <w:r w:rsidR="00B81DA6" w:rsidRPr="00C52DAF">
        <w:rPr>
          <w:lang w:val="fr-FR" w:eastAsia="ko-KR"/>
        </w:rPr>
        <w:br w:type="page"/>
      </w:r>
    </w:p>
    <w:p w14:paraId="2C637F0A" w14:textId="129CABA9" w:rsidR="00212E63" w:rsidRPr="00C52DAF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ind w:right="0"/>
        <w:rPr>
          <w:rFonts w:ascii="Calmetta" w:hAnsi="Calmetta" w:cs="Calmetta"/>
          <w:sz w:val="40"/>
          <w:szCs w:val="40"/>
          <w:lang w:val="fr-FR" w:eastAsia="ko-KR"/>
        </w:rPr>
      </w:pPr>
      <w:r w:rsidRPr="00934DE8">
        <w:rPr>
          <w:rFonts w:ascii="Segoe UI" w:hAnsi="Segoe UI" w:cs="Segoe UI"/>
          <w:noProof/>
          <w:sz w:val="20"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1846FADE" wp14:editId="59938F79">
                <wp:simplePos x="0" y="0"/>
                <wp:positionH relativeFrom="margin">
                  <wp:posOffset>5220335</wp:posOffset>
                </wp:positionH>
                <wp:positionV relativeFrom="paragraph">
                  <wp:posOffset>9525</wp:posOffset>
                </wp:positionV>
                <wp:extent cx="1562100" cy="693420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693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93E196" w14:textId="77777777" w:rsidR="00CA5228" w:rsidRPr="001964E2" w:rsidRDefault="00CA5228" w:rsidP="00B0012A">
                            <w:pPr>
                              <w:pStyle w:val="HeadingDarkMint"/>
                            </w:pPr>
                          </w:p>
                          <w:p w14:paraId="3841D8FC" w14:textId="6A50D446" w:rsidR="00CA5228" w:rsidRPr="001964E2" w:rsidRDefault="00071433" w:rsidP="00B0012A">
                            <w:pPr>
                              <w:pStyle w:val="HeadingDarkMin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9EC7498" wp14:editId="6FB9D07B">
                                  <wp:extent cx="304800" cy="241300"/>
                                  <wp:effectExtent l="0" t="0" r="0" b="0"/>
                                  <wp:docPr id="1324373169" name="그래픽 132437316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Graphic 13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1E561C8" w14:textId="69471A60" w:rsidR="00CA5228" w:rsidRPr="001964E2" w:rsidRDefault="007077A4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최초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계약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 w:rsidRPr="00D26D71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후 부터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Wood와 LRQA는 전략적 파트너로서 긴밀하게 협력하여 기존 공급업체의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발전을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향상시키고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글로벌 기반 접근 방식을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공했습니다. LRQ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A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와의 관계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를 통해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계속해서 이익을 거두고 있으며 상당한 비용 절감을 실현하는 동시에 관리 시스템의 지속적인 적절성을 효과적으로 검증하고 있습니다. 전반적으로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저는 지금까지의 경영시스템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인증을 지원하는 LRQA의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인증능력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을 우수하다고 평가합니다</w:t>
                            </w:r>
                            <w:r w:rsidR="001632A4" w:rsidRPr="001632A4">
                              <w:rPr>
                                <w:rFonts w:hint="eastAsia"/>
                                <w:lang w:eastAsia="ko-KR"/>
                              </w:rPr>
                              <w:t>.</w:t>
                            </w:r>
                          </w:p>
                          <w:p w14:paraId="77E5029B" w14:textId="77777777" w:rsidR="00CA5228" w:rsidRPr="00A11793" w:rsidRDefault="00CA5228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Neil Baird</w:t>
                            </w:r>
                          </w:p>
                          <w:p w14:paraId="0890558C" w14:textId="00A872B0" w:rsidR="00CA5228" w:rsidRPr="00C4100D" w:rsidRDefault="00CA522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Quality Assurance</w:t>
                            </w:r>
                            <w:r w:rsidR="00EC3D6B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Wood PLC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EC3D6B" w:rsidRPr="00C4100D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매니저</w:t>
                            </w:r>
                          </w:p>
                          <w:p w14:paraId="5CE37B2A" w14:textId="2F6541D3" w:rsidR="007C3BC7" w:rsidRDefault="007C3BC7" w:rsidP="00B0012A">
                            <w:pPr>
                              <w:pStyle w:val="HeadingDarkMint"/>
                            </w:pPr>
                          </w:p>
                          <w:p w14:paraId="5A9B10B2" w14:textId="77777777" w:rsidR="00A11793" w:rsidRDefault="00A11793" w:rsidP="00B0012A">
                            <w:pPr>
                              <w:pStyle w:val="HeadingDarkMint"/>
                            </w:pPr>
                          </w:p>
                          <w:tbl>
                            <w:tblPr>
                              <w:tblOverlap w:val="never"/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344"/>
                            </w:tblGrid>
                            <w:tr w:rsidR="007C3BC7" w:rsidRPr="00564692" w14:paraId="583CD8B2" w14:textId="77777777" w:rsidTr="00377670">
                              <w:trPr>
                                <w:trHeight w:val="425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1943C72D" w14:textId="77777777" w:rsidR="007C3BC7" w:rsidRPr="00564692" w:rsidRDefault="007C3BC7" w:rsidP="00A11793">
                                  <w:pPr>
                                    <w:pStyle w:val="Subhead"/>
                                    <w:spacing w:before="240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C780F1D" wp14:editId="44E879EA">
                                        <wp:extent cx="304800" cy="241300"/>
                                        <wp:effectExtent l="0" t="0" r="0" b="0"/>
                                        <wp:docPr id="1867970744" name="그래픽 186797074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" name="Graphic 14"/>
                                                <pic:cNvPicPr/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  <a:ext uri="{96DAC541-7B7A-43D3-8B79-37D633B846F1}">
                                                      <asvg:svgBlip xmlns:asvg="http://schemas.microsoft.com/office/drawing/2016/SVG/main" r:embed="rId15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04800" cy="241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7C3BC7" w:rsidRPr="00564692" w14:paraId="3AF3224F" w14:textId="77777777" w:rsidTr="00A11793">
                              <w:trPr>
                                <w:trHeight w:hRule="exact" w:val="3961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31520C37" w14:textId="1599C361" w:rsidR="007C3BC7" w:rsidRPr="00145BB2" w:rsidRDefault="00562448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</w:pPr>
                                  <w:r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>LRQA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의 심사원은 </w:t>
                                  </w:r>
                                  <w:r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상식적인 상황을 현실에 적용하여 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우리의 관계를 공고히 하면서도 통합경영시스템의 성과를 지속적으로 향상할 수 있도록 도와주고 있습니다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.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  <w:r w:rsidR="007C3BC7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</w:p>
                                <w:p w14:paraId="33AB74DF" w14:textId="77777777" w:rsidR="007C3BC7" w:rsidRPr="001964E2" w:rsidRDefault="007C3BC7" w:rsidP="007C3BC7">
                                  <w:pPr>
                                    <w:suppressOverlap/>
                                    <w:rPr>
                                      <w:rFonts w:ascii="Source Sans Pro" w:hAnsi="Source Sans Pro"/>
                                      <w:b/>
                                      <w:iCs/>
                                      <w:color w:val="088C8A"/>
                                      <w:sz w:val="2"/>
                                      <w:szCs w:val="20"/>
                                      <w:lang w:eastAsia="ko-KR"/>
                                    </w:rPr>
                                  </w:pPr>
                                </w:p>
                                <w:p w14:paraId="53AF4F26" w14:textId="77777777" w:rsidR="007C3BC7" w:rsidRPr="00A11793" w:rsidRDefault="007C3BC7" w:rsidP="00B0012A">
                                  <w:pPr>
                                    <w:pStyle w:val="HeadingDarkMint"/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A11793"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John Fitzmaurice</w:t>
                                  </w:r>
                                </w:p>
                                <w:p w14:paraId="077C513B" w14:textId="018CD8B6" w:rsidR="007C3BC7" w:rsidRPr="0004384A" w:rsidRDefault="0085522D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글로벌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ALE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의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품질,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환경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,</w:t>
                                  </w:r>
                                  <w:r w:rsidR="009C58A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안전보건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매니저</w:t>
                                  </w:r>
                                </w:p>
                                <w:p w14:paraId="4744F18A" w14:textId="77777777" w:rsidR="007C3BC7" w:rsidRPr="00564692" w:rsidRDefault="007C3BC7" w:rsidP="00B0012A">
                                  <w:pPr>
                                    <w:pStyle w:val="QuoteTextBlack"/>
                                    <w:rPr>
                                      <w:lang w:eastAsia="ko-K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DF6345D" w14:textId="77777777" w:rsidR="007C3BC7" w:rsidRPr="00071433" w:rsidRDefault="007C3BC7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7200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46FAD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1.05pt;margin-top:.75pt;width:123pt;height:546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bVgCgIAAO8DAAAOAAAAZHJzL2Uyb0RvYy54bWysU9tu2zAMfR+wfxD0vtjJmqw14hRdugwD&#10;ugvQ7QNkWY6FyaJGKbGzry8lO+kub8P0IJASdUgeHq1vh86wo0KvwZZ8Pss5U1ZCre2+5N++7l5d&#10;c+aDsLUwYFXJT8rz283LF+veFWoBLZhaISMQ64velbwNwRVZ5mWrOuFn4JSlywawE4Fc3Gc1ip7Q&#10;O5Mt8nyV9YC1Q5DKezq9Hy/5JuE3jZLhc9N4FZgpOdUW0o5pr+Kebdai2KNwrZZTGeIfquiEtpT0&#10;AnUvgmAH1H9BdVoieGjCTEKXQdNoqVIP1M08/6Obx1Y4lXohcry70OT/H6z8dHx0X5CF4S0MNMDU&#10;hHcPIL97ZmHbCrtXd4jQt0rUlHgeKct654vpaaTaFz6CVP1HqGnI4hAgAQ0NdpEV6pMROg3gdCFd&#10;DYHJmHK5WsxzupJ0t7p5fUVjTTlEcX7u0If3CjoWjZIjTTXBi+ODD7EcUZxDYjYPRtc7bUxycF9t&#10;DbKjIAXs0prQfwszlvUlv1kulgnZQnyfxNHpQAo1uiv5dR7XqJlIxztbp5AgtBltqsTYiZ9IyUhO&#10;GKqBAiNPFdQnYgphVCL9HDJawJ+c9aTCkvsfB4GKM/PBEttRsmcDk/GG6KHTKjlXS3I5E1YSRMnD&#10;2dyGJPHYv4U7mkajE0/PFUw1kqoSfdMPiLL91U9Rz/908wQAAP//AwBQSwMEFAAGAAgAAAAhAKal&#10;lKbfAAAACwEAAA8AAABkcnMvZG93bnJldi54bWxMj0FPwzAMhe9I/IfISNxYuqJVpTSdEGgHhoS0&#10;jQNHrzFtReKUJlsLv570BDfb7+n5e+V6skacafCdYwXLRQKCuHa640bB22Fzk4PwAVmjcUwKvsnD&#10;urq8KLHQbuQdnfehETGEfYEK2hD6Qkpft2TRL1xPHLUPN1gMcR0aqQccY7g1Mk2STFrsOH5osafH&#10;lurP/ckq2Pw8D9kTH0bdv5j3r2a7lfyKSl1fTQ/3IAJN4c8MM35EhyoyHd2JtRdGQZ6my2iNwgrE&#10;rCdZHg/Hebq7XYGsSvm/Q/ULAAD//wMAUEsBAi0AFAAGAAgAAAAhALaDOJL+AAAA4QEAABMAAAAA&#10;AAAAAAAAAAAAAAAAAFtDb250ZW50X1R5cGVzXS54bWxQSwECLQAUAAYACAAAACEAOP0h/9YAAACU&#10;AQAACwAAAAAAAAAAAAAAAAAvAQAAX3JlbHMvLnJlbHNQSwECLQAUAAYACAAAACEAgnW1YAoCAADv&#10;AwAADgAAAAAAAAAAAAAAAAAuAgAAZHJzL2Uyb0RvYy54bWxQSwECLQAUAAYACAAAACEApqWUpt8A&#10;AAALAQAADwAAAAAAAAAAAAAAAABkBAAAZHJzL2Rvd25yZXYueG1sUEsFBgAAAAAEAAQA8wAAAHAF&#10;AAAAAA==&#10;" stroked="f">
                <v:textbox inset="0,0,2mm">
                  <w:txbxContent>
                    <w:p w14:paraId="0493E196" w14:textId="77777777" w:rsidR="00CA5228" w:rsidRPr="001964E2" w:rsidRDefault="00CA5228" w:rsidP="00B0012A">
                      <w:pPr>
                        <w:pStyle w:val="HeadingDarkMint"/>
                      </w:pPr>
                    </w:p>
                    <w:p w14:paraId="3841D8FC" w14:textId="6A50D446" w:rsidR="00CA5228" w:rsidRPr="001964E2" w:rsidRDefault="00071433" w:rsidP="00B0012A">
                      <w:pPr>
                        <w:pStyle w:val="HeadingDarkMin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9EC7498" wp14:editId="6FB9D07B">
                            <wp:extent cx="304800" cy="241300"/>
                            <wp:effectExtent l="0" t="0" r="0" b="0"/>
                            <wp:docPr id="1324373169" name="그래픽 132437316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Graphic 13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15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4800" cy="241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1E561C8" w14:textId="69471A60" w:rsidR="00CA5228" w:rsidRPr="001964E2" w:rsidRDefault="007077A4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최초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계약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 w:rsidRPr="00D26D71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후 부터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Wood와 LRQA는 전략적 파트너로서 긴밀하게 협력하여 기존 공급업체의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발전을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향상시키고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글로벌 기반 접근 방식을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공했습니다. LRQ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A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와의 관계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를 통해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계속해서 이익을 거두고 있으며 상당한 비용 절감을 실현하는 동시에 관리 시스템의 지속적인 적절성을 효과적으로 검증하고 있습니다. 전반적으로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저는 지금까지의 경영시스템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인증을 지원하는 LRQA의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인증능력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을 우수하다고 평가합니다</w:t>
                      </w:r>
                      <w:r w:rsidR="001632A4" w:rsidRPr="001632A4">
                        <w:rPr>
                          <w:rFonts w:hint="eastAsia"/>
                          <w:lang w:eastAsia="ko-KR"/>
                        </w:rPr>
                        <w:t>.</w:t>
                      </w:r>
                    </w:p>
                    <w:p w14:paraId="77E5029B" w14:textId="77777777" w:rsidR="00CA5228" w:rsidRPr="00A11793" w:rsidRDefault="00CA5228" w:rsidP="00B0012A">
                      <w:pPr>
                        <w:pStyle w:val="HeadingDarkMint"/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Neil Baird</w:t>
                      </w:r>
                    </w:p>
                    <w:p w14:paraId="0890558C" w14:textId="00A872B0" w:rsidR="00CA5228" w:rsidRPr="00C4100D" w:rsidRDefault="00CA5228" w:rsidP="00B0012A">
                      <w:pPr>
                        <w:pStyle w:val="HeadingDarkMint"/>
                        <w:rPr>
                          <w:rFonts w:ascii="맑은 고딕" w:eastAsia="맑은 고딕" w:hAnsi="맑은 고딕"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Quality Assurance</w:t>
                      </w:r>
                      <w:r w:rsidR="00EC3D6B"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Wood PLC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의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="00EC3D6B" w:rsidRPr="00C4100D">
                        <w:rPr>
                          <w:rFonts w:ascii="맑은 고딕" w:eastAsia="맑은 고딕" w:hAnsi="맑은 고딕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매니저</w:t>
                      </w:r>
                    </w:p>
                    <w:p w14:paraId="5CE37B2A" w14:textId="2F6541D3" w:rsidR="007C3BC7" w:rsidRDefault="007C3BC7" w:rsidP="00B0012A">
                      <w:pPr>
                        <w:pStyle w:val="HeadingDarkMint"/>
                      </w:pPr>
                    </w:p>
                    <w:p w14:paraId="5A9B10B2" w14:textId="77777777" w:rsidR="00A11793" w:rsidRDefault="00A11793" w:rsidP="00B0012A">
                      <w:pPr>
                        <w:pStyle w:val="HeadingDarkMint"/>
                      </w:pPr>
                    </w:p>
                    <w:tbl>
                      <w:tblPr>
                        <w:tblOverlap w:val="never"/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344"/>
                      </w:tblGrid>
                      <w:tr w:rsidR="007C3BC7" w:rsidRPr="00564692" w14:paraId="583CD8B2" w14:textId="77777777" w:rsidTr="00377670">
                        <w:trPr>
                          <w:trHeight w:val="425"/>
                        </w:trPr>
                        <w:tc>
                          <w:tcPr>
                            <w:tcW w:w="2344" w:type="dxa"/>
                          </w:tcPr>
                          <w:p w14:paraId="1943C72D" w14:textId="77777777" w:rsidR="007C3BC7" w:rsidRPr="00564692" w:rsidRDefault="007C3BC7" w:rsidP="00A11793">
                            <w:pPr>
                              <w:pStyle w:val="Subhead"/>
                              <w:spacing w:before="24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780F1D" wp14:editId="44E879EA">
                                  <wp:extent cx="304800" cy="241300"/>
                                  <wp:effectExtent l="0" t="0" r="0" b="0"/>
                                  <wp:docPr id="1867970744" name="그래픽 18679707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Graphic 14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7C3BC7" w:rsidRPr="00564692" w14:paraId="3AF3224F" w14:textId="77777777" w:rsidTr="00A11793">
                        <w:trPr>
                          <w:trHeight w:hRule="exact" w:val="3961"/>
                        </w:trPr>
                        <w:tc>
                          <w:tcPr>
                            <w:tcW w:w="2344" w:type="dxa"/>
                          </w:tcPr>
                          <w:p w14:paraId="31520C37" w14:textId="1599C361" w:rsidR="007C3BC7" w:rsidRPr="00145BB2" w:rsidRDefault="0056244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</w:pPr>
                            <w:r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>LRQA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의 심사원은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상식적인 상황을 현실에 적용하여 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우리의 관계를 공고히 하면서도 통합경영시스템의 성과를 지속적으로 향상할 수 있도록 도와주고 있습니다</w:t>
                            </w:r>
                            <w:r w:rsidR="009D4551"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.</w:t>
                            </w:r>
                            <w:r w:rsidR="009D4551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  <w:r w:rsidR="007C3BC7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</w:p>
                          <w:p w14:paraId="33AB74DF" w14:textId="77777777" w:rsidR="007C3BC7" w:rsidRPr="001964E2" w:rsidRDefault="007C3BC7" w:rsidP="007C3BC7">
                            <w:pPr>
                              <w:suppressOverlap/>
                              <w:rPr>
                                <w:rFonts w:ascii="Source Sans Pro" w:hAnsi="Source Sans Pro"/>
                                <w:b/>
                                <w:iCs/>
                                <w:color w:val="088C8A"/>
                                <w:sz w:val="2"/>
                                <w:szCs w:val="20"/>
                                <w:lang w:eastAsia="ko-KR"/>
                              </w:rPr>
                            </w:pPr>
                          </w:p>
                          <w:p w14:paraId="53AF4F26" w14:textId="77777777" w:rsidR="007C3BC7" w:rsidRPr="00A11793" w:rsidRDefault="007C3BC7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John Fitzmaurice</w:t>
                            </w:r>
                          </w:p>
                          <w:p w14:paraId="077C513B" w14:textId="018CD8B6" w:rsidR="007C3BC7" w:rsidRPr="0004384A" w:rsidRDefault="0085522D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글로벌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ALE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품질,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환경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,</w:t>
                            </w:r>
                            <w:r w:rsidR="009C58A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안전보건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매니저</w:t>
                            </w:r>
                          </w:p>
                          <w:p w14:paraId="4744F18A" w14:textId="77777777" w:rsidR="007C3BC7" w:rsidRPr="00564692" w:rsidRDefault="007C3BC7" w:rsidP="00B0012A">
                            <w:pPr>
                              <w:pStyle w:val="QuoteTextBlack"/>
                              <w:rPr>
                                <w:lang w:eastAsia="ko-KR"/>
                              </w:rPr>
                            </w:pPr>
                          </w:p>
                        </w:tc>
                      </w:tr>
                    </w:tbl>
                    <w:p w14:paraId="6DF6345D" w14:textId="77777777" w:rsidR="007C3BC7" w:rsidRPr="00071433" w:rsidRDefault="007C3BC7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4A54E5" w14:textId="3359AF09" w:rsidR="00F1398D" w:rsidRPr="00C52DAF" w:rsidRDefault="00F1398D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rPr>
          <w:rFonts w:ascii="Source Sans Pro Light" w:hAnsi="Source Sans Pro Light" w:cs="Calmetta"/>
          <w:sz w:val="28"/>
          <w:szCs w:val="28"/>
          <w:lang w:val="fr-FR" w:eastAsia="ko-KR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6657"/>
      </w:tblGrid>
      <w:tr w:rsidR="00F1398D" w14:paraId="39ECA6CB" w14:textId="77777777" w:rsidTr="00973F75">
        <w:trPr>
          <w:trHeight w:val="1806"/>
        </w:trPr>
        <w:tc>
          <w:tcPr>
            <w:tcW w:w="7650" w:type="dxa"/>
            <w:gridSpan w:val="2"/>
            <w:tcMar>
              <w:left w:w="0" w:type="dxa"/>
              <w:right w:w="0" w:type="dxa"/>
            </w:tcMar>
          </w:tcPr>
          <w:p w14:paraId="148E3A75" w14:textId="1F13FD6F" w:rsidR="00F1398D" w:rsidRDefault="007434D3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로이드인증원은 귀사가 선택한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Business Assurance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파트너로서 귀사와 협력하여 당면한 리스크를 관리하고 완화함으로써 급변하는 비즈니스 세상을 대처하는 데 도움을 드리고자 합니다. 또한 귀사의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>미래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를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설계할 수 있도록 지원하는 것이며 이를 위해 로이드인증원은 다음을 제공함을 약속합니다.</w:t>
            </w:r>
            <w:r w:rsidR="000E5C08"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  <w:t xml:space="preserve"> </w:t>
            </w:r>
          </w:p>
          <w:p w14:paraId="6F340690" w14:textId="5D760AEE" w:rsidR="00D76430" w:rsidRPr="0066511F" w:rsidRDefault="00D76430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F1398D" w14:paraId="0E374237" w14:textId="77777777" w:rsidTr="007C3BC7">
        <w:trPr>
          <w:trHeight w:val="1122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46C7838D" w14:textId="7744EEC5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2A88EA16" wp14:editId="3A916BAA">
                  <wp:extent cx="396240" cy="396240"/>
                  <wp:effectExtent l="0" t="0" r="0" b="0"/>
                  <wp:docPr id="16" name="Graphic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C8AA70C" w14:textId="7975AD83" w:rsidR="00F1398D" w:rsidRPr="00A11793" w:rsidRDefault="0052762B" w:rsidP="0043460E">
            <w:pPr>
              <w:pStyle w:val="Bodytext"/>
              <w:rPr>
                <w:b/>
                <w:bCs/>
                <w:color w:val="088C8A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전략적 비전</w:t>
            </w:r>
            <w:r w:rsidR="0037518D" w:rsidRPr="00F56498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EF10A2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37518D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</w:t>
            </w:r>
            <w:r w:rsidR="006B6690"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RQA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는 기술 노하우, 부문별 전문 지식 및 혁신적이고 미래 지향적인 접근 방식을 통해 오늘날의 과제를 해결하고 귀사가 미래에 보다 안전하고 지속 가능한 조직이 될 수 있도록 지원합니다</w:t>
            </w:r>
            <w:r w:rsidR="00F56498">
              <w:rPr>
                <w:rFonts w:ascii="Source Sans Pro Light" w:hAnsi="Source Sans Pro Light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F56498">
              <w:rPr>
                <w:rFonts w:ascii="Source Sans Pro Light" w:hAnsi="Source Sans Pro Light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F1398D" w14:paraId="283FB9D3" w14:textId="77777777" w:rsidTr="007C3BC7">
        <w:trPr>
          <w:trHeight w:val="126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8F3FD10" w14:textId="15A17A11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ED49073" wp14:editId="6BB68768">
                  <wp:extent cx="396240" cy="396240"/>
                  <wp:effectExtent l="0" t="0" r="0" b="0"/>
                  <wp:docPr id="17" name="Graphic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5763BC68" w14:textId="19B892E0" w:rsidR="00F1398D" w:rsidRPr="005B5DF5" w:rsidRDefault="00A71EBE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B5DF5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기술전문성</w:t>
            </w:r>
            <w:r w:rsidR="00071433" w:rsidRPr="005B5DF5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071433"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D43EBE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 직원들은 각 산업 분야의 전문가들로 구성되어 있습니다. LRQA 전문가들은 귀사의 특정한 목표 및 요구사항을 명확하게 파악한 후, 인증심사, 브랜드 보증, 식품 안전, 사이버 보안, 검사 및 교육 등에 대한 깊이 있는 전문지식을 통해 요구사항을 달성하도록 지원하고 있습니다</w:t>
            </w:r>
            <w:r w:rsidR="00520D81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520D81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63781AE2" w14:textId="77777777" w:rsidTr="007C3BC7">
        <w:trPr>
          <w:trHeight w:val="1274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356B3756" w14:textId="7CD08CC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7B4B774" wp14:editId="1AEEDA59">
                  <wp:extent cx="396240" cy="396240"/>
                  <wp:effectExtent l="0" t="0" r="0" b="0"/>
                  <wp:docPr id="18" name="Graphic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6D369ED4" w14:textId="096AB305" w:rsidR="00973F75" w:rsidRPr="00BF7083" w:rsidRDefault="00F92E2E" w:rsidP="0043460E">
            <w:pPr>
              <w:pStyle w:val="Bodytext"/>
              <w:rPr>
                <w:rFonts w:ascii="맑은 고딕" w:eastAsia="맑은 고딕" w:hAnsi="맑은 고딕"/>
                <w:i/>
                <w:iCs/>
                <w:sz w:val="20"/>
                <w:szCs w:val="20"/>
                <w:lang w:eastAsia="ko-KR"/>
              </w:rPr>
            </w:pPr>
            <w:r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 xml:space="preserve">글로벌 </w:t>
            </w:r>
            <w:r w:rsidR="00BF7083"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역량</w:t>
            </w:r>
            <w:r w:rsidR="00973F75" w:rsidRPr="00BF7083">
              <w:rPr>
                <w:rFonts w:ascii="맑은 고딕" w:eastAsia="맑은 고딕" w:hAnsi="맑은 고딕"/>
                <w:i/>
                <w:i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LRQA는 120개 이상의 국가에서 운영되며, 전 세계 30개 이상의 인정기구를 통해 인정받았습니다. 또한, 거의 모든 산업  분야에 대응 가능하며, 리스크 관리, 개선 추진 및 전 세계 이해관계자들 과의 신뢰 구축을 지원합니다</w:t>
            </w:r>
            <w:r w:rsidR="00987BA3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987BA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D4716F7" w14:textId="77777777" w:rsidTr="007C3BC7">
        <w:trPr>
          <w:trHeight w:val="114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180ED56E" w14:textId="256E182F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0BA27A60" wp14:editId="733D6A4C">
                  <wp:extent cx="396240" cy="396240"/>
                  <wp:effectExtent l="0" t="0" r="0" b="0"/>
                  <wp:docPr id="19" name="Graphic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0C1E9BAE" w14:textId="7555DB5F" w:rsidR="00973F75" w:rsidRPr="00D011DB" w:rsidRDefault="00D011DB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011DB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효과적인 파트너쉽</w:t>
            </w:r>
            <w:r w:rsidR="00973F75" w:rsidRPr="00D011DB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D011DB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2153ED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모든 비즈니스는 각각 고유한 특성을 가지고 있습니다. 그렇기 때문에 LRQA의 전문가들은 귀사와 협력하여 귀사의 요구와 목표를 완벽하게 파악하고, 이를 가장 효과적으로 지원할 수 있는 방법을 모색하고자 합니다</w:t>
            </w:r>
            <w:r w:rsidR="00063C22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063C22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5D6B5B1" w14:textId="77777777" w:rsidTr="007C3BC7">
        <w:trPr>
          <w:trHeight w:val="1148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2F151316" w14:textId="7762AEB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1FD4BAA2" wp14:editId="3F0895EB">
                  <wp:extent cx="396240" cy="396240"/>
                  <wp:effectExtent l="0" t="0" r="0" b="0"/>
                  <wp:docPr id="21" name="Graphic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041EE32" w14:textId="77777777" w:rsidR="00A21B13" w:rsidRDefault="00660428" w:rsidP="0043460E">
            <w:pPr>
              <w:pStyle w:val="Bodytext"/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</w:pPr>
            <w:r w:rsidRPr="00412ECF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새로운 관점</w:t>
            </w:r>
            <w:r w:rsidR="00973F75" w:rsidRPr="00412ECF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</w:p>
          <w:p w14:paraId="5689F707" w14:textId="44E23230" w:rsidR="00973F75" w:rsidRPr="00412ECF" w:rsidRDefault="000F4FBF" w:rsidP="0043460E">
            <w:pPr>
              <w:pStyle w:val="Bodytext"/>
              <w:rPr>
                <w:rFonts w:ascii="맑은 고딕" w:eastAsia="맑은 고딕" w:hAnsi="맑은 고딕"/>
                <w:b/>
                <w:bCs/>
                <w:sz w:val="20"/>
                <w:szCs w:val="20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LRQA는 인증분야의 발전에 앞장서고 있으며, 끊임없이 고객과 협업할 수 있는 기회를 포착하고, 새로운 아이디어, 서비스 및 혁신을 개척하고자 지속적인 노력하고 있습니다</w:t>
            </w:r>
            <w:r w:rsidR="004150E5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4150E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7207C33C" w14:textId="77777777" w:rsidTr="007C3BC7">
        <w:trPr>
          <w:trHeight w:val="2520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B0C1E1D" w14:textId="2F3C90E8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418FE85A" wp14:editId="48D196E4">
                  <wp:extent cx="396240" cy="396240"/>
                  <wp:effectExtent l="0" t="0" r="0" b="0"/>
                  <wp:docPr id="20" name="Graphic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3AE90A4E" w14:textId="0A6A545E" w:rsidR="00973F75" w:rsidRPr="00BF76F8" w:rsidRDefault="00452231" w:rsidP="0023259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143" w:hanging="8"/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</w:pPr>
            <w:r w:rsidRPr="00BF76F8">
              <w:rPr>
                <w:rFonts w:ascii="맑은 고딕" w:eastAsia="맑은 고딕" w:hAnsi="맑은 고딕" w:hint="eastAsia"/>
                <w:b/>
                <w:bCs/>
                <w:color w:val="088C8A"/>
                <w:sz w:val="20"/>
                <w:szCs w:val="20"/>
                <w:lang w:eastAsia="ko-KR"/>
              </w:rPr>
              <w:t>집중적인 고객서비스</w:t>
            </w:r>
          </w:p>
          <w:p w14:paraId="1AEC305B" w14:textId="3033AAAA" w:rsidR="00973F75" w:rsidRPr="00595989" w:rsidRDefault="00763AC4" w:rsidP="0043460E">
            <w:pPr>
              <w:pStyle w:val="Bodytext"/>
              <w:rPr>
                <w:rFonts w:ascii="맑은 고딕" w:eastAsia="맑은 고딕" w:hAnsi="맑은 고딕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온라인 고객 포털은 사용이 간편하고 언제 어디서든지 귀사 전체의 인증서 및 심사 프로그램을 관리할 수 LRQA 시스템 입니다. 포털을 통해 계획 및 완료된 심사 일정을 확인할 수 있습니다. 인증서, 보고서 및 인증마크를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다운로드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받을 수 있습니다. 심사 결과의 현황 및 세부 사항을 보고, 응답하고, 추적할 수 있습니다. 인증심사 전반에 걸쳐 수집된 정성적 및 정량적 분석에 접근하여 분석결과를 확인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할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수 있습니다</w:t>
            </w:r>
            <w:r w:rsidR="002A0C97" w:rsidRPr="00BF76F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</w:t>
            </w:r>
            <w:r w:rsidR="002A0C97" w:rsidRPr="00BF76F8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</w:p>
        </w:tc>
      </w:tr>
    </w:tbl>
    <w:p w14:paraId="206B1914" w14:textId="18B3E685" w:rsidR="00AF1F8E" w:rsidRDefault="00AF1F8E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489F2959" w14:textId="1D021B8B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74E75FA9" w14:textId="6B4DD120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235CA6D9" w14:textId="34798DCD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3641C970" w14:textId="77777777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6C4D3E82" w14:textId="3ADC6292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Source Sans Pro" w:hAnsi="Source Sans Pro" w:cs="Calmetta"/>
          <w:color w:val="569AD4"/>
          <w:sz w:val="20"/>
          <w:szCs w:val="20"/>
          <w:lang w:eastAsia="ko-KR"/>
        </w:rPr>
      </w:pPr>
      <w:r>
        <w:rPr>
          <w:rFonts w:ascii="Source Sans Pro" w:hAnsi="Source Sans Pro" w:cs="Calmetta"/>
          <w:color w:val="569AD4"/>
          <w:sz w:val="20"/>
          <w:szCs w:val="20"/>
          <w:lang w:eastAsia="ko-KR"/>
        </w:rPr>
        <w:br w:type="page"/>
      </w:r>
    </w:p>
    <w:p w14:paraId="74E21D19" w14:textId="38E00AA4" w:rsidR="0037518D" w:rsidRPr="00AE155F" w:rsidRDefault="0037518D" w:rsidP="00B0012A">
      <w:pPr>
        <w:pStyle w:val="Subhead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AE155F">
        <w:rPr>
          <w:rFonts w:ascii="맑은 고딕" w:eastAsia="맑은 고딕" w:hAnsi="맑은 고딕"/>
          <w:b/>
          <w:bCs/>
          <w:sz w:val="24"/>
          <w:szCs w:val="24"/>
          <w:lang w:eastAsia="ko-KR"/>
        </w:rPr>
        <w:lastRenderedPageBreak/>
        <w:t xml:space="preserve">1. </w:t>
      </w:r>
      <w:r w:rsidR="002E6F5E" w:rsidRPr="00AE155F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서비스</w:t>
      </w:r>
    </w:p>
    <w:p w14:paraId="21834524" w14:textId="77777777" w:rsidR="0037518D" w:rsidRPr="006365B3" w:rsidRDefault="0037518D" w:rsidP="00B0012A">
      <w:pPr>
        <w:pStyle w:val="HeadingDarkMint"/>
        <w:rPr>
          <w:lang w:eastAsia="ko-KR"/>
        </w:rPr>
      </w:pPr>
    </w:p>
    <w:p w14:paraId="44002FB3" w14:textId="05DF433E" w:rsidR="0037518D" w:rsidRPr="005C777E" w:rsidRDefault="0037518D" w:rsidP="00B0012A">
      <w:pPr>
        <w:pStyle w:val="HeadingDarkMint"/>
        <w:rPr>
          <w:rFonts w:ascii="맑은 고딕" w:eastAsia="맑은 고딕" w:hAnsi="맑은 고딕"/>
          <w:lang w:eastAsia="ko-KR"/>
        </w:rPr>
      </w:pPr>
      <w:r w:rsidRPr="005C777E">
        <w:rPr>
          <w:rFonts w:ascii="맑은 고딕" w:eastAsia="맑은 고딕" w:hAnsi="맑은 고딕"/>
          <w:lang w:eastAsia="ko-KR"/>
        </w:rPr>
        <w:t>LRQA</w:t>
      </w:r>
      <w:r w:rsidR="00480CFA" w:rsidRPr="005C777E">
        <w:rPr>
          <w:rFonts w:ascii="맑은 고딕" w:eastAsia="맑은 고딕" w:hAnsi="맑은 고딕"/>
          <w:lang w:eastAsia="ko-KR"/>
        </w:rPr>
        <w:t xml:space="preserve"> </w:t>
      </w:r>
      <w:r w:rsidR="00480CFA" w:rsidRPr="005C777E">
        <w:rPr>
          <w:rFonts w:ascii="맑은 고딕" w:eastAsia="맑은 고딕" w:hAnsi="맑은 고딕" w:hint="eastAsia"/>
          <w:lang w:eastAsia="ko-KR"/>
        </w:rPr>
        <w:t xml:space="preserve">는 고객의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경영시스템이 아래의 심사규격에 부합하는지를 </w:t>
      </w:r>
      <w:r w:rsidR="00F85473">
        <w:rPr>
          <w:rFonts w:ascii="맑은 고딕" w:eastAsia="맑은 고딕" w:hAnsi="맑은 고딕" w:hint="eastAsia"/>
          <w:lang w:eastAsia="ko-KR"/>
        </w:rPr>
        <w:t>확인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하기 위해 아래의 제안인증범위 및 사후관리 심사 주기에 </w:t>
      </w:r>
      <w:r w:rsidR="00F85473">
        <w:rPr>
          <w:rFonts w:ascii="맑은 고딕" w:eastAsia="맑은 고딕" w:hAnsi="맑은 고딕" w:hint="eastAsia"/>
          <w:lang w:eastAsia="ko-KR"/>
        </w:rPr>
        <w:t>따라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심사를 </w:t>
      </w:r>
      <w:r w:rsidR="00F85473">
        <w:rPr>
          <w:rFonts w:ascii="맑은 고딕" w:eastAsia="맑은 고딕" w:hAnsi="맑은 고딕" w:hint="eastAsia"/>
          <w:lang w:eastAsia="ko-KR"/>
        </w:rPr>
        <w:t xml:space="preserve">진행 </w:t>
      </w:r>
      <w:r w:rsidR="00684D43" w:rsidRPr="005C777E">
        <w:rPr>
          <w:rFonts w:ascii="맑은 고딕" w:eastAsia="맑은 고딕" w:hAnsi="맑은 고딕" w:hint="eastAsia"/>
          <w:lang w:eastAsia="ko-KR"/>
        </w:rPr>
        <w:t>합니다.</w:t>
      </w:r>
      <w:r w:rsidR="00684D43" w:rsidRPr="005C777E">
        <w:rPr>
          <w:rFonts w:ascii="맑은 고딕" w:eastAsia="맑은 고딕" w:hAnsi="맑은 고딕"/>
          <w:lang w:eastAsia="ko-KR"/>
        </w:rPr>
        <w:t xml:space="preserve">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 </w:t>
      </w:r>
    </w:p>
    <w:p w14:paraId="5632B3A7" w14:textId="77777777" w:rsidR="0037518D" w:rsidRPr="0031582E" w:rsidRDefault="0037518D" w:rsidP="0043460E">
      <w:pPr>
        <w:pStyle w:val="Bodytext"/>
        <w:rPr>
          <w:lang w:eastAsia="ko-KR"/>
        </w:rPr>
      </w:pPr>
    </w:p>
    <w:p w14:paraId="7222EE66" w14:textId="74C80670" w:rsidR="0037518D" w:rsidRDefault="00FF79C5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  <w:r w:rsidRPr="00212A56">
        <w:rPr>
          <w:rFonts w:ascii="맑은 고딕" w:eastAsia="맑은 고딕" w:hAnsi="맑은 고딕" w:hint="eastAsia"/>
          <w:b/>
          <w:bCs/>
          <w:lang w:eastAsia="ko-KR"/>
        </w:rPr>
        <w:t>심사규격</w:t>
      </w:r>
      <w:r w:rsidR="0037518D" w:rsidRPr="00212A56">
        <w:rPr>
          <w:rFonts w:ascii="맑은 고딕" w:eastAsia="맑은 고딕" w:hAnsi="맑은 고딕"/>
          <w:lang w:eastAsia="ko-KR"/>
        </w:rPr>
        <w:t>:</w:t>
      </w:r>
      <w:r w:rsidR="004A2704">
        <w:rPr>
          <w:rFonts w:ascii="맑은 고딕" w:eastAsia="맑은 고딕" w:hAnsi="맑은 고딕"/>
          <w:lang w:eastAsia="ko-KR"/>
        </w:rPr>
        <w:t xml:space="preserve"> </w:t>
      </w:r>
      <w:r w:rsidR="008B7851" w:rsidRPr="008B7851">
        <w:rPr>
          <w:rFonts w:ascii="맑은 고딕" w:eastAsia="맑은 고딕" w:hAnsi="맑은 고딕"/>
          <w:lang w:eastAsia="ko-KR"/>
        </w:rPr>
        <w:t xml:space="preserve">{{ standards_text   }} </w:t>
      </w:r>
      <w:r w:rsidR="00C85C14" w:rsidRPr="008B7851">
        <w:rPr>
          <w:rFonts w:ascii="맑은 고딕" w:eastAsia="맑은 고딕" w:hAnsi="맑은 고딕"/>
          <w:sz w:val="20"/>
          <w:szCs w:val="20"/>
          <w:lang w:eastAsia="ko-KR"/>
        </w:rPr>
        <w:t>(UKAS)</w:t>
      </w:r>
      <w:r w:rsidR="00B30647" w:rsidRPr="008B7851">
        <w:rPr>
          <w:rFonts w:ascii="맑은 고딕" w:eastAsia="맑은 고딕" w:hAnsi="맑은 고딕" w:hint="eastAsia"/>
          <w:sz w:val="20"/>
          <w:szCs w:val="20"/>
          <w:lang w:eastAsia="ko-KR"/>
        </w:rPr>
        <w:t xml:space="preserve"> </w:t>
      </w:r>
      <w:r w:rsidR="00650DDC" w:rsidRPr="008B7851">
        <w:rPr>
          <w:rFonts w:ascii="맑은 고딕" w:eastAsia="맑은 고딕" w:hAnsi="맑은 고딕" w:hint="eastAsia"/>
          <w:sz w:val="20"/>
          <w:szCs w:val="20"/>
          <w:lang w:eastAsia="ko-KR"/>
        </w:rPr>
        <w:t>최초인증</w:t>
      </w:r>
      <w:r w:rsidR="00B30647" w:rsidRPr="008B7851">
        <w:rPr>
          <w:rFonts w:ascii="맑은 고딕" w:eastAsia="맑은 고딕" w:hAnsi="맑은 고딕" w:hint="eastAsia"/>
          <w:sz w:val="20"/>
          <w:szCs w:val="20"/>
          <w:lang w:eastAsia="ko-KR"/>
        </w:rPr>
        <w:t>심사</w:t>
      </w:r>
    </w:p>
    <w:p w14:paraId="1A86F25A" w14:textId="77777777" w:rsidR="00422C6E" w:rsidRPr="00D93C3D" w:rsidRDefault="00422C6E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</w:p>
    <w:p w14:paraId="1BA2BEA2" w14:textId="1A1D122F" w:rsidR="006A7754" w:rsidRDefault="00CB0FC8" w:rsidP="006A7754">
      <w:pPr>
        <w:pStyle w:val="Bodytext"/>
        <w:rPr>
          <w:rFonts w:ascii="맑은 고딕" w:eastAsia="맑은 고딕" w:hAnsi="맑은 고딕"/>
          <w:color w:val="088C8A"/>
          <w:sz w:val="20"/>
          <w:szCs w:val="20"/>
          <w:lang w:eastAsia="ko-KR"/>
        </w:rPr>
      </w:pPr>
      <w:r w:rsidRPr="000555C9">
        <w:rPr>
          <w:rFonts w:ascii="맑은 고딕" w:eastAsia="맑은 고딕" w:hAnsi="맑은 고딕" w:hint="eastAsia"/>
          <w:b/>
          <w:bCs/>
          <w:lang w:eastAsia="ko-KR"/>
        </w:rPr>
        <w:t>제안 인증범위</w:t>
      </w:r>
      <w:r w:rsidRPr="002E6F5E">
        <w:rPr>
          <w:rFonts w:ascii="맑은 고딕" w:eastAsia="맑은 고딕" w:hAnsi="맑은 고딕" w:hint="eastAsia"/>
          <w:lang w:eastAsia="ko-KR"/>
        </w:rPr>
        <w:t>:</w:t>
      </w:r>
      <w:r w:rsidRPr="002E6F5E">
        <w:rPr>
          <w:rFonts w:ascii="맑은 고딕" w:eastAsia="맑은 고딕" w:hAnsi="맑은 고딕"/>
          <w:lang w:eastAsia="ko-KR"/>
        </w:rPr>
        <w:t xml:space="preserve"> </w:t>
      </w:r>
      <w:r w:rsidR="007030E5" w:rsidRPr="007030E5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Manufacture of heavy machinery components</w:t>
      </w:r>
      <w:r w:rsidR="007030E5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. </w:t>
      </w:r>
      <w:r w:rsidR="007030E5" w:rsidRPr="007030E5">
        <w:rPr>
          <w:rFonts w:ascii="맑은 고딕" w:eastAsia="맑은 고딕" w:hAnsi="맑은 고딕" w:hint="eastAsia"/>
          <w:color w:val="088C8A"/>
          <w:lang w:eastAsia="ko-KR"/>
        </w:rPr>
        <w:t>*추후협의</w:t>
      </w:r>
    </w:p>
    <w:p w14:paraId="68C90C85" w14:textId="60A456CC" w:rsidR="00CB0FC8" w:rsidRPr="00CE4F4D" w:rsidRDefault="00CB0FC8" w:rsidP="006A7754">
      <w:pPr>
        <w:pStyle w:val="Bodytext"/>
        <w:rPr>
          <w:rFonts w:ascii="맑은 고딕" w:eastAsia="맑은 고딕" w:hAnsi="맑은 고딕"/>
          <w:i/>
          <w:iCs/>
          <w:sz w:val="16"/>
          <w:szCs w:val="16"/>
          <w:lang w:eastAsia="ko-KR"/>
        </w:rPr>
      </w:pP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>최종인증범위는 심사 혹은 후속 방문에서 만족스럽게 평가된 활동에 따라 결정됩니다. 최종 인증범위는</w:t>
      </w:r>
      <w:r w:rsidRPr="00CE4F4D">
        <w:rPr>
          <w:rFonts w:ascii="맑은 고딕" w:eastAsia="맑은 고딕" w:hAnsi="맑은 고딕"/>
          <w:i/>
          <w:iCs/>
          <w:sz w:val="14"/>
          <w:szCs w:val="14"/>
          <w:lang w:eastAsia="ko-KR"/>
        </w:rPr>
        <w:t xml:space="preserve"> </w:t>
      </w: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 xml:space="preserve">인증서에 명기되는 범위를 말합니다. </w:t>
      </w:r>
    </w:p>
    <w:p w14:paraId="288BF91A" w14:textId="77777777" w:rsidR="00CE4F4D" w:rsidRDefault="00CE4F4D" w:rsidP="00D5645C">
      <w:pPr>
        <w:pStyle w:val="Bodytext"/>
        <w:ind w:firstLineChars="100" w:firstLine="180"/>
        <w:rPr>
          <w:rFonts w:ascii="맑은 고딕" w:eastAsia="맑은 고딕" w:hAnsi="맑은 고딕"/>
          <w:b/>
          <w:bCs/>
          <w:lang w:eastAsia="ko-KR"/>
        </w:rPr>
      </w:pPr>
    </w:p>
    <w:tbl>
      <w:tblPr>
        <w:tblStyle w:val="a4"/>
        <w:tblW w:w="10351" w:type="dxa"/>
        <w:tblInd w:w="284" w:type="dxa"/>
        <w:tblBorders>
          <w:top w:val="none" w:sz="0" w:space="0" w:color="auto"/>
          <w:left w:val="none" w:sz="0" w:space="0" w:color="auto"/>
          <w:bottom w:val="single" w:sz="4" w:space="0" w:color="088C8A"/>
          <w:right w:val="none" w:sz="0" w:space="0" w:color="auto"/>
          <w:insideH w:val="single" w:sz="4" w:space="0" w:color="088C8A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0"/>
        <w:gridCol w:w="7091"/>
      </w:tblGrid>
      <w:tr w:rsidR="0037518D" w:rsidRPr="00AF3A28" w14:paraId="2BBE8C4F" w14:textId="77777777" w:rsidTr="002A15E9">
        <w:trPr>
          <w:trHeight w:val="544"/>
        </w:trPr>
        <w:tc>
          <w:tcPr>
            <w:tcW w:w="3260" w:type="dxa"/>
            <w:vAlign w:val="center"/>
          </w:tcPr>
          <w:p w14:paraId="07F63D93" w14:textId="0C6EE987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>사업장</w:t>
            </w:r>
          </w:p>
        </w:tc>
        <w:tc>
          <w:tcPr>
            <w:tcW w:w="7091" w:type="dxa"/>
            <w:vAlign w:val="center"/>
          </w:tcPr>
          <w:p w14:paraId="0CA4DCFD" w14:textId="659A3AE2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>주소</w:t>
            </w:r>
          </w:p>
        </w:tc>
      </w:tr>
      <w:tr w:rsidR="004A2704" w:rsidRPr="004B1B3E" w14:paraId="6D747A70" w14:textId="77777777" w:rsidTr="002A15E9">
        <w:trPr>
          <w:trHeight w:val="151"/>
        </w:trPr>
        <w:tc>
          <w:tcPr>
            <w:tcW w:w="3260" w:type="dxa"/>
          </w:tcPr>
          <w:p w14:paraId="48198798" w14:textId="39450DE7" w:rsidR="004A2704" w:rsidRPr="004A2704" w:rsidRDefault="00796262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r w:rsidRPr="00796262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  <w:t>{{ client_name   }}</w:t>
            </w:r>
            <w:r w:rsidRPr="00796262">
              <w:rPr>
                <w:rFonts w:ascii="맑은 고딕" w:eastAsia="맑은 고딕" w:hAnsi="맑은 고딕" w:hint="eastAsia"/>
                <w:b w:val="0"/>
                <w:bCs w:val="0"/>
                <w:sz w:val="18"/>
                <w:szCs w:val="18"/>
                <w:lang w:eastAsia="ko-KR"/>
              </w:rPr>
              <w:t xml:space="preserve"> </w:t>
            </w:r>
          </w:p>
        </w:tc>
        <w:tc>
          <w:tcPr>
            <w:tcW w:w="7091" w:type="dxa"/>
          </w:tcPr>
          <w:p w14:paraId="1673A458" w14:textId="29D44BD1" w:rsidR="004A2704" w:rsidRPr="004A2704" w:rsidRDefault="0076556A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r w:rsidRPr="0076556A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  <w:t>{{ client_address   }}</w:t>
            </w:r>
          </w:p>
        </w:tc>
      </w:tr>
      <w:tr w:rsidR="002A15E9" w:rsidRPr="004B1B3E" w14:paraId="2912A6BB" w14:textId="77777777" w:rsidTr="002A15E9">
        <w:trPr>
          <w:trHeight w:val="151"/>
        </w:trPr>
        <w:tc>
          <w:tcPr>
            <w:tcW w:w="3260" w:type="dxa"/>
          </w:tcPr>
          <w:p w14:paraId="37604D50" w14:textId="7277F1B5" w:rsidR="002A15E9" w:rsidRP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  <w:tc>
          <w:tcPr>
            <w:tcW w:w="7091" w:type="dxa"/>
          </w:tcPr>
          <w:p w14:paraId="0482CD82" w14:textId="1EC1B008" w:rsid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</w:tr>
    </w:tbl>
    <w:p w14:paraId="005180EF" w14:textId="77777777" w:rsidR="00E8283B" w:rsidRDefault="00E8283B" w:rsidP="00B15D82">
      <w:pPr>
        <w:pStyle w:val="Subhead"/>
        <w:spacing w:line="240" w:lineRule="auto"/>
        <w:rPr>
          <w:lang w:eastAsia="ko-KR"/>
        </w:rPr>
      </w:pPr>
    </w:p>
    <w:p w14:paraId="603E5BFC" w14:textId="6E354CFF" w:rsidR="00925D9F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>사업장 요약</w:t>
      </w:r>
    </w:p>
    <w:p w14:paraId="535BBD52" w14:textId="0E9D6A49" w:rsidR="00925D9F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>- `{{ total_sites|format_number }}개` - 총 사업장 수</w:t>
      </w:r>
    </w:p>
    <w:p w14:paraId="293E8757" w14:textId="3E50BCBA" w:rsidR="00EB2132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>- `{{ total_employees|format_number }}명` - 총 직원 수</w:t>
      </w:r>
    </w:p>
    <w:p w14:paraId="0C120A18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1EF5ED44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0D9F791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232BD985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4347CE6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FFD156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F3AB0D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4F2FBAB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38D684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99C939D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26A75737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60C41520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73BD7BF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57D8AF8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2CA3F1E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C43A93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0AC6539B" w14:textId="42BEB8B4" w:rsidR="007C3BC7" w:rsidRDefault="00097447" w:rsidP="00B15D82">
      <w:pPr>
        <w:pStyle w:val="Subhead"/>
        <w:spacing w:line="240" w:lineRule="auto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097447">
        <w:rPr>
          <w:lang w:eastAsia="ko-KR"/>
        </w:rPr>
        <w:lastRenderedPageBreak/>
        <w:t xml:space="preserve">2. </w:t>
      </w:r>
      <w:r w:rsidR="00101357" w:rsidRPr="00101357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심사</w:t>
      </w:r>
      <w:r w:rsidR="002854AD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일수 및 비용</w:t>
      </w:r>
    </w:p>
    <w:tbl>
      <w:tblPr>
        <w:tblStyle w:val="1-5"/>
        <w:tblW w:w="10661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991"/>
        <w:gridCol w:w="2277"/>
        <w:gridCol w:w="1560"/>
        <w:gridCol w:w="1848"/>
      </w:tblGrid>
      <w:tr w:rsidR="00912A6E" w:rsidRPr="00AF3A28" w14:paraId="5CBD838C" w14:textId="77777777" w:rsidTr="004416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1770F1C3" w14:textId="77777777" w:rsidR="00912A6E" w:rsidRPr="008C395A" w:rsidRDefault="00912A6E" w:rsidP="00441697">
            <w:pPr>
              <w:pStyle w:val="TableHeading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비용항목</w:t>
            </w:r>
          </w:p>
        </w:tc>
        <w:tc>
          <w:tcPr>
            <w:tcW w:w="2991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62F78347" w14:textId="77777777" w:rsidR="00912A6E" w:rsidRPr="008C395A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심사일수</w:t>
            </w:r>
          </w:p>
        </w:tc>
        <w:tc>
          <w:tcPr>
            <w:tcW w:w="2277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4C7438E6" w14:textId="77777777" w:rsidR="00912A6E" w:rsidRPr="00574578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 xml:space="preserve">심사비용 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(</w:t>
            </w: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KRW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21B79DEF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사후관리 심사</w:t>
            </w:r>
          </w:p>
          <w:p w14:paraId="1C328D27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(12개월 주기)</w:t>
            </w:r>
          </w:p>
        </w:tc>
        <w:tc>
          <w:tcPr>
            <w:tcW w:w="1848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5A5DD4E7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비고</w:t>
            </w:r>
          </w:p>
        </w:tc>
      </w:tr>
      <w:tr w:rsidR="00912A6E" w14:paraId="04AC885A" w14:textId="77777777" w:rsidTr="00441697">
        <w:trPr>
          <w:trHeight w:val="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4" w:space="0" w:color="088C8A"/>
            </w:tcBorders>
          </w:tcPr>
          <w:p w14:paraId="6D6C85B2" w14:textId="77777777" w:rsidR="00912A6E" w:rsidRPr="00ED18BA" w:rsidRDefault="00912A6E" w:rsidP="00441697">
            <w:pPr>
              <w:pStyle w:val="TableText"/>
              <w:rPr>
                <w:rFonts w:ascii="맑은 고딕" w:eastAsia="맑은 고딕" w:hAnsi="맑은 고딕"/>
                <w:sz w:val="18"/>
                <w:szCs w:val="18"/>
              </w:rPr>
            </w:pPr>
            <w:r w:rsidRPr="00ED18BA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신청비</w:t>
            </w:r>
          </w:p>
        </w:tc>
        <w:tc>
          <w:tcPr>
            <w:tcW w:w="2991" w:type="dxa"/>
            <w:tcBorders>
              <w:top w:val="single" w:sz="12" w:space="0" w:color="088C8A"/>
              <w:bottom w:val="single" w:sz="4" w:space="0" w:color="088C8A"/>
            </w:tcBorders>
          </w:tcPr>
          <w:p w14:paraId="7751F6D2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12" w:space="0" w:color="088C8A"/>
              <w:bottom w:val="single" w:sz="4" w:space="0" w:color="088C8A"/>
            </w:tcBorders>
          </w:tcPr>
          <w:p w14:paraId="1E76CB8E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720,000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560" w:type="dxa"/>
            <w:tcBorders>
              <w:top w:val="single" w:sz="12" w:space="0" w:color="088C8A"/>
              <w:bottom w:val="single" w:sz="4" w:space="0" w:color="088C8A"/>
            </w:tcBorders>
          </w:tcPr>
          <w:p w14:paraId="4E6BC467" w14:textId="77777777" w:rsidR="00912A6E" w:rsidRPr="00415D75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  <w:tc>
          <w:tcPr>
            <w:tcW w:w="1848" w:type="dxa"/>
            <w:tcBorders>
              <w:top w:val="single" w:sz="12" w:space="0" w:color="088C8A"/>
              <w:bottom w:val="single" w:sz="4" w:space="0" w:color="088C8A"/>
            </w:tcBorders>
          </w:tcPr>
          <w:p w14:paraId="175A77A4" w14:textId="77777777" w:rsidR="00912A6E" w:rsidRPr="00415D7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261B9F" w14:paraId="1E012119" w14:textId="77777777" w:rsidTr="00912A6E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5AD7BEAE" w14:textId="42049AEC" w:rsidR="00261B9F" w:rsidRPr="00CA2448" w:rsidRDefault="00CB4394" w:rsidP="00261B9F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{</w:t>
            </w:r>
            <w:r w:rsidR="00261B9F"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{</w:t>
            </w:r>
            <w:r w:rsidR="00D91C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#</w:t>
            </w:r>
            <w:r w:rsidR="00261B9F"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{% if has_iso9001 %}포함{% else %}미포함{% endif %}</w:t>
            </w:r>
            <w:r w:rsidR="00816087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}</w:t>
            </w:r>
            <w:r w:rsidR="00261B9F"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}ISO 9001 최초심사</w:t>
            </w:r>
            <w:r w:rsidR="003A7536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{</w:t>
            </w:r>
            <w:r w:rsidR="00816087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{</w:t>
            </w:r>
            <w:r w:rsidR="00B2106A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/{% if has_iso9001 %}포함{% else %}미포함{% endif %}</w:t>
            </w:r>
            <w:r w:rsidR="005B576F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}</w:t>
            </w:r>
            <w:r w:rsidR="00816087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}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4558E244" w14:textId="0F69D96F" w:rsidR="00261B9F" w:rsidRDefault="004D1CA9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D1CA9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{{ iso9001_stage1_2_days|format_number }}일</w:t>
            </w:r>
            <w:r w:rsidR="00261B9F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  <w:p w14:paraId="1F04C920" w14:textId="754DBACF" w:rsidR="00261B9F" w:rsidRPr="00CE4F4D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(Stage1: </w:t>
            </w:r>
            <w:r w:rsidR="00CC4E86" w:rsidRPr="00CC4E8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{{ iso9001_stage1_days   }}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r w:rsidR="000421A6"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{</w:t>
            </w:r>
            <w:r w:rsidR="00F95B84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{</w:t>
            </w:r>
            <w:r w:rsidR="000421A6"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iso9001_stage2_</w:t>
            </w:r>
            <w:r w:rsidR="000D79B7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days}}</w:t>
            </w:r>
            <w:r w:rsidR="00816087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days)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5E5DE818" w14:textId="1260F6FD" w:rsidR="00261B9F" w:rsidRPr="00415D75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{{ iso14001_stage1_2_cost|format_currency }}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2DE2250F" w14:textId="73A5A3F8" w:rsidR="00261B9F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{{ iso45001_stage1_2_days|format_number }}일days</w:t>
            </w:r>
          </w:p>
          <w:p w14:paraId="451D4E5B" w14:textId="52CF4557" w:rsidR="00261B9F" w:rsidRDefault="00671228" w:rsidP="00671228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67122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(Stage1: {{ iso45001_stage1_days   }}days, Stage2: {{ iso45001_stage2_days   }}days)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1053C50A" w14:textId="2CF00AE6" w:rsidR="00261B9F" w:rsidRDefault="0004586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04586F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{{ iso45001_surveillance_days   }}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31106BB0" w14:textId="77777777" w:rsidR="00261B9F" w:rsidRPr="00415D75" w:rsidRDefault="00261B9F" w:rsidP="00261B9F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12A6E" w14:paraId="1EF8C8D2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2C5F7807" w14:textId="77777777" w:rsidR="00912A6E" w:rsidRPr="00ED18BA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연간관리비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658C6401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55E574CC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45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5EBE884E" w14:textId="1F906DE3" w:rsidR="00912A6E" w:rsidRPr="00CE4F4D" w:rsidRDefault="009B060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9B060E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450,000원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4E7FFC24" w14:textId="77777777" w:rsidR="00912A6E" w:rsidRPr="0082370B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8"/>
                <w:szCs w:val="18"/>
                <w:lang w:eastAsia="ko-KR"/>
              </w:rPr>
            </w:pPr>
            <w:r w:rsidRPr="0082370B">
              <w:rPr>
                <w:rFonts w:ascii="맑은 고딕" w:eastAsia="맑은 고딕" w:hAnsi="맑은 고딕" w:hint="eastAsia"/>
                <w:color w:val="auto"/>
                <w:sz w:val="18"/>
                <w:szCs w:val="18"/>
                <w:lang w:eastAsia="ko-KR"/>
              </w:rPr>
              <w:t>Note참조</w:t>
            </w:r>
          </w:p>
        </w:tc>
      </w:tr>
      <w:tr w:rsidR="00912A6E" w14:paraId="10CFC4E0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493CEEAA" w14:textId="77777777" w:rsidR="00912A6E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제경비(교통비, 숙박비)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419CC972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36E90483" w14:textId="7DD8C6DF" w:rsidR="00912A6E" w:rsidRDefault="00946384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946384">
              <w:rPr>
                <w:rFonts w:ascii="맑은 고딕" w:eastAsia="맑은 고딕" w:hAnsi="맑은 고딕"/>
                <w:sz w:val="18"/>
                <w:szCs w:val="18"/>
              </w:rPr>
              <w:t>{{ travel_expense|format_currency }}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245EF739" w14:textId="156FE65F" w:rsidR="00912A6E" w:rsidRDefault="009B060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추후 반영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6A3F132E" w14:textId="42EC6605" w:rsidR="00912A6E" w:rsidRPr="0082370B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8"/>
                <w:szCs w:val="18"/>
                <w:lang w:eastAsia="ko-KR"/>
              </w:rPr>
            </w:pPr>
            <w:r w:rsidRPr="0082370B">
              <w:rPr>
                <w:rFonts w:ascii="맑은 고딕" w:eastAsia="맑은 고딕" w:hAnsi="맑은 고딕" w:hint="eastAsia"/>
                <w:color w:val="auto"/>
                <w:sz w:val="18"/>
                <w:szCs w:val="18"/>
                <w:lang w:eastAsia="ko-KR"/>
              </w:rPr>
              <w:t>심사비</w:t>
            </w:r>
            <w:r w:rsidR="006B16D5" w:rsidRPr="0082370B">
              <w:rPr>
                <w:rFonts w:ascii="맑은 고딕" w:eastAsia="맑은 고딕" w:hAnsi="맑은 고딕" w:hint="eastAsia"/>
                <w:color w:val="auto"/>
                <w:sz w:val="18"/>
                <w:szCs w:val="18"/>
                <w:lang w:eastAsia="ko-KR"/>
              </w:rPr>
              <w:t>의</w:t>
            </w:r>
            <w:r w:rsidRPr="0082370B">
              <w:rPr>
                <w:rFonts w:ascii="맑은 고딕" w:eastAsia="맑은 고딕" w:hAnsi="맑은 고딕" w:hint="eastAsia"/>
                <w:color w:val="auto"/>
                <w:sz w:val="18"/>
                <w:szCs w:val="18"/>
                <w:lang w:eastAsia="ko-KR"/>
              </w:rPr>
              <w:t xml:space="preserve"> 1</w:t>
            </w:r>
            <w:r w:rsidR="006B16D5" w:rsidRPr="0082370B">
              <w:rPr>
                <w:rFonts w:ascii="맑은 고딕" w:eastAsia="맑은 고딕" w:hAnsi="맑은 고딕" w:hint="eastAsia"/>
                <w:color w:val="auto"/>
                <w:sz w:val="18"/>
                <w:szCs w:val="18"/>
                <w:lang w:eastAsia="ko-KR"/>
              </w:rPr>
              <w:t>0</w:t>
            </w:r>
            <w:r w:rsidRPr="0082370B">
              <w:rPr>
                <w:rFonts w:ascii="맑은 고딕" w:eastAsia="맑은 고딕" w:hAnsi="맑은 고딕" w:hint="eastAsia"/>
                <w:color w:val="auto"/>
                <w:sz w:val="18"/>
                <w:szCs w:val="18"/>
                <w:lang w:eastAsia="ko-KR"/>
              </w:rPr>
              <w:t>%</w:t>
            </w:r>
          </w:p>
        </w:tc>
      </w:tr>
      <w:tr w:rsidR="00912A6E" w14:paraId="5CBF8394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0DC06DD7" w14:textId="77777777" w:rsidR="00912A6E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고객포털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br/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(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 xml:space="preserve">Client Portal </w:t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f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>ee)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2A4287E1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5563941C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6835DA0D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74FB036E" w14:textId="77777777" w:rsidR="00912A6E" w:rsidRPr="00045E4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12A6E" w14:paraId="1676AA34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12" w:space="0" w:color="088C8A"/>
            </w:tcBorders>
          </w:tcPr>
          <w:p w14:paraId="3A279EE8" w14:textId="77777777" w:rsidR="00912A6E" w:rsidRPr="00EA21B9" w:rsidRDefault="00912A6E" w:rsidP="00441697">
            <w:pPr>
              <w:pStyle w:val="TableText"/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</w:pPr>
            <w:r w:rsidRPr="00EA21B9"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>제안금액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12" w:space="0" w:color="088C8A"/>
            </w:tcBorders>
          </w:tcPr>
          <w:p w14:paraId="1D07F177" w14:textId="7135904F" w:rsidR="00912A6E" w:rsidRPr="00EA21B9" w:rsidRDefault="00776B90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</w:rPr>
            </w:pPr>
            <w:r w:rsidRPr="00EA21B9"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  <w:lang w:eastAsia="ko-KR"/>
              </w:rPr>
              <w:t>{{ total_audit_days|format_number }}일</w:t>
            </w:r>
            <w:r w:rsidR="00912A6E" w:rsidRPr="00EA21B9">
              <w:rPr>
                <w:rFonts w:ascii="맑은 고딕" w:eastAsia="맑은 고딕" w:hAnsi="맑은 고딕" w:hint="eastAsia"/>
                <w:b/>
                <w:bCs/>
                <w:sz w:val="20"/>
                <w:szCs w:val="20"/>
                <w:highlight w:val="yellow"/>
                <w:lang w:eastAsia="ko-KR"/>
              </w:rPr>
              <w:t xml:space="preserve"> </w:t>
            </w:r>
            <w:r w:rsidR="00912A6E" w:rsidRPr="00EA21B9"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</w:rPr>
              <w:t>days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12" w:space="0" w:color="088C8A"/>
            </w:tcBorders>
          </w:tcPr>
          <w:p w14:paraId="54C72B22" w14:textId="00D5F1CD" w:rsidR="00912A6E" w:rsidRPr="00EA21B9" w:rsidRDefault="00946384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  <w:lang w:eastAsia="ko-KR"/>
              </w:rPr>
            </w:pPr>
            <w:r w:rsidRPr="00946384"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  <w:lang w:eastAsia="ko-KR"/>
              </w:rPr>
              <w:t>{{ total_cost_with_travel|format_currency }}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12" w:space="0" w:color="088C8A"/>
            </w:tcBorders>
          </w:tcPr>
          <w:p w14:paraId="77CEAD6F" w14:textId="5BFB6B42" w:rsidR="00912A6E" w:rsidRPr="00EA21B9" w:rsidRDefault="00CA2448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  <w:lang w:eastAsia="ko-KR"/>
              </w:rPr>
              <w:t>-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12" w:space="0" w:color="088C8A"/>
            </w:tcBorders>
          </w:tcPr>
          <w:p w14:paraId="4EE085B7" w14:textId="77777777" w:rsidR="00912A6E" w:rsidRPr="00EA21B9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20"/>
                <w:szCs w:val="20"/>
                <w:lang w:eastAsia="ko-KR"/>
              </w:rPr>
            </w:pPr>
            <w:r w:rsidRPr="00EA21B9">
              <w:rPr>
                <w:rFonts w:ascii="맑은 고딕" w:eastAsia="맑은 고딕" w:hAnsi="맑은 고딕" w:hint="eastAsia"/>
                <w:b/>
                <w:bCs/>
                <w:color w:val="auto"/>
                <w:sz w:val="20"/>
                <w:szCs w:val="20"/>
                <w:highlight w:val="yellow"/>
                <w:lang w:eastAsia="ko-KR"/>
              </w:rPr>
              <w:t>V</w:t>
            </w:r>
            <w:r w:rsidRPr="00EA21B9">
              <w:rPr>
                <w:rFonts w:ascii="맑은 고딕" w:eastAsia="맑은 고딕" w:hAnsi="맑은 고딕"/>
                <w:b/>
                <w:bCs/>
                <w:color w:val="auto"/>
                <w:sz w:val="20"/>
                <w:szCs w:val="20"/>
                <w:highlight w:val="yellow"/>
                <w:lang w:eastAsia="ko-KR"/>
              </w:rPr>
              <w:t xml:space="preserve">AT </w:t>
            </w:r>
            <w:r w:rsidRPr="00EA21B9">
              <w:rPr>
                <w:rFonts w:ascii="맑은 고딕" w:eastAsia="맑은 고딕" w:hAnsi="맑은 고딕" w:hint="eastAsia"/>
                <w:b/>
                <w:bCs/>
                <w:color w:val="auto"/>
                <w:sz w:val="20"/>
                <w:szCs w:val="20"/>
                <w:highlight w:val="yellow"/>
                <w:lang w:eastAsia="ko-KR"/>
              </w:rPr>
              <w:t>별도</w:t>
            </w:r>
          </w:p>
        </w:tc>
      </w:tr>
    </w:tbl>
    <w:p w14:paraId="33A83AB2" w14:textId="77777777" w:rsidR="00B30647" w:rsidRDefault="00B30647" w:rsidP="00B0012A">
      <w:pPr>
        <w:pStyle w:val="HeadingBlue"/>
        <w:rPr>
          <w:rFonts w:ascii="맑은 고딕" w:eastAsia="맑은 고딕" w:hAnsi="맑은 고딕"/>
          <w:b/>
          <w:bCs/>
          <w:color w:val="auto"/>
          <w:highlight w:val="yellow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08851642" w14:textId="77777777" w:rsidTr="00E76E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031AE789" w14:textId="55A13B9C" w:rsidR="00E76E36" w:rsidRPr="00E76E36" w:rsidRDefault="00E76E36" w:rsidP="00E76E36">
            <w:pPr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</w:pPr>
            <w:r w:rsidRPr="00E76E36"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  <w:t>Additional Notes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 xml:space="preserve">- 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>심사</w:t>
            </w:r>
          </w:p>
          <w:p w14:paraId="31DD4B1C" w14:textId="7ACC4FB8" w:rsidR="00B30647" w:rsidRPr="00833505" w:rsidRDefault="004B1B3E" w:rsidP="00B30647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심사요율: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1,</w:t>
            </w:r>
            <w:r w:rsidR="009A50F3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40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0,000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원/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day</w:t>
            </w:r>
            <w:r w:rsidR="00930DE3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.</w:t>
            </w:r>
            <w:r w:rsidR="00B30647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76875DB3" w14:textId="77777777" w:rsidR="004B1B3E" w:rsidRPr="00833505" w:rsidRDefault="004B1B3E" w:rsidP="004B1B3E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최초심사 일수와 사후심사 일수는 IAF MD 5:2015 및 EA-3 / 13M:2016 인정문서 요구사항 및 관련된 인정 가이드라인 기반으로 산정되었습니다. 심사일수의 증가 또는 감소 정도는 허용된 범위 내로 적용되었습니다.</w:t>
            </w:r>
          </w:p>
          <w:p w14:paraId="0E5ADB2E" w14:textId="77777777" w:rsidR="004E4535" w:rsidRDefault="004B1B3E" w:rsidP="004B1B3E">
            <w:pPr>
              <w:rPr>
                <w:rFonts w:ascii="맑은 고딕" w:eastAsia="맑은 고딕" w:hAnsi="맑은 고딕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E453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제경비는 심사 후 발생된 실비를 기준으로 청구합니다. </w:t>
            </w:r>
          </w:p>
          <w:p w14:paraId="5D43AE5D" w14:textId="285CBB95" w:rsidR="00B30647" w:rsidRPr="00393F51" w:rsidRDefault="004E4535" w:rsidP="00E70D62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상기 비용은 부가세(VAT)가 </w:t>
            </w:r>
            <w:r w:rsidR="005F4CC8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포함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이며,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해당되는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세금정책에 따라 부과됩니다.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</w:p>
        </w:tc>
      </w:tr>
    </w:tbl>
    <w:p w14:paraId="347A3474" w14:textId="3000B400" w:rsidR="00CA67BA" w:rsidRDefault="00CA67BA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2539290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6C098CAE" w14:textId="77777777" w:rsidR="00E76E36" w:rsidRPr="00CA67BA" w:rsidRDefault="00E76E36" w:rsidP="00E76E36">
            <w:pPr>
              <w:rPr>
                <w:rFonts w:ascii="Source Sans Pro Light" w:eastAsia="맑은 고딕" w:hAnsi="Source Sans Pro Light" w:cs="Calmetta"/>
                <w:b w:val="0"/>
                <w:bCs w:val="0"/>
                <w:color w:val="088C8A"/>
                <w:sz w:val="20"/>
                <w:szCs w:val="20"/>
                <w:lang w:eastAsia="ko-KR"/>
              </w:rPr>
            </w:pPr>
            <w:r w:rsidRPr="00CA67BA">
              <w:rPr>
                <w:rFonts w:ascii="Source Sans Pro Light" w:eastAsia="맑은 고딕" w:hAnsi="Source Sans Pro Light" w:cs="Calmetta"/>
                <w:bCs w:val="0"/>
                <w:color w:val="088C8A"/>
                <w:sz w:val="20"/>
                <w:szCs w:val="20"/>
                <w:lang w:eastAsia="ko-KR"/>
              </w:rPr>
              <w:t>Invoices</w:t>
            </w:r>
          </w:p>
          <w:p w14:paraId="4566DF87" w14:textId="77777777" w:rsidR="00E76E36" w:rsidRPr="00E76E36" w:rsidRDefault="00E76E36" w:rsidP="00E76E36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송장은 각 방문이 완료된 후 발급합니다.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19BF1349" w14:textId="169A22AD" w:rsidR="00E76E36" w:rsidRPr="0053593C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모든 심사비는 송장일자로부터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>30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일 이내 현금으로 지급되어야 합니다.</w:t>
            </w:r>
          </w:p>
        </w:tc>
      </w:tr>
    </w:tbl>
    <w:p w14:paraId="260628F0" w14:textId="77777777" w:rsidR="00E76E36" w:rsidRPr="00E76E36" w:rsidRDefault="00E76E36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C052AA3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1F59D934" w14:textId="77777777" w:rsidR="00E76E36" w:rsidRPr="000555C9" w:rsidRDefault="00E76E36" w:rsidP="00E76E36">
            <w:pPr>
              <w:rPr>
                <w:rFonts w:ascii="맑은 고딕" w:eastAsia="맑은 고딕" w:hAnsi="맑은 고딕"/>
                <w:b w:val="0"/>
                <w:spacing w:val="-1"/>
                <w:sz w:val="18"/>
                <w:szCs w:val="20"/>
                <w:lang w:eastAsia="ko-KR"/>
              </w:rPr>
            </w:pPr>
            <w:r w:rsidRPr="000555C9">
              <w:rPr>
                <w:rFonts w:ascii="맑은 고딕" w:eastAsia="맑은 고딕" w:hAnsi="맑은 고딕" w:cs="Calmetta"/>
                <w:noProof/>
                <w:color w:val="088C8A"/>
                <w:sz w:val="18"/>
                <w:szCs w:val="18"/>
                <w:lang w:eastAsia="ko-KR"/>
              </w:rPr>
              <w:drawing>
                <wp:anchor distT="0" distB="0" distL="114300" distR="114300" simplePos="0" relativeHeight="251658247" behindDoc="0" locked="0" layoutInCell="1" allowOverlap="1" wp14:anchorId="56A4E773" wp14:editId="0F4FFB73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84455</wp:posOffset>
                  </wp:positionV>
                  <wp:extent cx="514350" cy="571500"/>
                  <wp:effectExtent l="0" t="0" r="0" b="0"/>
                  <wp:wrapSquare wrapText="bothSides"/>
                  <wp:docPr id="12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4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671" t="12462" r="11801"/>
                          <a:stretch/>
                        </pic:blipFill>
                        <pic:spPr bwMode="auto">
                          <a:xfrm>
                            <a:off x="0" y="0"/>
                            <a:ext cx="5143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555C9">
              <w:rPr>
                <w:rFonts w:ascii="맑은 고딕" w:eastAsia="맑은 고딕" w:hAnsi="맑은 고딕" w:cs="Calmetta" w:hint="eastAsia"/>
                <w:bCs w:val="0"/>
                <w:color w:val="088C8A"/>
                <w:sz w:val="18"/>
                <w:szCs w:val="18"/>
                <w:lang w:eastAsia="ko-KR"/>
              </w:rPr>
              <w:t>고객포털(</w:t>
            </w:r>
            <w:r w:rsidRPr="000555C9">
              <w:rPr>
                <w:rFonts w:ascii="맑은 고딕" w:eastAsia="맑은 고딕" w:hAnsi="맑은 고딕" w:cs="Calmetta"/>
                <w:bCs w:val="0"/>
                <w:color w:val="088C8A"/>
                <w:sz w:val="18"/>
                <w:szCs w:val="18"/>
                <w:lang w:eastAsia="ko-KR"/>
              </w:rPr>
              <w:t>Client Portal)</w:t>
            </w:r>
          </w:p>
          <w:p w14:paraId="015604DC" w14:textId="7B6AE2EE" w:rsidR="00E76E36" w:rsidRPr="00E76E36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고객포털은 로이드인증원에서 개발한 온라인 플랫폼으로,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귀사의 경영시스템 인증 프로그램을 관리하는 역할을 수행합니다.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포털에서는 계획된 심사일정과 심사결과를 확인할 수 있고 귀사의 최신 인증서,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심사 발견사항 및 인</w:t>
            </w:r>
            <w:r w:rsidR="0028766E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증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마크를 다운로드할 수 있습니다.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또한 귀사의 인증심사 후 수집된 데이트를 통해 정성,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정량분석도 가능합니다.</w:t>
            </w:r>
          </w:p>
        </w:tc>
      </w:tr>
    </w:tbl>
    <w:p w14:paraId="1C9EA25A" w14:textId="77777777" w:rsidR="00337292" w:rsidRPr="00E76E36" w:rsidRDefault="00337292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p w14:paraId="63FEEE42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t>견적 유효기간</w:t>
      </w:r>
      <w:r w:rsidRPr="00664F5D"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  <w:t xml:space="preserve"> </w:t>
      </w:r>
    </w:p>
    <w:p w14:paraId="46074978" w14:textId="2386DA6B" w:rsidR="00A83CEE" w:rsidRPr="00E37349" w:rsidRDefault="00A83CEE" w:rsidP="00A83CEE">
      <w:pPr>
        <w:spacing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본 견적의 유효기간은 </w:t>
      </w:r>
      <w:r w:rsidR="007A4236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30</w:t>
      </w:r>
      <w:r w:rsidR="004E453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일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입니다.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최종적으로 L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>R</w:t>
      </w:r>
      <w:r w:rsidR="00833505">
        <w:rPr>
          <w:rFonts w:ascii="맑은 고딕" w:eastAsia="맑은 고딕" w:hAnsi="맑은 고딕"/>
          <w:spacing w:val="-6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가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선택되지 않을 경우 견적과 관련된 모든 소프트 및 하드카피를 파기하도록</w:t>
      </w:r>
      <w:r w:rsidR="00E37349"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요청합니다.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본 견적 및 모든 지원정보는 기밀이며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BF4C78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BF4C78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의 재산입니다.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09A653A" w14:textId="77777777" w:rsidR="00A83CEE" w:rsidRPr="00BF4C78" w:rsidRDefault="00A83CEE" w:rsidP="00527A30">
      <w:pPr>
        <w:spacing w:after="0" w:line="200" w:lineRule="exact"/>
        <w:ind w:right="0"/>
        <w:rPr>
          <w:rFonts w:ascii="Source Sans Pro" w:hAnsi="Source Sans Pro"/>
          <w:spacing w:val="-1"/>
          <w:sz w:val="18"/>
          <w:szCs w:val="20"/>
          <w:lang w:eastAsia="ko-KR"/>
        </w:rPr>
      </w:pPr>
    </w:p>
    <w:p w14:paraId="5E2A135F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t>표준약관</w:t>
      </w:r>
    </w:p>
    <w:p w14:paraId="0F361149" w14:textId="74CAF08F" w:rsidR="00A83CEE" w:rsidRPr="00E37349" w:rsidRDefault="00A83CEE" w:rsidP="00664F5D">
      <w:pPr>
        <w:spacing w:after="0"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제안을 수락하면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527A30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는</w:t>
      </w:r>
      <w:r w:rsidR="00E37349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표준약관을 포함하여 비용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및 서비스가 포함된 계약서를 발행합니다.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하기와 같이 계약프로세스를 진행합니다.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841D4F8" w14:textId="7539F2D7" w:rsidR="00A83CEE" w:rsidRPr="00527A30" w:rsidRDefault="00A83CEE" w:rsidP="00664F5D">
      <w:pPr>
        <w:spacing w:after="0" w:line="200" w:lineRule="exact"/>
        <w:rPr>
          <w:rFonts w:ascii="Source Sans Pro" w:hAnsi="Source Sans Pro"/>
          <w:spacing w:val="-1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lastRenderedPageBreak/>
        <w:t>서비스 범위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: LR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Q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의 계약은 서비스별로 다르며 귀사의 제품이 아닌 경영시스템과 직접적으로 연관된 서비스만 포함합니다.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0093F175" w14:textId="4C1795F9" w:rsidR="00A83CEE" w:rsidRPr="00527A30" w:rsidRDefault="00A83CEE" w:rsidP="00664F5D">
      <w:pPr>
        <w:spacing w:after="0" w:line="200" w:lineRule="exact"/>
        <w:rPr>
          <w:rFonts w:ascii="맑은 고딕" w:eastAsia="맑은 고딕" w:hAnsi="맑은 고딕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인정기관:</w:t>
      </w:r>
      <w:r w:rsidRPr="00527A30">
        <w:rPr>
          <w:rFonts w:ascii="맑은 고딕" w:eastAsia="맑은 고딕" w:hAnsi="맑은 고딕"/>
          <w:b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경영시스템심사는 인정기관의 요구사항을 따르며 이러한 요구사항 중 일부는 계약서에 필수적으로 표기되어야 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11F65255" w14:textId="7876B80B" w:rsidR="00AE61AD" w:rsidRDefault="00A83CEE" w:rsidP="00B15D82">
      <w:pPr>
        <w:spacing w:after="0" w:line="200" w:lineRule="exact"/>
        <w:rPr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유형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: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E40438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심사원은 심사를 수행하는 동안 귀사의 제품에 대해 어떠한 처리,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제거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또는 변경을 요구하지 않습니다.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는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 xml:space="preserve"> 귀사의 경영시스템을 평가합니다.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21D31B5A" w14:textId="77777777" w:rsidR="00E56077" w:rsidRDefault="00E56077" w:rsidP="0066360A">
      <w:pPr>
        <w:pStyle w:val="FeesHeading"/>
        <w:numPr>
          <w:ilvl w:val="0"/>
          <w:numId w:val="0"/>
        </w:numPr>
        <w:rPr>
          <w:lang w:eastAsia="ko-KR"/>
        </w:rPr>
        <w:sectPr w:rsidR="00E56077" w:rsidSect="00D46F76">
          <w:headerReference w:type="default" r:id="rId20"/>
          <w:footerReference w:type="default" r:id="rId21"/>
          <w:headerReference w:type="first" r:id="rId22"/>
          <w:footerReference w:type="first" r:id="rId23"/>
          <w:pgSz w:w="11906" w:h="16838" w:code="9"/>
          <w:pgMar w:top="-2268" w:right="851" w:bottom="1134" w:left="851" w:header="794" w:footer="0" w:gutter="0"/>
          <w:cols w:space="708"/>
          <w:titlePg/>
          <w:docGrid w:linePitch="360"/>
        </w:sectPr>
      </w:pPr>
    </w:p>
    <w:p w14:paraId="4DA9E265" w14:textId="388556CE" w:rsidR="00E56077" w:rsidRDefault="009C630B" w:rsidP="0066360A">
      <w:pPr>
        <w:pStyle w:val="FeesHeading"/>
        <w:numPr>
          <w:ilvl w:val="0"/>
          <w:numId w:val="0"/>
        </w:numPr>
        <w:rPr>
          <w:lang w:eastAsia="ko-KR"/>
        </w:rPr>
      </w:pPr>
      <w:r w:rsidRPr="00CD5181">
        <w:rPr>
          <w:b/>
          <w:noProof/>
          <w:spacing w:val="-6"/>
          <w:w w:val="98"/>
          <w:sz w:val="14"/>
          <w:szCs w:val="14"/>
        </w:rPr>
        <w:lastRenderedPageBreak/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6E5FF746" wp14:editId="72A589BA">
                <wp:simplePos x="0" y="0"/>
                <wp:positionH relativeFrom="column">
                  <wp:posOffset>-64135</wp:posOffset>
                </wp:positionH>
                <wp:positionV relativeFrom="paragraph">
                  <wp:posOffset>605790</wp:posOffset>
                </wp:positionV>
                <wp:extent cx="6467475" cy="8678174"/>
                <wp:effectExtent l="0" t="0" r="0" b="8890"/>
                <wp:wrapNone/>
                <wp:docPr id="10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7475" cy="86781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F694CA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20"/>
                                <w:szCs w:val="30"/>
                                <w:lang w:eastAsia="ko-KR"/>
                              </w:rPr>
                              <w:t>인증문의</w:t>
                            </w:r>
                          </w:p>
                          <w:p w14:paraId="5C708C09" w14:textId="7777777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>사업개발실</w:t>
                            </w:r>
                          </w:p>
                          <w:p w14:paraId="6EEC77C4" w14:textId="77777777" w:rsidR="004A2704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0BB970A" w14:textId="6B9FCDAF" w:rsidR="004A2704" w:rsidRPr="00EF7C60" w:rsidRDefault="003C1278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김 기석 대리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ab/>
                            </w:r>
                          </w:p>
                          <w:p w14:paraId="379DFF6C" w14:textId="2AE23AC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T</w:t>
                            </w:r>
                            <w:r w:rsidRPr="00EF7C60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 +82 (0)2 3703 75</w:t>
                            </w:r>
                            <w:r w:rsidRPr="00EF7C60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1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5</w:t>
                            </w:r>
                          </w:p>
                          <w:p w14:paraId="435CB331" w14:textId="27762D7A" w:rsidR="004A2704" w:rsidRPr="00930DE3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u w:val="single"/>
                                <w:lang w:val="fr-FR" w:eastAsia="ko-KR"/>
                              </w:rPr>
                            </w:pPr>
                            <w:r w:rsidRPr="00930DE3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E 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kiseok.kim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@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lrq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a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.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com</w:t>
                            </w:r>
                          </w:p>
                          <w:p w14:paraId="565345C0" w14:textId="77777777" w:rsidR="004A2704" w:rsidRPr="00D25215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FC124D3" w14:textId="77777777" w:rsidR="00696E6C" w:rsidRPr="004A2704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13A00714" w14:textId="77777777" w:rsidR="00696E6C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1960D39" w14:textId="77777777" w:rsidR="00930DE3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FFBB3AE" w14:textId="77777777" w:rsidR="00930DE3" w:rsidRPr="002C1341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7D3C3B57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BD77D6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1AB10B4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AC9991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8C10CB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6CE94E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F3F199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2C5C844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8A0AFD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786D4D2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9F76F3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2A3091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B6077F7" w14:textId="78EBB007" w:rsidR="00EF7C60" w:rsidRPr="00696E6C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4CCE898" w14:textId="77777777" w:rsidR="00EF7C60" w:rsidRPr="00FC1E1F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2FABD4F" w14:textId="77777777" w:rsidR="009C630B" w:rsidRPr="00EF7C60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83D5E56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558CC87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8B6D74" w14:textId="77777777" w:rsidR="00696E6C" w:rsidRPr="009C630B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11F2BFB4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(로이드인증원)</w:t>
                            </w:r>
                          </w:p>
                          <w:p w14:paraId="28B11796" w14:textId="77777777" w:rsidR="00696E6C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서울특별시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중구 소월로2길 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>30, 2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층 남산트라팰리스</w:t>
                            </w:r>
                          </w:p>
                          <w:p w14:paraId="2CE29C00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(우)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 xml:space="preserve"> 04637</w:t>
                            </w:r>
                          </w:p>
                          <w:p w14:paraId="5AFE62DC" w14:textId="5247B643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427F871" w14:textId="2C72C132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496A7334" w14:textId="59BB2FA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D1F0887" w14:textId="77777777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CF13A49" w14:textId="1D55C7C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EDD0AA8" w14:textId="00EEBD2E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1DC41C9" w14:textId="77777777" w:rsidR="00EF7C60" w:rsidRPr="009C630B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525D846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37E6C5FA" w14:textId="6B89B162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 w:rsidR="00EF7C60"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(로이드인증원)</w:t>
                            </w:r>
                          </w:p>
                          <w:p w14:paraId="2B45EBC7" w14:textId="77777777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서울특별시 영등포구 여의나루로 67 (여의도동, 신송빌딩 17층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FF746" id="TextBox 3" o:spid="_x0000_s1027" type="#_x0000_t202" style="position:absolute;margin-left:-5.05pt;margin-top:47.7pt;width:509.25pt;height:683.3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bjhrAEAADwDAAAOAAAAZHJzL2Uyb0RvYy54bWysUstuGzEMvBfoPwi612sHrm0svA7SBukl&#10;fQBpP4DWwyt0V1RF2bv++1LKxmmTW9GLIJHUcIbD7fXYd+JkIjn0jVzM5lIYr1A7f2jkj+937zZS&#10;UAKvoUNvGnk2JK93b99sh1CbK2yx0yYKBvFUD6GRbUqhripSremBZhiM56TF2EPiZzxUOsLA6H1X&#10;Xc3nq2rAqENEZYg4evuYlLuCb61R6au1ZJLoGsncUjljOff5rHZbqA8RQuvURAP+gUUPznPTC9Qt&#10;JBDH6F5B9U5FJLRpprCv0FqnTNHAahbzF2oeWgimaOHhULiMif4frPpyegjfokjjBxzZwCKCwj2q&#10;nyQ8fmzBH8xNjDi0BjQ3XuSRVUOgevqaR001ZZD98Bk1mwzHhAVotLHPU2GdgtHZgPNl6GZMQnFw&#10;tVytl+v3UijObVbrzWK9LD2gfvoeIqVPBnuRL42M7GqBh9M9pUwH6qeS3M3jneu64mzn/wpwYY4U&#10;+pnxI/c07kfh9KQtq9mjPrOegfeikfTrCDHbkJFvWJp1pelz4YTIFhUu0zrlHfjzXaqel373GwAA&#10;//8DAFBLAwQUAAYACAAAACEAmh4Ugt8AAAAMAQAADwAAAGRycy9kb3ducmV2LnhtbEyPTW/CMAyG&#10;75P2HyJP4gZJUUHQNUXTJq5MsA9pt9CYtlrjVE2g5d/PnNjttfzo9eN8M7pWXLAPjScNyUyBQCq9&#10;bajS8Pmxna5AhGjImtYTarhigE3x+JCbzPqB9ng5xEpwCYXMaKhj7DIpQ1mjM2HmOyTenXzvTOSx&#10;r6TtzcDlrpVzpZbSmYb4Qm06fK2x/D2cnYav3ennO1Xv1ZtbdIMflSS3llpPnsaXZxARx3iH4abP&#10;6lCw09GfyQbRapgmKmFUw3qRgrgBSq04HTmly7kCWeTy/xPFHwAAAP//AwBQSwECLQAUAAYACAAA&#10;ACEAtoM4kv4AAADhAQAAEwAAAAAAAAAAAAAAAAAAAAAAW0NvbnRlbnRfVHlwZXNdLnhtbFBLAQIt&#10;ABQABgAIAAAAIQA4/SH/1gAAAJQBAAALAAAAAAAAAAAAAAAAAC8BAABfcmVscy8ucmVsc1BLAQIt&#10;ABQABgAIAAAAIQCymbjhrAEAADwDAAAOAAAAAAAAAAAAAAAAAC4CAABkcnMvZTJvRG9jLnhtbFBL&#10;AQItABQABgAIAAAAIQCaHhSC3wAAAAwBAAAPAAAAAAAAAAAAAAAAAAYEAABkcnMvZG93bnJldi54&#10;bWxQSwUGAAAAAAQABADzAAAAEgUAAAAA&#10;" filled="f" stroked="f">
                <v:textbox>
                  <w:txbxContent>
                    <w:p w14:paraId="18F694CA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20"/>
                          <w:szCs w:val="30"/>
                          <w:lang w:eastAsia="ko-KR"/>
                        </w:rPr>
                        <w:t>인증문의</w:t>
                      </w:r>
                    </w:p>
                    <w:p w14:paraId="5C708C09" w14:textId="7777777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eastAsia="ko-KR"/>
                        </w:rPr>
                        <w:t>사업개발실</w:t>
                      </w:r>
                    </w:p>
                    <w:p w14:paraId="6EEC77C4" w14:textId="77777777" w:rsidR="004A2704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0BB970A" w14:textId="6B9FCDAF" w:rsidR="004A2704" w:rsidRPr="00EF7C60" w:rsidRDefault="003C1278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김 기석 대리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ab/>
                      </w:r>
                    </w:p>
                    <w:p w14:paraId="379DFF6C" w14:textId="2AE23AC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>T</w:t>
                      </w:r>
                      <w:r w:rsidRPr="00EF7C60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 +82 (0)2 3703 75</w:t>
                      </w:r>
                      <w:r w:rsidRPr="00EF7C60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lang w:val="fr-FR" w:eastAsia="ko-KR"/>
                        </w:rPr>
                        <w:t>1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>5</w:t>
                      </w:r>
                    </w:p>
                    <w:p w14:paraId="435CB331" w14:textId="27762D7A" w:rsidR="004A2704" w:rsidRPr="00930DE3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u w:val="single"/>
                          <w:lang w:val="fr-FR" w:eastAsia="ko-KR"/>
                        </w:rPr>
                      </w:pPr>
                      <w:r w:rsidRPr="00930DE3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E 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kiseok.kim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@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lrq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a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.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com</w:t>
                      </w:r>
                    </w:p>
                    <w:p w14:paraId="565345C0" w14:textId="77777777" w:rsidR="004A2704" w:rsidRPr="00D25215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FC124D3" w14:textId="77777777" w:rsidR="00696E6C" w:rsidRPr="004A2704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13A00714" w14:textId="77777777" w:rsidR="00696E6C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1960D39" w14:textId="77777777" w:rsidR="00930DE3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FFBB3AE" w14:textId="77777777" w:rsidR="00930DE3" w:rsidRPr="002C1341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7D3C3B57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BD77D6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1AB10B4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AC9991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8C10CB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6CE94E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F3F199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2C5C844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8A0AFD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786D4D2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9F76F3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2A3091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B6077F7" w14:textId="78EBB007" w:rsidR="00EF7C60" w:rsidRPr="00696E6C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4CCE898" w14:textId="77777777" w:rsidR="00EF7C60" w:rsidRPr="00FC1E1F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2FABD4F" w14:textId="77777777" w:rsidR="009C630B" w:rsidRPr="00EF7C60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83D5E56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558CC87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8B6D74" w14:textId="77777777" w:rsidR="00696E6C" w:rsidRPr="009C630B" w:rsidRDefault="00696E6C" w:rsidP="00696E6C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11F2BFB4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(로이드인증원)</w:t>
                      </w:r>
                    </w:p>
                    <w:p w14:paraId="28B11796" w14:textId="77777777" w:rsidR="00696E6C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서울특별시 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중구 소월로2길 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>30, 2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층 남산트라팰리스</w:t>
                      </w:r>
                    </w:p>
                    <w:p w14:paraId="2CE29C00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(우)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 xml:space="preserve"> 04637</w:t>
                      </w:r>
                    </w:p>
                    <w:p w14:paraId="5AFE62DC" w14:textId="5247B643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427F871" w14:textId="2C72C132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496A7334" w14:textId="59BB2FA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D1F0887" w14:textId="77777777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CF13A49" w14:textId="1D55C7C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EDD0AA8" w14:textId="00EEBD2E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1DC41C9" w14:textId="77777777" w:rsidR="00EF7C60" w:rsidRPr="009C630B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525D846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37E6C5FA" w14:textId="6B89B162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 w:rsidR="00EF7C60"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(로이드인증원)</w:t>
                      </w:r>
                    </w:p>
                    <w:p w14:paraId="2B45EBC7" w14:textId="77777777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서울특별시 영등포구 여의나루로 67 (여의도동, 신송빌딩 17층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4035A">
        <w:rPr>
          <w:noProof/>
        </w:rPr>
        <w:drawing>
          <wp:anchor distT="0" distB="0" distL="114300" distR="114300" simplePos="0" relativeHeight="251658245" behindDoc="0" locked="0" layoutInCell="1" allowOverlap="0" wp14:anchorId="24B10F0E" wp14:editId="3C4BE2DB">
            <wp:simplePos x="0" y="0"/>
            <wp:positionH relativeFrom="column">
              <wp:posOffset>-73660</wp:posOffset>
            </wp:positionH>
            <wp:positionV relativeFrom="page">
              <wp:posOffset>638175</wp:posOffset>
            </wp:positionV>
            <wp:extent cx="845820" cy="845820"/>
            <wp:effectExtent l="0" t="0" r="5080" b="5080"/>
            <wp:wrapSquare wrapText="bothSides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035A" w:rsidRPr="00131074">
        <w:rPr>
          <w:rFonts w:eastAsia="맑은 고딕"/>
          <w:noProof/>
          <w:color w:val="FFFFFF" w:themeColor="background1"/>
          <w:lang w:val="en-US" w:eastAsia="ko-KR"/>
        </w:rPr>
        <mc:AlternateContent>
          <mc:Choice Requires="wps">
            <w:drawing>
              <wp:anchor distT="0" distB="0" distL="114300" distR="114300" simplePos="0" relativeHeight="251658244" behindDoc="1" locked="0" layoutInCell="1" allowOverlap="1" wp14:anchorId="740FF5FF" wp14:editId="384C4438">
                <wp:simplePos x="0" y="0"/>
                <wp:positionH relativeFrom="page">
                  <wp:posOffset>-240665</wp:posOffset>
                </wp:positionH>
                <wp:positionV relativeFrom="page">
                  <wp:posOffset>-5715</wp:posOffset>
                </wp:positionV>
                <wp:extent cx="7959725" cy="12815570"/>
                <wp:effectExtent l="0" t="0" r="3175" b="5080"/>
                <wp:wrapNone/>
                <wp:docPr id="64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9725" cy="1281557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A99AAE" id="Rectangle 12" o:spid="_x0000_s1026" style="position:absolute;margin-left:-18.95pt;margin-top:-.45pt;width:626.75pt;height:1009.1pt;z-index:-2516582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sPZkAIAAJ8FAAAOAAAAZHJzL2Uyb0RvYy54bWysVE1v2zAMvQ/YfxB0Xx0HydIGdYqgRYcB&#10;XVusHXpWZKkWIImapMTJfv0o2XGyLtth2MWW+PFIPpG8vNoaTTbCBwW2ouXZiBJhOdTKvlb02/Pt&#10;h3NKQmS2ZhqsqOhOBHq1eP/usnVzMYYGdC08QRAb5q2raBOjmxdF4I0wLJyBExaVErxhEa/+tag9&#10;axHd6GI8Gn0sWvC188BFCCi96ZR0kfGlFDw+SBlEJLqimFvMX5+/q/QtFpds/uqZaxTv02D/kIVh&#10;ymLQAeqGRUbWXv0GZRT3EEDGMw6mACkVF7kGrKYcvanmqWFO5FqQnOAGmsL/g+X3myf36JGG1oV5&#10;wGOqYiu9SX/Mj2wzWbuBLLGNhKNwdjG9mI2nlHDUlePzcjqdZT6Lg7/zIX4SYEg6VNTjc2SW2OYu&#10;RIyJpnuTFC6AVvWt0jpfUguIa+3JhuHjMc6FjZPsrtfmC9SdHJtg1D8jivGxO/H5XowhcjMlpBzw&#10;lyDaplAWUtAunyQpDlzkU9xpkey0/SokUTVWP86JDMjHOZadqmG16MTTP+aSAROyxPgDdg9wqv4y&#10;NSyW1NsnV5G7fHAe/S2xznnwyJHBxsHZKAv+FICOQ+TOfk9SR01iaQX17tETD92MBcdvFb76HQvx&#10;kXkcKhw/XBTxAT9SQ1tR6E+UNOB/nJIne+x11FLS4pBWNHxfMy8o0Z8tTsFFOZmkqc6XyXQ2xos/&#10;1qyONXZtrgFbqcSV5Hg+Jvuo90fpwbzgPlmmqKhilmPsivLo95fr2C0P3EhcLJfZDCfZsXhnnxxP&#10;4InV1NXP2xfmXd/6EcfmHvYDzeZvJqCzTZ4WlusIUuXxOPDa841bIL9/v7HSmjm+Z6vDXl38BAAA&#10;//8DAFBLAwQUAAYACAAAACEArdieJ98AAAALAQAADwAAAGRycy9kb3ducmV2LnhtbEyPwW7CMBBE&#10;75X4B2sr9QZ2Ak3aNA5CSL21qoAeejTxkkTY6yg2If37mlM57a5mNPumXE/WsBEH3zmSkCwEMKTa&#10;6Y4aCd+H9/kLMB8UaWUcoYRf9LCuZg+lKrS70g7HfWhYDCFfKAltCH3Bua9btMovXI8UtZMbrArx&#10;HBquB3WN4dbwVIiMW9VR/NCqHrct1uf9xUoQ4rTJ8Wv12Rgaf86Z9tnKfEj59Dht3oAFnMK/GW74&#10;ER2qyHR0F9KeGQnzZf4arXGJ46anyXMG7CghFUm+BF6V/L5D9QcAAP//AwBQSwECLQAUAAYACAAA&#10;ACEAtoM4kv4AAADhAQAAEwAAAAAAAAAAAAAAAAAAAAAAW0NvbnRlbnRfVHlwZXNdLnhtbFBLAQIt&#10;ABQABgAIAAAAIQA4/SH/1gAAAJQBAAALAAAAAAAAAAAAAAAAAC8BAABfcmVscy8ucmVsc1BLAQIt&#10;ABQABgAIAAAAIQBrwsPZkAIAAJ8FAAAOAAAAAAAAAAAAAAAAAC4CAABkcnMvZTJvRG9jLnhtbFBL&#10;AQItABQABgAIAAAAIQCt2J4n3wAAAAsBAAAPAAAAAAAAAAAAAAAAAOoEAABkcnMvZG93bnJldi54&#10;bWxQSwUGAAAAAAQABADzAAAA9gUAAAAA&#10;" fillcolor="#b8feee [663]" stroked="f" strokeweight="1pt">
                <w10:wrap anchorx="page" anchory="page"/>
              </v:rect>
            </w:pict>
          </mc:Fallback>
        </mc:AlternateContent>
      </w:r>
    </w:p>
    <w:p w14:paraId="1284B869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  <w:bookmarkStart w:id="1" w:name="_Hlk33723484"/>
    </w:p>
    <w:bookmarkEnd w:id="1"/>
    <w:p w14:paraId="08A35BB4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</w:p>
    <w:sectPr w:rsidR="00E87E45" w:rsidRPr="001244F9" w:rsidSect="0043460E">
      <w:headerReference w:type="first" r:id="rId24"/>
      <w:pgSz w:w="11906" w:h="16838" w:code="9"/>
      <w:pgMar w:top="-1701" w:right="851" w:bottom="1134" w:left="851" w:header="794" w:footer="43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56961" w14:textId="77777777" w:rsidR="00A12301" w:rsidRDefault="00A12301" w:rsidP="0063357B">
      <w:pPr>
        <w:spacing w:after="0" w:line="240" w:lineRule="auto"/>
      </w:pPr>
      <w:r>
        <w:separator/>
      </w:r>
    </w:p>
  </w:endnote>
  <w:endnote w:type="continuationSeparator" w:id="0">
    <w:p w14:paraId="25243C0B" w14:textId="77777777" w:rsidR="00A12301" w:rsidRDefault="00A12301" w:rsidP="0063357B">
      <w:pPr>
        <w:spacing w:after="0" w:line="240" w:lineRule="auto"/>
      </w:pPr>
      <w:r>
        <w:continuationSeparator/>
      </w:r>
    </w:p>
  </w:endnote>
  <w:endnote w:type="continuationNotice" w:id="1">
    <w:p w14:paraId="4191BEDE" w14:textId="77777777" w:rsidR="00A12301" w:rsidRDefault="00A1230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Sans Pro Light">
    <w:charset w:val="00"/>
    <w:family w:val="swiss"/>
    <w:pitch w:val="variable"/>
    <w:sig w:usb0="600002F7" w:usb1="02000001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metta">
    <w:altName w:val="Trebuchet MS"/>
    <w:charset w:val="00"/>
    <w:family w:val="swiss"/>
    <w:pitch w:val="variable"/>
    <w:sig w:usb0="A00000EF" w:usb1="5000E47B" w:usb2="00000028" w:usb3="00000000" w:csb0="00000093" w:csb1="00000000"/>
  </w:font>
  <w:font w:name="Lato SemiBold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 SemiBold">
    <w:charset w:val="00"/>
    <w:family w:val="swiss"/>
    <w:pitch w:val="variable"/>
    <w:sig w:usb0="600002F7" w:usb1="02000001" w:usb2="00000000" w:usb3="00000000" w:csb0="0000019F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Times New Roman (Body CS)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3574568"/>
      <w:docPartObj>
        <w:docPartGallery w:val="Page Numbers (Bottom of Page)"/>
        <w:docPartUnique/>
      </w:docPartObj>
    </w:sdtPr>
    <w:sdtContent>
      <w:p w14:paraId="73D6AA8E" w14:textId="77777777" w:rsidR="00B21D6A" w:rsidRPr="00DC743D" w:rsidRDefault="00B21D6A" w:rsidP="00B21D6A">
        <w:pPr>
          <w:pStyle w:val="a6"/>
          <w:pBdr>
            <w:bottom w:val="none" w:sz="0" w:space="0" w:color="auto"/>
          </w:pBdr>
          <w:spacing w:after="60"/>
          <w:rPr>
            <w:rFonts w:ascii="Lato Black" w:hAnsi="Lato Black" w:cs="Times New Roman (Body CS)"/>
            <w:b w:val="0"/>
            <w:bCs w:val="0"/>
            <w:color w:val="0F1232"/>
            <w:spacing w:val="4"/>
          </w:rPr>
        </w:pPr>
        <w:r w:rsidRPr="00DC743D">
          <w:rPr>
            <w:rFonts w:ascii="Lato Black" w:hAnsi="Lato Black" w:cs="Times New Roman (Body CS)"/>
            <w:color w:val="0F1232"/>
            <w:spacing w:val="4"/>
          </w:rPr>
          <w:t>YOUR FUTURE. OUR FOCUS.</w:t>
        </w:r>
      </w:p>
      <w:p w14:paraId="0D5A04C5" w14:textId="77777777" w:rsidR="00B21D6A" w:rsidRPr="006365B3" w:rsidRDefault="00B21D6A" w:rsidP="00B21D6A">
        <w:pPr>
          <w:p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between w:val="none" w:sz="0" w:space="0" w:color="auto"/>
            <w:bar w:val="none" w:sz="0" w:color="auto"/>
          </w:pBdr>
          <w:autoSpaceDE w:val="0"/>
          <w:autoSpaceDN w:val="0"/>
          <w:adjustRightInd w:val="0"/>
          <w:spacing w:line="160" w:lineRule="exact"/>
          <w:rPr>
            <w:rFonts w:ascii="Source Sans Pro" w:hAnsi="Source Sans Pro" w:cs="Times New Roman"/>
            <w:sz w:val="13"/>
            <w:szCs w:val="13"/>
          </w:rPr>
        </w:pPr>
        <w:r>
          <w:rPr>
            <w:rFonts w:ascii="Source Sans Pro" w:hAnsi="Source Sans Pro" w:cs="Times New Roman"/>
            <w:sz w:val="13"/>
            <w:szCs w:val="13"/>
          </w:rPr>
          <w:t xml:space="preserve">For more information on LRQA visit </w:t>
        </w:r>
        <w:hyperlink r:id="rId1" w:history="1">
          <w:r w:rsidRPr="00A11793">
            <w:rPr>
              <w:rStyle w:val="a7"/>
              <w:rFonts w:ascii="Source Sans Pro" w:hAnsi="Source Sans Pro" w:cs="Times New Roman"/>
              <w:b/>
              <w:bCs/>
              <w:color w:val="088C8A"/>
              <w:sz w:val="13"/>
              <w:szCs w:val="13"/>
              <w:u w:val="none"/>
            </w:rPr>
            <w:t>www.lrqa.com/entities</w:t>
          </w:r>
        </w:hyperlink>
      </w:p>
      <w:p w14:paraId="619574E2" w14:textId="152F1F9E" w:rsidR="00B21D6A" w:rsidRDefault="00B21D6A" w:rsidP="009757AF">
        <w:pPr>
          <w:pStyle w:val="a6"/>
        </w:pPr>
        <w:r w:rsidRPr="00815D88">
          <w:rPr>
            <w:caps/>
            <w:color w:val="088C8A"/>
          </w:rPr>
          <w:t>LRQA</w:t>
        </w:r>
        <w:r w:rsidR="009757AF">
          <w:rPr>
            <w:caps/>
            <w:color w:val="088C8A"/>
          </w:rPr>
          <w:t xml:space="preserve">                                                                                                                                          </w:t>
        </w:r>
        <w:r>
          <w:t xml:space="preserve"> </w:t>
        </w:r>
        <w:r w:rsidRPr="00E63FF2">
          <w:rPr>
            <w:caps/>
            <w:color w:val="088C8A"/>
          </w:rPr>
          <w:fldChar w:fldCharType="begin"/>
        </w:r>
        <w:r w:rsidRPr="00E63FF2">
          <w:rPr>
            <w:caps/>
            <w:color w:val="088C8A"/>
          </w:rPr>
          <w:instrText>PAGE   \* MERGEFORMAT</w:instrText>
        </w:r>
        <w:r w:rsidRPr="00E63FF2">
          <w:rPr>
            <w:caps/>
            <w:color w:val="088C8A"/>
          </w:rPr>
          <w:fldChar w:fldCharType="separate"/>
        </w:r>
        <w:r w:rsidRPr="00E63FF2">
          <w:rPr>
            <w:caps/>
            <w:color w:val="088C8A"/>
          </w:rPr>
          <w:t>2</w:t>
        </w:r>
        <w:r w:rsidRPr="00E63FF2">
          <w:rPr>
            <w:caps/>
            <w:color w:val="088C8A"/>
          </w:rPr>
          <w:fldChar w:fldCharType="end"/>
        </w:r>
      </w:p>
    </w:sdtContent>
  </w:sdt>
  <w:p w14:paraId="494F579D" w14:textId="77777777" w:rsidR="00271D10" w:rsidRDefault="00271D10" w:rsidP="00271D1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15E60" w14:textId="77777777" w:rsidR="00AE61AD" w:rsidRPr="00DC743D" w:rsidRDefault="00AE61AD" w:rsidP="0043460E">
    <w:pPr>
      <w:pStyle w:val="a6"/>
      <w:pBdr>
        <w:bottom w:val="none" w:sz="0" w:space="0" w:color="auto"/>
      </w:pBdr>
      <w:spacing w:after="60"/>
      <w:rPr>
        <w:rFonts w:ascii="Lato Black" w:hAnsi="Lato Black" w:cs="Times New Roman (Body CS)"/>
        <w:b w:val="0"/>
        <w:bCs w:val="0"/>
        <w:color w:val="0F1232"/>
        <w:spacing w:val="4"/>
      </w:rPr>
    </w:pPr>
    <w:r w:rsidRPr="00DC743D">
      <w:rPr>
        <w:rFonts w:ascii="Lato Black" w:hAnsi="Lato Black" w:cs="Times New Roman (Body CS)"/>
        <w:color w:val="0F1232"/>
        <w:spacing w:val="4"/>
      </w:rPr>
      <w:t>YOUR FUTURE. OUR FOCUS.</w:t>
    </w:r>
  </w:p>
  <w:p w14:paraId="376E6C75" w14:textId="77777777" w:rsidR="00AE61AD" w:rsidRPr="006365B3" w:rsidRDefault="00AE61AD" w:rsidP="0043460E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adjustRightInd w:val="0"/>
      <w:spacing w:line="160" w:lineRule="exact"/>
      <w:rPr>
        <w:rFonts w:ascii="Source Sans Pro" w:hAnsi="Source Sans Pro" w:cs="Times New Roman"/>
        <w:sz w:val="13"/>
        <w:szCs w:val="13"/>
      </w:rPr>
    </w:pPr>
    <w:r>
      <w:rPr>
        <w:rFonts w:ascii="Source Sans Pro" w:hAnsi="Source Sans Pro" w:cs="Times New Roman"/>
        <w:sz w:val="13"/>
        <w:szCs w:val="13"/>
      </w:rPr>
      <w:t xml:space="preserve">For more information on LRQA visit </w:t>
    </w:r>
    <w:hyperlink r:id="rId1" w:history="1">
      <w:r w:rsidRPr="00815D88">
        <w:rPr>
          <w:rStyle w:val="a7"/>
          <w:rFonts w:ascii="Source Sans Pro SemiBold" w:hAnsi="Source Sans Pro SemiBold" w:cs="Times New Roman"/>
          <w:b/>
          <w:bCs/>
          <w:color w:val="088C8A"/>
          <w:sz w:val="13"/>
          <w:szCs w:val="13"/>
          <w:u w:val="none"/>
        </w:rPr>
        <w:t>www.lrqa.com/entities</w:t>
      </w:r>
    </w:hyperlink>
  </w:p>
  <w:p w14:paraId="22438758" w14:textId="77777777" w:rsidR="00AE61AD" w:rsidRPr="0043460E" w:rsidRDefault="00AE61AD" w:rsidP="0043460E">
    <w:pPr>
      <w:pStyle w:val="a6"/>
      <w:pBdr>
        <w:bottom w:val="none" w:sz="0" w:space="0" w:color="auto"/>
      </w:pBdr>
      <w:tabs>
        <w:tab w:val="left" w:pos="5103"/>
      </w:tabs>
      <w:rPr>
        <w:caps/>
        <w:noProof/>
        <w:color w:val="088C8A"/>
      </w:rPr>
    </w:pPr>
    <w:r w:rsidRPr="00815D88">
      <w:rPr>
        <w:caps/>
        <w:color w:val="088C8A"/>
      </w:rPr>
      <w:t>LRQA</w:t>
    </w:r>
    <w:r w:rsidRPr="00815D88">
      <w:rPr>
        <w:caps/>
        <w:color w:val="088C8A"/>
      </w:rPr>
      <w:tab/>
    </w:r>
    <w:r w:rsidRPr="00815D88">
      <w:rPr>
        <w:caps/>
        <w:color w:val="088C8A"/>
      </w:rPr>
      <w:fldChar w:fldCharType="begin"/>
    </w:r>
    <w:r w:rsidRPr="00815D88">
      <w:rPr>
        <w:caps/>
        <w:color w:val="088C8A"/>
      </w:rPr>
      <w:instrText xml:space="preserve"> PAGE   \* MERGEFORMAT </w:instrText>
    </w:r>
    <w:r w:rsidRPr="00815D88">
      <w:rPr>
        <w:caps/>
        <w:color w:val="088C8A"/>
      </w:rPr>
      <w:fldChar w:fldCharType="separate"/>
    </w:r>
    <w:r>
      <w:rPr>
        <w:caps/>
        <w:color w:val="088C8A"/>
      </w:rPr>
      <w:t>9</w:t>
    </w:r>
    <w:r w:rsidRPr="00815D88">
      <w:rPr>
        <w:caps/>
        <w:noProof/>
        <w:color w:val="088C8A"/>
      </w:rPr>
      <w:fldChar w:fldCharType="end"/>
    </w:r>
    <w:r w:rsidRPr="00815D88">
      <w:rPr>
        <w:caps/>
        <w:noProof/>
        <w:color w:val="088C8A"/>
      </w:rPr>
      <w:tab/>
    </w:r>
    <w:r>
      <w:rPr>
        <w:caps/>
        <w:noProof/>
        <w:color w:val="088C8A"/>
      </w:rPr>
      <w:t>NOV 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9E150" w14:textId="77777777" w:rsidR="00A12301" w:rsidRDefault="00A12301" w:rsidP="0063357B">
      <w:pPr>
        <w:spacing w:after="0" w:line="240" w:lineRule="auto"/>
      </w:pPr>
      <w:r>
        <w:separator/>
      </w:r>
    </w:p>
  </w:footnote>
  <w:footnote w:type="continuationSeparator" w:id="0">
    <w:p w14:paraId="31A2B456" w14:textId="77777777" w:rsidR="00A12301" w:rsidRDefault="00A12301" w:rsidP="0063357B">
      <w:pPr>
        <w:spacing w:after="0" w:line="240" w:lineRule="auto"/>
      </w:pPr>
      <w:r>
        <w:continuationSeparator/>
      </w:r>
    </w:p>
  </w:footnote>
  <w:footnote w:type="continuationNotice" w:id="1">
    <w:p w14:paraId="275A887A" w14:textId="77777777" w:rsidR="00A12301" w:rsidRDefault="00A1230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51BE9" w14:textId="60F6BE01" w:rsidR="00E56077" w:rsidRPr="00E56077" w:rsidRDefault="00E56077">
    <w:pPr>
      <w:pStyle w:val="a5"/>
      <w:rPr>
        <w:b/>
        <w:bCs/>
        <w:sz w:val="44"/>
        <w:szCs w:val="44"/>
      </w:rPr>
    </w:pPr>
    <w:r w:rsidRPr="00E56077">
      <w:rPr>
        <w:rFonts w:ascii="맑은 고딕" w:eastAsia="맑은 고딕" w:hAnsi="맑은 고딕"/>
        <w:b/>
        <w:bCs/>
        <w:sz w:val="44"/>
        <w:szCs w:val="44"/>
        <w:lang w:eastAsia="ko-KR"/>
      </w:rPr>
      <w:t xml:space="preserve">LRQA </w:t>
    </w:r>
    <w:r w:rsidRPr="00E56077">
      <w:rPr>
        <w:rFonts w:ascii="맑은 고딕" w:eastAsia="맑은 고딕" w:hAnsi="맑은 고딕" w:hint="eastAsia"/>
        <w:b/>
        <w:bCs/>
        <w:sz w:val="44"/>
        <w:szCs w:val="44"/>
        <w:lang w:eastAsia="ko-KR"/>
      </w:rPr>
      <w:t>서비스 제안서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05D94" w14:textId="3C39F120" w:rsidR="005E1B5F" w:rsidRPr="00D53263" w:rsidRDefault="005E1B5F" w:rsidP="00B0012A">
    <w:pPr>
      <w:pStyle w:val="MainHeading"/>
    </w:pPr>
    <w:r>
      <w:t>LRQA A</w:t>
    </w:r>
    <w:r w:rsidRPr="00D53263">
      <w:t>greement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F4C8F" w14:textId="4983681C" w:rsidR="00E56077" w:rsidRPr="00D53263" w:rsidRDefault="00E56077" w:rsidP="00B0012A">
    <w:pPr>
      <w:pStyle w:val="MainHeadi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7E05"/>
    <w:multiLevelType w:val="multilevel"/>
    <w:tmpl w:val="8EF02EF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20C455D"/>
    <w:multiLevelType w:val="multilevel"/>
    <w:tmpl w:val="6FEC232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23C7731"/>
    <w:multiLevelType w:val="hybridMultilevel"/>
    <w:tmpl w:val="E000E3C2"/>
    <w:lvl w:ilvl="0" w:tplc="13F2AC98">
      <w:start w:val="1"/>
      <w:numFmt w:val="decimal"/>
      <w:lvlText w:val="%1."/>
      <w:lvlJc w:val="left"/>
      <w:pPr>
        <w:ind w:left="360" w:hanging="360"/>
      </w:pPr>
      <w:rPr>
        <w:b/>
        <w:color w:val="3B8EDE"/>
      </w:rPr>
    </w:lvl>
    <w:lvl w:ilvl="1" w:tplc="E3C6DAA0" w:tentative="1">
      <w:start w:val="1"/>
      <w:numFmt w:val="lowerLetter"/>
      <w:lvlText w:val="%2."/>
      <w:lvlJc w:val="left"/>
      <w:pPr>
        <w:ind w:left="1080" w:hanging="360"/>
      </w:pPr>
    </w:lvl>
    <w:lvl w:ilvl="2" w:tplc="E198289C" w:tentative="1">
      <w:start w:val="1"/>
      <w:numFmt w:val="lowerRoman"/>
      <w:lvlText w:val="%3."/>
      <w:lvlJc w:val="right"/>
      <w:pPr>
        <w:ind w:left="1800" w:hanging="180"/>
      </w:pPr>
    </w:lvl>
    <w:lvl w:ilvl="3" w:tplc="307448A4" w:tentative="1">
      <w:start w:val="1"/>
      <w:numFmt w:val="decimal"/>
      <w:lvlText w:val="%4."/>
      <w:lvlJc w:val="left"/>
      <w:pPr>
        <w:ind w:left="2520" w:hanging="360"/>
      </w:pPr>
    </w:lvl>
    <w:lvl w:ilvl="4" w:tplc="508EC53C" w:tentative="1">
      <w:start w:val="1"/>
      <w:numFmt w:val="lowerLetter"/>
      <w:lvlText w:val="%5."/>
      <w:lvlJc w:val="left"/>
      <w:pPr>
        <w:ind w:left="3240" w:hanging="360"/>
      </w:pPr>
    </w:lvl>
    <w:lvl w:ilvl="5" w:tplc="41A6CEA0" w:tentative="1">
      <w:start w:val="1"/>
      <w:numFmt w:val="lowerRoman"/>
      <w:lvlText w:val="%6."/>
      <w:lvlJc w:val="right"/>
      <w:pPr>
        <w:ind w:left="3960" w:hanging="180"/>
      </w:pPr>
    </w:lvl>
    <w:lvl w:ilvl="6" w:tplc="44283396" w:tentative="1">
      <w:start w:val="1"/>
      <w:numFmt w:val="decimal"/>
      <w:lvlText w:val="%7."/>
      <w:lvlJc w:val="left"/>
      <w:pPr>
        <w:ind w:left="4680" w:hanging="360"/>
      </w:pPr>
    </w:lvl>
    <w:lvl w:ilvl="7" w:tplc="47D8A664" w:tentative="1">
      <w:start w:val="1"/>
      <w:numFmt w:val="lowerLetter"/>
      <w:lvlText w:val="%8."/>
      <w:lvlJc w:val="left"/>
      <w:pPr>
        <w:ind w:left="5400" w:hanging="360"/>
      </w:pPr>
    </w:lvl>
    <w:lvl w:ilvl="8" w:tplc="C9428E76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977701"/>
    <w:multiLevelType w:val="hybridMultilevel"/>
    <w:tmpl w:val="DCA2B538"/>
    <w:lvl w:ilvl="0" w:tplc="9F228DC8">
      <w:start w:val="12"/>
      <w:numFmt w:val="bullet"/>
      <w:lvlText w:val="•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77D14CF"/>
    <w:multiLevelType w:val="hybridMultilevel"/>
    <w:tmpl w:val="EE7ED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050F17"/>
    <w:multiLevelType w:val="hybridMultilevel"/>
    <w:tmpl w:val="11322DFE"/>
    <w:lvl w:ilvl="0" w:tplc="E51039DC">
      <w:start w:val="1"/>
      <w:numFmt w:val="lowerRoman"/>
      <w:pStyle w:val="TCsLevel3"/>
      <w:lvlText w:val="(%1)"/>
      <w:lvlJc w:val="right"/>
      <w:pPr>
        <w:ind w:left="10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616D77"/>
    <w:multiLevelType w:val="hybridMultilevel"/>
    <w:tmpl w:val="55FE5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C63197"/>
    <w:multiLevelType w:val="multilevel"/>
    <w:tmpl w:val="E5A80014"/>
    <w:lvl w:ilvl="0">
      <w:start w:val="1"/>
      <w:numFmt w:val="decimal"/>
      <w:lvlText w:val="2.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pStyle w:val="FeesHeading"/>
      <w:lvlText w:val="2.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8" w15:restartNumberingAfterBreak="0">
    <w:nsid w:val="4B0F5305"/>
    <w:multiLevelType w:val="multilevel"/>
    <w:tmpl w:val="55FE5D7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5F333B"/>
    <w:multiLevelType w:val="hybridMultilevel"/>
    <w:tmpl w:val="19F881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60C523A"/>
    <w:multiLevelType w:val="hybridMultilevel"/>
    <w:tmpl w:val="7FD6D19E"/>
    <w:lvl w:ilvl="0" w:tplc="18E696D0">
      <w:start w:val="1"/>
      <w:numFmt w:val="lowerRoman"/>
      <w:lvlText w:val="(%1)"/>
      <w:lvlJc w:val="right"/>
      <w:pPr>
        <w:ind w:left="1084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6D28D6"/>
    <w:multiLevelType w:val="hybridMultilevel"/>
    <w:tmpl w:val="4E663446"/>
    <w:lvl w:ilvl="0" w:tplc="EE4EBF9C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  <w:color w:val="0FF2B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793855"/>
    <w:multiLevelType w:val="multilevel"/>
    <w:tmpl w:val="839EBD80"/>
    <w:lvl w:ilvl="0">
      <w:start w:val="1"/>
      <w:numFmt w:val="decimal"/>
      <w:pStyle w:val="TCs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CsLevel2"/>
      <w:lvlText w:val="%1.%2."/>
      <w:lvlJc w:val="left"/>
      <w:pPr>
        <w:ind w:left="284" w:hanging="284"/>
      </w:pPr>
      <w:rPr>
        <w:rFonts w:ascii="Source Sans Pro Light" w:hAnsi="Source Sans Pro Light" w:hint="default"/>
        <w:b w:val="0"/>
        <w:i w:val="0"/>
        <w:sz w:val="12"/>
      </w:rPr>
    </w:lvl>
    <w:lvl w:ilvl="2">
      <w:start w:val="1"/>
      <w:numFmt w:val="upperRoman"/>
      <w:lvlText w:val="%3."/>
      <w:lvlJc w:val="right"/>
      <w:pPr>
        <w:ind w:left="284" w:hanging="2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88606DF"/>
    <w:multiLevelType w:val="hybridMultilevel"/>
    <w:tmpl w:val="5BD20EA4"/>
    <w:lvl w:ilvl="0" w:tplc="6A28EC14">
      <w:start w:val="1"/>
      <w:numFmt w:val="bullet"/>
      <w:lvlText w:val=""/>
      <w:lvlJc w:val="left"/>
      <w:pPr>
        <w:ind w:left="800" w:hanging="360"/>
      </w:pPr>
      <w:rPr>
        <w:rFonts w:ascii="Wingdings" w:eastAsia="맑은 고딕" w:hAnsi="Wingdings" w:cs="Arial" w:hint="default"/>
        <w:b w:val="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57675392">
    <w:abstractNumId w:val="7"/>
  </w:num>
  <w:num w:numId="2" w16cid:durableId="1777290497">
    <w:abstractNumId w:val="12"/>
  </w:num>
  <w:num w:numId="3" w16cid:durableId="502665551">
    <w:abstractNumId w:val="10"/>
  </w:num>
  <w:num w:numId="4" w16cid:durableId="603808701">
    <w:abstractNumId w:val="10"/>
    <w:lvlOverride w:ilvl="0">
      <w:startOverride w:val="1"/>
    </w:lvlOverride>
  </w:num>
  <w:num w:numId="5" w16cid:durableId="1818064721">
    <w:abstractNumId w:val="5"/>
  </w:num>
  <w:num w:numId="6" w16cid:durableId="1591893617">
    <w:abstractNumId w:val="5"/>
    <w:lvlOverride w:ilvl="0">
      <w:startOverride w:val="1"/>
    </w:lvlOverride>
  </w:num>
  <w:num w:numId="7" w16cid:durableId="2028675187">
    <w:abstractNumId w:val="12"/>
  </w:num>
  <w:num w:numId="8" w16cid:durableId="2087796822">
    <w:abstractNumId w:val="0"/>
  </w:num>
  <w:num w:numId="9" w16cid:durableId="1792170598">
    <w:abstractNumId w:val="1"/>
  </w:num>
  <w:num w:numId="10" w16cid:durableId="1972052952">
    <w:abstractNumId w:val="7"/>
  </w:num>
  <w:num w:numId="11" w16cid:durableId="463156497">
    <w:abstractNumId w:val="6"/>
  </w:num>
  <w:num w:numId="12" w16cid:durableId="98722383">
    <w:abstractNumId w:val="9"/>
  </w:num>
  <w:num w:numId="13" w16cid:durableId="861161969">
    <w:abstractNumId w:val="4"/>
  </w:num>
  <w:num w:numId="14" w16cid:durableId="2012371123">
    <w:abstractNumId w:val="8"/>
  </w:num>
  <w:num w:numId="15" w16cid:durableId="287904252">
    <w:abstractNumId w:val="11"/>
  </w:num>
  <w:num w:numId="16" w16cid:durableId="2086415670">
    <w:abstractNumId w:val="2"/>
  </w:num>
  <w:num w:numId="17" w16cid:durableId="893740901">
    <w:abstractNumId w:val="3"/>
  </w:num>
  <w:num w:numId="18" w16cid:durableId="1457078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ttachedTemplate r:id="rId1"/>
  <w:documentProtection w:edit="forms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C1NDc3sbAwNzQ2MDFQ0lEKTi0uzszPAykwqgUA5K0/0iwAAAA="/>
  </w:docVars>
  <w:rsids>
    <w:rsidRoot w:val="00FC69CE"/>
    <w:rsid w:val="00000E6F"/>
    <w:rsid w:val="000023A0"/>
    <w:rsid w:val="000037B0"/>
    <w:rsid w:val="000072F6"/>
    <w:rsid w:val="00007E15"/>
    <w:rsid w:val="00017895"/>
    <w:rsid w:val="0002024E"/>
    <w:rsid w:val="000209D9"/>
    <w:rsid w:val="000252E6"/>
    <w:rsid w:val="000263DE"/>
    <w:rsid w:val="000308E0"/>
    <w:rsid w:val="0003135E"/>
    <w:rsid w:val="00041783"/>
    <w:rsid w:val="000421A6"/>
    <w:rsid w:val="000424C4"/>
    <w:rsid w:val="00043067"/>
    <w:rsid w:val="000432C0"/>
    <w:rsid w:val="0004384A"/>
    <w:rsid w:val="0004387D"/>
    <w:rsid w:val="0004586F"/>
    <w:rsid w:val="00045E45"/>
    <w:rsid w:val="0004762B"/>
    <w:rsid w:val="00050666"/>
    <w:rsid w:val="00051FC3"/>
    <w:rsid w:val="00053470"/>
    <w:rsid w:val="000555C9"/>
    <w:rsid w:val="00056715"/>
    <w:rsid w:val="00056ED7"/>
    <w:rsid w:val="00063C22"/>
    <w:rsid w:val="00070727"/>
    <w:rsid w:val="00071433"/>
    <w:rsid w:val="00073B59"/>
    <w:rsid w:val="00075203"/>
    <w:rsid w:val="00080125"/>
    <w:rsid w:val="0008195C"/>
    <w:rsid w:val="0008409F"/>
    <w:rsid w:val="0008427D"/>
    <w:rsid w:val="00087005"/>
    <w:rsid w:val="000918C7"/>
    <w:rsid w:val="0009555D"/>
    <w:rsid w:val="00095DBD"/>
    <w:rsid w:val="00096D03"/>
    <w:rsid w:val="00097447"/>
    <w:rsid w:val="000974C1"/>
    <w:rsid w:val="000A04A2"/>
    <w:rsid w:val="000A1031"/>
    <w:rsid w:val="000A15F6"/>
    <w:rsid w:val="000A533F"/>
    <w:rsid w:val="000A7DB1"/>
    <w:rsid w:val="000B00D7"/>
    <w:rsid w:val="000B131A"/>
    <w:rsid w:val="000B14F2"/>
    <w:rsid w:val="000B155A"/>
    <w:rsid w:val="000B1806"/>
    <w:rsid w:val="000B39BE"/>
    <w:rsid w:val="000B3AB1"/>
    <w:rsid w:val="000B6BB4"/>
    <w:rsid w:val="000C6601"/>
    <w:rsid w:val="000D1219"/>
    <w:rsid w:val="000D199D"/>
    <w:rsid w:val="000D506E"/>
    <w:rsid w:val="000D639B"/>
    <w:rsid w:val="000D6E7E"/>
    <w:rsid w:val="000D71D9"/>
    <w:rsid w:val="000D79B7"/>
    <w:rsid w:val="000D7E27"/>
    <w:rsid w:val="000E2063"/>
    <w:rsid w:val="000E2CF2"/>
    <w:rsid w:val="000E37D2"/>
    <w:rsid w:val="000E5790"/>
    <w:rsid w:val="000E5A07"/>
    <w:rsid w:val="000E5C08"/>
    <w:rsid w:val="000E64C2"/>
    <w:rsid w:val="000F062A"/>
    <w:rsid w:val="000F22F6"/>
    <w:rsid w:val="000F23B7"/>
    <w:rsid w:val="000F285A"/>
    <w:rsid w:val="000F3210"/>
    <w:rsid w:val="000F4642"/>
    <w:rsid w:val="000F4FBF"/>
    <w:rsid w:val="000F74BD"/>
    <w:rsid w:val="00101357"/>
    <w:rsid w:val="00104019"/>
    <w:rsid w:val="00104067"/>
    <w:rsid w:val="00106A3B"/>
    <w:rsid w:val="001109BD"/>
    <w:rsid w:val="00111E6F"/>
    <w:rsid w:val="00114A31"/>
    <w:rsid w:val="001166AA"/>
    <w:rsid w:val="0011681C"/>
    <w:rsid w:val="00117119"/>
    <w:rsid w:val="001205BC"/>
    <w:rsid w:val="00122624"/>
    <w:rsid w:val="001242AF"/>
    <w:rsid w:val="001244F9"/>
    <w:rsid w:val="00125863"/>
    <w:rsid w:val="00125DD2"/>
    <w:rsid w:val="001266A1"/>
    <w:rsid w:val="00126D9A"/>
    <w:rsid w:val="001308E3"/>
    <w:rsid w:val="00131210"/>
    <w:rsid w:val="001315D6"/>
    <w:rsid w:val="00132288"/>
    <w:rsid w:val="00134C5D"/>
    <w:rsid w:val="001352E6"/>
    <w:rsid w:val="00135C86"/>
    <w:rsid w:val="00140CD3"/>
    <w:rsid w:val="00144CFC"/>
    <w:rsid w:val="00145BB2"/>
    <w:rsid w:val="00145D5C"/>
    <w:rsid w:val="00147162"/>
    <w:rsid w:val="001472CD"/>
    <w:rsid w:val="00152C50"/>
    <w:rsid w:val="00154903"/>
    <w:rsid w:val="00157EE8"/>
    <w:rsid w:val="0016251A"/>
    <w:rsid w:val="001632A4"/>
    <w:rsid w:val="00166EF0"/>
    <w:rsid w:val="00166F42"/>
    <w:rsid w:val="00170B38"/>
    <w:rsid w:val="00171580"/>
    <w:rsid w:val="001733D0"/>
    <w:rsid w:val="0017346F"/>
    <w:rsid w:val="00177467"/>
    <w:rsid w:val="001809DF"/>
    <w:rsid w:val="00181DAD"/>
    <w:rsid w:val="001857C4"/>
    <w:rsid w:val="00185895"/>
    <w:rsid w:val="00185ACB"/>
    <w:rsid w:val="001876B5"/>
    <w:rsid w:val="00191234"/>
    <w:rsid w:val="00191F0D"/>
    <w:rsid w:val="001922C5"/>
    <w:rsid w:val="00192315"/>
    <w:rsid w:val="0019411F"/>
    <w:rsid w:val="00194EE7"/>
    <w:rsid w:val="00195233"/>
    <w:rsid w:val="001961C8"/>
    <w:rsid w:val="001964E2"/>
    <w:rsid w:val="001A0CB3"/>
    <w:rsid w:val="001A2CEB"/>
    <w:rsid w:val="001A4659"/>
    <w:rsid w:val="001A558D"/>
    <w:rsid w:val="001A5CC4"/>
    <w:rsid w:val="001A61D4"/>
    <w:rsid w:val="001A7270"/>
    <w:rsid w:val="001B05B0"/>
    <w:rsid w:val="001B1E7A"/>
    <w:rsid w:val="001B2981"/>
    <w:rsid w:val="001B35F8"/>
    <w:rsid w:val="001B6451"/>
    <w:rsid w:val="001B7457"/>
    <w:rsid w:val="001C193E"/>
    <w:rsid w:val="001C3EAE"/>
    <w:rsid w:val="001C596B"/>
    <w:rsid w:val="001C5FDD"/>
    <w:rsid w:val="001D092F"/>
    <w:rsid w:val="001D0AB4"/>
    <w:rsid w:val="001D20FF"/>
    <w:rsid w:val="001D2132"/>
    <w:rsid w:val="001D232B"/>
    <w:rsid w:val="001D490E"/>
    <w:rsid w:val="001D7655"/>
    <w:rsid w:val="001D7F39"/>
    <w:rsid w:val="001E1BA3"/>
    <w:rsid w:val="001E2783"/>
    <w:rsid w:val="001E6BE3"/>
    <w:rsid w:val="001E79C6"/>
    <w:rsid w:val="001F0218"/>
    <w:rsid w:val="001F4229"/>
    <w:rsid w:val="001F5247"/>
    <w:rsid w:val="001F581C"/>
    <w:rsid w:val="001F6CDA"/>
    <w:rsid w:val="001F739D"/>
    <w:rsid w:val="001F7419"/>
    <w:rsid w:val="001F79E0"/>
    <w:rsid w:val="00201EA3"/>
    <w:rsid w:val="00202F03"/>
    <w:rsid w:val="002034A8"/>
    <w:rsid w:val="002073A1"/>
    <w:rsid w:val="00207F85"/>
    <w:rsid w:val="00211601"/>
    <w:rsid w:val="00211FD4"/>
    <w:rsid w:val="00212063"/>
    <w:rsid w:val="002120E1"/>
    <w:rsid w:val="00212A56"/>
    <w:rsid w:val="00212E63"/>
    <w:rsid w:val="002135D1"/>
    <w:rsid w:val="002138AC"/>
    <w:rsid w:val="002153ED"/>
    <w:rsid w:val="00215E88"/>
    <w:rsid w:val="00217EE5"/>
    <w:rsid w:val="00221253"/>
    <w:rsid w:val="00224E4D"/>
    <w:rsid w:val="00226198"/>
    <w:rsid w:val="00230192"/>
    <w:rsid w:val="00230962"/>
    <w:rsid w:val="00230C48"/>
    <w:rsid w:val="00231CCC"/>
    <w:rsid w:val="00232598"/>
    <w:rsid w:val="002326D0"/>
    <w:rsid w:val="00234FF9"/>
    <w:rsid w:val="002350F8"/>
    <w:rsid w:val="002355BF"/>
    <w:rsid w:val="00241DC5"/>
    <w:rsid w:val="0024209C"/>
    <w:rsid w:val="00246126"/>
    <w:rsid w:val="002479DD"/>
    <w:rsid w:val="0025115C"/>
    <w:rsid w:val="0025456A"/>
    <w:rsid w:val="00261B9F"/>
    <w:rsid w:val="00262457"/>
    <w:rsid w:val="002630FB"/>
    <w:rsid w:val="00263396"/>
    <w:rsid w:val="00264C33"/>
    <w:rsid w:val="00265B13"/>
    <w:rsid w:val="00265F9B"/>
    <w:rsid w:val="0026714F"/>
    <w:rsid w:val="00271D10"/>
    <w:rsid w:val="00272482"/>
    <w:rsid w:val="00272954"/>
    <w:rsid w:val="00276C20"/>
    <w:rsid w:val="00276E2E"/>
    <w:rsid w:val="00280F1D"/>
    <w:rsid w:val="00284672"/>
    <w:rsid w:val="00284CE8"/>
    <w:rsid w:val="00285388"/>
    <w:rsid w:val="002854AD"/>
    <w:rsid w:val="00286B5B"/>
    <w:rsid w:val="0028766E"/>
    <w:rsid w:val="002913AF"/>
    <w:rsid w:val="002926B4"/>
    <w:rsid w:val="00292EA5"/>
    <w:rsid w:val="00296504"/>
    <w:rsid w:val="00296B36"/>
    <w:rsid w:val="00296BAE"/>
    <w:rsid w:val="002A0BE7"/>
    <w:rsid w:val="002A0C97"/>
    <w:rsid w:val="002A15E9"/>
    <w:rsid w:val="002A1DD3"/>
    <w:rsid w:val="002A26F9"/>
    <w:rsid w:val="002A3432"/>
    <w:rsid w:val="002A4EED"/>
    <w:rsid w:val="002A57CB"/>
    <w:rsid w:val="002A69DB"/>
    <w:rsid w:val="002B0CBD"/>
    <w:rsid w:val="002B348C"/>
    <w:rsid w:val="002B581F"/>
    <w:rsid w:val="002B62FA"/>
    <w:rsid w:val="002B6D7C"/>
    <w:rsid w:val="002C104B"/>
    <w:rsid w:val="002C1A5D"/>
    <w:rsid w:val="002C28B1"/>
    <w:rsid w:val="002C4375"/>
    <w:rsid w:val="002C71D3"/>
    <w:rsid w:val="002C7FC5"/>
    <w:rsid w:val="002D1EFE"/>
    <w:rsid w:val="002D53B4"/>
    <w:rsid w:val="002D7FF1"/>
    <w:rsid w:val="002E1B97"/>
    <w:rsid w:val="002E33BE"/>
    <w:rsid w:val="002E5DCD"/>
    <w:rsid w:val="002E6740"/>
    <w:rsid w:val="002E696F"/>
    <w:rsid w:val="002E6F5E"/>
    <w:rsid w:val="002E73F3"/>
    <w:rsid w:val="002F0180"/>
    <w:rsid w:val="002F1C2F"/>
    <w:rsid w:val="002F27B2"/>
    <w:rsid w:val="002F2EF9"/>
    <w:rsid w:val="002F5614"/>
    <w:rsid w:val="002F5BB9"/>
    <w:rsid w:val="002F6A84"/>
    <w:rsid w:val="003025E4"/>
    <w:rsid w:val="00302AB1"/>
    <w:rsid w:val="003032E7"/>
    <w:rsid w:val="003037C5"/>
    <w:rsid w:val="00304B28"/>
    <w:rsid w:val="00305141"/>
    <w:rsid w:val="003077B0"/>
    <w:rsid w:val="003105A8"/>
    <w:rsid w:val="00310C5A"/>
    <w:rsid w:val="00312192"/>
    <w:rsid w:val="00314888"/>
    <w:rsid w:val="00314A25"/>
    <w:rsid w:val="0031582E"/>
    <w:rsid w:val="00315D65"/>
    <w:rsid w:val="00322A24"/>
    <w:rsid w:val="0032309A"/>
    <w:rsid w:val="00323BAF"/>
    <w:rsid w:val="00326292"/>
    <w:rsid w:val="00327C10"/>
    <w:rsid w:val="003302E4"/>
    <w:rsid w:val="0033036A"/>
    <w:rsid w:val="003339A3"/>
    <w:rsid w:val="00336BF6"/>
    <w:rsid w:val="00337292"/>
    <w:rsid w:val="003403E6"/>
    <w:rsid w:val="0034119A"/>
    <w:rsid w:val="003424AD"/>
    <w:rsid w:val="00343AFD"/>
    <w:rsid w:val="00351961"/>
    <w:rsid w:val="003524D2"/>
    <w:rsid w:val="003537C0"/>
    <w:rsid w:val="003543FB"/>
    <w:rsid w:val="003576D2"/>
    <w:rsid w:val="003577DE"/>
    <w:rsid w:val="00360696"/>
    <w:rsid w:val="003622C5"/>
    <w:rsid w:val="003628D6"/>
    <w:rsid w:val="0036413A"/>
    <w:rsid w:val="003642C2"/>
    <w:rsid w:val="00365FB2"/>
    <w:rsid w:val="00367DA6"/>
    <w:rsid w:val="003702AB"/>
    <w:rsid w:val="00370B0D"/>
    <w:rsid w:val="003713D8"/>
    <w:rsid w:val="00373D8A"/>
    <w:rsid w:val="0037504C"/>
    <w:rsid w:val="0037518D"/>
    <w:rsid w:val="003818D3"/>
    <w:rsid w:val="0038256C"/>
    <w:rsid w:val="00382895"/>
    <w:rsid w:val="00393F51"/>
    <w:rsid w:val="00394CCA"/>
    <w:rsid w:val="00397F6C"/>
    <w:rsid w:val="003A343A"/>
    <w:rsid w:val="003A73BA"/>
    <w:rsid w:val="003A7536"/>
    <w:rsid w:val="003B0315"/>
    <w:rsid w:val="003B20A5"/>
    <w:rsid w:val="003B2259"/>
    <w:rsid w:val="003B2905"/>
    <w:rsid w:val="003B32C6"/>
    <w:rsid w:val="003B34D8"/>
    <w:rsid w:val="003B4205"/>
    <w:rsid w:val="003B4CFE"/>
    <w:rsid w:val="003B7A2E"/>
    <w:rsid w:val="003B7F8B"/>
    <w:rsid w:val="003C0FE4"/>
    <w:rsid w:val="003C1278"/>
    <w:rsid w:val="003C3064"/>
    <w:rsid w:val="003C40F3"/>
    <w:rsid w:val="003C45E4"/>
    <w:rsid w:val="003C7177"/>
    <w:rsid w:val="003C788D"/>
    <w:rsid w:val="003D1146"/>
    <w:rsid w:val="003D251D"/>
    <w:rsid w:val="003D27DA"/>
    <w:rsid w:val="003D3B35"/>
    <w:rsid w:val="003D6595"/>
    <w:rsid w:val="003D668B"/>
    <w:rsid w:val="003E38F1"/>
    <w:rsid w:val="003E3A83"/>
    <w:rsid w:val="003E3CA6"/>
    <w:rsid w:val="003E54DF"/>
    <w:rsid w:val="003E5D73"/>
    <w:rsid w:val="003E6252"/>
    <w:rsid w:val="003E6AFF"/>
    <w:rsid w:val="003E739C"/>
    <w:rsid w:val="003F10A9"/>
    <w:rsid w:val="003F1F67"/>
    <w:rsid w:val="003F4293"/>
    <w:rsid w:val="003F5B1E"/>
    <w:rsid w:val="003F7BFC"/>
    <w:rsid w:val="00400C2D"/>
    <w:rsid w:val="004010C0"/>
    <w:rsid w:val="00401154"/>
    <w:rsid w:val="00401899"/>
    <w:rsid w:val="0040241B"/>
    <w:rsid w:val="00406A26"/>
    <w:rsid w:val="00407B60"/>
    <w:rsid w:val="00411818"/>
    <w:rsid w:val="004119D4"/>
    <w:rsid w:val="00412ECF"/>
    <w:rsid w:val="00413ED8"/>
    <w:rsid w:val="004150E5"/>
    <w:rsid w:val="00415B52"/>
    <w:rsid w:val="00417318"/>
    <w:rsid w:val="00420E39"/>
    <w:rsid w:val="004213EB"/>
    <w:rsid w:val="00422233"/>
    <w:rsid w:val="00422C6E"/>
    <w:rsid w:val="00423B1C"/>
    <w:rsid w:val="004246A7"/>
    <w:rsid w:val="0042722B"/>
    <w:rsid w:val="00427297"/>
    <w:rsid w:val="00427543"/>
    <w:rsid w:val="00430561"/>
    <w:rsid w:val="00431598"/>
    <w:rsid w:val="00432A9F"/>
    <w:rsid w:val="0043460E"/>
    <w:rsid w:val="00441843"/>
    <w:rsid w:val="00442772"/>
    <w:rsid w:val="00444C68"/>
    <w:rsid w:val="0044508E"/>
    <w:rsid w:val="00445CBB"/>
    <w:rsid w:val="00447437"/>
    <w:rsid w:val="00450606"/>
    <w:rsid w:val="00450627"/>
    <w:rsid w:val="004511F8"/>
    <w:rsid w:val="00452231"/>
    <w:rsid w:val="00453C90"/>
    <w:rsid w:val="0045585B"/>
    <w:rsid w:val="00457C2B"/>
    <w:rsid w:val="0046059C"/>
    <w:rsid w:val="00460757"/>
    <w:rsid w:val="00461DE6"/>
    <w:rsid w:val="00461EAC"/>
    <w:rsid w:val="004629A8"/>
    <w:rsid w:val="004664B7"/>
    <w:rsid w:val="00470AA7"/>
    <w:rsid w:val="00471B2B"/>
    <w:rsid w:val="004727B4"/>
    <w:rsid w:val="00474198"/>
    <w:rsid w:val="00474F5B"/>
    <w:rsid w:val="00476443"/>
    <w:rsid w:val="00476A18"/>
    <w:rsid w:val="00480CA2"/>
    <w:rsid w:val="00480CFA"/>
    <w:rsid w:val="00481763"/>
    <w:rsid w:val="00481B1A"/>
    <w:rsid w:val="0048289C"/>
    <w:rsid w:val="00483CFD"/>
    <w:rsid w:val="00485122"/>
    <w:rsid w:val="004856D8"/>
    <w:rsid w:val="00486CEA"/>
    <w:rsid w:val="00493409"/>
    <w:rsid w:val="00497BF5"/>
    <w:rsid w:val="004A051E"/>
    <w:rsid w:val="004A12B1"/>
    <w:rsid w:val="004A2704"/>
    <w:rsid w:val="004A6801"/>
    <w:rsid w:val="004B021D"/>
    <w:rsid w:val="004B1B3E"/>
    <w:rsid w:val="004B2094"/>
    <w:rsid w:val="004B29AA"/>
    <w:rsid w:val="004B4867"/>
    <w:rsid w:val="004B604C"/>
    <w:rsid w:val="004B653E"/>
    <w:rsid w:val="004C0451"/>
    <w:rsid w:val="004C2FB8"/>
    <w:rsid w:val="004C4D67"/>
    <w:rsid w:val="004C53FD"/>
    <w:rsid w:val="004C56F8"/>
    <w:rsid w:val="004C644B"/>
    <w:rsid w:val="004D1CA9"/>
    <w:rsid w:val="004D316A"/>
    <w:rsid w:val="004D3E29"/>
    <w:rsid w:val="004E0A60"/>
    <w:rsid w:val="004E4535"/>
    <w:rsid w:val="004E45BE"/>
    <w:rsid w:val="004E5421"/>
    <w:rsid w:val="004E6773"/>
    <w:rsid w:val="004E78C1"/>
    <w:rsid w:val="004F0551"/>
    <w:rsid w:val="004F0827"/>
    <w:rsid w:val="004F0C51"/>
    <w:rsid w:val="004F1935"/>
    <w:rsid w:val="004F1E31"/>
    <w:rsid w:val="004F333D"/>
    <w:rsid w:val="00500D7E"/>
    <w:rsid w:val="00502D2D"/>
    <w:rsid w:val="00503BD4"/>
    <w:rsid w:val="00503FF4"/>
    <w:rsid w:val="00505CAC"/>
    <w:rsid w:val="005066FB"/>
    <w:rsid w:val="00506C5F"/>
    <w:rsid w:val="00506E49"/>
    <w:rsid w:val="00510039"/>
    <w:rsid w:val="005102F5"/>
    <w:rsid w:val="0051161E"/>
    <w:rsid w:val="0051191E"/>
    <w:rsid w:val="00512B7C"/>
    <w:rsid w:val="005144E6"/>
    <w:rsid w:val="0051556E"/>
    <w:rsid w:val="00520D81"/>
    <w:rsid w:val="00520E4C"/>
    <w:rsid w:val="00521A0E"/>
    <w:rsid w:val="005222C9"/>
    <w:rsid w:val="00523124"/>
    <w:rsid w:val="00523228"/>
    <w:rsid w:val="00523D81"/>
    <w:rsid w:val="00524808"/>
    <w:rsid w:val="0052550D"/>
    <w:rsid w:val="005258FA"/>
    <w:rsid w:val="0052620F"/>
    <w:rsid w:val="0052762B"/>
    <w:rsid w:val="00527A30"/>
    <w:rsid w:val="00530D20"/>
    <w:rsid w:val="00534696"/>
    <w:rsid w:val="0053593C"/>
    <w:rsid w:val="00535AA2"/>
    <w:rsid w:val="005368E7"/>
    <w:rsid w:val="005375FA"/>
    <w:rsid w:val="0054035A"/>
    <w:rsid w:val="005405E0"/>
    <w:rsid w:val="0054380C"/>
    <w:rsid w:val="00544D19"/>
    <w:rsid w:val="00546126"/>
    <w:rsid w:val="00547E95"/>
    <w:rsid w:val="0055281D"/>
    <w:rsid w:val="005538C2"/>
    <w:rsid w:val="00554052"/>
    <w:rsid w:val="005544CC"/>
    <w:rsid w:val="005559F9"/>
    <w:rsid w:val="00555A1E"/>
    <w:rsid w:val="005562E8"/>
    <w:rsid w:val="005605D9"/>
    <w:rsid w:val="00562448"/>
    <w:rsid w:val="00563971"/>
    <w:rsid w:val="00564692"/>
    <w:rsid w:val="0056479A"/>
    <w:rsid w:val="00565454"/>
    <w:rsid w:val="00566AFB"/>
    <w:rsid w:val="00566C12"/>
    <w:rsid w:val="0057068D"/>
    <w:rsid w:val="00571174"/>
    <w:rsid w:val="005713B1"/>
    <w:rsid w:val="005726AC"/>
    <w:rsid w:val="00574080"/>
    <w:rsid w:val="0057414D"/>
    <w:rsid w:val="005743B6"/>
    <w:rsid w:val="00574578"/>
    <w:rsid w:val="0057708B"/>
    <w:rsid w:val="005803FE"/>
    <w:rsid w:val="00580A14"/>
    <w:rsid w:val="00580ED6"/>
    <w:rsid w:val="005835EA"/>
    <w:rsid w:val="00587874"/>
    <w:rsid w:val="0059530A"/>
    <w:rsid w:val="00595989"/>
    <w:rsid w:val="00597BED"/>
    <w:rsid w:val="005A1918"/>
    <w:rsid w:val="005A2FD1"/>
    <w:rsid w:val="005A34A6"/>
    <w:rsid w:val="005A4CA5"/>
    <w:rsid w:val="005A540B"/>
    <w:rsid w:val="005A641E"/>
    <w:rsid w:val="005A7D22"/>
    <w:rsid w:val="005B10CE"/>
    <w:rsid w:val="005B1768"/>
    <w:rsid w:val="005B2BF0"/>
    <w:rsid w:val="005B576F"/>
    <w:rsid w:val="005B5DF5"/>
    <w:rsid w:val="005B7503"/>
    <w:rsid w:val="005C05BD"/>
    <w:rsid w:val="005C128E"/>
    <w:rsid w:val="005C4F1D"/>
    <w:rsid w:val="005C777E"/>
    <w:rsid w:val="005C7BB9"/>
    <w:rsid w:val="005D04A7"/>
    <w:rsid w:val="005D0FB1"/>
    <w:rsid w:val="005D197E"/>
    <w:rsid w:val="005D285A"/>
    <w:rsid w:val="005D42A1"/>
    <w:rsid w:val="005D5251"/>
    <w:rsid w:val="005D6FFD"/>
    <w:rsid w:val="005E1B5F"/>
    <w:rsid w:val="005E2CB5"/>
    <w:rsid w:val="005E70CC"/>
    <w:rsid w:val="005F20AD"/>
    <w:rsid w:val="005F2943"/>
    <w:rsid w:val="005F4CC8"/>
    <w:rsid w:val="005F7EE4"/>
    <w:rsid w:val="00600BE7"/>
    <w:rsid w:val="00604920"/>
    <w:rsid w:val="00604DB5"/>
    <w:rsid w:val="00604ECE"/>
    <w:rsid w:val="0060505D"/>
    <w:rsid w:val="00605B1A"/>
    <w:rsid w:val="0060637A"/>
    <w:rsid w:val="006075D9"/>
    <w:rsid w:val="00611542"/>
    <w:rsid w:val="00613675"/>
    <w:rsid w:val="00613DBA"/>
    <w:rsid w:val="00614855"/>
    <w:rsid w:val="00614A1E"/>
    <w:rsid w:val="00615570"/>
    <w:rsid w:val="006163E7"/>
    <w:rsid w:val="00623472"/>
    <w:rsid w:val="0063029B"/>
    <w:rsid w:val="00632D9F"/>
    <w:rsid w:val="0063357B"/>
    <w:rsid w:val="0063512B"/>
    <w:rsid w:val="006363E7"/>
    <w:rsid w:val="006365B3"/>
    <w:rsid w:val="00636F7D"/>
    <w:rsid w:val="00640F33"/>
    <w:rsid w:val="0064173D"/>
    <w:rsid w:val="00650DDC"/>
    <w:rsid w:val="006522CA"/>
    <w:rsid w:val="00655C97"/>
    <w:rsid w:val="00657F63"/>
    <w:rsid w:val="00657FA3"/>
    <w:rsid w:val="00660428"/>
    <w:rsid w:val="006609B2"/>
    <w:rsid w:val="006613D9"/>
    <w:rsid w:val="0066360A"/>
    <w:rsid w:val="00663E22"/>
    <w:rsid w:val="00664D59"/>
    <w:rsid w:val="00664F5D"/>
    <w:rsid w:val="0066511F"/>
    <w:rsid w:val="00665C19"/>
    <w:rsid w:val="00667AAF"/>
    <w:rsid w:val="00667DF1"/>
    <w:rsid w:val="00671228"/>
    <w:rsid w:val="006771E7"/>
    <w:rsid w:val="00677D8A"/>
    <w:rsid w:val="00680F38"/>
    <w:rsid w:val="00681CFE"/>
    <w:rsid w:val="00684D43"/>
    <w:rsid w:val="00685945"/>
    <w:rsid w:val="00685D7B"/>
    <w:rsid w:val="00685D8D"/>
    <w:rsid w:val="006861A1"/>
    <w:rsid w:val="006873E3"/>
    <w:rsid w:val="006917A6"/>
    <w:rsid w:val="00691E37"/>
    <w:rsid w:val="00691E79"/>
    <w:rsid w:val="00692192"/>
    <w:rsid w:val="0069265F"/>
    <w:rsid w:val="0069375C"/>
    <w:rsid w:val="006962E3"/>
    <w:rsid w:val="00696900"/>
    <w:rsid w:val="0069691A"/>
    <w:rsid w:val="00696E6C"/>
    <w:rsid w:val="006A286C"/>
    <w:rsid w:val="006A3D79"/>
    <w:rsid w:val="006A41FA"/>
    <w:rsid w:val="006A7754"/>
    <w:rsid w:val="006B130F"/>
    <w:rsid w:val="006B16D5"/>
    <w:rsid w:val="006B234D"/>
    <w:rsid w:val="006B2DF7"/>
    <w:rsid w:val="006B2F1C"/>
    <w:rsid w:val="006B41D8"/>
    <w:rsid w:val="006B44A5"/>
    <w:rsid w:val="006B5B3A"/>
    <w:rsid w:val="006B6690"/>
    <w:rsid w:val="006B7635"/>
    <w:rsid w:val="006C2E9A"/>
    <w:rsid w:val="006C3242"/>
    <w:rsid w:val="006C570A"/>
    <w:rsid w:val="006C7BC2"/>
    <w:rsid w:val="006D07C1"/>
    <w:rsid w:val="006D209A"/>
    <w:rsid w:val="006D38CC"/>
    <w:rsid w:val="006D396C"/>
    <w:rsid w:val="006D54E3"/>
    <w:rsid w:val="006D764A"/>
    <w:rsid w:val="006E2B2F"/>
    <w:rsid w:val="006E6A96"/>
    <w:rsid w:val="006F083A"/>
    <w:rsid w:val="006F0E33"/>
    <w:rsid w:val="006F25FD"/>
    <w:rsid w:val="006F4093"/>
    <w:rsid w:val="006F44FA"/>
    <w:rsid w:val="006F5A79"/>
    <w:rsid w:val="00701522"/>
    <w:rsid w:val="00702D25"/>
    <w:rsid w:val="00702F02"/>
    <w:rsid w:val="007030E5"/>
    <w:rsid w:val="00705DC8"/>
    <w:rsid w:val="00706185"/>
    <w:rsid w:val="007077A4"/>
    <w:rsid w:val="00707A40"/>
    <w:rsid w:val="007150E5"/>
    <w:rsid w:val="0071598B"/>
    <w:rsid w:val="00715A39"/>
    <w:rsid w:val="007165AD"/>
    <w:rsid w:val="0072019A"/>
    <w:rsid w:val="00720A0D"/>
    <w:rsid w:val="00721D71"/>
    <w:rsid w:val="0072567D"/>
    <w:rsid w:val="0072660A"/>
    <w:rsid w:val="00726645"/>
    <w:rsid w:val="00726F39"/>
    <w:rsid w:val="007279A4"/>
    <w:rsid w:val="00727AE3"/>
    <w:rsid w:val="00731F11"/>
    <w:rsid w:val="00732A17"/>
    <w:rsid w:val="00734E32"/>
    <w:rsid w:val="00736372"/>
    <w:rsid w:val="007371D3"/>
    <w:rsid w:val="00741EC9"/>
    <w:rsid w:val="00742325"/>
    <w:rsid w:val="007430A2"/>
    <w:rsid w:val="007434D3"/>
    <w:rsid w:val="00744596"/>
    <w:rsid w:val="00745BF4"/>
    <w:rsid w:val="00746291"/>
    <w:rsid w:val="00746FBC"/>
    <w:rsid w:val="00747826"/>
    <w:rsid w:val="0075056D"/>
    <w:rsid w:val="007518D2"/>
    <w:rsid w:val="007536A3"/>
    <w:rsid w:val="007560E4"/>
    <w:rsid w:val="007565AE"/>
    <w:rsid w:val="007606B9"/>
    <w:rsid w:val="00763AC4"/>
    <w:rsid w:val="007641FA"/>
    <w:rsid w:val="0076556A"/>
    <w:rsid w:val="007660A9"/>
    <w:rsid w:val="00766627"/>
    <w:rsid w:val="0076750D"/>
    <w:rsid w:val="00773DFF"/>
    <w:rsid w:val="00776493"/>
    <w:rsid w:val="00776B90"/>
    <w:rsid w:val="007810AD"/>
    <w:rsid w:val="00781649"/>
    <w:rsid w:val="00785EB3"/>
    <w:rsid w:val="007865C8"/>
    <w:rsid w:val="007876CF"/>
    <w:rsid w:val="00794CEA"/>
    <w:rsid w:val="007953F0"/>
    <w:rsid w:val="00796262"/>
    <w:rsid w:val="007A13A5"/>
    <w:rsid w:val="007A1F86"/>
    <w:rsid w:val="007A4236"/>
    <w:rsid w:val="007A4F63"/>
    <w:rsid w:val="007A52C4"/>
    <w:rsid w:val="007A6298"/>
    <w:rsid w:val="007A68A1"/>
    <w:rsid w:val="007B42EE"/>
    <w:rsid w:val="007B48D0"/>
    <w:rsid w:val="007B4B58"/>
    <w:rsid w:val="007B4BDF"/>
    <w:rsid w:val="007B5560"/>
    <w:rsid w:val="007B60F6"/>
    <w:rsid w:val="007C1942"/>
    <w:rsid w:val="007C21A7"/>
    <w:rsid w:val="007C23C9"/>
    <w:rsid w:val="007C3BC7"/>
    <w:rsid w:val="007C5F22"/>
    <w:rsid w:val="007C7D1F"/>
    <w:rsid w:val="007D2865"/>
    <w:rsid w:val="007D287F"/>
    <w:rsid w:val="007D511F"/>
    <w:rsid w:val="007D557A"/>
    <w:rsid w:val="007D6E79"/>
    <w:rsid w:val="007E0390"/>
    <w:rsid w:val="007E0D9E"/>
    <w:rsid w:val="007E11E1"/>
    <w:rsid w:val="007E2E75"/>
    <w:rsid w:val="007E5A25"/>
    <w:rsid w:val="007E7D28"/>
    <w:rsid w:val="007E7FA8"/>
    <w:rsid w:val="007F1ECF"/>
    <w:rsid w:val="007F41F2"/>
    <w:rsid w:val="007F4768"/>
    <w:rsid w:val="007F7C2E"/>
    <w:rsid w:val="00804D73"/>
    <w:rsid w:val="00805D0E"/>
    <w:rsid w:val="00811DEB"/>
    <w:rsid w:val="0081329B"/>
    <w:rsid w:val="008149D3"/>
    <w:rsid w:val="00815C31"/>
    <w:rsid w:val="00815D88"/>
    <w:rsid w:val="00816087"/>
    <w:rsid w:val="00816877"/>
    <w:rsid w:val="00816E69"/>
    <w:rsid w:val="0081755B"/>
    <w:rsid w:val="00820059"/>
    <w:rsid w:val="008205BD"/>
    <w:rsid w:val="00820E85"/>
    <w:rsid w:val="00821852"/>
    <w:rsid w:val="00822006"/>
    <w:rsid w:val="00822440"/>
    <w:rsid w:val="0082370B"/>
    <w:rsid w:val="008271A6"/>
    <w:rsid w:val="008273ED"/>
    <w:rsid w:val="00830F4F"/>
    <w:rsid w:val="00833505"/>
    <w:rsid w:val="00834D52"/>
    <w:rsid w:val="00837C44"/>
    <w:rsid w:val="00842B4A"/>
    <w:rsid w:val="00853A80"/>
    <w:rsid w:val="00853CCC"/>
    <w:rsid w:val="00854F68"/>
    <w:rsid w:val="0085522D"/>
    <w:rsid w:val="00856064"/>
    <w:rsid w:val="00856889"/>
    <w:rsid w:val="00861028"/>
    <w:rsid w:val="0086360A"/>
    <w:rsid w:val="00864023"/>
    <w:rsid w:val="0086412C"/>
    <w:rsid w:val="00864931"/>
    <w:rsid w:val="00865C4A"/>
    <w:rsid w:val="0086603E"/>
    <w:rsid w:val="00873222"/>
    <w:rsid w:val="00873442"/>
    <w:rsid w:val="00873584"/>
    <w:rsid w:val="00873CE4"/>
    <w:rsid w:val="00873EAA"/>
    <w:rsid w:val="00875F22"/>
    <w:rsid w:val="00877476"/>
    <w:rsid w:val="00877489"/>
    <w:rsid w:val="008803D3"/>
    <w:rsid w:val="0088045C"/>
    <w:rsid w:val="00880C1D"/>
    <w:rsid w:val="0088331B"/>
    <w:rsid w:val="008849EE"/>
    <w:rsid w:val="00884FD3"/>
    <w:rsid w:val="00886CBB"/>
    <w:rsid w:val="00893C88"/>
    <w:rsid w:val="00896A49"/>
    <w:rsid w:val="008A13FF"/>
    <w:rsid w:val="008A2AC5"/>
    <w:rsid w:val="008A678C"/>
    <w:rsid w:val="008A72EE"/>
    <w:rsid w:val="008A7C73"/>
    <w:rsid w:val="008B2FC8"/>
    <w:rsid w:val="008B7851"/>
    <w:rsid w:val="008B7C31"/>
    <w:rsid w:val="008C36FA"/>
    <w:rsid w:val="008C395A"/>
    <w:rsid w:val="008C52DA"/>
    <w:rsid w:val="008C5730"/>
    <w:rsid w:val="008C6524"/>
    <w:rsid w:val="008C751C"/>
    <w:rsid w:val="008C7736"/>
    <w:rsid w:val="008C7CFC"/>
    <w:rsid w:val="008D1943"/>
    <w:rsid w:val="008D434B"/>
    <w:rsid w:val="008D6C5B"/>
    <w:rsid w:val="008D7186"/>
    <w:rsid w:val="008D7F2B"/>
    <w:rsid w:val="008E05E2"/>
    <w:rsid w:val="008E090B"/>
    <w:rsid w:val="008E3301"/>
    <w:rsid w:val="008E4023"/>
    <w:rsid w:val="008F1639"/>
    <w:rsid w:val="008F34C3"/>
    <w:rsid w:val="008F3F84"/>
    <w:rsid w:val="008F45CC"/>
    <w:rsid w:val="009005FD"/>
    <w:rsid w:val="00901FF9"/>
    <w:rsid w:val="00904F03"/>
    <w:rsid w:val="00906D22"/>
    <w:rsid w:val="00910A65"/>
    <w:rsid w:val="00912A6E"/>
    <w:rsid w:val="00912D25"/>
    <w:rsid w:val="00913D87"/>
    <w:rsid w:val="00914EE1"/>
    <w:rsid w:val="00915A89"/>
    <w:rsid w:val="0091655E"/>
    <w:rsid w:val="0091749C"/>
    <w:rsid w:val="009219CA"/>
    <w:rsid w:val="00922048"/>
    <w:rsid w:val="0092374E"/>
    <w:rsid w:val="00923BD4"/>
    <w:rsid w:val="00925625"/>
    <w:rsid w:val="00925D9F"/>
    <w:rsid w:val="00927272"/>
    <w:rsid w:val="00930005"/>
    <w:rsid w:val="00930DE3"/>
    <w:rsid w:val="009310F3"/>
    <w:rsid w:val="0093158B"/>
    <w:rsid w:val="00935053"/>
    <w:rsid w:val="00935EC5"/>
    <w:rsid w:val="00941563"/>
    <w:rsid w:val="00943C2A"/>
    <w:rsid w:val="00945755"/>
    <w:rsid w:val="00946384"/>
    <w:rsid w:val="009465A9"/>
    <w:rsid w:val="009473F9"/>
    <w:rsid w:val="0094784F"/>
    <w:rsid w:val="00947B8C"/>
    <w:rsid w:val="00953896"/>
    <w:rsid w:val="00961408"/>
    <w:rsid w:val="0096189C"/>
    <w:rsid w:val="00962A00"/>
    <w:rsid w:val="00970537"/>
    <w:rsid w:val="00970957"/>
    <w:rsid w:val="00973F75"/>
    <w:rsid w:val="009757AF"/>
    <w:rsid w:val="00977587"/>
    <w:rsid w:val="009804E0"/>
    <w:rsid w:val="00981224"/>
    <w:rsid w:val="00982B1F"/>
    <w:rsid w:val="009833F1"/>
    <w:rsid w:val="0098384E"/>
    <w:rsid w:val="00985D58"/>
    <w:rsid w:val="00986F46"/>
    <w:rsid w:val="00987BA3"/>
    <w:rsid w:val="00993D5E"/>
    <w:rsid w:val="00993F28"/>
    <w:rsid w:val="00996071"/>
    <w:rsid w:val="009961C5"/>
    <w:rsid w:val="009974B0"/>
    <w:rsid w:val="009A15FD"/>
    <w:rsid w:val="009A1C46"/>
    <w:rsid w:val="009A311D"/>
    <w:rsid w:val="009A3155"/>
    <w:rsid w:val="009A494F"/>
    <w:rsid w:val="009A4B58"/>
    <w:rsid w:val="009A50F3"/>
    <w:rsid w:val="009A7258"/>
    <w:rsid w:val="009A7525"/>
    <w:rsid w:val="009A77AC"/>
    <w:rsid w:val="009B060E"/>
    <w:rsid w:val="009B1456"/>
    <w:rsid w:val="009B4838"/>
    <w:rsid w:val="009B5C02"/>
    <w:rsid w:val="009C2138"/>
    <w:rsid w:val="009C58AA"/>
    <w:rsid w:val="009C62C3"/>
    <w:rsid w:val="009C630B"/>
    <w:rsid w:val="009C6645"/>
    <w:rsid w:val="009D1111"/>
    <w:rsid w:val="009D18F6"/>
    <w:rsid w:val="009D4447"/>
    <w:rsid w:val="009D4551"/>
    <w:rsid w:val="009D6040"/>
    <w:rsid w:val="009D6D47"/>
    <w:rsid w:val="009D6F34"/>
    <w:rsid w:val="009D7F0A"/>
    <w:rsid w:val="009E53B0"/>
    <w:rsid w:val="009E5694"/>
    <w:rsid w:val="009E5A17"/>
    <w:rsid w:val="009F135E"/>
    <w:rsid w:val="009F1897"/>
    <w:rsid w:val="009F1C4D"/>
    <w:rsid w:val="009F70E8"/>
    <w:rsid w:val="009F7CF9"/>
    <w:rsid w:val="009F7E51"/>
    <w:rsid w:val="00A022DA"/>
    <w:rsid w:val="00A0294E"/>
    <w:rsid w:val="00A03609"/>
    <w:rsid w:val="00A060DC"/>
    <w:rsid w:val="00A06B7C"/>
    <w:rsid w:val="00A06BEC"/>
    <w:rsid w:val="00A073FC"/>
    <w:rsid w:val="00A10B0C"/>
    <w:rsid w:val="00A11793"/>
    <w:rsid w:val="00A11C55"/>
    <w:rsid w:val="00A12301"/>
    <w:rsid w:val="00A15AF8"/>
    <w:rsid w:val="00A16413"/>
    <w:rsid w:val="00A21B13"/>
    <w:rsid w:val="00A21EBA"/>
    <w:rsid w:val="00A22D21"/>
    <w:rsid w:val="00A248D4"/>
    <w:rsid w:val="00A24FFE"/>
    <w:rsid w:val="00A276F4"/>
    <w:rsid w:val="00A32055"/>
    <w:rsid w:val="00A403BA"/>
    <w:rsid w:val="00A42202"/>
    <w:rsid w:val="00A4361A"/>
    <w:rsid w:val="00A452EE"/>
    <w:rsid w:val="00A524A9"/>
    <w:rsid w:val="00A53959"/>
    <w:rsid w:val="00A5397B"/>
    <w:rsid w:val="00A54358"/>
    <w:rsid w:val="00A54772"/>
    <w:rsid w:val="00A564C5"/>
    <w:rsid w:val="00A572DC"/>
    <w:rsid w:val="00A57D89"/>
    <w:rsid w:val="00A649D7"/>
    <w:rsid w:val="00A65618"/>
    <w:rsid w:val="00A67283"/>
    <w:rsid w:val="00A71BAD"/>
    <w:rsid w:val="00A71EBE"/>
    <w:rsid w:val="00A7349C"/>
    <w:rsid w:val="00A755F8"/>
    <w:rsid w:val="00A75C39"/>
    <w:rsid w:val="00A8017C"/>
    <w:rsid w:val="00A81045"/>
    <w:rsid w:val="00A81A81"/>
    <w:rsid w:val="00A82AEE"/>
    <w:rsid w:val="00A82E6C"/>
    <w:rsid w:val="00A8319A"/>
    <w:rsid w:val="00A83CEE"/>
    <w:rsid w:val="00A8448C"/>
    <w:rsid w:val="00A84D5B"/>
    <w:rsid w:val="00A86832"/>
    <w:rsid w:val="00A90543"/>
    <w:rsid w:val="00A912D7"/>
    <w:rsid w:val="00A92BD0"/>
    <w:rsid w:val="00A93C7D"/>
    <w:rsid w:val="00A96448"/>
    <w:rsid w:val="00AA1202"/>
    <w:rsid w:val="00AA4105"/>
    <w:rsid w:val="00AA5F8D"/>
    <w:rsid w:val="00AA7217"/>
    <w:rsid w:val="00AB2D8A"/>
    <w:rsid w:val="00AB4ECE"/>
    <w:rsid w:val="00AB57A3"/>
    <w:rsid w:val="00AB57D4"/>
    <w:rsid w:val="00AB5D4C"/>
    <w:rsid w:val="00AB6C1D"/>
    <w:rsid w:val="00AC028E"/>
    <w:rsid w:val="00AC0A42"/>
    <w:rsid w:val="00AC1832"/>
    <w:rsid w:val="00AC1920"/>
    <w:rsid w:val="00AC3E2F"/>
    <w:rsid w:val="00AC4DE3"/>
    <w:rsid w:val="00AC7AF3"/>
    <w:rsid w:val="00AC7B8D"/>
    <w:rsid w:val="00AD2059"/>
    <w:rsid w:val="00AD2D8C"/>
    <w:rsid w:val="00AD3A34"/>
    <w:rsid w:val="00AD44A3"/>
    <w:rsid w:val="00AD4D80"/>
    <w:rsid w:val="00AD6D2B"/>
    <w:rsid w:val="00AD7749"/>
    <w:rsid w:val="00AD7784"/>
    <w:rsid w:val="00AE155F"/>
    <w:rsid w:val="00AE455D"/>
    <w:rsid w:val="00AE4CE5"/>
    <w:rsid w:val="00AE5223"/>
    <w:rsid w:val="00AE5BF1"/>
    <w:rsid w:val="00AE61AD"/>
    <w:rsid w:val="00AF16F7"/>
    <w:rsid w:val="00AF1F8E"/>
    <w:rsid w:val="00AF2879"/>
    <w:rsid w:val="00AF3A28"/>
    <w:rsid w:val="00AF505C"/>
    <w:rsid w:val="00AF5D0C"/>
    <w:rsid w:val="00AF60FC"/>
    <w:rsid w:val="00AF6853"/>
    <w:rsid w:val="00AF719E"/>
    <w:rsid w:val="00B0012A"/>
    <w:rsid w:val="00B03D82"/>
    <w:rsid w:val="00B04D56"/>
    <w:rsid w:val="00B05363"/>
    <w:rsid w:val="00B0587A"/>
    <w:rsid w:val="00B06207"/>
    <w:rsid w:val="00B07C12"/>
    <w:rsid w:val="00B07D1E"/>
    <w:rsid w:val="00B14052"/>
    <w:rsid w:val="00B148B2"/>
    <w:rsid w:val="00B14F91"/>
    <w:rsid w:val="00B15D82"/>
    <w:rsid w:val="00B1681E"/>
    <w:rsid w:val="00B16BE8"/>
    <w:rsid w:val="00B178F4"/>
    <w:rsid w:val="00B17F21"/>
    <w:rsid w:val="00B207C5"/>
    <w:rsid w:val="00B2106A"/>
    <w:rsid w:val="00B21D6A"/>
    <w:rsid w:val="00B22EFD"/>
    <w:rsid w:val="00B23992"/>
    <w:rsid w:val="00B275E0"/>
    <w:rsid w:val="00B30647"/>
    <w:rsid w:val="00B3323E"/>
    <w:rsid w:val="00B34382"/>
    <w:rsid w:val="00B34B7E"/>
    <w:rsid w:val="00B356F3"/>
    <w:rsid w:val="00B376A7"/>
    <w:rsid w:val="00B40ADB"/>
    <w:rsid w:val="00B40E0B"/>
    <w:rsid w:val="00B41B78"/>
    <w:rsid w:val="00B41C1B"/>
    <w:rsid w:val="00B4383A"/>
    <w:rsid w:val="00B43A1D"/>
    <w:rsid w:val="00B455DE"/>
    <w:rsid w:val="00B46CDD"/>
    <w:rsid w:val="00B47368"/>
    <w:rsid w:val="00B479F6"/>
    <w:rsid w:val="00B52BF2"/>
    <w:rsid w:val="00B53D69"/>
    <w:rsid w:val="00B57078"/>
    <w:rsid w:val="00B5741B"/>
    <w:rsid w:val="00B57C3D"/>
    <w:rsid w:val="00B60AE3"/>
    <w:rsid w:val="00B61046"/>
    <w:rsid w:val="00B62A53"/>
    <w:rsid w:val="00B70028"/>
    <w:rsid w:val="00B747F7"/>
    <w:rsid w:val="00B7529A"/>
    <w:rsid w:val="00B7640A"/>
    <w:rsid w:val="00B80F5F"/>
    <w:rsid w:val="00B81DA6"/>
    <w:rsid w:val="00B82072"/>
    <w:rsid w:val="00B83E7F"/>
    <w:rsid w:val="00B84987"/>
    <w:rsid w:val="00B84EFC"/>
    <w:rsid w:val="00B92324"/>
    <w:rsid w:val="00B9314B"/>
    <w:rsid w:val="00B93763"/>
    <w:rsid w:val="00B9584F"/>
    <w:rsid w:val="00B97B9A"/>
    <w:rsid w:val="00BA0012"/>
    <w:rsid w:val="00BA1BAD"/>
    <w:rsid w:val="00BA57CE"/>
    <w:rsid w:val="00BA784E"/>
    <w:rsid w:val="00BB0AA8"/>
    <w:rsid w:val="00BB35C4"/>
    <w:rsid w:val="00BB4DF1"/>
    <w:rsid w:val="00BB51D9"/>
    <w:rsid w:val="00BB54B0"/>
    <w:rsid w:val="00BB5ABA"/>
    <w:rsid w:val="00BB5B12"/>
    <w:rsid w:val="00BB7A91"/>
    <w:rsid w:val="00BB7ED6"/>
    <w:rsid w:val="00BC145C"/>
    <w:rsid w:val="00BC27A7"/>
    <w:rsid w:val="00BC2B68"/>
    <w:rsid w:val="00BC3169"/>
    <w:rsid w:val="00BD05EA"/>
    <w:rsid w:val="00BD179E"/>
    <w:rsid w:val="00BD51B1"/>
    <w:rsid w:val="00BD798D"/>
    <w:rsid w:val="00BE45B3"/>
    <w:rsid w:val="00BE5448"/>
    <w:rsid w:val="00BE66DD"/>
    <w:rsid w:val="00BF087E"/>
    <w:rsid w:val="00BF0C50"/>
    <w:rsid w:val="00BF106E"/>
    <w:rsid w:val="00BF2F60"/>
    <w:rsid w:val="00BF4C78"/>
    <w:rsid w:val="00BF559E"/>
    <w:rsid w:val="00BF5644"/>
    <w:rsid w:val="00BF5D98"/>
    <w:rsid w:val="00BF6F4A"/>
    <w:rsid w:val="00BF7024"/>
    <w:rsid w:val="00BF7083"/>
    <w:rsid w:val="00BF7090"/>
    <w:rsid w:val="00BF76F8"/>
    <w:rsid w:val="00C00BF5"/>
    <w:rsid w:val="00C071AD"/>
    <w:rsid w:val="00C07564"/>
    <w:rsid w:val="00C13476"/>
    <w:rsid w:val="00C1366D"/>
    <w:rsid w:val="00C1412B"/>
    <w:rsid w:val="00C224DD"/>
    <w:rsid w:val="00C32E41"/>
    <w:rsid w:val="00C34098"/>
    <w:rsid w:val="00C365BC"/>
    <w:rsid w:val="00C36C9B"/>
    <w:rsid w:val="00C373CB"/>
    <w:rsid w:val="00C37679"/>
    <w:rsid w:val="00C37A6A"/>
    <w:rsid w:val="00C4100D"/>
    <w:rsid w:val="00C41F62"/>
    <w:rsid w:val="00C43650"/>
    <w:rsid w:val="00C46C9A"/>
    <w:rsid w:val="00C52DAF"/>
    <w:rsid w:val="00C53365"/>
    <w:rsid w:val="00C54621"/>
    <w:rsid w:val="00C55BAB"/>
    <w:rsid w:val="00C55F19"/>
    <w:rsid w:val="00C57BCF"/>
    <w:rsid w:val="00C6146C"/>
    <w:rsid w:val="00C616A2"/>
    <w:rsid w:val="00C66DDD"/>
    <w:rsid w:val="00C70111"/>
    <w:rsid w:val="00C73BB2"/>
    <w:rsid w:val="00C8037D"/>
    <w:rsid w:val="00C82304"/>
    <w:rsid w:val="00C828B3"/>
    <w:rsid w:val="00C841A5"/>
    <w:rsid w:val="00C84D7A"/>
    <w:rsid w:val="00C84EEC"/>
    <w:rsid w:val="00C85C14"/>
    <w:rsid w:val="00C8616A"/>
    <w:rsid w:val="00C879F3"/>
    <w:rsid w:val="00C87FFC"/>
    <w:rsid w:val="00C90011"/>
    <w:rsid w:val="00C91C2C"/>
    <w:rsid w:val="00C931C9"/>
    <w:rsid w:val="00C935A9"/>
    <w:rsid w:val="00C9373B"/>
    <w:rsid w:val="00C943EC"/>
    <w:rsid w:val="00C9656D"/>
    <w:rsid w:val="00CA0304"/>
    <w:rsid w:val="00CA0BA6"/>
    <w:rsid w:val="00CA1DB8"/>
    <w:rsid w:val="00CA2069"/>
    <w:rsid w:val="00CA2448"/>
    <w:rsid w:val="00CA37A5"/>
    <w:rsid w:val="00CA4E47"/>
    <w:rsid w:val="00CA5228"/>
    <w:rsid w:val="00CA5EAA"/>
    <w:rsid w:val="00CA67BA"/>
    <w:rsid w:val="00CA7312"/>
    <w:rsid w:val="00CA7EAA"/>
    <w:rsid w:val="00CB0605"/>
    <w:rsid w:val="00CB0FC8"/>
    <w:rsid w:val="00CB4394"/>
    <w:rsid w:val="00CB4B39"/>
    <w:rsid w:val="00CB5F5B"/>
    <w:rsid w:val="00CB6148"/>
    <w:rsid w:val="00CB7397"/>
    <w:rsid w:val="00CC19E2"/>
    <w:rsid w:val="00CC4E86"/>
    <w:rsid w:val="00CC7054"/>
    <w:rsid w:val="00CD1B0C"/>
    <w:rsid w:val="00CD2968"/>
    <w:rsid w:val="00CD6298"/>
    <w:rsid w:val="00CD6D8B"/>
    <w:rsid w:val="00CE1534"/>
    <w:rsid w:val="00CE1F0E"/>
    <w:rsid w:val="00CE3C11"/>
    <w:rsid w:val="00CE4F4D"/>
    <w:rsid w:val="00CE53B8"/>
    <w:rsid w:val="00CE6A77"/>
    <w:rsid w:val="00CE7274"/>
    <w:rsid w:val="00CE785E"/>
    <w:rsid w:val="00CE7E2A"/>
    <w:rsid w:val="00CF0245"/>
    <w:rsid w:val="00CF03A2"/>
    <w:rsid w:val="00CF1BE6"/>
    <w:rsid w:val="00CF28E6"/>
    <w:rsid w:val="00D011DB"/>
    <w:rsid w:val="00D015FB"/>
    <w:rsid w:val="00D0507D"/>
    <w:rsid w:val="00D061BD"/>
    <w:rsid w:val="00D067FC"/>
    <w:rsid w:val="00D06DBF"/>
    <w:rsid w:val="00D1168C"/>
    <w:rsid w:val="00D13C1E"/>
    <w:rsid w:val="00D146E4"/>
    <w:rsid w:val="00D14792"/>
    <w:rsid w:val="00D177AF"/>
    <w:rsid w:val="00D20707"/>
    <w:rsid w:val="00D2109E"/>
    <w:rsid w:val="00D22884"/>
    <w:rsid w:val="00D234DB"/>
    <w:rsid w:val="00D255A7"/>
    <w:rsid w:val="00D259C4"/>
    <w:rsid w:val="00D3032B"/>
    <w:rsid w:val="00D31145"/>
    <w:rsid w:val="00D33388"/>
    <w:rsid w:val="00D36449"/>
    <w:rsid w:val="00D4007E"/>
    <w:rsid w:val="00D4047B"/>
    <w:rsid w:val="00D42351"/>
    <w:rsid w:val="00D43CF1"/>
    <w:rsid w:val="00D43EBE"/>
    <w:rsid w:val="00D4453F"/>
    <w:rsid w:val="00D445F7"/>
    <w:rsid w:val="00D44753"/>
    <w:rsid w:val="00D44FBE"/>
    <w:rsid w:val="00D458E6"/>
    <w:rsid w:val="00D4643F"/>
    <w:rsid w:val="00D46739"/>
    <w:rsid w:val="00D46F76"/>
    <w:rsid w:val="00D50E54"/>
    <w:rsid w:val="00D50FE9"/>
    <w:rsid w:val="00D51D10"/>
    <w:rsid w:val="00D53263"/>
    <w:rsid w:val="00D53D88"/>
    <w:rsid w:val="00D5645C"/>
    <w:rsid w:val="00D56C1D"/>
    <w:rsid w:val="00D5759C"/>
    <w:rsid w:val="00D62329"/>
    <w:rsid w:val="00D63248"/>
    <w:rsid w:val="00D63DC2"/>
    <w:rsid w:val="00D649DF"/>
    <w:rsid w:val="00D64C2E"/>
    <w:rsid w:val="00D6712E"/>
    <w:rsid w:val="00D67234"/>
    <w:rsid w:val="00D76430"/>
    <w:rsid w:val="00D81DA2"/>
    <w:rsid w:val="00D81F4E"/>
    <w:rsid w:val="00D81F64"/>
    <w:rsid w:val="00D8251D"/>
    <w:rsid w:val="00D82F79"/>
    <w:rsid w:val="00D831F3"/>
    <w:rsid w:val="00D842C6"/>
    <w:rsid w:val="00D859AE"/>
    <w:rsid w:val="00D85B04"/>
    <w:rsid w:val="00D86CB2"/>
    <w:rsid w:val="00D91887"/>
    <w:rsid w:val="00D91C4C"/>
    <w:rsid w:val="00D930D5"/>
    <w:rsid w:val="00D93C3D"/>
    <w:rsid w:val="00D94D34"/>
    <w:rsid w:val="00D95716"/>
    <w:rsid w:val="00D95919"/>
    <w:rsid w:val="00D97BE6"/>
    <w:rsid w:val="00DA0390"/>
    <w:rsid w:val="00DA0483"/>
    <w:rsid w:val="00DA08E1"/>
    <w:rsid w:val="00DA1196"/>
    <w:rsid w:val="00DA3162"/>
    <w:rsid w:val="00DA3AEB"/>
    <w:rsid w:val="00DA3F54"/>
    <w:rsid w:val="00DA4BF6"/>
    <w:rsid w:val="00DA4EA2"/>
    <w:rsid w:val="00DB1941"/>
    <w:rsid w:val="00DB243F"/>
    <w:rsid w:val="00DB4FE5"/>
    <w:rsid w:val="00DB5019"/>
    <w:rsid w:val="00DB511F"/>
    <w:rsid w:val="00DB53CA"/>
    <w:rsid w:val="00DB745B"/>
    <w:rsid w:val="00DC05C8"/>
    <w:rsid w:val="00DC3DD1"/>
    <w:rsid w:val="00DC3E48"/>
    <w:rsid w:val="00DC458B"/>
    <w:rsid w:val="00DC77A0"/>
    <w:rsid w:val="00DD1B26"/>
    <w:rsid w:val="00DD2277"/>
    <w:rsid w:val="00DD61AA"/>
    <w:rsid w:val="00DE2EE4"/>
    <w:rsid w:val="00DE53D3"/>
    <w:rsid w:val="00DE55F0"/>
    <w:rsid w:val="00DF0E5C"/>
    <w:rsid w:val="00DF107F"/>
    <w:rsid w:val="00DF23E9"/>
    <w:rsid w:val="00DF4C96"/>
    <w:rsid w:val="00DF5096"/>
    <w:rsid w:val="00DF57B8"/>
    <w:rsid w:val="00DF7AED"/>
    <w:rsid w:val="00DF7F46"/>
    <w:rsid w:val="00DF7F4F"/>
    <w:rsid w:val="00E005A4"/>
    <w:rsid w:val="00E00B52"/>
    <w:rsid w:val="00E00BA1"/>
    <w:rsid w:val="00E0139E"/>
    <w:rsid w:val="00E0240F"/>
    <w:rsid w:val="00E03B7B"/>
    <w:rsid w:val="00E04534"/>
    <w:rsid w:val="00E04FDE"/>
    <w:rsid w:val="00E12FB3"/>
    <w:rsid w:val="00E16F31"/>
    <w:rsid w:val="00E200CA"/>
    <w:rsid w:val="00E21262"/>
    <w:rsid w:val="00E21D62"/>
    <w:rsid w:val="00E23722"/>
    <w:rsid w:val="00E319F2"/>
    <w:rsid w:val="00E322B4"/>
    <w:rsid w:val="00E33B64"/>
    <w:rsid w:val="00E341DE"/>
    <w:rsid w:val="00E34B3F"/>
    <w:rsid w:val="00E34C7F"/>
    <w:rsid w:val="00E371B0"/>
    <w:rsid w:val="00E37349"/>
    <w:rsid w:val="00E37879"/>
    <w:rsid w:val="00E40438"/>
    <w:rsid w:val="00E406D9"/>
    <w:rsid w:val="00E44199"/>
    <w:rsid w:val="00E44CBF"/>
    <w:rsid w:val="00E56077"/>
    <w:rsid w:val="00E56825"/>
    <w:rsid w:val="00E571CC"/>
    <w:rsid w:val="00E626AD"/>
    <w:rsid w:val="00E63A0C"/>
    <w:rsid w:val="00E63FF2"/>
    <w:rsid w:val="00E654DB"/>
    <w:rsid w:val="00E658CF"/>
    <w:rsid w:val="00E662FD"/>
    <w:rsid w:val="00E70D62"/>
    <w:rsid w:val="00E76E36"/>
    <w:rsid w:val="00E77112"/>
    <w:rsid w:val="00E7797B"/>
    <w:rsid w:val="00E823CB"/>
    <w:rsid w:val="00E8283B"/>
    <w:rsid w:val="00E840BE"/>
    <w:rsid w:val="00E84FCA"/>
    <w:rsid w:val="00E8505E"/>
    <w:rsid w:val="00E87E45"/>
    <w:rsid w:val="00E90C37"/>
    <w:rsid w:val="00E91CB5"/>
    <w:rsid w:val="00E9390D"/>
    <w:rsid w:val="00E93C11"/>
    <w:rsid w:val="00E93DA6"/>
    <w:rsid w:val="00E95055"/>
    <w:rsid w:val="00E957F3"/>
    <w:rsid w:val="00E964CC"/>
    <w:rsid w:val="00E96F56"/>
    <w:rsid w:val="00E972A5"/>
    <w:rsid w:val="00E9741D"/>
    <w:rsid w:val="00EA041A"/>
    <w:rsid w:val="00EA05D5"/>
    <w:rsid w:val="00EA21B9"/>
    <w:rsid w:val="00EA42BF"/>
    <w:rsid w:val="00EA56C6"/>
    <w:rsid w:val="00EA60BB"/>
    <w:rsid w:val="00EB0860"/>
    <w:rsid w:val="00EB1642"/>
    <w:rsid w:val="00EB2132"/>
    <w:rsid w:val="00EB227B"/>
    <w:rsid w:val="00EB7BBD"/>
    <w:rsid w:val="00EB7D4D"/>
    <w:rsid w:val="00EC0F5D"/>
    <w:rsid w:val="00EC0F5E"/>
    <w:rsid w:val="00EC1055"/>
    <w:rsid w:val="00EC3D6B"/>
    <w:rsid w:val="00EC4C7E"/>
    <w:rsid w:val="00EC51D3"/>
    <w:rsid w:val="00ED0B67"/>
    <w:rsid w:val="00ED0D43"/>
    <w:rsid w:val="00ED17C7"/>
    <w:rsid w:val="00ED18BA"/>
    <w:rsid w:val="00ED450B"/>
    <w:rsid w:val="00ED72EA"/>
    <w:rsid w:val="00ED75E4"/>
    <w:rsid w:val="00EE1830"/>
    <w:rsid w:val="00EE1B06"/>
    <w:rsid w:val="00EE3A3F"/>
    <w:rsid w:val="00EE3F6F"/>
    <w:rsid w:val="00EE697A"/>
    <w:rsid w:val="00EF0594"/>
    <w:rsid w:val="00EF0D9D"/>
    <w:rsid w:val="00EF10A2"/>
    <w:rsid w:val="00EF1C52"/>
    <w:rsid w:val="00EF34A5"/>
    <w:rsid w:val="00EF35B4"/>
    <w:rsid w:val="00EF40A5"/>
    <w:rsid w:val="00EF4D15"/>
    <w:rsid w:val="00EF6C2C"/>
    <w:rsid w:val="00EF7C60"/>
    <w:rsid w:val="00F0098A"/>
    <w:rsid w:val="00F00DC5"/>
    <w:rsid w:val="00F01DA4"/>
    <w:rsid w:val="00F01EBB"/>
    <w:rsid w:val="00F10F37"/>
    <w:rsid w:val="00F1221C"/>
    <w:rsid w:val="00F1398D"/>
    <w:rsid w:val="00F14A85"/>
    <w:rsid w:val="00F15A6F"/>
    <w:rsid w:val="00F15F40"/>
    <w:rsid w:val="00F20D11"/>
    <w:rsid w:val="00F213FB"/>
    <w:rsid w:val="00F2170B"/>
    <w:rsid w:val="00F23E3A"/>
    <w:rsid w:val="00F24154"/>
    <w:rsid w:val="00F3074A"/>
    <w:rsid w:val="00F318D5"/>
    <w:rsid w:val="00F35317"/>
    <w:rsid w:val="00F361E5"/>
    <w:rsid w:val="00F37458"/>
    <w:rsid w:val="00F46C64"/>
    <w:rsid w:val="00F51114"/>
    <w:rsid w:val="00F521A0"/>
    <w:rsid w:val="00F5285D"/>
    <w:rsid w:val="00F52D80"/>
    <w:rsid w:val="00F53787"/>
    <w:rsid w:val="00F55E59"/>
    <w:rsid w:val="00F56498"/>
    <w:rsid w:val="00F57A4D"/>
    <w:rsid w:val="00F6129D"/>
    <w:rsid w:val="00F65CAF"/>
    <w:rsid w:val="00F663C1"/>
    <w:rsid w:val="00F66CCF"/>
    <w:rsid w:val="00F73C90"/>
    <w:rsid w:val="00F7448F"/>
    <w:rsid w:val="00F7453E"/>
    <w:rsid w:val="00F76270"/>
    <w:rsid w:val="00F76B3C"/>
    <w:rsid w:val="00F770B1"/>
    <w:rsid w:val="00F80BF8"/>
    <w:rsid w:val="00F8264A"/>
    <w:rsid w:val="00F85473"/>
    <w:rsid w:val="00F86BCA"/>
    <w:rsid w:val="00F87D79"/>
    <w:rsid w:val="00F91415"/>
    <w:rsid w:val="00F916F8"/>
    <w:rsid w:val="00F92E2E"/>
    <w:rsid w:val="00F9369C"/>
    <w:rsid w:val="00F95B84"/>
    <w:rsid w:val="00F96597"/>
    <w:rsid w:val="00FA44BD"/>
    <w:rsid w:val="00FB33C3"/>
    <w:rsid w:val="00FB3DA9"/>
    <w:rsid w:val="00FB55BA"/>
    <w:rsid w:val="00FB6F6E"/>
    <w:rsid w:val="00FC0787"/>
    <w:rsid w:val="00FC0D6E"/>
    <w:rsid w:val="00FC1575"/>
    <w:rsid w:val="00FC6595"/>
    <w:rsid w:val="00FC69CE"/>
    <w:rsid w:val="00FD1BDC"/>
    <w:rsid w:val="00FE182C"/>
    <w:rsid w:val="00FE1F77"/>
    <w:rsid w:val="00FE2655"/>
    <w:rsid w:val="00FE31FD"/>
    <w:rsid w:val="00FE47D0"/>
    <w:rsid w:val="00FE5D55"/>
    <w:rsid w:val="00FE5DD8"/>
    <w:rsid w:val="00FF09D9"/>
    <w:rsid w:val="00FF139E"/>
    <w:rsid w:val="00FF79C5"/>
    <w:rsid w:val="00FF7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A4F180"/>
  <w15:chartTrackingRefBased/>
  <w15:docId w15:val="{462EA0CE-C175-4FDB-B3E8-75139BCD7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바탕" w:hAnsi="Arial" w:cs="Arial"/>
        <w:sz w:val="24"/>
        <w:szCs w:val="24"/>
        <w:lang w:val="en-GB" w:eastAsia="en-US" w:bidi="ar-SA"/>
      </w:rPr>
    </w:rPrDefault>
    <w:pPrDefault>
      <w:pPr>
        <w:spacing w:after="160" w:line="259" w:lineRule="auto"/>
        <w:ind w:right="43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F7AED"/>
    <w:pPr>
      <w:pBdr>
        <w:top w:val="nil"/>
        <w:left w:val="nil"/>
        <w:bottom w:val="nil"/>
        <w:right w:val="nil"/>
        <w:between w:val="nil"/>
        <w:bar w:val="nil"/>
      </w:pBdr>
    </w:pPr>
  </w:style>
  <w:style w:type="paragraph" w:styleId="2">
    <w:name w:val="heading 2"/>
    <w:basedOn w:val="a0"/>
    <w:next w:val="a0"/>
    <w:link w:val="2Char"/>
    <w:uiPriority w:val="9"/>
    <w:unhideWhenUsed/>
    <w:qFormat/>
    <w:rsid w:val="00E87E4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outlineLvl w:val="1"/>
    </w:pPr>
    <w:rPr>
      <w:rFonts w:ascii="Source Sans Pro" w:hAnsi="Source Sans Pro" w:cs="Calmetta"/>
      <w:color w:val="088C8A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6335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link w:val="Char"/>
    <w:uiPriority w:val="99"/>
    <w:unhideWhenUsed/>
    <w:rsid w:val="006335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">
    <w:name w:val="머리글 Char"/>
    <w:basedOn w:val="a1"/>
    <w:link w:val="a5"/>
    <w:uiPriority w:val="99"/>
    <w:rsid w:val="0063357B"/>
  </w:style>
  <w:style w:type="paragraph" w:styleId="a6">
    <w:name w:val="footer"/>
    <w:basedOn w:val="a0"/>
    <w:link w:val="Char0"/>
    <w:uiPriority w:val="99"/>
    <w:unhideWhenUsed/>
    <w:rsid w:val="005F2943"/>
    <w:pPr>
      <w:pBdr>
        <w:top w:val="none" w:sz="0" w:space="0" w:color="auto"/>
        <w:left w:val="none" w:sz="0" w:space="0" w:color="auto"/>
        <w:bottom w:val="single" w:sz="4" w:space="1" w:color="auto"/>
        <w:right w:val="none" w:sz="0" w:space="0" w:color="auto"/>
        <w:between w:val="none" w:sz="0" w:space="0" w:color="auto"/>
        <w:bar w:val="none" w:sz="0" w:color="auto"/>
      </w:pBdr>
      <w:tabs>
        <w:tab w:val="right" w:pos="10206"/>
      </w:tabs>
      <w:spacing w:after="0" w:line="240" w:lineRule="auto"/>
      <w:ind w:right="0"/>
    </w:pPr>
    <w:rPr>
      <w:rFonts w:ascii="Source Sans Pro" w:hAnsi="Source Sans Pro"/>
      <w:b/>
      <w:bCs/>
      <w:sz w:val="16"/>
      <w:szCs w:val="16"/>
    </w:rPr>
  </w:style>
  <w:style w:type="character" w:customStyle="1" w:styleId="Char0">
    <w:name w:val="바닥글 Char"/>
    <w:basedOn w:val="a1"/>
    <w:link w:val="a6"/>
    <w:uiPriority w:val="99"/>
    <w:rsid w:val="005F2943"/>
    <w:rPr>
      <w:rFonts w:ascii="Source Sans Pro" w:hAnsi="Source Sans Pro"/>
      <w:b/>
      <w:bCs/>
      <w:sz w:val="16"/>
      <w:szCs w:val="16"/>
    </w:rPr>
  </w:style>
  <w:style w:type="paragraph" w:customStyle="1" w:styleId="Subhead">
    <w:name w:val="~Subhead"/>
    <w:basedOn w:val="HeadingDarkMint"/>
    <w:qFormat/>
    <w:rsid w:val="00B0012A"/>
    <w:pPr>
      <w:spacing w:after="120"/>
    </w:pPr>
    <w:rPr>
      <w:sz w:val="28"/>
      <w:szCs w:val="28"/>
    </w:rPr>
  </w:style>
  <w:style w:type="paragraph" w:customStyle="1" w:styleId="HeadingDarkMint">
    <w:name w:val="~Heading Dark Mint"/>
    <w:basedOn w:val="a0"/>
    <w:qFormat/>
    <w:rsid w:val="00B0012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paragraph" w:customStyle="1" w:styleId="Bodytext">
    <w:name w:val="~Bodytext"/>
    <w:qFormat/>
    <w:rsid w:val="0043460E"/>
    <w:pPr>
      <w:spacing w:after="0" w:line="240" w:lineRule="exact"/>
      <w:ind w:right="0"/>
    </w:pPr>
    <w:rPr>
      <w:rFonts w:ascii="Source Sans Pro" w:hAnsi="Source Sans Pro" w:cs="Calmetta"/>
      <w:sz w:val="18"/>
      <w:szCs w:val="18"/>
    </w:rPr>
  </w:style>
  <w:style w:type="character" w:styleId="a7">
    <w:name w:val="Hyperlink"/>
    <w:basedOn w:val="a1"/>
    <w:uiPriority w:val="99"/>
    <w:unhideWhenUsed/>
    <w:rsid w:val="00E90C37"/>
    <w:rPr>
      <w:color w:val="6B9F25" w:themeColor="hyperlink"/>
      <w:u w:val="single"/>
    </w:rPr>
  </w:style>
  <w:style w:type="character" w:styleId="a8">
    <w:name w:val="Unresolved Mention"/>
    <w:basedOn w:val="a1"/>
    <w:uiPriority w:val="99"/>
    <w:semiHidden/>
    <w:unhideWhenUsed/>
    <w:rsid w:val="00E90C37"/>
    <w:rPr>
      <w:color w:val="605E5C"/>
      <w:shd w:val="clear" w:color="auto" w:fill="E1DFDD"/>
    </w:rPr>
  </w:style>
  <w:style w:type="paragraph" w:customStyle="1" w:styleId="QuoteTextBlue">
    <w:name w:val="~Quote Text Blue"/>
    <w:basedOn w:val="Subhead"/>
    <w:qFormat/>
    <w:rsid w:val="00731F11"/>
    <w:pPr>
      <w:framePr w:wrap="around" w:vAnchor="page" w:hAnchor="page" w:x="8771" w:y="11114"/>
      <w:suppressOverlap/>
    </w:pPr>
    <w:rPr>
      <w:sz w:val="20"/>
      <w:szCs w:val="20"/>
    </w:rPr>
  </w:style>
  <w:style w:type="paragraph" w:customStyle="1" w:styleId="QuoteTextBlack">
    <w:name w:val="~Quote Text Black"/>
    <w:basedOn w:val="QuoteTextBlue"/>
    <w:qFormat/>
    <w:rsid w:val="000E2CF2"/>
    <w:pPr>
      <w:framePr w:wrap="around"/>
    </w:pPr>
    <w:rPr>
      <w:color w:val="000000" w:themeColor="text1"/>
    </w:rPr>
  </w:style>
  <w:style w:type="paragraph" w:customStyle="1" w:styleId="HeadingBlack">
    <w:name w:val="~Heading Black"/>
    <w:basedOn w:val="Bodytext"/>
    <w:qFormat/>
    <w:rsid w:val="00DB4FE5"/>
  </w:style>
  <w:style w:type="paragraph" w:customStyle="1" w:styleId="MainHeading">
    <w:name w:val="~Main Heading"/>
    <w:qFormat/>
    <w:rsid w:val="00B0012A"/>
    <w:pPr>
      <w:spacing w:after="0" w:line="480" w:lineRule="exact"/>
      <w:ind w:right="0"/>
    </w:pPr>
    <w:rPr>
      <w:rFonts w:ascii="Lato SemiBold" w:hAnsi="Lato SemiBold" w:cs="Calmetta"/>
      <w:b/>
      <w:bCs/>
      <w:noProof/>
      <w:color w:val="0F1232"/>
      <w:sz w:val="44"/>
      <w:szCs w:val="40"/>
    </w:rPr>
  </w:style>
  <w:style w:type="paragraph" w:customStyle="1" w:styleId="TableText">
    <w:name w:val="~Table Text"/>
    <w:qFormat/>
    <w:rsid w:val="005A7D22"/>
    <w:pPr>
      <w:spacing w:before="130" w:after="130" w:line="192" w:lineRule="exact"/>
      <w:ind w:right="0"/>
    </w:pPr>
    <w:rPr>
      <w:rFonts w:ascii="Source Sans Pro Light" w:hAnsi="Source Sans Pro Light" w:cs="Calmetta"/>
      <w:sz w:val="16"/>
      <w:szCs w:val="16"/>
    </w:rPr>
  </w:style>
  <w:style w:type="paragraph" w:customStyle="1" w:styleId="TableFigures">
    <w:name w:val="~Table Figures"/>
    <w:basedOn w:val="TableText"/>
    <w:qFormat/>
    <w:rsid w:val="005A7D22"/>
    <w:pPr>
      <w:jc w:val="center"/>
    </w:pPr>
  </w:style>
  <w:style w:type="paragraph" w:customStyle="1" w:styleId="TableHeading">
    <w:name w:val="~Table Heading"/>
    <w:basedOn w:val="HeadingDarkMint"/>
    <w:qFormat/>
    <w:rsid w:val="00B0012A"/>
    <w:pPr>
      <w:spacing w:line="192" w:lineRule="exact"/>
      <w:jc w:val="center"/>
    </w:pPr>
    <w:rPr>
      <w:b/>
      <w:bCs/>
      <w:sz w:val="16"/>
      <w:szCs w:val="16"/>
    </w:rPr>
  </w:style>
  <w:style w:type="paragraph" w:customStyle="1" w:styleId="FeesTable">
    <w:name w:val="~Fees Table"/>
    <w:basedOn w:val="Bodytext"/>
    <w:qFormat/>
    <w:rsid w:val="00AE5BF1"/>
    <w:pPr>
      <w:spacing w:before="80" w:after="80"/>
    </w:pPr>
  </w:style>
  <w:style w:type="paragraph" w:customStyle="1" w:styleId="FeesHeading">
    <w:name w:val="~Fees Heading"/>
    <w:qFormat/>
    <w:rsid w:val="00DD1B26"/>
    <w:pPr>
      <w:numPr>
        <w:ilvl w:val="3"/>
        <w:numId w:val="1"/>
      </w:numPr>
      <w:tabs>
        <w:tab w:val="left" w:pos="397"/>
      </w:tabs>
      <w:spacing w:after="0" w:line="240" w:lineRule="exact"/>
      <w:ind w:right="227"/>
    </w:pPr>
    <w:rPr>
      <w:rFonts w:ascii="Source Sans Pro" w:hAnsi="Source Sans Pro" w:cs="Calmetta"/>
      <w:color w:val="000000" w:themeColor="text1"/>
      <w:sz w:val="20"/>
      <w:szCs w:val="20"/>
    </w:rPr>
  </w:style>
  <w:style w:type="paragraph" w:customStyle="1" w:styleId="FeesText">
    <w:name w:val="~Fees Text"/>
    <w:basedOn w:val="HeadingBlack"/>
    <w:qFormat/>
    <w:rsid w:val="00DD1B26"/>
    <w:pPr>
      <w:ind w:left="397"/>
    </w:pPr>
    <w:rPr>
      <w:rFonts w:ascii="Source Sans Pro Light" w:hAnsi="Source Sans Pro Light"/>
    </w:rPr>
  </w:style>
  <w:style w:type="paragraph" w:customStyle="1" w:styleId="Bodycopy">
    <w:name w:val="Body copy"/>
    <w:basedOn w:val="a0"/>
    <w:uiPriority w:val="99"/>
    <w:rsid w:val="0086402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/>
      <w:autoSpaceDE w:val="0"/>
      <w:autoSpaceDN w:val="0"/>
      <w:adjustRightInd w:val="0"/>
      <w:spacing w:after="0" w:line="288" w:lineRule="auto"/>
      <w:ind w:right="0"/>
      <w:textAlignment w:val="center"/>
    </w:pPr>
    <w:rPr>
      <w:rFonts w:ascii="Source Sans Pro Light" w:hAnsi="Source Sans Pro Light" w:cs="Source Sans Pro Light"/>
      <w:color w:val="000000"/>
      <w:sz w:val="20"/>
      <w:szCs w:val="20"/>
    </w:rPr>
  </w:style>
  <w:style w:type="paragraph" w:customStyle="1" w:styleId="Subheads">
    <w:name w:val="Subheads"/>
    <w:basedOn w:val="Bodycopy"/>
    <w:uiPriority w:val="99"/>
    <w:rsid w:val="00864023"/>
    <w:rPr>
      <w:rFonts w:ascii="Source Sans Pro" w:hAnsi="Source Sans Pro" w:cs="Source Sans Pro"/>
      <w:color w:val="5599D3"/>
    </w:rPr>
  </w:style>
  <w:style w:type="paragraph" w:customStyle="1" w:styleId="AgreementAuthorisationTable">
    <w:name w:val="~Agreement Authorisation Table"/>
    <w:basedOn w:val="TableText"/>
    <w:qFormat/>
    <w:rsid w:val="001B2981"/>
    <w:pPr>
      <w:spacing w:before="70" w:after="70"/>
    </w:pPr>
    <w:rPr>
      <w:rFonts w:ascii="Source Sans Pro" w:hAnsi="Source Sans Pro"/>
    </w:rPr>
  </w:style>
  <w:style w:type="paragraph" w:customStyle="1" w:styleId="TCs">
    <w:name w:val="~T&amp;Cs"/>
    <w:basedOn w:val="Subhead"/>
    <w:qFormat/>
    <w:rsid w:val="0017346F"/>
    <w:pPr>
      <w:numPr>
        <w:numId w:val="2"/>
      </w:numPr>
      <w:tabs>
        <w:tab w:val="left" w:pos="284"/>
      </w:tabs>
      <w:spacing w:before="170" w:after="57" w:line="144" w:lineRule="exact"/>
    </w:pPr>
    <w:rPr>
      <w:sz w:val="12"/>
      <w:szCs w:val="12"/>
    </w:rPr>
  </w:style>
  <w:style w:type="paragraph" w:customStyle="1" w:styleId="TCsLevel2">
    <w:name w:val="~T&amp;Cs Level 2"/>
    <w:basedOn w:val="TCs"/>
    <w:qFormat/>
    <w:rsid w:val="00E87E45"/>
    <w:pPr>
      <w:numPr>
        <w:ilvl w:val="1"/>
      </w:numPr>
      <w:spacing w:before="0"/>
    </w:pPr>
    <w:rPr>
      <w:rFonts w:ascii="Source Sans Pro Light" w:hAnsi="Source Sans Pro Light"/>
      <w:color w:val="000000" w:themeColor="text1"/>
    </w:rPr>
  </w:style>
  <w:style w:type="paragraph" w:customStyle="1" w:styleId="TCsLevel3">
    <w:name w:val="~T&amp;Cs Level 3"/>
    <w:qFormat/>
    <w:rsid w:val="00E0240F"/>
    <w:pPr>
      <w:numPr>
        <w:numId w:val="5"/>
      </w:numPr>
      <w:spacing w:after="57" w:line="144" w:lineRule="exact"/>
      <w:ind w:left="567" w:right="0" w:hanging="170"/>
    </w:pPr>
    <w:rPr>
      <w:rFonts w:ascii="Source Sans Pro Light" w:hAnsi="Source Sans Pro Light" w:cs="Calmetta"/>
      <w:sz w:val="12"/>
      <w:szCs w:val="12"/>
    </w:rPr>
  </w:style>
  <w:style w:type="paragraph" w:styleId="a9">
    <w:name w:val="footnote text"/>
    <w:basedOn w:val="a0"/>
    <w:link w:val="Char1"/>
    <w:uiPriority w:val="99"/>
    <w:semiHidden/>
    <w:unhideWhenUsed/>
    <w:rsid w:val="00566C12"/>
    <w:pPr>
      <w:spacing w:after="0" w:line="240" w:lineRule="auto"/>
    </w:pPr>
    <w:rPr>
      <w:sz w:val="20"/>
      <w:szCs w:val="20"/>
    </w:rPr>
  </w:style>
  <w:style w:type="character" w:customStyle="1" w:styleId="Char1">
    <w:name w:val="각주 텍스트 Char"/>
    <w:basedOn w:val="a1"/>
    <w:link w:val="a9"/>
    <w:uiPriority w:val="99"/>
    <w:semiHidden/>
    <w:rsid w:val="00566C12"/>
    <w:rPr>
      <w:sz w:val="20"/>
      <w:szCs w:val="20"/>
    </w:rPr>
  </w:style>
  <w:style w:type="character" w:styleId="aa">
    <w:name w:val="footnote reference"/>
    <w:basedOn w:val="a1"/>
    <w:uiPriority w:val="99"/>
    <w:semiHidden/>
    <w:unhideWhenUsed/>
    <w:rsid w:val="00566C12"/>
    <w:rPr>
      <w:vertAlign w:val="superscript"/>
    </w:rPr>
  </w:style>
  <w:style w:type="paragraph" w:styleId="ab">
    <w:name w:val="Title"/>
    <w:basedOn w:val="a0"/>
    <w:next w:val="a0"/>
    <w:link w:val="Char2"/>
    <w:uiPriority w:val="10"/>
    <w:qFormat/>
    <w:rsid w:val="005F294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2">
    <w:name w:val="제목 Char"/>
    <w:basedOn w:val="a1"/>
    <w:link w:val="ab"/>
    <w:uiPriority w:val="10"/>
    <w:rsid w:val="005F2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c">
    <w:name w:val="Strong"/>
    <w:basedOn w:val="a1"/>
    <w:uiPriority w:val="22"/>
    <w:qFormat/>
    <w:rsid w:val="005F2943"/>
    <w:rPr>
      <w:b/>
      <w:bCs/>
    </w:rPr>
  </w:style>
  <w:style w:type="paragraph" w:styleId="ad">
    <w:name w:val="Quote"/>
    <w:basedOn w:val="a0"/>
    <w:next w:val="a0"/>
    <w:link w:val="Char3"/>
    <w:uiPriority w:val="29"/>
    <w:qFormat/>
    <w:rsid w:val="005F294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3">
    <w:name w:val="인용 Char"/>
    <w:basedOn w:val="a1"/>
    <w:link w:val="ad"/>
    <w:uiPriority w:val="29"/>
    <w:rsid w:val="005F2943"/>
    <w:rPr>
      <w:i/>
      <w:iCs/>
      <w:color w:val="404040" w:themeColor="text1" w:themeTint="BF"/>
    </w:rPr>
  </w:style>
  <w:style w:type="paragraph" w:styleId="ae">
    <w:name w:val="Subtitle"/>
    <w:basedOn w:val="a0"/>
    <w:next w:val="a0"/>
    <w:link w:val="Char4"/>
    <w:uiPriority w:val="11"/>
    <w:qFormat/>
    <w:rsid w:val="00530D20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Char4">
    <w:name w:val="부제 Char"/>
    <w:basedOn w:val="a1"/>
    <w:link w:val="ae"/>
    <w:uiPriority w:val="11"/>
    <w:rsid w:val="00530D20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Page1Heading">
    <w:name w:val="~Page 1 Heading"/>
    <w:qFormat/>
    <w:rsid w:val="00731F11"/>
    <w:pPr>
      <w:framePr w:hSpace="181" w:wrap="around" w:vAnchor="page" w:hAnchor="text" w:y="1"/>
      <w:spacing w:after="0" w:line="192" w:lineRule="exact"/>
      <w:ind w:left="709" w:right="0"/>
      <w:suppressOverlap/>
    </w:pPr>
    <w:rPr>
      <w:rFonts w:ascii="Source Sans Pro Light" w:hAnsi="Source Sans Pro Light"/>
      <w:color w:val="088C8A"/>
      <w:spacing w:val="15"/>
      <w:sz w:val="16"/>
      <w:szCs w:val="16"/>
    </w:rPr>
  </w:style>
  <w:style w:type="paragraph" w:customStyle="1" w:styleId="Page1Subhead">
    <w:name w:val="~Page 1 Subhead"/>
    <w:qFormat/>
    <w:rsid w:val="00C41F62"/>
    <w:pPr>
      <w:framePr w:hSpace="181" w:wrap="around" w:vAnchor="page" w:hAnchor="text" w:y="1"/>
      <w:spacing w:after="0" w:line="240" w:lineRule="auto"/>
      <w:ind w:left="709" w:right="0"/>
      <w:suppressOverlap/>
    </w:pPr>
    <w:rPr>
      <w:rFonts w:ascii="Calmetta" w:hAnsi="Calmetta" w:cs="Calmetta"/>
      <w:sz w:val="48"/>
      <w:szCs w:val="48"/>
    </w:rPr>
  </w:style>
  <w:style w:type="paragraph" w:customStyle="1" w:styleId="ClientName">
    <w:name w:val="~Client Name"/>
    <w:qFormat/>
    <w:rsid w:val="00C41F62"/>
    <w:pPr>
      <w:framePr w:hSpace="181" w:wrap="around" w:vAnchor="page" w:hAnchor="text" w:y="1"/>
      <w:spacing w:after="0" w:line="240" w:lineRule="exact"/>
      <w:ind w:left="709"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Page1ContactDetails">
    <w:name w:val="~Page 1 Contact Details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Name">
    <w:name w:val="~Name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" w:hAnsi="Source Sans Pro"/>
      <w:sz w:val="20"/>
      <w:szCs w:val="20"/>
    </w:rPr>
  </w:style>
  <w:style w:type="paragraph" w:styleId="af">
    <w:name w:val="Balloon Text"/>
    <w:basedOn w:val="a0"/>
    <w:link w:val="Char5"/>
    <w:uiPriority w:val="99"/>
    <w:semiHidden/>
    <w:unhideWhenUsed/>
    <w:rsid w:val="007F41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5">
    <w:name w:val="풍선 도움말 텍스트 Char"/>
    <w:basedOn w:val="a1"/>
    <w:link w:val="af"/>
    <w:uiPriority w:val="99"/>
    <w:semiHidden/>
    <w:rsid w:val="007F41F2"/>
    <w:rPr>
      <w:rFonts w:ascii="Segoe UI" w:hAnsi="Segoe UI" w:cs="Segoe UI"/>
      <w:sz w:val="18"/>
      <w:szCs w:val="18"/>
    </w:rPr>
  </w:style>
  <w:style w:type="character" w:styleId="af0">
    <w:name w:val="annotation reference"/>
    <w:basedOn w:val="a1"/>
    <w:uiPriority w:val="99"/>
    <w:semiHidden/>
    <w:unhideWhenUsed/>
    <w:rsid w:val="000432C0"/>
    <w:rPr>
      <w:sz w:val="16"/>
      <w:szCs w:val="16"/>
    </w:rPr>
  </w:style>
  <w:style w:type="paragraph" w:styleId="af1">
    <w:name w:val="annotation text"/>
    <w:basedOn w:val="a0"/>
    <w:link w:val="Char6"/>
    <w:uiPriority w:val="99"/>
    <w:semiHidden/>
    <w:unhideWhenUsed/>
    <w:rsid w:val="000432C0"/>
    <w:pPr>
      <w:spacing w:line="240" w:lineRule="auto"/>
    </w:pPr>
    <w:rPr>
      <w:sz w:val="20"/>
      <w:szCs w:val="20"/>
    </w:rPr>
  </w:style>
  <w:style w:type="character" w:customStyle="1" w:styleId="Char6">
    <w:name w:val="메모 텍스트 Char"/>
    <w:basedOn w:val="a1"/>
    <w:link w:val="af1"/>
    <w:uiPriority w:val="99"/>
    <w:semiHidden/>
    <w:rsid w:val="000432C0"/>
    <w:rPr>
      <w:sz w:val="20"/>
      <w:szCs w:val="20"/>
    </w:rPr>
  </w:style>
  <w:style w:type="paragraph" w:styleId="af2">
    <w:name w:val="annotation subject"/>
    <w:basedOn w:val="af1"/>
    <w:next w:val="af1"/>
    <w:link w:val="Char7"/>
    <w:uiPriority w:val="99"/>
    <w:semiHidden/>
    <w:unhideWhenUsed/>
    <w:rsid w:val="000432C0"/>
    <w:rPr>
      <w:b/>
      <w:bCs/>
    </w:rPr>
  </w:style>
  <w:style w:type="character" w:customStyle="1" w:styleId="Char7">
    <w:name w:val="메모 주제 Char"/>
    <w:basedOn w:val="Char6"/>
    <w:link w:val="af2"/>
    <w:uiPriority w:val="99"/>
    <w:semiHidden/>
    <w:rsid w:val="000432C0"/>
    <w:rPr>
      <w:b/>
      <w:bCs/>
      <w:sz w:val="20"/>
      <w:szCs w:val="20"/>
    </w:rPr>
  </w:style>
  <w:style w:type="paragraph" w:styleId="af3">
    <w:name w:val="Revision"/>
    <w:hidden/>
    <w:uiPriority w:val="99"/>
    <w:semiHidden/>
    <w:rsid w:val="00430561"/>
    <w:pPr>
      <w:spacing w:after="0" w:line="240" w:lineRule="auto"/>
      <w:ind w:right="0"/>
    </w:pPr>
  </w:style>
  <w:style w:type="character" w:styleId="af4">
    <w:name w:val="FollowedHyperlink"/>
    <w:basedOn w:val="a1"/>
    <w:uiPriority w:val="99"/>
    <w:semiHidden/>
    <w:unhideWhenUsed/>
    <w:rsid w:val="00A452EE"/>
    <w:rPr>
      <w:color w:val="BA6906" w:themeColor="followedHyperlink"/>
      <w:u w:val="single"/>
    </w:rPr>
  </w:style>
  <w:style w:type="table" w:styleId="1-5">
    <w:name w:val="Grid Table 1 Light Accent 5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6E1E7" w:themeColor="accent5" w:themeTint="66"/>
        <w:left w:val="single" w:sz="4" w:space="0" w:color="B6E1E7" w:themeColor="accent5" w:themeTint="66"/>
        <w:bottom w:val="single" w:sz="4" w:space="0" w:color="B6E1E7" w:themeColor="accent5" w:themeTint="66"/>
        <w:right w:val="single" w:sz="4" w:space="0" w:color="B6E1E7" w:themeColor="accent5" w:themeTint="66"/>
        <w:insideH w:val="single" w:sz="4" w:space="0" w:color="B6E1E7" w:themeColor="accent5" w:themeTint="66"/>
        <w:insideV w:val="single" w:sz="4" w:space="0" w:color="B6E1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D2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D2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0">
    <w:name w:val="Plain Table 2"/>
    <w:basedOn w:val="a2"/>
    <w:uiPriority w:val="42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-1">
    <w:name w:val="Grid Table 1 Light Accent 1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7DFA8" w:themeColor="accent1" w:themeTint="66"/>
        <w:left w:val="single" w:sz="4" w:space="0" w:color="B7DFA8" w:themeColor="accent1" w:themeTint="66"/>
        <w:bottom w:val="single" w:sz="4" w:space="0" w:color="B7DFA8" w:themeColor="accent1" w:themeTint="66"/>
        <w:right w:val="single" w:sz="4" w:space="0" w:color="B7DFA8" w:themeColor="accent1" w:themeTint="66"/>
        <w:insideH w:val="single" w:sz="4" w:space="0" w:color="B7DFA8" w:themeColor="accent1" w:themeTint="66"/>
        <w:insideV w:val="single" w:sz="4" w:space="0" w:color="B7DFA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3D07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D07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">
    <w:name w:val="List Paragraph"/>
    <w:basedOn w:val="a0"/>
    <w:uiPriority w:val="34"/>
    <w:qFormat/>
    <w:rsid w:val="00B0012A"/>
    <w:pPr>
      <w:numPr>
        <w:numId w:val="1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426"/>
      </w:tabs>
      <w:spacing w:before="28" w:after="56" w:line="240" w:lineRule="auto"/>
      <w:ind w:left="426" w:right="0" w:hanging="426"/>
      <w:contextualSpacing/>
    </w:pPr>
    <w:rPr>
      <w:rFonts w:ascii="Source Sans Pro Light" w:hAnsi="Source Sans Pro Light" w:cs="Calmetta"/>
      <w:sz w:val="18"/>
      <w:szCs w:val="18"/>
    </w:rPr>
  </w:style>
  <w:style w:type="numbering" w:customStyle="1" w:styleId="CurrentList1">
    <w:name w:val="Current List1"/>
    <w:uiPriority w:val="99"/>
    <w:rsid w:val="003702AB"/>
    <w:pPr>
      <w:numPr>
        <w:numId w:val="14"/>
      </w:numPr>
    </w:pPr>
  </w:style>
  <w:style w:type="paragraph" w:customStyle="1" w:styleId="HeadingBlue">
    <w:name w:val="~Heading Blue"/>
    <w:basedOn w:val="a0"/>
    <w:qFormat/>
    <w:rsid w:val="00731F1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00"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character" w:customStyle="1" w:styleId="2Char">
    <w:name w:val="제목 2 Char"/>
    <w:basedOn w:val="a1"/>
    <w:link w:val="2"/>
    <w:uiPriority w:val="9"/>
    <w:rsid w:val="00E87E45"/>
    <w:rPr>
      <w:rFonts w:ascii="Source Sans Pro" w:hAnsi="Source Sans Pro" w:cs="Calmetta"/>
      <w:color w:val="088C8A"/>
      <w:sz w:val="20"/>
      <w:szCs w:val="20"/>
    </w:rPr>
  </w:style>
  <w:style w:type="table" w:styleId="-1">
    <w:name w:val="Light List Accent 1"/>
    <w:basedOn w:val="a2"/>
    <w:uiPriority w:val="61"/>
    <w:rsid w:val="00B30647"/>
    <w:pPr>
      <w:spacing w:after="0" w:line="240" w:lineRule="auto"/>
      <w:ind w:right="0"/>
    </w:pPr>
    <w:rPr>
      <w:rFonts w:asciiTheme="minorHAnsi" w:eastAsiaTheme="minorEastAsia" w:hAnsiTheme="minorHAnsi" w:cstheme="minorBidi"/>
      <w:sz w:val="20"/>
      <w:szCs w:val="20"/>
    </w:rPr>
    <w:tblPr>
      <w:tblStyleRowBandSize w:val="1"/>
      <w:tblStyleColBandSize w:val="1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E3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band1Horz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74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s://www.lrqa.com/en-gb/" TargetMode="External"/><Relationship Id="rId17" Type="http://schemas.openxmlformats.org/officeDocument/2006/relationships/image" Target="media/image6.sv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4.sv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microsoft.com/office/2007/relationships/hdphoto" Target="media/hdphoto1.wdp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tpbx\OneDrive%20-%20LR\AA-NorthEur\NEW%20CONTRACT%20TEMPLATE\New%20Sales%20proposal%20template%20-%20Cross%20selling%20Final%20Version%20-%20260320.dotx" TargetMode="External"/></Relationships>
</file>

<file path=word/theme/theme1.xml><?xml version="1.0" encoding="utf-8"?>
<a:theme xmlns:a="http://schemas.openxmlformats.org/drawingml/2006/main" name="Office Theme">
  <a:themeElements>
    <a:clrScheme name="녹색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AE669FB5286554D816E6E3B1E57CB3E" ma:contentTypeVersion="13" ma:contentTypeDescription="새 문서를 만듭니다." ma:contentTypeScope="" ma:versionID="507d148797186dee3789d8636b4ec545">
  <xsd:schema xmlns:xsd="http://www.w3.org/2001/XMLSchema" xmlns:xs="http://www.w3.org/2001/XMLSchema" xmlns:p="http://schemas.microsoft.com/office/2006/metadata/properties" xmlns:ns2="f2369789-19dc-4ff2-8298-3f6d4c3d42dc" xmlns:ns3="ac62e6bc-ec19-4718-ba7c-8f33d65dd1b4" targetNamespace="http://schemas.microsoft.com/office/2006/metadata/properties" ma:root="true" ma:fieldsID="e79cd5f27e269a164aa6d7f1a8a2b388" ns2:_="" ns3:_="">
    <xsd:import namespace="f2369789-19dc-4ff2-8298-3f6d4c3d42dc"/>
    <xsd:import namespace="ac62e6bc-ec19-4718-ba7c-8f33d65dd1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369789-19dc-4ff2-8298-3f6d4c3d42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2e6bc-ec19-4718-ba7c-8f33d65dd1b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E6AD0CF-AB71-42B8-AE19-472505EDA9E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0D67FC-9935-4B64-8292-B6B906E6C83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5B3D781-AD21-4BEF-A2F5-BD1EE052F9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369789-19dc-4ff2-8298-3f6d4c3d42dc"/>
    <ds:schemaRef ds:uri="ac62e6bc-ec19-4718-ba7c-8f33d65dd1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326EFF0-7895-4B4D-8841-6805150EC2C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 Sales proposal template - Cross selling Final Version - 260320.dotx</Template>
  <TotalTime>1</TotalTime>
  <Pages>6</Pages>
  <Words>524</Words>
  <Characters>2992</Characters>
  <Application>Microsoft Office Word</Application>
  <DocSecurity>0</DocSecurity>
  <Lines>24</Lines>
  <Paragraphs>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Authorised User</dc:creator>
  <cp:keywords/>
  <dc:description/>
  <cp:lastModifiedBy>달 김</cp:lastModifiedBy>
  <cp:revision>3</cp:revision>
  <cp:lastPrinted>2025-09-06T09:04:00Z</cp:lastPrinted>
  <dcterms:created xsi:type="dcterms:W3CDTF">2025-09-27T05:09:00Z</dcterms:created>
  <dcterms:modified xsi:type="dcterms:W3CDTF">2025-09-27T05:10:00Z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0x010100BAE669FB5286554D816E6E3B1E57CB3E</vt:lpwstr>
  </property>
  <property fmtid="{D5CDD505-2E9C-101B-9397-08002B2CF9AE}" pid="3" name="MSIP_Label_7e7966d5-0f9c-4032-b08c-36f5d7ad1524_Enabled">
    <vt:lpwstr>true</vt:lpwstr>
  </property>
  <property fmtid="{D5CDD505-2E9C-101B-9397-08002B2CF9AE}" pid="4" name="MSIP_Label_7e7966d5-0f9c-4032-b08c-36f5d7ad1524_SetDate">
    <vt:lpwstr>2022-03-16T00:20:33Z</vt:lpwstr>
  </property>
  <property fmtid="{D5CDD505-2E9C-101B-9397-08002B2CF9AE}" pid="5" name="MSIP_Label_7e7966d5-0f9c-4032-b08c-36f5d7ad1524_Method">
    <vt:lpwstr>Privileged</vt:lpwstr>
  </property>
  <property fmtid="{D5CDD505-2E9C-101B-9397-08002B2CF9AE}" pid="6" name="MSIP_Label_7e7966d5-0f9c-4032-b08c-36f5d7ad1524_Name">
    <vt:lpwstr>Public</vt:lpwstr>
  </property>
  <property fmtid="{D5CDD505-2E9C-101B-9397-08002B2CF9AE}" pid="7" name="MSIP_Label_7e7966d5-0f9c-4032-b08c-36f5d7ad1524_SiteId">
    <vt:lpwstr>4a3454a0-8cf4-4a9c-b1c0-6ce4d1495f82</vt:lpwstr>
  </property>
  <property fmtid="{D5CDD505-2E9C-101B-9397-08002B2CF9AE}" pid="8" name="MSIP_Label_7e7966d5-0f9c-4032-b08c-36f5d7ad1524_ActionId">
    <vt:lpwstr>23e9da6a-ef80-45c5-a7a2-0000980e91ad</vt:lpwstr>
  </property>
  <property fmtid="{D5CDD505-2E9C-101B-9397-08002B2CF9AE}" pid="9" name="MSIP_Label_7e7966d5-0f9c-4032-b08c-36f5d7ad1524_ContentBits">
    <vt:lpwstr>0</vt:lpwstr>
  </property>
  <property fmtid="{D5CDD505-2E9C-101B-9397-08002B2CF9AE}" pid="10" name="LR_Classification">
    <vt:lpwstr>Public</vt:lpwstr>
  </property>
  <property fmtid="{D5CDD505-2E9C-101B-9397-08002B2CF9AE}" pid="11" name="MSIP_Label_3ab6f4a6-303a-44f1-b38a-622af11c1484_Enabled">
    <vt:lpwstr>true</vt:lpwstr>
  </property>
  <property fmtid="{D5CDD505-2E9C-101B-9397-08002B2CF9AE}" pid="12" name="MSIP_Label_3ab6f4a6-303a-44f1-b38a-622af11c1484_SetDate">
    <vt:lpwstr>2022-05-10T00:21:22Z</vt:lpwstr>
  </property>
  <property fmtid="{D5CDD505-2E9C-101B-9397-08002B2CF9AE}" pid="13" name="MSIP_Label_3ab6f4a6-303a-44f1-b38a-622af11c1484_Method">
    <vt:lpwstr>Standard</vt:lpwstr>
  </property>
  <property fmtid="{D5CDD505-2E9C-101B-9397-08002B2CF9AE}" pid="14" name="MSIP_Label_3ab6f4a6-303a-44f1-b38a-622af11c1484_Name">
    <vt:lpwstr>Confidential</vt:lpwstr>
  </property>
  <property fmtid="{D5CDD505-2E9C-101B-9397-08002B2CF9AE}" pid="15" name="MSIP_Label_3ab6f4a6-303a-44f1-b38a-622af11c1484_SiteId">
    <vt:lpwstr>b51312b3-1a7b-4033-827b-6794ad5e9e4b</vt:lpwstr>
  </property>
  <property fmtid="{D5CDD505-2E9C-101B-9397-08002B2CF9AE}" pid="16" name="MSIP_Label_3ab6f4a6-303a-44f1-b38a-622af11c1484_ActionId">
    <vt:lpwstr>7af5f899-047d-4483-b9de-1eaa24f0cd97</vt:lpwstr>
  </property>
  <property fmtid="{D5CDD505-2E9C-101B-9397-08002B2CF9AE}" pid="17" name="MSIP_Label_3ab6f4a6-303a-44f1-b38a-622af11c1484_ContentBits">
    <vt:lpwstr>0</vt:lpwstr>
  </property>
</Properties>
</file>