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beforeLines="0" w:afterLines="0"/>
        <w:ind w:leftChars="0"/>
        <w:jc w:val="left"/>
        <w:rPr>
          <w:rFonts w:hint="eastAsia" w:ascii="Î¢ÈíÑÅºÚ" w:hAnsi="Î¢ÈíÑÅºÚ" w:eastAsia="Î¢ÈíÑÅºÚ"/>
          <w:color w:val="000000"/>
          <w:sz w:val="21"/>
          <w:szCs w:val="21"/>
          <w:lang w:eastAsia="zh-CN"/>
        </w:rPr>
      </w:pPr>
    </w:p>
    <w:p>
      <w:pPr>
        <w:numPr>
          <w:ilvl w:val="0"/>
          <w:numId w:val="1"/>
        </w:numPr>
        <w:spacing w:beforeLines="0" w:afterLines="0"/>
        <w:ind w:left="425" w:leftChars="0" w:hanging="425" w:firstLine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学习其他经济学科的理论基础</w:t>
      </w:r>
      <w:r>
        <w:rPr>
          <w:rFonts w:hint="eastAsia" w:ascii="Î¢ÈíÑÅºÚ" w:hAnsi="Î¢ÈíÑÅºÚ" w:eastAsia="Î¢ÈíÑÅºÚ"/>
          <w:color w:val="000000"/>
          <w:sz w:val="21"/>
          <w:szCs w:val="21"/>
          <w:lang w:eastAsia="zh-CN"/>
        </w:rPr>
        <w:t>。</w:t>
      </w:r>
      <w:r>
        <w:rPr>
          <w:rFonts w:hint="eastAsia" w:ascii="Î¢ÈíÑÅºÚ" w:hAnsi="Î¢ÈíÑÅºÚ" w:eastAsia="Î¢ÈíÑÅºÚ"/>
          <w:color w:val="000000"/>
          <w:sz w:val="21"/>
          <w:szCs w:val="21"/>
        </w:rPr>
        <w:t>树立科学世界观的思想武器</w:t>
      </w:r>
      <w:r>
        <w:rPr>
          <w:rFonts w:hint="eastAsia" w:ascii="宋体" w:hAnsi="宋体"/>
          <w:sz w:val="21"/>
          <w:szCs w:val="21"/>
          <w:lang w:val="en-US" w:eastAsia="zh-CN"/>
        </w:rPr>
        <w:t>。</w:t>
      </w:r>
      <w:r>
        <w:rPr>
          <w:rFonts w:hint="eastAsia" w:ascii="Î¢ÈíÑÅºÚ" w:hAnsi="Î¢ÈíÑÅºÚ" w:eastAsia="Î¢ÈíÑÅºÚ"/>
          <w:color w:val="000000"/>
          <w:sz w:val="21"/>
          <w:szCs w:val="21"/>
        </w:rPr>
        <w:t>我国进行经济建设的理论依据</w:t>
      </w:r>
      <w:r>
        <w:rPr>
          <w:rFonts w:hint="eastAsia" w:ascii="Î¢ÈíÑÅºÚ" w:hAnsi="Î¢ÈíÑÅºÚ" w:eastAsia="Î¢ÈíÑÅºÚ"/>
          <w:color w:val="000000"/>
          <w:sz w:val="21"/>
          <w:szCs w:val="21"/>
          <w:lang w:eastAsia="zh-CN"/>
        </w:rPr>
        <w:t>。</w:t>
      </w:r>
    </w:p>
    <w:p>
      <w:pPr>
        <w:numPr>
          <w:ilvl w:val="0"/>
          <w:numId w:val="0"/>
        </w:numPr>
        <w:spacing w:beforeLines="0" w:afterLines="0"/>
        <w:jc w:val="left"/>
        <w:rPr>
          <w:rFonts w:hint="eastAsia" w:ascii="Î¢ÈíÑÅºÚ" w:hAnsi="Î¢ÈíÑÅºÚ" w:eastAsia="Î¢ÈíÑÅºÚ"/>
          <w:color w:val="000000"/>
          <w:sz w:val="21"/>
          <w:szCs w:val="21"/>
          <w:lang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生产力决定生产关系，生产关系一定要适合生产力性质的规律，生产关系对生产力也具有反作用，是推动人类社会发展的基本规律。</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具体表现：</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生产力的性质决定生产关系的性质。</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生产力的发展变化决定生产关系的发展和变革。</w:t>
      </w:r>
    </w:p>
    <w:p>
      <w:pPr>
        <w:numPr>
          <w:ilvl w:val="0"/>
          <w:numId w:val="0"/>
        </w:numPr>
        <w:spacing w:beforeLines="0" w:afterLines="0"/>
        <w:ind w:firstLine="420" w:firstLine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生产力是最活跃、最革命的因素。</w:t>
      </w:r>
    </w:p>
    <w:p>
      <w:pPr>
        <w:numPr>
          <w:ilvl w:val="0"/>
          <w:numId w:val="0"/>
        </w:numPr>
        <w:spacing w:beforeLines="0" w:afterLines="0"/>
        <w:jc w:val="left"/>
        <w:rPr>
          <w:rFonts w:hint="eastAsia" w:ascii="Î¢ÈíÑÅºÚ" w:hAnsi="Î¢ÈíÑÅºÚ" w:eastAsia="Î¢ÈíÑÅºÚ"/>
          <w:color w:val="000000"/>
          <w:sz w:val="21"/>
          <w:szCs w:val="21"/>
          <w:lang w:eastAsia="zh-CN"/>
        </w:rPr>
      </w:pPr>
    </w:p>
    <w:p>
      <w:pPr>
        <w:numPr>
          <w:ilvl w:val="0"/>
          <w:numId w:val="1"/>
        </w:numPr>
        <w:ind w:left="425" w:leftChars="0" w:hanging="425" w:firstLineChars="0"/>
        <w:jc w:val="left"/>
        <w:rPr>
          <w:rFonts w:hint="eastAsia" w:ascii="Î¢ÈíÑÅºÚ" w:hAnsi="Î¢ÈíÑÅºÚ" w:eastAsia="Î¢ÈíÑÅºÚ"/>
          <w:color w:val="000000"/>
          <w:sz w:val="20"/>
          <w:szCs w:val="20"/>
        </w:rPr>
      </w:pPr>
      <w:r>
        <w:rPr>
          <w:rFonts w:hint="eastAsia" w:ascii="Î¢ÈíÑÅºÚ" w:hAnsi="Î¢ÈíÑÅºÚ" w:eastAsia="Î¢ÈíÑÅºÚ"/>
          <w:color w:val="000000"/>
          <w:sz w:val="20"/>
          <w:szCs w:val="20"/>
        </w:rPr>
        <w:t xml:space="preserve">社会基本矛盾是指生产力和生产关系、经济基础和上层建筑之间的矛盾。这两对矛盾贯穿于整个人类社会。 </w:t>
      </w:r>
    </w:p>
    <w:p>
      <w:pPr>
        <w:numPr>
          <w:ilvl w:val="0"/>
          <w:numId w:val="0"/>
        </w:numPr>
        <w:ind w:left="420" w:leftChars="0"/>
        <w:jc w:val="left"/>
        <w:rPr>
          <w:rFonts w:hint="eastAsia" w:ascii="Î¢ÈíÑÅºÚ" w:hAnsi="Î¢ÈíÑÅºÚ" w:eastAsia="Î¢ÈíÑÅºÚ"/>
          <w:color w:val="000000"/>
          <w:sz w:val="20"/>
          <w:szCs w:val="20"/>
        </w:rPr>
      </w:pPr>
      <w:r>
        <w:rPr>
          <w:rFonts w:hint="eastAsia" w:ascii="Î¢ÈíÑÅºÚ" w:hAnsi="Î¢ÈíÑÅºÚ" w:eastAsia="Î¢ÈíÑÅºÚ"/>
          <w:color w:val="000000"/>
          <w:sz w:val="20"/>
          <w:szCs w:val="20"/>
        </w:rPr>
        <w:t xml:space="preserve">社会基本矛盾运动推动着人类社会的发展。社会基本矛盾是两对矛盾，三个方面，即生产力、生产关系和上层建筑。生产关系对于上层建筑来说是经济基础，对于生产力而言它是生产关系。生产力是社会存在和发展的基础，生产力发展到一定程度，便同生产关系发生冲突，迟早会引起生产关系的变革，随着生产关系即经济基础的变革，整个上层建筑或快或慢地也要发生变革，社会就将由一种形态或制度发展到另一种形态或制度。由此可见，社会基本矛盾是人类社会发展的最根本动力。 </w:t>
      </w:r>
    </w:p>
    <w:p>
      <w:pPr>
        <w:numPr>
          <w:ilvl w:val="0"/>
          <w:numId w:val="0"/>
        </w:numPr>
        <w:ind w:left="420" w:leftChars="0"/>
        <w:jc w:val="left"/>
        <w:rPr>
          <w:rFonts w:hint="eastAsia" w:ascii="Î¢ÈíÑÅºÚ" w:hAnsi="Î¢ÈíÑÅºÚ" w:eastAsia="Î¢ÈíÑÅºÚ"/>
          <w:color w:val="000000"/>
          <w:sz w:val="20"/>
          <w:szCs w:val="20"/>
        </w:rPr>
      </w:pPr>
    </w:p>
    <w:p>
      <w:pPr>
        <w:numPr>
          <w:ilvl w:val="0"/>
          <w:numId w:val="1"/>
        </w:numPr>
        <w:ind w:left="425" w:leftChars="0" w:hanging="425"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社会经济制度是一定社会形态中占统治地位的生产关系的总和，是社会形态最基本、最本质的经济关系，决定社会形态的根本性质，规定了该社会生产、分配和交换的基本原则，是区分不同社会形态的根本标志。</w:t>
      </w:r>
    </w:p>
    <w:p>
      <w:pPr>
        <w:numPr>
          <w:ilvl w:val="0"/>
          <w:numId w:val="0"/>
        </w:numPr>
        <w:ind w:left="420" w:left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lang w:eastAsia="zh-CN"/>
        </w:rPr>
        <w:t>经济体制是</w:t>
      </w:r>
      <w:r>
        <w:rPr>
          <w:rFonts w:hint="eastAsia" w:ascii="Î¢ÈíÑÅºÚ" w:hAnsi="Î¢ÈíÑÅºÚ" w:eastAsia="Î¢ÈíÑÅºÚ"/>
          <w:color w:val="000000"/>
          <w:sz w:val="21"/>
          <w:szCs w:val="21"/>
        </w:rPr>
        <w:t>一定社会形态中经济资源配置的机制，方式和结构的总和，是对一定社会经济运行模式的概括。</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经济制度决定经济体制的根本性质和主要特点，规定着它的发展方向。</w:t>
      </w:r>
    </w:p>
    <w:p>
      <w:pPr>
        <w:numPr>
          <w:ilvl w:val="0"/>
          <w:numId w:val="0"/>
        </w:numPr>
        <w:ind w:left="420" w:left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社会经济制度的性质、特征也要通过与其相适应的经济体制反映出来，并贯穿于整个经济运行过程。</w:t>
      </w:r>
    </w:p>
    <w:p>
      <w:pPr>
        <w:numPr>
          <w:ilvl w:val="0"/>
          <w:numId w:val="0"/>
        </w:numPr>
        <w:ind w:left="420" w:left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国家从经济运行的长远和全局出发，控制经济总量，保证经济协调运行。</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国家通过经济预测，制定发展战略，优化经济结构，增加国民经济整体竞争力。</w:t>
      </w:r>
    </w:p>
    <w:p>
      <w:pPr>
        <w:numPr>
          <w:ilvl w:val="0"/>
          <w:numId w:val="0"/>
        </w:numPr>
        <w:ind w:left="420" w:left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国家通过调节社会收入分配，规范经济主体行为，促进公平竞争。</w:t>
      </w:r>
    </w:p>
    <w:p>
      <w:pPr>
        <w:numPr>
          <w:ilvl w:val="0"/>
          <w:numId w:val="0"/>
        </w:numPr>
        <w:ind w:left="420" w:leftChars="0"/>
        <w:jc w:val="left"/>
        <w:rPr>
          <w:rFonts w:hint="eastAsia"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经济规律经济条件的变化而变化。</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经济规律总是和人们的经济活动相联系。</w:t>
      </w:r>
    </w:p>
    <w:p>
      <w:pPr>
        <w:numPr>
          <w:ilvl w:val="0"/>
          <w:numId w:val="0"/>
        </w:numPr>
        <w:ind w:left="420" w:left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经济规律涉及各个阶级的切身利益。</w:t>
      </w:r>
    </w:p>
    <w:p>
      <w:pPr>
        <w:numPr>
          <w:ilvl w:val="0"/>
          <w:numId w:val="0"/>
        </w:numPr>
        <w:ind w:left="420" w:left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一切社会形态共有的经济规律，如生产关系一定要适合生产力性质的规律。</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几个社会形态共有的经济规律，如价值规律在商品经济中发生作用，而商品经济跨越了几个社会形态。</w:t>
      </w:r>
    </w:p>
    <w:p>
      <w:pPr>
        <w:numPr>
          <w:ilvl w:val="0"/>
          <w:numId w:val="0"/>
        </w:numPr>
        <w:ind w:left="420" w:left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某个社会形态特有的经济规律，如资本主义社会特有的剩余价值规律，社会主义社会的按劳分配规律。</w:t>
      </w:r>
    </w:p>
    <w:p>
      <w:pPr>
        <w:numPr>
          <w:ilvl w:val="0"/>
          <w:numId w:val="0"/>
        </w:numPr>
        <w:ind w:left="420" w:leftChars="0"/>
        <w:jc w:val="left"/>
        <w:rPr>
          <w:rFonts w:hint="eastAsia" w:ascii="Î¢ÈíÑÅºÚ" w:hAnsi="Î¢ÈíÑÅºÚ" w:eastAsia="Î¢ÈíÑÅºÚ"/>
          <w:color w:val="000000"/>
          <w:sz w:val="21"/>
          <w:szCs w:val="21"/>
        </w:rPr>
      </w:pPr>
    </w:p>
    <w:p>
      <w:pPr>
        <w:numPr>
          <w:ilvl w:val="0"/>
          <w:numId w:val="1"/>
        </w:numPr>
        <w:ind w:left="425" w:leftChars="0" w:hanging="425"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具体劳动和抽象劳动在时间上和空间上是统一的。</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具体劳动和抽象劳动之间存在差别和矛盾。</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具体劳动是从劳动的有用效果来看的劳动</w:t>
      </w:r>
      <w:r>
        <w:rPr>
          <w:rFonts w:hint="eastAsia" w:ascii="宋体" w:hAnsi="宋体"/>
          <w:sz w:val="21"/>
          <w:szCs w:val="21"/>
          <w:lang w:eastAsia="zh-CN"/>
        </w:rPr>
        <w:t>，</w:t>
      </w:r>
      <w:r>
        <w:rPr>
          <w:rFonts w:hint="eastAsia" w:ascii="Î¢ÈíÑÅºÚ" w:hAnsi="Î¢ÈíÑÅºÚ" w:eastAsia="Î¢ÈíÑÅºÚ"/>
          <w:color w:val="000000"/>
          <w:sz w:val="21"/>
          <w:szCs w:val="21"/>
        </w:rPr>
        <w:t>抽象劳动则是抽去了劳动的有用性的一般人类劳动。</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具体劳动在质上不同，在量上不可比</w:t>
      </w:r>
      <w:r>
        <w:rPr>
          <w:rFonts w:hint="eastAsia" w:ascii="宋体" w:hAnsi="宋体"/>
          <w:sz w:val="21"/>
          <w:szCs w:val="21"/>
          <w:lang w:eastAsia="zh-CN"/>
        </w:rPr>
        <w:t>。</w:t>
      </w:r>
      <w:r>
        <w:rPr>
          <w:rFonts w:hint="eastAsia" w:ascii="Î¢ÈíÑÅºÚ" w:hAnsi="Î¢ÈíÑÅºÚ" w:eastAsia="Î¢ÈíÑÅºÚ"/>
          <w:color w:val="000000"/>
          <w:sz w:val="21"/>
          <w:szCs w:val="21"/>
        </w:rPr>
        <w:t>抽象劳动在质上相同，在量上可比</w:t>
      </w:r>
      <w:r>
        <w:rPr>
          <w:rFonts w:hint="eastAsia" w:ascii="Î¢ÈíÑÅºÚ" w:hAnsi="Î¢ÈíÑÅºÚ" w:eastAsia="Î¢ÈíÑÅºÚ"/>
          <w:color w:val="000000"/>
          <w:sz w:val="21"/>
          <w:szCs w:val="21"/>
          <w:lang w:eastAsia="zh-CN"/>
        </w:rPr>
        <w:t>。</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3 具体劳动反映的是人与自然之间的关系，是劳动的自然属性，是一切社会形态都存在的永恒的范畴。抽象劳动则体现着商品生产者之间的经济关系，是劳动的社会属性，是商品经济特有的历史范畴。</w:t>
      </w:r>
    </w:p>
    <w:p>
      <w:p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4 具体劳动是生产使用价值的劳动</w:t>
      </w:r>
      <w:r>
        <w:rPr>
          <w:rFonts w:hint="eastAsia" w:ascii="宋体" w:hAnsi="宋体"/>
          <w:sz w:val="21"/>
          <w:szCs w:val="21"/>
          <w:lang w:eastAsia="zh-CN"/>
        </w:rPr>
        <w:t>。</w:t>
      </w:r>
      <w:r>
        <w:rPr>
          <w:rFonts w:hint="eastAsia" w:ascii="Î¢ÈíÑÅºÚ" w:hAnsi="Î¢ÈíÑÅºÚ" w:eastAsia="Î¢ÈíÑÅºÚ"/>
          <w:color w:val="000000"/>
          <w:sz w:val="21"/>
          <w:szCs w:val="21"/>
        </w:rPr>
        <w:t>抽象劳动是创造价值的劳动，是形成价值的唯一源泉。</w:t>
      </w:r>
    </w:p>
    <w:p>
      <w:pPr>
        <w:numPr>
          <w:ilvl w:val="0"/>
          <w:numId w:val="0"/>
        </w:numPr>
        <w:ind w:left="420" w:leftChars="0"/>
        <w:jc w:val="left"/>
        <w:rPr>
          <w:rFonts w:hint="eastAsia"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劳动二重性学说是理解马克思主义政治经济学的枢纽。</w:t>
      </w:r>
    </w:p>
    <w:p>
      <w:pPr>
        <w:numPr>
          <w:ilvl w:val="1"/>
          <w:numId w:val="1"/>
        </w:numPr>
        <w:tabs>
          <w:tab w:val="clear" w:pos="840"/>
        </w:tabs>
        <w:spacing w:beforeLines="0" w:afterLines="0"/>
        <w:ind w:left="84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劳动二重性学说是建立科学的劳动价值论的坚实基础。</w:t>
      </w:r>
    </w:p>
    <w:p>
      <w:pPr>
        <w:numPr>
          <w:ilvl w:val="1"/>
          <w:numId w:val="1"/>
        </w:numPr>
        <w:tabs>
          <w:tab w:val="clear" w:pos="840"/>
        </w:tabs>
        <w:spacing w:beforeLines="0" w:afterLines="0"/>
        <w:ind w:left="84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劳动二重性学说是剩余价值理论建立的重要基础。</w:t>
      </w:r>
    </w:p>
    <w:p>
      <w:pPr>
        <w:numPr>
          <w:ilvl w:val="1"/>
          <w:numId w:val="1"/>
        </w:numPr>
        <w:tabs>
          <w:tab w:val="clear" w:pos="840"/>
        </w:tabs>
        <w:ind w:left="840" w:leftChars="0" w:hanging="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3 劳动二重性学说是马克思主义理论体系及其他一系列理论建立的理论基础。</w:t>
      </w:r>
    </w:p>
    <w:p>
      <w:pPr>
        <w:numPr>
          <w:ilvl w:val="0"/>
          <w:numId w:val="0"/>
        </w:numPr>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b/>
          <w:bCs/>
          <w:color w:val="000000"/>
          <w:sz w:val="21"/>
          <w:szCs w:val="21"/>
        </w:rPr>
        <w:t>基本内容</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商品的价值量是由生产商品的社会必要劳动时间决定的。</w:t>
      </w:r>
    </w:p>
    <w:p>
      <w:pPr>
        <w:numPr>
          <w:ilvl w:val="0"/>
          <w:numId w:val="0"/>
        </w:numPr>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商品交换以价值量为基础进行，实行等价交换。</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b/>
          <w:bCs/>
          <w:color w:val="000000"/>
          <w:sz w:val="21"/>
          <w:szCs w:val="21"/>
        </w:rPr>
        <w:t>价值规律的作用主要表现在以下三个方面</w:t>
      </w:r>
      <w:r>
        <w:rPr>
          <w:rFonts w:hint="eastAsia" w:ascii="Î¢ÈíÑÅºÚ" w:hAnsi="Î¢ÈíÑÅºÚ" w:eastAsia="Î¢ÈíÑÅºÚ"/>
          <w:color w:val="000000"/>
          <w:sz w:val="21"/>
          <w:szCs w:val="21"/>
        </w:rPr>
        <w:t>。</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价值规律自发地调节社会总劳动在社会各生产部门之间分配的比例，使社会资源配置趋于合理。</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刺激商品生产者改进技术，提高劳动生产率，促进社会生产力的发展。</w:t>
      </w:r>
    </w:p>
    <w:p>
      <w:pPr>
        <w:numPr>
          <w:ilvl w:val="0"/>
          <w:numId w:val="0"/>
        </w:numPr>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3 促使商品生产者在市场竞争中优胜劣汰。</w:t>
      </w:r>
    </w:p>
    <w:p>
      <w:pPr>
        <w:numPr>
          <w:ilvl w:val="0"/>
          <w:numId w:val="0"/>
        </w:numPr>
        <w:jc w:val="left"/>
        <w:rPr>
          <w:rFonts w:hint="eastAsia" w:ascii="Î¢ÈíÑÅºÚ" w:hAnsi="Î¢ÈíÑÅºÚ" w:eastAsia="Î¢ÈíÑÅºÚ"/>
          <w:color w:val="000000"/>
          <w:sz w:val="21"/>
          <w:szCs w:val="21"/>
          <w:lang w:val="en-US" w:eastAsia="zh-CN"/>
        </w:rPr>
      </w:pPr>
    </w:p>
    <w:p>
      <w:pPr>
        <w:numPr>
          <w:ilvl w:val="0"/>
          <w:numId w:val="1"/>
        </w:numPr>
        <w:spacing w:beforeLines="0" w:afterLines="0"/>
        <w:ind w:left="425" w:leftChars="0" w:hanging="425" w:firstLineChars="0"/>
        <w:jc w:val="left"/>
        <w:rPr>
          <w:rFonts w:hint="eastAsia" w:ascii="Î¢ÈíÑÅºÚ" w:hAnsi="Î¢ÈíÑÅºÚ" w:eastAsia="Î¢ÈíÑÅºÚ"/>
          <w:color w:val="000000"/>
          <w:sz w:val="21"/>
          <w:szCs w:val="21"/>
          <w:lang w:val="en-US" w:eastAsia="zh-CN"/>
        </w:rPr>
      </w:pPr>
      <w:r>
        <w:rPr>
          <w:rFonts w:hint="eastAsia" w:ascii="Î¢ÈíÑÅºÚ" w:hAnsi="Î¢ÈíÑÅºÚ" w:eastAsia="Î¢ÈíÑÅºÚ"/>
          <w:color w:val="000000"/>
          <w:sz w:val="21"/>
          <w:szCs w:val="21"/>
        </w:rPr>
        <w:t>简单的或偶然的价值形式</w:t>
      </w:r>
      <w:r>
        <w:rPr>
          <w:rFonts w:hint="eastAsia" w:ascii="宋体" w:hAnsi="宋体"/>
          <w:sz w:val="21"/>
          <w:szCs w:val="21"/>
          <w:lang w:eastAsia="zh-CN"/>
        </w:rPr>
        <w:t>，</w:t>
      </w:r>
      <w:r>
        <w:rPr>
          <w:rFonts w:hint="eastAsia" w:ascii="Î¢ÈíÑÅºÚ" w:hAnsi="Î¢ÈíÑÅºÚ" w:eastAsia="Î¢ÈíÑÅºÚ"/>
          <w:color w:val="000000"/>
          <w:sz w:val="21"/>
          <w:szCs w:val="21"/>
        </w:rPr>
        <w:t>总和的或扩大的价值形式</w:t>
      </w:r>
      <w:r>
        <w:rPr>
          <w:rFonts w:hint="eastAsia" w:ascii="宋体" w:hAnsi="宋体"/>
          <w:sz w:val="21"/>
          <w:szCs w:val="21"/>
          <w:lang w:eastAsia="zh-CN"/>
        </w:rPr>
        <w:t>，</w:t>
      </w:r>
      <w:r>
        <w:rPr>
          <w:rFonts w:hint="eastAsia" w:ascii="Î¢ÈíÑÅºÚ" w:hAnsi="Î¢ÈíÑÅºÚ" w:eastAsia="Î¢ÈíÑÅºÚ"/>
          <w:color w:val="000000"/>
          <w:sz w:val="21"/>
          <w:szCs w:val="21"/>
        </w:rPr>
        <w:t>一般价值形式</w:t>
      </w:r>
      <w:r>
        <w:rPr>
          <w:rFonts w:hint="eastAsia" w:ascii="宋体" w:hAnsi="宋体"/>
          <w:sz w:val="21"/>
          <w:szCs w:val="21"/>
          <w:lang w:eastAsia="zh-CN"/>
        </w:rPr>
        <w:t>，</w:t>
      </w:r>
      <w:r>
        <w:rPr>
          <w:rFonts w:hint="eastAsia" w:ascii="Î¢ÈíÑÅºÚ" w:hAnsi="Î¢ÈíÑÅºÚ" w:eastAsia="Î¢ÈíÑÅºÚ"/>
          <w:color w:val="000000"/>
          <w:sz w:val="21"/>
          <w:szCs w:val="21"/>
        </w:rPr>
        <w:t>货币形式</w:t>
      </w:r>
      <w:r>
        <w:rPr>
          <w:rFonts w:hint="eastAsia" w:ascii="Î¢ÈíÑÅºÚ" w:hAnsi="Î¢ÈíÑÅºÚ" w:eastAsia="Î¢ÈíÑÅºÚ"/>
          <w:color w:val="000000"/>
          <w:sz w:val="21"/>
          <w:szCs w:val="21"/>
          <w:lang w:eastAsia="zh-CN"/>
        </w:rPr>
        <w:t>。</w:t>
      </w:r>
    </w:p>
    <w:p>
      <w:pPr>
        <w:numPr>
          <w:ilvl w:val="0"/>
          <w:numId w:val="0"/>
        </w:numPr>
        <w:spacing w:beforeLines="0" w:afterLines="0"/>
        <w:jc w:val="left"/>
        <w:rPr>
          <w:rFonts w:hint="eastAsia" w:ascii="Î¢ÈíÑÅºÚ" w:hAnsi="Î¢ÈíÑÅºÚ" w:eastAsia="Î¢ÈíÑÅºÚ"/>
          <w:color w:val="000000"/>
          <w:sz w:val="21"/>
          <w:szCs w:val="21"/>
          <w:lang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商品必须是劳动产品的使用价值，许多不是劳动产品的自然物，同样具有使用价值，但不是商品。</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商品的使用价值不是针对生产者自己有用，而是针对他人，即对购买者是有用的。</w:t>
      </w:r>
    </w:p>
    <w:p>
      <w:pPr>
        <w:numPr>
          <w:ilvl w:val="0"/>
          <w:numId w:val="0"/>
        </w:num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商品的使用价值必须通过交换让渡给他人才能进入消费，因此商品的使用价值是通过交换用以满足他人需要，而不是满足商品生产者自身的需要。</w:t>
      </w:r>
    </w:p>
    <w:p>
      <w:pPr>
        <w:numPr>
          <w:ilvl w:val="0"/>
          <w:numId w:val="0"/>
        </w:numPr>
        <w:spacing w:beforeLines="0" w:afterLines="0"/>
        <w:ind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商品是用来交换的劳动产品，包含使用价值和价值两个因素，是使用价值和价值的矛盾统一体</w:t>
      </w:r>
      <w:r>
        <w:rPr>
          <w:rFonts w:hint="eastAsia" w:ascii="Î¢ÈíÑÅºÚ" w:hAnsi="Î¢ÈíÑÅºÚ" w:eastAsia="Î¢ÈíÑÅºÚ"/>
          <w:color w:val="000000"/>
          <w:sz w:val="21"/>
          <w:szCs w:val="21"/>
          <w:lang w:eastAsia="zh-CN"/>
        </w:rPr>
        <w:t>。</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使用价值是交换价值的物质承担者。商品的自然属性，反映人与自然之间的物质关系</w:t>
      </w:r>
    </w:p>
    <w:p>
      <w:pPr>
        <w:numPr>
          <w:ilvl w:val="0"/>
          <w:numId w:val="0"/>
        </w:num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价值是交换价值的基础，</w:t>
      </w:r>
      <w:r>
        <w:rPr>
          <w:rFonts w:hint="eastAsia" w:ascii="Î¢ÈíÑÅºÚ" w:hAnsi="Î¢ÈíÑÅºÚ" w:eastAsia="Î¢ÈíÑÅºÚ"/>
          <w:color w:val="000000"/>
          <w:sz w:val="21"/>
          <w:szCs w:val="21"/>
          <w:lang w:eastAsia="zh-CN"/>
        </w:rPr>
        <w:t>是</w:t>
      </w:r>
      <w:r>
        <w:rPr>
          <w:rFonts w:hint="eastAsia" w:ascii="Î¢ÈíÑÅºÚ" w:hAnsi="Î¢ÈíÑÅºÚ" w:eastAsia="Î¢ÈíÑÅºÚ"/>
          <w:color w:val="000000"/>
          <w:sz w:val="21"/>
          <w:szCs w:val="21"/>
        </w:rPr>
        <w:t>商品的本质属性和社会属性，体现着商品生产者之间相互比较劳动耗费量和交换劳动的社会经济关系</w:t>
      </w:r>
    </w:p>
    <w:p>
      <w:pPr>
        <w:numPr>
          <w:ilvl w:val="0"/>
          <w:numId w:val="0"/>
        </w:numPr>
        <w:spacing w:beforeLines="0" w:afterLines="0"/>
        <w:jc w:val="left"/>
        <w:rPr>
          <w:rFonts w:hint="eastAsia" w:ascii="Î¢ÈíÑÅºÚ" w:hAnsi="Î¢ÈíÑÅºÚ" w:eastAsia="Î¢ÈíÑÅºÚ"/>
          <w:color w:val="000000"/>
          <w:sz w:val="18"/>
        </w:rPr>
      </w:pPr>
    </w:p>
    <w:p>
      <w:pPr>
        <w:numPr>
          <w:ilvl w:val="0"/>
          <w:numId w:val="1"/>
        </w:numPr>
        <w:spacing w:beforeLines="0" w:afterLines="0"/>
        <w:ind w:left="425" w:leftChars="0" w:hanging="425" w:firstLineChars="0"/>
        <w:jc w:val="left"/>
        <w:rPr>
          <w:rFonts w:hint="eastAsia" w:ascii="宋体" w:hAnsi="宋体" w:eastAsia="宋体"/>
          <w:b w:val="0"/>
          <w:bCs/>
          <w:sz w:val="21"/>
          <w:szCs w:val="21"/>
        </w:rPr>
      </w:pPr>
      <w:r>
        <w:rPr>
          <w:rFonts w:hint="eastAsia" w:ascii="Î¢ÈíÑÅºÚ" w:hAnsi="Î¢ÈíÑÅºÚ" w:eastAsia="Î¢ÈíÑÅºÚ"/>
          <w:b w:val="0"/>
          <w:bCs/>
          <w:color w:val="000000"/>
          <w:sz w:val="21"/>
          <w:szCs w:val="21"/>
        </w:rPr>
        <w:t>商品经济是以社会化生产为物质基础的经济形式。</w:t>
      </w:r>
    </w:p>
    <w:p>
      <w:pPr>
        <w:spacing w:beforeLines="0" w:afterLines="0"/>
        <w:ind w:firstLine="420" w:firstLineChars="0"/>
        <w:jc w:val="left"/>
        <w:rPr>
          <w:rFonts w:hint="eastAsia" w:ascii="宋体" w:hAnsi="宋体" w:eastAsia="宋体"/>
          <w:b w:val="0"/>
          <w:bCs/>
          <w:sz w:val="21"/>
          <w:szCs w:val="21"/>
        </w:rPr>
      </w:pPr>
      <w:r>
        <w:rPr>
          <w:rFonts w:hint="eastAsia" w:ascii="Î¢ÈíÑÅºÚ" w:hAnsi="Î¢ÈíÑÅºÚ" w:eastAsia="Î¢ÈíÑÅºÚ"/>
          <w:b w:val="0"/>
          <w:bCs/>
          <w:color w:val="000000"/>
          <w:sz w:val="21"/>
          <w:szCs w:val="21"/>
        </w:rPr>
        <w:t>商品经济是以等价交换原则为基础的交换经济。</w:t>
      </w:r>
    </w:p>
    <w:p>
      <w:pPr>
        <w:numPr>
          <w:ilvl w:val="0"/>
          <w:numId w:val="0"/>
        </w:numPr>
        <w:spacing w:beforeLines="0" w:afterLines="0"/>
        <w:ind w:firstLine="420" w:firstLineChars="0"/>
        <w:jc w:val="left"/>
        <w:rPr>
          <w:rFonts w:hint="eastAsia" w:ascii="Î¢ÈíÑÅºÚ" w:hAnsi="Î¢ÈíÑÅºÚ" w:eastAsia="Î¢ÈíÑÅºÚ"/>
          <w:b w:val="0"/>
          <w:bCs/>
          <w:color w:val="000000"/>
          <w:sz w:val="21"/>
          <w:szCs w:val="21"/>
          <w:lang w:val="en-US" w:eastAsia="zh-CN"/>
        </w:rPr>
      </w:pPr>
      <w:r>
        <w:rPr>
          <w:rFonts w:hint="eastAsia" w:ascii="Î¢ÈíÑÅºÚ" w:hAnsi="Î¢ÈíÑÅºÚ" w:eastAsia="Î¢ÈíÑÅºÚ"/>
          <w:b w:val="0"/>
          <w:bCs/>
          <w:color w:val="000000"/>
          <w:sz w:val="21"/>
          <w:szCs w:val="21"/>
        </w:rPr>
        <w:t>商品经济是通过市场竞争配置社会资源的经济形式。</w:t>
      </w:r>
    </w:p>
    <w:p>
      <w:pPr>
        <w:numPr>
          <w:ilvl w:val="0"/>
          <w:numId w:val="0"/>
        </w:numPr>
        <w:jc w:val="left"/>
        <w:rPr>
          <w:rFonts w:hint="eastAsia" w:ascii="Î¢ÈíÑÅºÚ" w:hAnsi="Î¢ÈíÑÅºÚ" w:eastAsia="Î¢ÈíÑÅºÚ"/>
          <w:color w:val="000000"/>
          <w:sz w:val="21"/>
          <w:szCs w:val="21"/>
          <w:lang w:val="en-US"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宋体" w:hAnsi="宋体" w:eastAsia="宋体"/>
          <w:color w:val="000000"/>
          <w:sz w:val="21"/>
          <w:szCs w:val="21"/>
        </w:rPr>
        <w:t>商品经济是市场经济的基础，没有商品经济就没有市场，没有市场也就没有市场经济。</w:t>
      </w:r>
    </w:p>
    <w:p>
      <w:pPr>
        <w:spacing w:beforeLines="0" w:afterLines="0"/>
        <w:ind w:firstLine="420" w:firstLineChars="0"/>
        <w:jc w:val="left"/>
        <w:rPr>
          <w:rFonts w:hint="eastAsia" w:ascii="宋体" w:hAnsi="宋体" w:eastAsia="宋体"/>
          <w:sz w:val="21"/>
          <w:szCs w:val="21"/>
        </w:rPr>
      </w:pPr>
      <w:r>
        <w:rPr>
          <w:rFonts w:hint="eastAsia" w:ascii="宋体" w:hAnsi="宋体" w:eastAsia="宋体"/>
          <w:color w:val="000000"/>
          <w:sz w:val="21"/>
          <w:szCs w:val="21"/>
        </w:rPr>
        <w:t>区别：</w:t>
      </w:r>
    </w:p>
    <w:p>
      <w:pPr>
        <w:spacing w:beforeLines="0" w:afterLines="0"/>
        <w:ind w:firstLine="420" w:firstLineChars="0"/>
        <w:jc w:val="left"/>
        <w:rPr>
          <w:rFonts w:hint="eastAsia" w:ascii="宋体" w:hAnsi="宋体" w:eastAsia="宋体"/>
          <w:color w:val="000000"/>
          <w:sz w:val="21"/>
          <w:szCs w:val="21"/>
        </w:rPr>
      </w:pPr>
      <w:r>
        <w:rPr>
          <w:rFonts w:hint="eastAsia" w:ascii="宋体" w:hAnsi="宋体" w:eastAsia="宋体"/>
          <w:color w:val="000000"/>
          <w:sz w:val="21"/>
          <w:szCs w:val="21"/>
        </w:rPr>
        <w:t>商品经济并不等于就是市场经济</w:t>
      </w:r>
    </w:p>
    <w:p>
      <w:pPr>
        <w:spacing w:beforeLines="0" w:afterLines="0"/>
        <w:ind w:firstLine="420" w:firstLineChars="0"/>
        <w:jc w:val="left"/>
        <w:rPr>
          <w:rFonts w:hint="eastAsia" w:ascii="宋体" w:hAnsi="宋体" w:eastAsia="宋体"/>
          <w:color w:val="000000"/>
          <w:sz w:val="21"/>
          <w:szCs w:val="21"/>
        </w:rPr>
      </w:pPr>
      <w:r>
        <w:rPr>
          <w:rFonts w:hint="eastAsia" w:ascii="宋体" w:hAnsi="宋体" w:eastAsia="宋体"/>
          <w:color w:val="000000"/>
          <w:sz w:val="21"/>
          <w:szCs w:val="21"/>
        </w:rPr>
        <w:t>只有在商品经济充分发展的基础上才能产生市场经济。</w:t>
      </w:r>
    </w:p>
    <w:p>
      <w:pPr>
        <w:spacing w:beforeLines="0" w:afterLines="0"/>
        <w:ind w:firstLine="420" w:firstLineChars="0"/>
        <w:jc w:val="left"/>
        <w:rPr>
          <w:rFonts w:hint="eastAsia" w:ascii="宋体" w:hAnsi="宋体" w:eastAsia="宋体"/>
          <w:sz w:val="21"/>
          <w:szCs w:val="21"/>
        </w:rPr>
      </w:pPr>
      <w:r>
        <w:rPr>
          <w:rFonts w:hint="eastAsia" w:ascii="宋体" w:hAnsi="宋体" w:eastAsia="宋体"/>
          <w:color w:val="000000"/>
          <w:sz w:val="21"/>
          <w:szCs w:val="21"/>
        </w:rPr>
        <w:t>市场经济是从实现社会经济资源合理而有效配置的角度，</w:t>
      </w:r>
      <w:r>
        <w:rPr>
          <w:rFonts w:hint="eastAsia" w:ascii="Î¢ÈíÑÅºÚ" w:hAnsi="Î¢ÈíÑÅºÚ" w:eastAsia="Î¢ÈíÑÅºÚ"/>
          <w:color w:val="000000"/>
          <w:sz w:val="21"/>
          <w:szCs w:val="21"/>
        </w:rPr>
        <w:t>表明市场机制在社会经济资源配置中起决定作用，与市场经济相对应的经济范畴是计划经济；</w:t>
      </w:r>
    </w:p>
    <w:p>
      <w:pPr>
        <w:numPr>
          <w:ilvl w:val="0"/>
          <w:numId w:val="0"/>
        </w:numPr>
        <w:ind w:firstLine="420" w:firstLineChars="0"/>
        <w:jc w:val="left"/>
        <w:rPr>
          <w:rFonts w:hint="eastAsia" w:ascii="Î¢ÈíÑÅºÚ" w:hAnsi="Î¢ÈíÑÅºÚ" w:eastAsia="Î¢ÈíÑÅºÚ"/>
          <w:color w:val="000000"/>
          <w:sz w:val="21"/>
          <w:szCs w:val="21"/>
        </w:rPr>
      </w:pPr>
      <w:r>
        <w:rPr>
          <w:rFonts w:hint="eastAsia" w:ascii="宋体" w:hAnsi="宋体" w:eastAsia="宋体"/>
          <w:color w:val="000000"/>
          <w:sz w:val="21"/>
          <w:szCs w:val="21"/>
        </w:rPr>
        <w:t>商品经济则是从社会成员之间劳动联系与劳动交换的角度，</w:t>
      </w:r>
      <w:r>
        <w:rPr>
          <w:rFonts w:hint="eastAsia" w:ascii="Î¢ÈíÑÅºÚ" w:hAnsi="Î¢ÈíÑÅºÚ" w:eastAsia="Î¢ÈíÑÅºÚ"/>
          <w:color w:val="000000"/>
          <w:sz w:val="21"/>
          <w:szCs w:val="21"/>
        </w:rPr>
        <w:t>表明只有通过商品交换才能实现个人劳动向社会劳动的转换，与商品经济相对应的经济范畴是自然经济。</w:t>
      </w:r>
    </w:p>
    <w:p>
      <w:pPr>
        <w:numPr>
          <w:ilvl w:val="0"/>
          <w:numId w:val="0"/>
        </w:numPr>
        <w:ind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宋体" w:hAnsi="宋体" w:eastAsia="宋体"/>
          <w:color w:val="000000"/>
          <w:sz w:val="21"/>
          <w:szCs w:val="21"/>
        </w:rPr>
        <w:t>商业信用是商品生产者之间以商品形态提供的信用，贷出的资本就是待实现的商品资本</w:t>
      </w:r>
      <w:r>
        <w:rPr>
          <w:rFonts w:hint="eastAsia" w:ascii="宋体" w:hAnsi="宋体"/>
          <w:color w:val="000000"/>
          <w:sz w:val="21"/>
          <w:szCs w:val="21"/>
          <w:lang w:eastAsia="zh-CN"/>
        </w:rPr>
        <w:t>。</w:t>
      </w:r>
    </w:p>
    <w:p>
      <w:pPr>
        <w:spacing w:beforeLines="0" w:afterLines="0"/>
        <w:ind w:firstLine="420" w:firstLineChars="0"/>
        <w:jc w:val="left"/>
        <w:rPr>
          <w:rFonts w:hint="eastAsia" w:ascii="宋体" w:hAnsi="宋体" w:eastAsia="宋体"/>
          <w:sz w:val="21"/>
          <w:szCs w:val="21"/>
        </w:rPr>
      </w:pPr>
      <w:r>
        <w:rPr>
          <w:rFonts w:hint="eastAsia" w:ascii="宋体" w:hAnsi="宋体" w:eastAsia="宋体"/>
          <w:color w:val="000000"/>
          <w:sz w:val="21"/>
          <w:szCs w:val="21"/>
        </w:rPr>
        <w:t>商业信用主要是</w:t>
      </w:r>
      <w:r>
        <w:rPr>
          <w:rFonts w:hint="eastAsia" w:ascii="Î¢ÈíÑÅºÚ" w:hAnsi="Î¢ÈíÑÅºÚ" w:eastAsia="Î¢ÈíÑÅºÚ"/>
          <w:b/>
          <w:color w:val="000000"/>
          <w:sz w:val="21"/>
          <w:szCs w:val="21"/>
        </w:rPr>
        <w:t>职能资本</w:t>
      </w:r>
      <w:r>
        <w:rPr>
          <w:rFonts w:hint="eastAsia" w:ascii="宋体" w:hAnsi="宋体" w:eastAsia="宋体"/>
          <w:color w:val="000000"/>
          <w:sz w:val="21"/>
          <w:szCs w:val="21"/>
        </w:rPr>
        <w:t>在商品买卖中相互提供的信用，其债权人和债务人都是职能资本。</w:t>
      </w:r>
    </w:p>
    <w:p>
      <w:pPr>
        <w:numPr>
          <w:ilvl w:val="0"/>
          <w:numId w:val="0"/>
        </w:numPr>
        <w:ind w:firstLine="420" w:firstLineChars="0"/>
        <w:jc w:val="left"/>
        <w:rPr>
          <w:rFonts w:hint="eastAsia" w:ascii="Î¢ÈíÑÅºÚ" w:hAnsi="Î¢ÈíÑÅºÚ" w:eastAsia="Î¢ÈíÑÅºÚ"/>
          <w:color w:val="000000"/>
          <w:sz w:val="21"/>
          <w:szCs w:val="21"/>
          <w:lang w:val="en-US" w:eastAsia="zh-CN"/>
        </w:rPr>
      </w:pPr>
      <w:r>
        <w:rPr>
          <w:rFonts w:hint="eastAsia" w:ascii="宋体" w:hAnsi="宋体" w:eastAsia="宋体"/>
          <w:color w:val="000000"/>
          <w:sz w:val="21"/>
          <w:szCs w:val="21"/>
        </w:rPr>
        <w:t>商业信用的发展程度直接依存于商品生产和流通的状况。</w:t>
      </w:r>
    </w:p>
    <w:p>
      <w:pPr>
        <w:numPr>
          <w:ilvl w:val="0"/>
          <w:numId w:val="0"/>
        </w:numPr>
        <w:jc w:val="left"/>
        <w:rPr>
          <w:rFonts w:hint="eastAsia" w:ascii="Î¢ÈíÑÅºÚ" w:hAnsi="Î¢ÈíÑÅºÚ" w:eastAsia="Î¢ÈíÑÅºÚ"/>
          <w:color w:val="000000"/>
          <w:sz w:val="21"/>
          <w:szCs w:val="21"/>
          <w:lang w:val="en-US"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内容：</w:t>
      </w:r>
    </w:p>
    <w:p>
      <w:pPr>
        <w:numPr>
          <w:ilvl w:val="0"/>
          <w:numId w:val="0"/>
        </w:numPr>
        <w:spacing w:beforeLines="0" w:afterLines="0"/>
        <w:ind w:left="420" w:leftChars="0"/>
        <w:jc w:val="left"/>
        <w:rPr>
          <w:rFonts w:hint="eastAsia" w:ascii="宋体" w:hAnsi="宋体" w:eastAsia="宋体"/>
          <w:sz w:val="21"/>
          <w:szCs w:val="21"/>
        </w:rPr>
      </w:pPr>
      <w:r>
        <w:rPr>
          <w:rFonts w:hint="eastAsia" w:ascii="Î¢ÈíÑÅºÚ" w:hAnsi="Î¢ÈíÑÅºÚ" w:eastAsia="Î¢ÈíÑÅºÚ"/>
          <w:color w:val="000000"/>
          <w:sz w:val="21"/>
          <w:szCs w:val="21"/>
        </w:rPr>
        <w:t>劳动者本人所必需的生活资料的价值，用于维持劳动力的再生产。</w:t>
      </w:r>
    </w:p>
    <w:p>
      <w:pPr>
        <w:numPr>
          <w:ilvl w:val="0"/>
          <w:numId w:val="0"/>
        </w:numPr>
        <w:spacing w:beforeLines="0" w:afterLines="0"/>
        <w:ind w:left="420" w:leftChars="0"/>
        <w:jc w:val="left"/>
        <w:rPr>
          <w:rFonts w:hint="eastAsia" w:ascii="宋体" w:hAnsi="宋体" w:eastAsia="宋体"/>
          <w:sz w:val="21"/>
          <w:szCs w:val="21"/>
        </w:rPr>
      </w:pPr>
      <w:r>
        <w:rPr>
          <w:rFonts w:hint="eastAsia" w:ascii="Î¢ÈíÑÅºÚ" w:hAnsi="Î¢ÈíÑÅºÚ" w:eastAsia="Î¢ÈíÑÅºÚ"/>
          <w:color w:val="000000"/>
          <w:sz w:val="21"/>
          <w:szCs w:val="21"/>
        </w:rPr>
        <w:t>劳动者养育子女所必须的生活资料的价值，用于延续劳动力的供给。</w:t>
      </w:r>
    </w:p>
    <w:p>
      <w:pPr>
        <w:numPr>
          <w:ilvl w:val="0"/>
          <w:numId w:val="0"/>
        </w:numPr>
        <w:spacing w:beforeLines="0" w:afterLines="0"/>
        <w:ind w:left="420" w:leftChars="0"/>
        <w:jc w:val="left"/>
        <w:rPr>
          <w:rFonts w:hint="eastAsia" w:ascii="宋体" w:hAnsi="宋体" w:eastAsia="宋体"/>
          <w:sz w:val="21"/>
          <w:szCs w:val="21"/>
        </w:rPr>
      </w:pPr>
      <w:r>
        <w:rPr>
          <w:rFonts w:hint="eastAsia" w:ascii="Î¢ÈíÑÅºÚ" w:hAnsi="Î¢ÈíÑÅºÚ" w:eastAsia="Î¢ÈíÑÅºÚ"/>
          <w:color w:val="000000"/>
          <w:sz w:val="21"/>
          <w:szCs w:val="21"/>
        </w:rPr>
        <w:t>劳动者接受教育和训练的费用，用于培训适合资本主义在生产所需要的劳动力。</w:t>
      </w:r>
    </w:p>
    <w:p>
      <w:pPr>
        <w:numPr>
          <w:ilvl w:val="0"/>
          <w:numId w:val="0"/>
        </w:numPr>
        <w:spacing w:beforeLines="0" w:afterLines="0"/>
        <w:ind w:left="420" w:leftChars="0"/>
        <w:jc w:val="left"/>
        <w:rPr>
          <w:rFonts w:hint="eastAsia" w:ascii="宋体" w:hAnsi="宋体" w:eastAsia="宋体"/>
          <w:sz w:val="21"/>
          <w:szCs w:val="21"/>
        </w:rPr>
      </w:pPr>
      <w:r>
        <w:rPr>
          <w:rFonts w:hint="eastAsia" w:ascii="Î¢ÈíÑÅºÚ" w:hAnsi="Î¢ÈíÑÅºÚ" w:eastAsia="Î¢ÈíÑÅºÚ"/>
          <w:color w:val="000000"/>
          <w:sz w:val="21"/>
          <w:szCs w:val="21"/>
        </w:rPr>
        <w:t>特点：</w:t>
      </w:r>
    </w:p>
    <w:p>
      <w:pPr>
        <w:numPr>
          <w:ilvl w:val="0"/>
          <w:numId w:val="0"/>
        </w:num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劳动力商品的价值</w:t>
      </w:r>
      <w:r>
        <w:rPr>
          <w:rFonts w:hint="eastAsia" w:ascii="Î¢ÈíÑÅºÚ" w:hAnsi="Î¢ÈíÑÅºÚ" w:eastAsia="Î¢ÈíÑÅºÚ"/>
          <w:color w:val="000000"/>
          <w:sz w:val="21"/>
          <w:szCs w:val="21"/>
          <w:lang w:eastAsia="zh-CN"/>
        </w:rPr>
        <w:t>的</w:t>
      </w:r>
      <w:r>
        <w:rPr>
          <w:rFonts w:hint="eastAsia" w:ascii="Î¢ÈíÑÅºÚ" w:hAnsi="Î¢ÈíÑÅºÚ" w:eastAsia="Î¢ÈíÑÅºÚ"/>
          <w:color w:val="000000"/>
          <w:sz w:val="21"/>
          <w:szCs w:val="21"/>
        </w:rPr>
        <w:t>决定还有一个重要的特点，即它包含着历史和道德的因素。</w:t>
      </w:r>
    </w:p>
    <w:p>
      <w:pPr>
        <w:numPr>
          <w:ilvl w:val="0"/>
          <w:numId w:val="0"/>
        </w:numPr>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劳动力商品最主要的特点表现在它的使用价值上，劳动力的使用不仅能创造新价值，而且</w:t>
      </w:r>
      <w:r>
        <w:rPr>
          <w:rFonts w:hint="eastAsia" w:ascii="Î¢ÈíÑÅºÚ" w:hAnsi="Î¢ÈíÑÅºÚ" w:eastAsia="Î¢ÈíÑÅºÚ"/>
          <w:color w:val="000000"/>
          <w:sz w:val="21"/>
          <w:szCs w:val="21"/>
          <w:lang w:val="en-US" w:eastAsia="zh-CN"/>
        </w:rPr>
        <w:tab/>
      </w:r>
      <w:r>
        <w:rPr>
          <w:rFonts w:hint="eastAsia" w:ascii="Î¢ÈíÑÅºÚ" w:hAnsi="Î¢ÈíÑÅºÚ" w:eastAsia="Î¢ÈíÑÅºÚ"/>
          <w:color w:val="000000"/>
          <w:sz w:val="21"/>
          <w:szCs w:val="21"/>
        </w:rPr>
        <w:t>还能创造出比自身价值更大的价值。</w:t>
      </w:r>
    </w:p>
    <w:p>
      <w:pPr>
        <w:numPr>
          <w:ilvl w:val="0"/>
          <w:numId w:val="0"/>
        </w:numPr>
        <w:ind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信用在市场经济运行中的作用具有二重性：</w:t>
      </w:r>
    </w:p>
    <w:p>
      <w:p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b/>
          <w:bCs/>
          <w:color w:val="000000"/>
          <w:sz w:val="21"/>
          <w:szCs w:val="21"/>
        </w:rPr>
        <w:t>一方面信用促进了市场经济的发展</w:t>
      </w:r>
      <w:r>
        <w:rPr>
          <w:rFonts w:hint="eastAsia" w:ascii="Î¢ÈíÑÅºÚ" w:hAnsi="Î¢ÈíÑÅºÚ" w:eastAsia="Î¢ÈíÑÅºÚ"/>
          <w:color w:val="000000"/>
          <w:sz w:val="21"/>
          <w:szCs w:val="21"/>
        </w:rPr>
        <w:t>。</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可以增加投资机会，促进资本的自由转移，推动社会资源的优化配置。</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可以加速资本的积聚和集中</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3 可以加快商品流转的速度、节省流通费用</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4 给居民提供新的投资渠道和金融资产的持有方式，形成合理的消费结构。</w:t>
      </w:r>
    </w:p>
    <w:p>
      <w:p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5 有效调节国民经济运行。</w:t>
      </w:r>
    </w:p>
    <w:p>
      <w:pPr>
        <w:numPr>
          <w:ilvl w:val="0"/>
          <w:numId w:val="0"/>
        </w:numPr>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b/>
          <w:bCs/>
          <w:color w:val="000000"/>
          <w:sz w:val="21"/>
          <w:szCs w:val="21"/>
        </w:rPr>
        <w:t>另一方面信用也加深了市场经济的内在矛盾。</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加深了生产与消费的矛盾，触发生产过剩危机。虚假繁荣，引发盲目扩大生产。</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信用会引发货币信用危机，债务得不到偿还，商业信用急剧缩减，银行贷款难以收回，造成货币流通和信用的严重混乱。</w:t>
      </w:r>
    </w:p>
    <w:p>
      <w:pPr>
        <w:numPr>
          <w:ilvl w:val="0"/>
          <w:numId w:val="0"/>
        </w:numPr>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3 信用刺激投机，投机者利用信用通融资本的机会谋取投机利润，引起经济秩序混乱。</w:t>
      </w:r>
    </w:p>
    <w:p>
      <w:pPr>
        <w:numPr>
          <w:ilvl w:val="0"/>
          <w:numId w:val="0"/>
        </w:numPr>
        <w:ind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劳动力所有者必须有人身自由，可以自由地支配自己的劳动力。</w:t>
      </w:r>
    </w:p>
    <w:p>
      <w:pPr>
        <w:numPr>
          <w:ilvl w:val="0"/>
          <w:numId w:val="0"/>
        </w:numPr>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劳动力所有者丧失一切生产资料和生活资料，除自己的劳动力以外，一无所有。</w:t>
      </w:r>
    </w:p>
    <w:p>
      <w:pPr>
        <w:numPr>
          <w:ilvl w:val="0"/>
          <w:numId w:val="0"/>
        </w:numPr>
        <w:ind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银行信用的债权人是货币资本所有者，债务人是职能资本，银行信用的实质是银行作为中介使货币资本所有者通过银行和职能资本家之间发生信用关系。</w:t>
      </w:r>
    </w:p>
    <w:p>
      <w:pPr>
        <w:numPr>
          <w:ilvl w:val="0"/>
          <w:numId w:val="0"/>
        </w:numPr>
        <w:spacing w:beforeLines="0" w:afterLines="0"/>
        <w:ind w:leftChars="0"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银行信用的对象是货币资本，对企业来说属于间接融资。</w:t>
      </w:r>
    </w:p>
    <w:p>
      <w:pPr>
        <w:numPr>
          <w:ilvl w:val="0"/>
          <w:numId w:val="0"/>
        </w:numPr>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银行信用可以突破商业信用的局限，扩大了信用规模和范围。银行不受个别资本数量和周</w:t>
      </w:r>
      <w:r>
        <w:rPr>
          <w:rFonts w:hint="eastAsia" w:ascii="Î¢ÈíÑÅºÚ" w:hAnsi="Î¢ÈíÑÅºÚ" w:eastAsia="Î¢ÈíÑÅºÚ"/>
          <w:color w:val="000000"/>
          <w:sz w:val="21"/>
          <w:szCs w:val="21"/>
          <w:lang w:val="en-US" w:eastAsia="zh-CN"/>
        </w:rPr>
        <w:tab/>
      </w:r>
      <w:r>
        <w:rPr>
          <w:rFonts w:hint="eastAsia" w:ascii="Î¢ÈíÑÅºÚ" w:hAnsi="Î¢ÈíÑÅºÚ" w:eastAsia="Î¢ÈíÑÅºÚ"/>
          <w:color w:val="000000"/>
          <w:sz w:val="21"/>
          <w:szCs w:val="21"/>
        </w:rPr>
        <w:t>转的限制，也不受商业流转方向的限制。</w:t>
      </w:r>
    </w:p>
    <w:p>
      <w:pPr>
        <w:numPr>
          <w:ilvl w:val="0"/>
          <w:numId w:val="0"/>
        </w:numPr>
        <w:ind w:leftChars="0"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资本有机构成的提高，是以个别资本的增大为前提的。</w:t>
      </w:r>
    </w:p>
    <w:p>
      <w:pPr>
        <w:numPr>
          <w:ilvl w:val="0"/>
          <w:numId w:val="0"/>
        </w:numPr>
        <w:spacing w:beforeLines="0" w:afterLines="0"/>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形式：个别资本的增大有两种基本形式，即资本积聚和资本集中</w:t>
      </w:r>
      <w:r>
        <w:rPr>
          <w:rFonts w:hint="eastAsia" w:ascii="Î¢ÈíÑÅºÚ" w:hAnsi="Î¢ÈíÑÅºÚ" w:eastAsia="Î¢ÈíÑÅºÚ"/>
          <w:color w:val="000000"/>
          <w:sz w:val="21"/>
          <w:szCs w:val="21"/>
        </w:rPr>
        <w:tab/>
      </w:r>
    </w:p>
    <w:p>
      <w:pPr>
        <w:numPr>
          <w:ilvl w:val="0"/>
          <w:numId w:val="0"/>
        </w:numPr>
        <w:spacing w:beforeLines="0" w:afterLines="0"/>
        <w:ind w:leftChars="0"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进一步揭露了剩余价值的来源和资本主义经济关系的实质，说明了剩余价值只是由可变资本产生的，即雇佣工人的剩余劳动是剩余价值产生的唯一源泉。</w:t>
      </w:r>
    </w:p>
    <w:p>
      <w:pPr>
        <w:numPr>
          <w:ilvl w:val="0"/>
          <w:numId w:val="0"/>
        </w:numPr>
        <w:spacing w:beforeLines="0" w:afterLines="0"/>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为考察资本家对雇佣工人的剥削程度提供了科学依据。</w:t>
      </w:r>
    </w:p>
    <w:p>
      <w:pPr>
        <w:numPr>
          <w:ilvl w:val="0"/>
          <w:numId w:val="0"/>
        </w:numPr>
        <w:spacing w:beforeLines="0" w:afterLines="0"/>
        <w:ind w:leftChars="0"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划分的根据不同：</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固定资本和流动资本：资本不同部分的价值周转方式。</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不变资本与可变资本：资本不同部分在剩余价值生产过程中所起的作用。</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划分的内容不同：</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固定资本和流动资本：固定资本只包括用于劳动资料的资本；流动资本却包括用于劳动对象和劳动力的资本。</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不变资本与可变资本：不变资本包括用于劳动资料和劳动对象的资本，可变资本只是用于劳动力的资本。</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划分的目的不同：</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固定资本和流动资本：揭示生产资本的不用部分对资本周转速度的不同影响，从而揭示对剩余价值生产的不同影响。</w:t>
      </w:r>
    </w:p>
    <w:p>
      <w:pPr>
        <w:numPr>
          <w:ilvl w:val="0"/>
          <w:numId w:val="0"/>
        </w:num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不变资本与可变资本：揭示可变资产是剩余价值的真正源泉，从而揭露资本主义剥削的秘密。</w:t>
      </w:r>
    </w:p>
    <w:p>
      <w:pPr>
        <w:numPr>
          <w:ilvl w:val="0"/>
          <w:numId w:val="0"/>
        </w:numPr>
        <w:spacing w:beforeLines="0" w:afterLines="0"/>
        <w:ind w:leftChars="0"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lang w:eastAsia="zh-CN"/>
        </w:rPr>
      </w:pPr>
      <w:r>
        <w:rPr>
          <w:rFonts w:hint="eastAsia" w:ascii="宋体" w:hAnsi="宋体"/>
          <w:sz w:val="21"/>
          <w:szCs w:val="21"/>
          <w:lang w:eastAsia="zh-CN"/>
        </w:rPr>
        <w:t>有形磨损</w:t>
      </w:r>
    </w:p>
    <w:p>
      <w:p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生产过程中的使用造成的磨损。</w:t>
      </w:r>
      <w:r>
        <w:rPr>
          <w:rFonts w:hint="eastAsia" w:ascii="宋体" w:hAnsi="宋体"/>
          <w:sz w:val="21"/>
          <w:szCs w:val="21"/>
          <w:lang w:val="en-US" w:eastAsia="zh-CN"/>
        </w:rPr>
        <w:t xml:space="preserve"> </w:t>
      </w:r>
      <w:r>
        <w:rPr>
          <w:rFonts w:hint="eastAsia" w:ascii="Î¢ÈíÑÅºÚ" w:hAnsi="Î¢ÈíÑÅºÚ" w:eastAsia="Î¢ÈíÑÅºÚ"/>
          <w:color w:val="000000"/>
          <w:sz w:val="21"/>
          <w:szCs w:val="21"/>
        </w:rPr>
        <w:t>2 由于自然力影响引起的磨损。</w:t>
      </w:r>
    </w:p>
    <w:p>
      <w:pPr>
        <w:spacing w:beforeLines="0" w:afterLines="0"/>
        <w:ind w:firstLine="420" w:firstLineChars="0"/>
        <w:jc w:val="left"/>
        <w:rPr>
          <w:rFonts w:hint="eastAsia" w:ascii="宋体" w:hAnsi="宋体" w:eastAsia="宋体"/>
          <w:sz w:val="21"/>
          <w:szCs w:val="21"/>
          <w:lang w:eastAsia="zh-CN"/>
        </w:rPr>
      </w:pPr>
      <w:r>
        <w:rPr>
          <w:rFonts w:hint="eastAsia" w:ascii="宋体" w:hAnsi="宋体"/>
          <w:sz w:val="21"/>
          <w:szCs w:val="21"/>
          <w:lang w:eastAsia="zh-CN"/>
        </w:rPr>
        <w:t>无形磨损</w:t>
      </w:r>
    </w:p>
    <w:p>
      <w:pPr>
        <w:numPr>
          <w:ilvl w:val="0"/>
          <w:numId w:val="0"/>
        </w:num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由于劳动生产率的提高使生产同样设备的社会必要劳动时间减少，从而使原有固定资本的价值相应下降。由于新技术的发明和应用，生产出了效率更高的机器，使原有机器贬值。</w:t>
      </w:r>
    </w:p>
    <w:p>
      <w:pPr>
        <w:numPr>
          <w:ilvl w:val="0"/>
          <w:numId w:val="0"/>
        </w:numPr>
        <w:spacing w:beforeLines="0" w:afterLine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利润率的高低手多种因素影响，主要有四个方面：</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剩余价值率的高低：</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资本有机构成的高低：</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3 不变资本的节约：</w:t>
      </w:r>
    </w:p>
    <w:p>
      <w:pPr>
        <w:numPr>
          <w:ilvl w:val="0"/>
          <w:numId w:val="0"/>
        </w:num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4 资金周转速度的快慢</w:t>
      </w:r>
    </w:p>
    <w:p>
      <w:pPr>
        <w:numPr>
          <w:ilvl w:val="0"/>
          <w:numId w:val="0"/>
        </w:numPr>
        <w:spacing w:beforeLines="0" w:afterLines="0"/>
        <w:ind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工人在资本家的监督下劳动。</w:t>
      </w:r>
    </w:p>
    <w:p>
      <w:pPr>
        <w:numPr>
          <w:ilvl w:val="0"/>
          <w:numId w:val="0"/>
        </w:numPr>
        <w:spacing w:beforeLines="0" w:afterLines="0"/>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2 工人的劳动产品全部归资本家所有。</w:t>
      </w:r>
    </w:p>
    <w:p>
      <w:pPr>
        <w:numPr>
          <w:ilvl w:val="0"/>
          <w:numId w:val="0"/>
        </w:numPr>
        <w:ind w:leftChars="0" w:firstLine="420" w:firstLineChars="0"/>
        <w:jc w:val="left"/>
        <w:rPr>
          <w:rFonts w:hint="eastAsia" w:ascii="Î¢ÈíÑÅºÚ" w:hAnsi="Î¢ÈíÑÅºÚ" w:eastAsia="Î¢ÈíÑÅºÚ"/>
          <w:color w:val="000000"/>
          <w:sz w:val="21"/>
          <w:szCs w:val="21"/>
        </w:rPr>
      </w:pPr>
    </w:p>
    <w:p>
      <w:pPr>
        <w:numPr>
          <w:ilvl w:val="0"/>
          <w:numId w:val="1"/>
        </w:numPr>
        <w:ind w:left="425" w:leftChars="0" w:hanging="425" w:firstLine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lang w:eastAsia="zh-CN"/>
        </w:rPr>
        <w:t>级差地租</w:t>
      </w:r>
      <w:r>
        <w:rPr>
          <w:rFonts w:hint="eastAsia" w:ascii="Î¢ÈíÑÅºÚ" w:hAnsi="Î¢ÈíÑÅºÚ" w:eastAsia="Î¢ÈíÑÅºÚ"/>
          <w:color w:val="000000"/>
          <w:sz w:val="21"/>
          <w:szCs w:val="21"/>
        </w:rPr>
        <w:t>是租种较优土地的农业资本家获得的、归土地所有者占有的农业超额利润</w:t>
      </w:r>
      <w:r>
        <w:rPr>
          <w:rFonts w:hint="eastAsia" w:ascii="Î¢ÈíÑÅºÚ" w:hAnsi="Î¢ÈíÑÅºÚ" w:eastAsia="Î¢ÈíÑÅºÚ"/>
          <w:color w:val="000000"/>
          <w:sz w:val="21"/>
          <w:szCs w:val="21"/>
          <w:lang w:eastAsia="zh-CN"/>
        </w:rPr>
        <w:t>。</w:t>
      </w:r>
    </w:p>
    <w:p>
      <w:pPr>
        <w:numPr>
          <w:ilvl w:val="0"/>
          <w:numId w:val="0"/>
        </w:numPr>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lang w:eastAsia="zh-CN"/>
        </w:rPr>
        <w:t>绝对地租是</w:t>
      </w:r>
      <w:r>
        <w:rPr>
          <w:rFonts w:hint="eastAsia" w:ascii="Î¢ÈíÑÅºÚ" w:hAnsi="Î¢ÈíÑÅºÚ" w:eastAsia="Î¢ÈíÑÅºÚ"/>
          <w:color w:val="000000"/>
          <w:sz w:val="21"/>
          <w:szCs w:val="21"/>
        </w:rPr>
        <w:t>由于土地私有权的垄断，租种任何土地的农业资本家都要向土地所有者缴纳的地租</w:t>
      </w:r>
    </w:p>
    <w:p>
      <w:pPr>
        <w:numPr>
          <w:ilvl w:val="0"/>
          <w:numId w:val="0"/>
        </w:numPr>
        <w:ind w:leftChars="0" w:firstLine="420" w:firstLine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lang w:eastAsia="zh-CN"/>
        </w:rPr>
        <w:t>产生条件</w:t>
      </w:r>
    </w:p>
    <w:p>
      <w:pPr>
        <w:numPr>
          <w:ilvl w:val="0"/>
          <w:numId w:val="0"/>
        </w:numPr>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lang w:eastAsia="zh-CN"/>
        </w:rPr>
        <w:t>级差地租：</w:t>
      </w:r>
      <w:r>
        <w:rPr>
          <w:rFonts w:hint="eastAsia" w:ascii="Î¢ÈíÑÅºÚ" w:hAnsi="Î¢ÈíÑÅºÚ" w:eastAsia="Î¢ÈíÑÅºÚ"/>
          <w:color w:val="000000"/>
          <w:sz w:val="21"/>
          <w:szCs w:val="21"/>
        </w:rPr>
        <w:t>土地自然条件的差别</w:t>
      </w:r>
    </w:p>
    <w:p>
      <w:pPr>
        <w:numPr>
          <w:ilvl w:val="0"/>
          <w:numId w:val="0"/>
        </w:numPr>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lang w:eastAsia="zh-CN"/>
        </w:rPr>
        <w:t>绝对地租：</w:t>
      </w:r>
      <w:r>
        <w:rPr>
          <w:rFonts w:hint="eastAsia" w:ascii="Î¢ÈíÑÅºÚ" w:hAnsi="Î¢ÈíÑÅºÚ" w:eastAsia="Î¢ÈíÑÅºÚ"/>
          <w:color w:val="000000"/>
          <w:sz w:val="21"/>
          <w:szCs w:val="21"/>
        </w:rPr>
        <w:t>农业部门资本有机构成低于工业部门</w:t>
      </w:r>
    </w:p>
    <w:p>
      <w:pPr>
        <w:numPr>
          <w:ilvl w:val="0"/>
          <w:numId w:val="0"/>
        </w:numPr>
        <w:ind w:leftChars="0" w:firstLine="420" w:firstLineChars="0"/>
        <w:jc w:val="left"/>
        <w:rPr>
          <w:rFonts w:hint="eastAsia" w:ascii="Î¢ÈíÑÅºÚ" w:hAnsi="Î¢ÈíÑÅºÚ" w:eastAsia="Î¢ÈíÑÅºÚ"/>
          <w:color w:val="000000"/>
          <w:sz w:val="21"/>
          <w:szCs w:val="21"/>
          <w:lang w:val="en-US" w:eastAsia="zh-CN"/>
        </w:rPr>
      </w:pPr>
      <w:r>
        <w:rPr>
          <w:rFonts w:hint="eastAsia" w:ascii="Î¢ÈíÑÅºÚ" w:hAnsi="Î¢ÈíÑÅºÚ" w:eastAsia="Î¢ÈíÑÅºÚ"/>
          <w:color w:val="000000"/>
          <w:sz w:val="21"/>
          <w:szCs w:val="21"/>
          <w:lang w:val="en-US" w:eastAsia="zh-CN"/>
        </w:rPr>
        <w:t>产生原因：</w:t>
      </w:r>
    </w:p>
    <w:p>
      <w:pPr>
        <w:numPr>
          <w:ilvl w:val="0"/>
          <w:numId w:val="0"/>
        </w:numPr>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lang w:eastAsia="zh-CN"/>
        </w:rPr>
        <w:t>级差地租：</w:t>
      </w:r>
      <w:r>
        <w:rPr>
          <w:rFonts w:hint="eastAsia" w:ascii="Î¢ÈíÑÅºÚ" w:hAnsi="Î¢ÈíÑÅºÚ" w:eastAsia="Î¢ÈíÑÅºÚ"/>
          <w:color w:val="000000"/>
          <w:sz w:val="21"/>
          <w:szCs w:val="21"/>
        </w:rPr>
        <w:t>土地的资本主义经营垄断</w:t>
      </w:r>
    </w:p>
    <w:p>
      <w:pPr>
        <w:numPr>
          <w:ilvl w:val="0"/>
          <w:numId w:val="0"/>
        </w:numPr>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lang w:eastAsia="zh-CN"/>
        </w:rPr>
        <w:t>绝对地租：</w:t>
      </w:r>
      <w:r>
        <w:rPr>
          <w:rFonts w:hint="eastAsia" w:ascii="Î¢ÈíÑÅºÚ" w:hAnsi="Î¢ÈíÑÅºÚ" w:eastAsia="Î¢ÈíÑÅºÚ"/>
          <w:color w:val="000000"/>
          <w:sz w:val="21"/>
          <w:szCs w:val="21"/>
        </w:rPr>
        <w:t>土地私有权的垄断</w:t>
      </w:r>
    </w:p>
    <w:p>
      <w:pPr>
        <w:numPr>
          <w:ilvl w:val="0"/>
          <w:numId w:val="0"/>
        </w:numPr>
        <w:ind w:leftChars="0"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危机周期长短不规则，周期性遭到一定的破坏。</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周期进行中的阶段交替界限不清，每一阶段的特征不明显。</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3 危机的程度减弱，但生产过剩和失业却成为经常现象。</w:t>
      </w:r>
    </w:p>
    <w:p>
      <w:pPr>
        <w:numPr>
          <w:ilvl w:val="0"/>
          <w:numId w:val="0"/>
        </w:numPr>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4 经济危机与通货膨胀相结合。使经济危机期间出现滞涨局面。</w:t>
      </w:r>
    </w:p>
    <w:p>
      <w:pPr>
        <w:numPr>
          <w:ilvl w:val="0"/>
          <w:numId w:val="0"/>
        </w:numPr>
        <w:ind w:leftChars="0"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从资本对雇佣劳动的关系来看，绝对剩余价值生产与相对剩余价值生产在本质上是一致的。</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不论是延长工作日，还是提高劳动生产率，结果都延长了工人的剩余劳动时间，提高了对工人的剥削程度，增加了剩余价值量。</w:t>
      </w:r>
    </w:p>
    <w:p>
      <w:pPr>
        <w:numPr>
          <w:ilvl w:val="0"/>
          <w:numId w:val="0"/>
        </w:numPr>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绝对剩余价值生产是资本主义剥削的一般基础，也是相对剩余价值生产的起点。</w:t>
      </w:r>
    </w:p>
    <w:p>
      <w:pPr>
        <w:numPr>
          <w:ilvl w:val="0"/>
          <w:numId w:val="0"/>
        </w:numPr>
        <w:ind w:leftChars="0" w:firstLine="420" w:firstLine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lang w:eastAsia="zh-CN"/>
        </w:rPr>
        <w:t>区别：</w:t>
      </w:r>
    </w:p>
    <w:p>
      <w:pPr>
        <w:spacing w:beforeLines="0" w:afterLines="0"/>
        <w:ind w:firstLine="420" w:firstLineChars="0"/>
        <w:jc w:val="left"/>
        <w:rPr>
          <w:rFonts w:hint="eastAsia" w:ascii="Î¢ÈíÑÅºÚ" w:hAnsi="Î¢ÈíÑÅºÚ" w:eastAsia="Î¢ÈíÑÅºÚ"/>
          <w:b/>
          <w:bCs/>
          <w:color w:val="000000"/>
          <w:sz w:val="21"/>
          <w:szCs w:val="21"/>
        </w:rPr>
      </w:pPr>
      <w:r>
        <w:rPr>
          <w:rFonts w:hint="eastAsia" w:ascii="Î¢ÈíÑÅºÚ" w:hAnsi="Î¢ÈíÑÅºÚ" w:eastAsia="Î¢ÈíÑÅºÚ"/>
          <w:b/>
          <w:bCs/>
          <w:color w:val="000000"/>
          <w:sz w:val="21"/>
          <w:szCs w:val="21"/>
        </w:rPr>
        <w:t>两者的物质技术不同</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绝对剩余价值的生产是与生产技术不变或生产技术发展缓慢相适应。</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相对剩余价值的生产是以生产技术的不断变革为条件的。</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b/>
          <w:bCs/>
          <w:color w:val="000000"/>
          <w:sz w:val="21"/>
          <w:szCs w:val="21"/>
        </w:rPr>
        <w:t>在资本主义发展的各个历史阶段上所起的作用不同。</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简单协作阶段，主要是采用绝对剩余价值生产。</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工场手工业阶段，劳动生产率提高为相对剩余价值生产创造了条件。</w:t>
      </w:r>
    </w:p>
    <w:p>
      <w:pPr>
        <w:numPr>
          <w:ilvl w:val="0"/>
          <w:numId w:val="0"/>
        </w:numPr>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机器大工业出现后，相对剩余价值生产意义越来越大。</w:t>
      </w:r>
    </w:p>
    <w:p>
      <w:pPr>
        <w:numPr>
          <w:ilvl w:val="0"/>
          <w:numId w:val="0"/>
        </w:numPr>
        <w:ind w:leftChars="0"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宋体" w:hAnsi="宋体" w:eastAsia="宋体"/>
          <w:color w:val="000000"/>
          <w:sz w:val="21"/>
          <w:szCs w:val="21"/>
        </w:rPr>
        <w:t>简单再生产：资本主义简单再生产是指资本家把剩余价值全部用于个人消费，生产</w:t>
      </w:r>
      <w:r>
        <w:rPr>
          <w:rFonts w:hint="eastAsia" w:ascii="Î¢ÈíÑÅºÚ" w:hAnsi="Î¢ÈíÑÅºÚ" w:eastAsia="Î¢ÈíÑÅºÚ"/>
          <w:color w:val="000000"/>
          <w:sz w:val="21"/>
          <w:szCs w:val="21"/>
        </w:rPr>
        <w:t>只是</w:t>
      </w:r>
      <w:r>
        <w:rPr>
          <w:rFonts w:hint="eastAsia" w:ascii="宋体" w:hAnsi="宋体" w:eastAsia="宋体"/>
          <w:color w:val="000000"/>
          <w:sz w:val="21"/>
          <w:szCs w:val="21"/>
        </w:rPr>
        <w:t>在原有规模上重复进行的资本主义再生产。</w:t>
      </w:r>
    </w:p>
    <w:p>
      <w:pPr>
        <w:numPr>
          <w:ilvl w:val="0"/>
          <w:numId w:val="0"/>
        </w:numPr>
        <w:spacing w:beforeLines="0" w:afterLines="0"/>
        <w:ind w:leftChars="0"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分析资本主义简单再生产，可以看到在把资本主义生产过程作为一个孤立的生产过程来分析时所看不到的一些重要特点</w:t>
      </w:r>
    </w:p>
    <w:p>
      <w:pPr>
        <w:spacing w:beforeLines="0" w:afterLines="0"/>
        <w:ind w:firstLine="420" w:firstLineChars="0"/>
        <w:jc w:val="left"/>
        <w:rPr>
          <w:rFonts w:hint="eastAsia" w:ascii="宋体" w:hAnsi="宋体" w:eastAsia="宋体"/>
          <w:sz w:val="21"/>
          <w:szCs w:val="21"/>
        </w:rPr>
      </w:pPr>
      <w:r>
        <w:rPr>
          <w:rFonts w:hint="eastAsia" w:ascii="宋体" w:hAnsi="宋体" w:eastAsia="宋体"/>
          <w:color w:val="000000"/>
          <w:sz w:val="21"/>
          <w:szCs w:val="21"/>
        </w:rPr>
        <w:t>1 资本家付给工人的工资，即用来购买工人劳动力的可变资本，是工人自己创造的。</w:t>
      </w:r>
    </w:p>
    <w:p>
      <w:pPr>
        <w:spacing w:beforeLines="0" w:afterLines="0"/>
        <w:ind w:firstLine="420" w:firstLineChars="0"/>
        <w:jc w:val="left"/>
        <w:rPr>
          <w:rFonts w:hint="eastAsia" w:ascii="宋体" w:hAnsi="宋体" w:eastAsia="宋体"/>
          <w:sz w:val="21"/>
          <w:szCs w:val="21"/>
        </w:rPr>
      </w:pPr>
      <w:r>
        <w:rPr>
          <w:rFonts w:hint="eastAsia" w:ascii="宋体" w:hAnsi="宋体" w:eastAsia="宋体"/>
          <w:color w:val="000000"/>
          <w:sz w:val="21"/>
          <w:szCs w:val="21"/>
        </w:rPr>
        <w:t>2 不仅可变资本是工人创造的，而且全部资本都是工人创造的。</w:t>
      </w:r>
    </w:p>
    <w:p>
      <w:pPr>
        <w:numPr>
          <w:ilvl w:val="0"/>
          <w:numId w:val="0"/>
        </w:numPr>
        <w:ind w:firstLine="420" w:firstLineChars="0"/>
        <w:jc w:val="left"/>
        <w:rPr>
          <w:rFonts w:hint="eastAsia" w:ascii="宋体" w:hAnsi="宋体" w:eastAsia="宋体"/>
          <w:color w:val="000000"/>
          <w:sz w:val="21"/>
          <w:szCs w:val="21"/>
        </w:rPr>
      </w:pPr>
      <w:r>
        <w:rPr>
          <w:rFonts w:hint="eastAsia" w:ascii="宋体" w:hAnsi="宋体" w:eastAsia="宋体"/>
          <w:color w:val="000000"/>
          <w:sz w:val="21"/>
          <w:szCs w:val="21"/>
        </w:rPr>
        <w:t xml:space="preserve">3 </w:t>
      </w:r>
      <w:r>
        <w:rPr>
          <w:rFonts w:hint="eastAsia" w:ascii="Î¢ÈíÑÅºÚ" w:hAnsi="Î¢ÈíÑÅºÚ" w:eastAsia="Î¢ÈíÑÅºÚ"/>
          <w:b/>
          <w:color w:val="000000"/>
          <w:sz w:val="21"/>
          <w:szCs w:val="21"/>
        </w:rPr>
        <w:t>工人的个人消费是为资本家再生产劳动的必要条件</w:t>
      </w:r>
      <w:r>
        <w:rPr>
          <w:rFonts w:hint="eastAsia" w:ascii="宋体" w:hAnsi="宋体" w:eastAsia="宋体"/>
          <w:color w:val="000000"/>
          <w:sz w:val="21"/>
          <w:szCs w:val="21"/>
        </w:rPr>
        <w:t>，是资本主义生产过程中一个不可缺少的要素。工人的个人消费本质上也是资本主义再生产的一个必要条件。</w:t>
      </w:r>
    </w:p>
    <w:p>
      <w:pPr>
        <w:numPr>
          <w:ilvl w:val="0"/>
          <w:numId w:val="0"/>
        </w:numPr>
        <w:jc w:val="left"/>
        <w:rPr>
          <w:rFonts w:hint="eastAsia" w:ascii="宋体" w:hAnsi="宋体" w:eastAsia="宋体"/>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是农业资本家作为使用土地的报酬向土地所有者缴纳的、农业雇佣工人创造的超过平均利润以上的那部分剩余价值，它体现了土地所有者和农业资本家共同剥削农业工人的经济关系。</w:t>
      </w:r>
    </w:p>
    <w:p>
      <w:pPr>
        <w:spacing w:beforeLines="0" w:afterLines="0"/>
        <w:ind w:firstLine="420" w:firstLineChars="0"/>
        <w:jc w:val="left"/>
        <w:rPr>
          <w:rFonts w:hint="eastAsia" w:ascii="宋体" w:hAnsi="宋体" w:eastAsia="宋体"/>
          <w:color w:val="000000"/>
          <w:sz w:val="21"/>
          <w:szCs w:val="21"/>
        </w:rPr>
      </w:pPr>
      <w:r>
        <w:rPr>
          <w:rFonts w:hint="eastAsia" w:ascii="Î¢ÈíÑÅºÚ" w:hAnsi="Î¢ÈíÑÅºÚ" w:eastAsia="Î¢ÈíÑÅºÚ"/>
          <w:color w:val="000000"/>
          <w:sz w:val="21"/>
          <w:szCs w:val="21"/>
        </w:rPr>
        <w:t>形式：</w:t>
      </w:r>
      <w:r>
        <w:rPr>
          <w:rFonts w:hint="eastAsia" w:ascii="宋体" w:hAnsi="宋体"/>
          <w:sz w:val="21"/>
          <w:szCs w:val="21"/>
          <w:lang w:val="en-US" w:eastAsia="zh-CN"/>
        </w:rPr>
        <w:t xml:space="preserve"> </w:t>
      </w:r>
      <w:r>
        <w:rPr>
          <w:rFonts w:hint="eastAsia" w:ascii="Î¢ÈíÑÅºÚ" w:hAnsi="Î¢ÈíÑÅºÚ" w:eastAsia="Î¢ÈíÑÅºÚ"/>
          <w:color w:val="000000"/>
          <w:sz w:val="21"/>
          <w:szCs w:val="21"/>
        </w:rPr>
        <w:t>级差地租</w:t>
      </w:r>
      <w:r>
        <w:rPr>
          <w:rFonts w:hint="eastAsia" w:ascii="宋体" w:hAnsi="宋体"/>
          <w:sz w:val="21"/>
          <w:szCs w:val="21"/>
          <w:lang w:val="en-US" w:eastAsia="zh-CN"/>
        </w:rPr>
        <w:t xml:space="preserve"> </w:t>
      </w:r>
      <w:r>
        <w:rPr>
          <w:rFonts w:hint="eastAsia" w:ascii="Î¢ÈíÑÅºÚ" w:hAnsi="Î¢ÈíÑÅºÚ" w:eastAsia="Î¢ÈíÑÅºÚ"/>
          <w:color w:val="000000"/>
          <w:sz w:val="21"/>
          <w:szCs w:val="21"/>
        </w:rPr>
        <w:t>绝对地租</w:t>
      </w:r>
    </w:p>
    <w:p>
      <w:pPr>
        <w:numPr>
          <w:ilvl w:val="0"/>
          <w:numId w:val="0"/>
        </w:numPr>
        <w:ind w:firstLine="420" w:firstLineChars="0"/>
        <w:jc w:val="left"/>
        <w:rPr>
          <w:rFonts w:hint="eastAsia" w:ascii="宋体" w:hAnsi="宋体" w:eastAsia="宋体"/>
          <w:color w:val="000000"/>
          <w:sz w:val="21"/>
          <w:szCs w:val="21"/>
        </w:rPr>
      </w:pPr>
    </w:p>
    <w:p>
      <w:pPr>
        <w:numPr>
          <w:ilvl w:val="0"/>
          <w:numId w:val="1"/>
        </w:numPr>
        <w:ind w:left="425" w:leftChars="0" w:hanging="425" w:firstLineChars="0"/>
        <w:jc w:val="left"/>
        <w:rPr>
          <w:rFonts w:hint="eastAsia" w:ascii="宋体" w:hAnsi="宋体" w:eastAsia="宋体"/>
          <w:color w:val="000000"/>
          <w:sz w:val="21"/>
          <w:szCs w:val="21"/>
        </w:rPr>
      </w:pPr>
      <w:r>
        <w:rPr>
          <w:rFonts w:hint="eastAsia" w:ascii="Î¢ÈíÑÅºÚ" w:hAnsi="Î¢ÈíÑÅºÚ" w:eastAsia="Î¢ÈíÑÅºÚ"/>
          <w:color w:val="000000"/>
          <w:sz w:val="21"/>
          <w:szCs w:val="21"/>
        </w:rPr>
        <w:t>剩余价值可分割为产业利润、商业利润、利息、银行利润、资本主义地租等多种具体方式</w:t>
      </w:r>
    </w:p>
    <w:p>
      <w:pPr>
        <w:numPr>
          <w:ilvl w:val="0"/>
          <w:numId w:val="0"/>
        </w:numPr>
        <w:jc w:val="left"/>
        <w:rPr>
          <w:rFonts w:hint="eastAsia"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加快资本周转速度，可以节省预付资本，特别是节省流动资本。</w:t>
      </w:r>
    </w:p>
    <w:p>
      <w:pPr>
        <w:numPr>
          <w:ilvl w:val="0"/>
          <w:numId w:val="0"/>
        </w:numPr>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加速资本周转可以增加年剩余价值量，提高年剩余价值率。</w:t>
      </w:r>
    </w:p>
    <w:p>
      <w:pPr>
        <w:numPr>
          <w:ilvl w:val="0"/>
          <w:numId w:val="0"/>
        </w:numPr>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资本主义生产的目的决定了资本家追求剩余价值的欲望是无止境的。</w:t>
      </w:r>
    </w:p>
    <w:p>
      <w:pPr>
        <w:numPr>
          <w:ilvl w:val="0"/>
          <w:numId w:val="0"/>
        </w:numPr>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资本主义的竞争规律作为一种强制力量，也迫使资本家不断地实行积累。</w:t>
      </w:r>
    </w:p>
    <w:p>
      <w:pPr>
        <w:numPr>
          <w:ilvl w:val="0"/>
          <w:numId w:val="0"/>
        </w:numPr>
        <w:jc w:val="left"/>
        <w:rPr>
          <w:rFonts w:hint="eastAsia" w:ascii="Î¢ÈíÑÅºÚ" w:hAnsi="Î¢ÈíÑÅºÚ" w:eastAsia="Î¢ÈíÑÅºÚ"/>
          <w:color w:val="000000"/>
          <w:sz w:val="20"/>
          <w:szCs w:val="20"/>
        </w:rPr>
      </w:pPr>
    </w:p>
    <w:p>
      <w:pPr>
        <w:numPr>
          <w:ilvl w:val="0"/>
          <w:numId w:val="1"/>
        </w:numPr>
        <w:ind w:left="425" w:leftChars="0" w:hanging="425" w:firstLineChars="0"/>
        <w:jc w:val="left"/>
        <w:rPr>
          <w:rFonts w:hint="eastAsia" w:ascii="Î¢ÈíÑÅºÚ" w:hAnsi="Î¢ÈíÑÅºÚ" w:eastAsia="Î¢ÈíÑÅºÚ"/>
          <w:color w:val="000000"/>
          <w:sz w:val="20"/>
          <w:szCs w:val="20"/>
          <w:lang w:val="en-US" w:eastAsia="zh-CN"/>
        </w:rPr>
      </w:pPr>
      <w:r>
        <w:rPr>
          <w:rFonts w:hint="default" w:ascii="Î¢ÈíÑÅºÚ" w:hAnsi="Î¢ÈíÑÅºÚ" w:eastAsia="Î¢ÈíÑÅºÚ"/>
          <w:color w:val="000000"/>
          <w:sz w:val="20"/>
          <w:szCs w:val="20"/>
        </w:rPr>
        <w:t>公有制的主体地位是由公有制的性质以及它在国民经济中的作用决定的。</w:t>
      </w:r>
    </w:p>
    <w:p>
      <w:pPr>
        <w:numPr>
          <w:ilvl w:val="1"/>
          <w:numId w:val="1"/>
        </w:numPr>
        <w:ind w:left="840" w:leftChars="0" w:hanging="420" w:firstLineChars="0"/>
        <w:jc w:val="left"/>
        <w:rPr>
          <w:rFonts w:hint="eastAsia" w:ascii="Î¢ÈíÑÅºÚ" w:hAnsi="Î¢ÈíÑÅºÚ" w:eastAsia="Î¢ÈíÑÅºÚ"/>
          <w:color w:val="000000"/>
          <w:sz w:val="20"/>
          <w:szCs w:val="20"/>
          <w:lang w:val="en-US" w:eastAsia="zh-CN"/>
        </w:rPr>
      </w:pPr>
      <w:r>
        <w:rPr>
          <w:rFonts w:hint="default" w:ascii="Î¢ÈíÑÅºÚ" w:hAnsi="Î¢ÈíÑÅºÚ" w:eastAsia="Î¢ÈíÑÅºÚ"/>
          <w:color w:val="000000"/>
          <w:sz w:val="20"/>
          <w:szCs w:val="20"/>
        </w:rPr>
        <w:t>公有制是社会主义制度的根本特征， 是社会主义本质的内在要求。</w:t>
      </w:r>
    </w:p>
    <w:p>
      <w:pPr>
        <w:numPr>
          <w:ilvl w:val="1"/>
          <w:numId w:val="1"/>
        </w:numPr>
        <w:ind w:left="840" w:leftChars="0" w:hanging="420" w:firstLineChars="0"/>
        <w:jc w:val="left"/>
        <w:rPr>
          <w:rFonts w:hint="eastAsia" w:ascii="Î¢ÈíÑÅºÚ" w:hAnsi="Î¢ÈíÑÅºÚ" w:eastAsia="Î¢ÈíÑÅºÚ"/>
          <w:color w:val="000000"/>
          <w:sz w:val="20"/>
          <w:szCs w:val="20"/>
          <w:lang w:val="en-US" w:eastAsia="zh-CN"/>
        </w:rPr>
      </w:pPr>
      <w:r>
        <w:rPr>
          <w:rFonts w:hint="default" w:ascii="Î¢ÈíÑÅºÚ" w:hAnsi="Î¢ÈíÑÅºÚ" w:eastAsia="Î¢ÈíÑÅºÚ"/>
          <w:color w:val="000000"/>
          <w:sz w:val="20"/>
          <w:szCs w:val="20"/>
        </w:rPr>
        <w:t>公有制主体地位的确立， 是我国社会进入社会主义社会的根本标志。</w:t>
      </w:r>
    </w:p>
    <w:p>
      <w:pPr>
        <w:numPr>
          <w:ilvl w:val="1"/>
          <w:numId w:val="1"/>
        </w:numPr>
        <w:ind w:left="840" w:leftChars="0" w:hanging="420" w:firstLineChars="0"/>
        <w:jc w:val="left"/>
        <w:rPr>
          <w:rFonts w:hint="eastAsia" w:ascii="Î¢ÈíÑÅºÚ" w:hAnsi="Î¢ÈíÑÅºÚ" w:eastAsia="Î¢ÈíÑÅºÚ"/>
          <w:color w:val="000000"/>
          <w:sz w:val="20"/>
          <w:szCs w:val="20"/>
          <w:lang w:val="en-US" w:eastAsia="zh-CN"/>
        </w:rPr>
      </w:pPr>
      <w:r>
        <w:rPr>
          <w:rFonts w:hint="default" w:ascii="Î¢ÈíÑÅºÚ" w:hAnsi="Î¢ÈíÑÅºÚ" w:eastAsia="Î¢ÈíÑÅºÚ"/>
          <w:color w:val="000000"/>
          <w:sz w:val="20"/>
          <w:szCs w:val="20"/>
        </w:rPr>
        <w:t>社会主义公有制是与社会化大生产相适应的，同社会发展方向相一致的。</w:t>
      </w:r>
    </w:p>
    <w:p>
      <w:pPr>
        <w:numPr>
          <w:ilvl w:val="1"/>
          <w:numId w:val="1"/>
        </w:numPr>
        <w:ind w:left="840" w:leftChars="0" w:hanging="420" w:firstLineChars="0"/>
        <w:jc w:val="left"/>
        <w:rPr>
          <w:rFonts w:hint="eastAsia" w:ascii="Î¢ÈíÑÅºÚ" w:hAnsi="Î¢ÈíÑÅºÚ" w:eastAsia="Î¢ÈíÑÅºÚ"/>
          <w:color w:val="000000"/>
          <w:sz w:val="20"/>
          <w:szCs w:val="20"/>
          <w:lang w:val="en-US" w:eastAsia="zh-CN"/>
        </w:rPr>
      </w:pPr>
      <w:r>
        <w:rPr>
          <w:rFonts w:hint="default" w:ascii="Î¢ÈíÑÅºÚ" w:hAnsi="Î¢ÈíÑÅºÚ" w:eastAsia="Î¢ÈíÑÅºÚ"/>
          <w:color w:val="000000"/>
          <w:sz w:val="20"/>
          <w:szCs w:val="20"/>
        </w:rPr>
        <w:t xml:space="preserve">公有制还是实现劳动人民经济上、 政治上的主人翁地位和全体社会成员共同富裕的物质保证。 </w:t>
      </w:r>
    </w:p>
    <w:p>
      <w:pPr>
        <w:numPr>
          <w:ilvl w:val="0"/>
          <w:numId w:val="0"/>
        </w:numPr>
        <w:tabs>
          <w:tab w:val="left" w:pos="840"/>
        </w:tabs>
        <w:jc w:val="left"/>
        <w:rPr>
          <w:rFonts w:hint="default"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按劳分配通过商品货币形式实现。</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按劳分配主要是以企业为单位进行。</w:t>
      </w:r>
    </w:p>
    <w:p>
      <w:pPr>
        <w:numPr>
          <w:ilvl w:val="0"/>
          <w:numId w:val="0"/>
        </w:numPr>
        <w:tabs>
          <w:tab w:val="left" w:pos="840"/>
        </w:tabs>
        <w:ind w:firstLine="420" w:firstLineChars="0"/>
        <w:jc w:val="left"/>
        <w:rPr>
          <w:rFonts w:hint="eastAsia" w:ascii="Î¢ÈíÑÅºÚ" w:hAnsi="Î¢ÈíÑÅºÚ" w:eastAsia="Î¢ÈíÑÅºÚ"/>
          <w:color w:val="000000"/>
          <w:sz w:val="21"/>
          <w:szCs w:val="21"/>
          <w:lang w:val="en-US" w:eastAsia="zh-CN"/>
        </w:rPr>
      </w:pPr>
      <w:r>
        <w:rPr>
          <w:rFonts w:hint="eastAsia" w:ascii="Î¢ÈíÑÅºÚ" w:hAnsi="Î¢ÈíÑÅºÚ" w:eastAsia="Î¢ÈíÑÅºÚ"/>
          <w:color w:val="000000"/>
          <w:sz w:val="21"/>
          <w:szCs w:val="21"/>
        </w:rPr>
        <w:t>3 按劳分配的实现程度受市场机制和货币工资形式的制约。</w:t>
      </w:r>
    </w:p>
    <w:p>
      <w:pPr>
        <w:numPr>
          <w:ilvl w:val="0"/>
          <w:numId w:val="0"/>
        </w:numPr>
        <w:tabs>
          <w:tab w:val="left" w:pos="840"/>
        </w:tabs>
        <w:jc w:val="left"/>
        <w:rPr>
          <w:rFonts w:hint="eastAsia" w:ascii="Î¢ÈíÑÅºÚ" w:hAnsi="Î¢ÈíÑÅºÚ" w:eastAsia="Î¢ÈíÑÅºÚ"/>
          <w:color w:val="000000"/>
          <w:sz w:val="20"/>
          <w:szCs w:val="20"/>
          <w:lang w:val="en-US" w:eastAsia="zh-CN"/>
        </w:rPr>
      </w:pPr>
    </w:p>
    <w:p>
      <w:pPr>
        <w:numPr>
          <w:ilvl w:val="0"/>
          <w:numId w:val="1"/>
        </w:numPr>
        <w:tabs>
          <w:tab w:val="left" w:pos="840"/>
        </w:tabs>
        <w:ind w:left="425" w:leftChars="0" w:hanging="425"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lang w:val="en-US" w:eastAsia="zh-CN"/>
        </w:rPr>
        <w:t>个体经济：</w:t>
      </w:r>
      <w:r>
        <w:rPr>
          <w:rFonts w:hint="eastAsia" w:ascii="Î¢ÈíÑÅºÚ" w:hAnsi="Î¢ÈíÑÅºÚ" w:eastAsia="Î¢ÈíÑÅºÚ"/>
          <w:color w:val="000000"/>
          <w:sz w:val="21"/>
          <w:szCs w:val="21"/>
        </w:rPr>
        <w:t>是指在劳动者个人占有生产资料的基础上，从事个体劳动和个体经营的一种私有制经济。</w:t>
      </w:r>
    </w:p>
    <w:p>
      <w:pPr>
        <w:numPr>
          <w:ilvl w:val="0"/>
          <w:numId w:val="0"/>
        </w:numPr>
        <w:tabs>
          <w:tab w:val="left" w:pos="840"/>
        </w:tabs>
        <w:ind w:leftChars="0"/>
        <w:jc w:val="left"/>
        <w:rPr>
          <w:rFonts w:hint="eastAsia" w:ascii="Î¢ÈíÑÅºÚ" w:hAnsi="Î¢ÈíÑÅºÚ" w:eastAsia="Î¢ÈíÑÅºÚ"/>
          <w:color w:val="000000"/>
          <w:sz w:val="21"/>
          <w:szCs w:val="21"/>
          <w:lang w:val="en-US" w:eastAsia="zh-CN"/>
        </w:rPr>
      </w:pPr>
      <w:r>
        <w:rPr>
          <w:rFonts w:hint="eastAsia" w:ascii="Î¢ÈíÑÅºÚ" w:hAnsi="Î¢ÈíÑÅºÚ" w:eastAsia="Î¢ÈíÑÅºÚ"/>
          <w:color w:val="000000"/>
          <w:sz w:val="21"/>
          <w:szCs w:val="21"/>
          <w:lang w:val="en-US" w:eastAsia="zh-CN"/>
        </w:rPr>
        <w:tab/>
      </w:r>
      <w:r>
        <w:rPr>
          <w:rFonts w:hint="eastAsia" w:ascii="Î¢ÈíÑÅºÚ" w:hAnsi="Î¢ÈíÑÅºÚ" w:eastAsia="Î¢ÈíÑÅºÚ"/>
          <w:color w:val="000000"/>
          <w:sz w:val="21"/>
          <w:szCs w:val="21"/>
          <w:lang w:val="en-US" w:eastAsia="zh-CN"/>
        </w:rPr>
        <w:t>私营经济：</w:t>
      </w:r>
      <w:r>
        <w:rPr>
          <w:rFonts w:hint="eastAsia" w:ascii="Î¢ÈíÑÅºÚ" w:hAnsi="Î¢ÈíÑÅºÚ" w:eastAsia="Î¢ÈíÑÅºÚ"/>
          <w:color w:val="000000"/>
          <w:sz w:val="21"/>
          <w:szCs w:val="21"/>
        </w:rPr>
        <w:t>是指以生产资料私人占有和雇佣劳动者为基础，以获取利润为生产经营目的的私有制经济。</w:t>
      </w:r>
    </w:p>
    <w:p>
      <w:pPr>
        <w:numPr>
          <w:ilvl w:val="0"/>
          <w:numId w:val="0"/>
        </w:numPr>
        <w:tabs>
          <w:tab w:val="left" w:pos="840"/>
        </w:tabs>
        <w:ind w:leftChars="0"/>
        <w:jc w:val="left"/>
        <w:rPr>
          <w:rFonts w:hint="eastAsia" w:ascii="Î¢ÈíÑÅºÚ" w:hAnsi="Î¢ÈíÑÅºÚ" w:eastAsia="Î¢ÈíÑÅºÚ"/>
          <w:color w:val="000000"/>
          <w:sz w:val="21"/>
          <w:szCs w:val="21"/>
          <w:lang w:val="en-US" w:eastAsia="zh-CN"/>
        </w:rPr>
      </w:pPr>
      <w:r>
        <w:rPr>
          <w:rFonts w:hint="eastAsia" w:ascii="Î¢ÈíÑÅºÚ" w:hAnsi="Î¢ÈíÑÅºÚ" w:eastAsia="Î¢ÈíÑÅºÚ"/>
          <w:color w:val="000000"/>
          <w:sz w:val="21"/>
          <w:szCs w:val="21"/>
          <w:lang w:val="en-US" w:eastAsia="zh-CN"/>
        </w:rPr>
        <w:tab/>
      </w:r>
      <w:r>
        <w:rPr>
          <w:rFonts w:hint="eastAsia" w:ascii="Î¢ÈíÑÅºÚ" w:hAnsi="Î¢ÈíÑÅºÚ" w:eastAsia="Î¢ÈíÑÅºÚ"/>
          <w:color w:val="000000"/>
          <w:sz w:val="21"/>
          <w:szCs w:val="21"/>
          <w:lang w:val="en-US" w:eastAsia="zh-CN"/>
        </w:rPr>
        <w:t>外资经济：</w:t>
      </w:r>
      <w:r>
        <w:rPr>
          <w:rFonts w:hint="eastAsia" w:ascii="Î¢ÈíÑÅºÚ" w:hAnsi="Î¢ÈíÑÅºÚ" w:eastAsia="Î¢ÈíÑÅºÚ"/>
          <w:color w:val="000000"/>
          <w:sz w:val="21"/>
          <w:szCs w:val="21"/>
        </w:rPr>
        <w:t>是指通过引进境外资本在我国建立的中外合资经营企业、中外合作经营企业和外商独资企业。</w:t>
      </w:r>
    </w:p>
    <w:p>
      <w:pPr>
        <w:numPr>
          <w:ilvl w:val="0"/>
          <w:numId w:val="0"/>
        </w:numPr>
        <w:tabs>
          <w:tab w:val="left" w:pos="840"/>
        </w:tabs>
        <w:ind w:leftChars="0"/>
        <w:jc w:val="left"/>
        <w:rPr>
          <w:rFonts w:hint="default"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多种所有制并存决定了多种分配方式并存</w:t>
      </w:r>
      <w:r>
        <w:rPr>
          <w:rFonts w:hint="eastAsia" w:ascii="Î¢ÈíÑÅºÚ" w:hAnsi="Î¢ÈíÑÅºÚ" w:eastAsia="Î¢ÈíÑÅºÚ"/>
          <w:color w:val="000000"/>
          <w:sz w:val="21"/>
          <w:szCs w:val="21"/>
          <w:lang w:eastAsia="zh-CN"/>
        </w:rPr>
        <w:t>。</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社会主义市场经济要求实行多种分配方式</w:t>
      </w:r>
      <w:r>
        <w:rPr>
          <w:rFonts w:hint="eastAsia" w:ascii="Î¢ÈíÑÅºÚ" w:hAnsi="Î¢ÈíÑÅºÚ" w:eastAsia="Î¢ÈíÑÅºÚ"/>
          <w:color w:val="000000"/>
          <w:sz w:val="21"/>
          <w:szCs w:val="21"/>
          <w:lang w:eastAsia="zh-CN"/>
        </w:rPr>
        <w:t>。</w:t>
      </w:r>
    </w:p>
    <w:p>
      <w:pPr>
        <w:numPr>
          <w:ilvl w:val="0"/>
          <w:numId w:val="0"/>
        </w:numPr>
        <w:tabs>
          <w:tab w:val="left" w:pos="840"/>
        </w:tabs>
        <w:ind w:firstLine="420" w:firstLineChars="200"/>
        <w:jc w:val="left"/>
        <w:rPr>
          <w:rFonts w:hint="eastAsia" w:ascii="Î¢ÈíÑÅºÚ" w:hAnsi="Î¢ÈíÑÅºÚ" w:eastAsia="Î¢ÈíÑÅºÚ"/>
          <w:color w:val="000000"/>
          <w:sz w:val="21"/>
          <w:szCs w:val="21"/>
          <w:lang w:val="en-US" w:eastAsia="zh-CN"/>
        </w:rPr>
      </w:pPr>
      <w:r>
        <w:rPr>
          <w:rFonts w:hint="eastAsia" w:ascii="Î¢ÈíÑÅºÚ" w:hAnsi="Î¢ÈíÑÅºÚ" w:eastAsia="Î¢ÈíÑÅºÚ"/>
          <w:color w:val="000000"/>
          <w:sz w:val="21"/>
          <w:szCs w:val="21"/>
        </w:rPr>
        <w:t>经营方式的多样化决定了多种分配方式并存。</w:t>
      </w:r>
    </w:p>
    <w:p>
      <w:pPr>
        <w:numPr>
          <w:ilvl w:val="0"/>
          <w:numId w:val="0"/>
        </w:numPr>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竞争的目的不同。竞争的手段不同。竞争的范围不同</w:t>
      </w:r>
      <w:r>
        <w:rPr>
          <w:rFonts w:hint="eastAsia" w:ascii="Î¢ÈíÑÅºÚ" w:hAnsi="Î¢ÈíÑÅºÚ" w:eastAsia="Î¢ÈíÑÅºÚ"/>
          <w:color w:val="000000"/>
          <w:sz w:val="21"/>
          <w:szCs w:val="21"/>
          <w:lang w:eastAsia="zh-CN"/>
        </w:rPr>
        <w:t>。</w:t>
      </w:r>
      <w:r>
        <w:rPr>
          <w:rFonts w:hint="eastAsia" w:ascii="Î¢ÈíÑÅºÚ" w:hAnsi="Î¢ÈíÑÅºÚ" w:eastAsia="Î¢ÈíÑÅºÚ"/>
          <w:color w:val="000000"/>
          <w:sz w:val="21"/>
          <w:szCs w:val="21"/>
        </w:rPr>
        <w:t>竞争的激烈程度和后果不同。</w:t>
      </w:r>
    </w:p>
    <w:p>
      <w:pPr>
        <w:numPr>
          <w:ilvl w:val="0"/>
          <w:numId w:val="0"/>
        </w:numPr>
        <w:spacing w:beforeLines="0" w:afterLine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垄断是垄断资本主义最本质的、具有决定意义的经济特征，是垄断资本主义经济实质。</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列宁把19世纪末20世纪初垄断资本主义的基本经济特征概括为五个方面：</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生产和资本的集中发展到这样高的程度，以致造成了在经济生活中起决定作用的垄断组织。</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金融资本和金融寡头的统治。</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3 资本输出具有了特别重要的意义。</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4 国际垄断同盟在经济上瓜分世界。</w:t>
      </w:r>
    </w:p>
    <w:p>
      <w:pPr>
        <w:numPr>
          <w:ilvl w:val="0"/>
          <w:numId w:val="0"/>
        </w:num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5 资本主义列强已把世界领土分割完毕。</w:t>
      </w:r>
    </w:p>
    <w:p>
      <w:pPr>
        <w:numPr>
          <w:ilvl w:val="0"/>
          <w:numId w:val="0"/>
        </w:numPr>
        <w:jc w:val="left"/>
        <w:rPr>
          <w:rFonts w:hint="eastAsia" w:ascii="Î¢ÈíÑÅºÚ" w:hAnsi="Î¢ÈíÑÅºÚ" w:eastAsia="Î¢ÈíÑÅºÚ"/>
          <w:color w:val="000000"/>
          <w:sz w:val="21"/>
          <w:szCs w:val="21"/>
        </w:rPr>
      </w:pPr>
    </w:p>
    <w:p>
      <w:pPr>
        <w:numPr>
          <w:ilvl w:val="0"/>
          <w:numId w:val="1"/>
        </w:numPr>
        <w:ind w:left="425" w:leftChars="0" w:hanging="425" w:firstLineChars="0"/>
        <w:jc w:val="left"/>
        <w:rPr>
          <w:rFonts w:hint="default" w:ascii="Î¢ÈíÑÅºÚ" w:hAnsi="Î¢ÈíÑÅºÚ" w:eastAsia="Î¢ÈíÑÅºÚ"/>
          <w:color w:val="000000"/>
          <w:sz w:val="21"/>
          <w:szCs w:val="21"/>
        </w:rPr>
      </w:pPr>
      <w:r>
        <w:rPr>
          <w:rFonts w:hint="default" w:ascii="Î¢ÈíÑÅºÚ" w:hAnsi="Î¢ÈíÑÅºÚ" w:eastAsia="Î¢ÈíÑÅºÚ"/>
          <w:color w:val="000000"/>
          <w:sz w:val="21"/>
          <w:szCs w:val="21"/>
        </w:rPr>
        <w:tab/>
      </w:r>
      <w:r>
        <w:rPr>
          <w:rFonts w:hint="default" w:ascii="Î¢ÈíÑÅºÚ" w:hAnsi="Î¢ÈíÑÅºÚ" w:eastAsia="Î¢ÈíÑÅºÚ"/>
          <w:color w:val="000000"/>
          <w:sz w:val="21"/>
          <w:szCs w:val="21"/>
        </w:rPr>
        <w:t>国家直接掌握的垄断资本</w:t>
      </w:r>
    </w:p>
    <w:p>
      <w:pPr>
        <w:numPr>
          <w:ilvl w:val="0"/>
          <w:numId w:val="0"/>
        </w:numPr>
        <w:jc w:val="left"/>
        <w:rPr>
          <w:rFonts w:hint="default" w:ascii="Î¢ÈíÑÅºÚ" w:hAnsi="Î¢ÈíÑÅºÚ" w:eastAsia="Î¢ÈíÑÅºÚ"/>
          <w:color w:val="000000"/>
          <w:sz w:val="21"/>
          <w:szCs w:val="21"/>
        </w:rPr>
      </w:pPr>
      <w:r>
        <w:rPr>
          <w:rFonts w:hint="default" w:ascii="Î¢ÈíÑÅºÚ" w:hAnsi="Î¢ÈíÑÅºÚ" w:eastAsia="Î¢ÈíÑÅºÚ"/>
          <w:color w:val="000000"/>
          <w:sz w:val="21"/>
          <w:szCs w:val="21"/>
        </w:rPr>
        <w:tab/>
      </w:r>
      <w:r>
        <w:rPr>
          <w:rFonts w:hint="default" w:ascii="Î¢ÈíÑÅºÚ" w:hAnsi="Î¢ÈíÑÅºÚ" w:eastAsia="Î¢ÈíÑÅºÚ"/>
          <w:color w:val="000000"/>
          <w:sz w:val="21"/>
          <w:szCs w:val="21"/>
        </w:rPr>
        <w:t>国家与私人垄断资本在企业内部结合</w:t>
      </w:r>
    </w:p>
    <w:p>
      <w:pPr>
        <w:numPr>
          <w:ilvl w:val="0"/>
          <w:numId w:val="0"/>
        </w:numPr>
        <w:jc w:val="left"/>
        <w:rPr>
          <w:rFonts w:hint="default" w:ascii="Î¢ÈíÑÅºÚ" w:hAnsi="Î¢ÈíÑÅºÚ" w:eastAsia="Î¢ÈíÑÅºÚ"/>
          <w:color w:val="000000"/>
          <w:sz w:val="21"/>
          <w:szCs w:val="21"/>
        </w:rPr>
      </w:pPr>
      <w:r>
        <w:rPr>
          <w:rFonts w:hint="default" w:ascii="Î¢ÈíÑÅºÚ" w:hAnsi="Î¢ÈíÑÅºÚ" w:eastAsia="Î¢ÈíÑÅºÚ"/>
          <w:color w:val="000000"/>
          <w:sz w:val="21"/>
          <w:szCs w:val="21"/>
        </w:rPr>
        <w:tab/>
      </w:r>
      <w:r>
        <w:rPr>
          <w:rFonts w:hint="default" w:ascii="Î¢ÈíÑÅºÚ" w:hAnsi="Î¢ÈíÑÅºÚ" w:eastAsia="Î¢ÈíÑÅºÚ"/>
          <w:color w:val="000000"/>
          <w:sz w:val="21"/>
          <w:szCs w:val="21"/>
        </w:rPr>
        <w:t>国家与私人垄断资本在企业外部的合作</w:t>
      </w:r>
    </w:p>
    <w:p>
      <w:pPr>
        <w:numPr>
          <w:ilvl w:val="0"/>
          <w:numId w:val="0"/>
        </w:numPr>
        <w:jc w:val="left"/>
        <w:rPr>
          <w:rFonts w:hint="default"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default" w:ascii="Î¢ÈíÑÅºÚ" w:hAnsi="Î¢ÈíÑÅºÚ" w:eastAsia="Î¢ÈíÑÅºÚ"/>
          <w:color w:val="000000"/>
          <w:sz w:val="21"/>
          <w:szCs w:val="21"/>
        </w:rPr>
      </w:pPr>
      <w:r>
        <w:rPr>
          <w:rFonts w:hint="eastAsia" w:ascii="Î¢ÈíÑÅºÚ" w:hAnsi="Î¢ÈíÑÅºÚ" w:eastAsia="Î¢ÈíÑÅºÚ"/>
          <w:color w:val="000000"/>
          <w:sz w:val="21"/>
          <w:szCs w:val="21"/>
        </w:rPr>
        <w:t>生产力高度发展</w:t>
      </w:r>
      <w:r>
        <w:rPr>
          <w:rFonts w:hint="eastAsia" w:ascii="Î¢ÈíÑÅºÚ" w:hAnsi="Î¢ÈíÑÅºÚ" w:eastAsia="Î¢ÈíÑÅºÚ"/>
          <w:color w:val="000000"/>
          <w:sz w:val="21"/>
          <w:szCs w:val="21"/>
          <w:lang w:val="en-US" w:eastAsia="zh-CN"/>
        </w:rPr>
        <w:t xml:space="preserve"> </w:t>
      </w:r>
      <w:r>
        <w:rPr>
          <w:rFonts w:hint="eastAsia" w:ascii="Î¢ÈíÑÅºÚ" w:hAnsi="Î¢ÈíÑÅºÚ" w:eastAsia="Î¢ÈíÑÅºÚ"/>
          <w:color w:val="000000"/>
          <w:sz w:val="21"/>
          <w:szCs w:val="21"/>
        </w:rPr>
        <w:t>资本占有更社会化</w:t>
      </w:r>
      <w:r>
        <w:rPr>
          <w:rFonts w:hint="eastAsia" w:ascii="宋体" w:hAnsi="宋体"/>
          <w:sz w:val="21"/>
          <w:szCs w:val="21"/>
          <w:lang w:val="en-US" w:eastAsia="zh-CN"/>
        </w:rPr>
        <w:t xml:space="preserve"> </w:t>
      </w:r>
      <w:r>
        <w:rPr>
          <w:rFonts w:hint="eastAsia" w:ascii="Î¢ÈíÑÅºÚ" w:hAnsi="Î¢ÈíÑÅºÚ" w:eastAsia="Î¢ÈíÑÅºÚ"/>
          <w:color w:val="000000"/>
          <w:sz w:val="21"/>
          <w:szCs w:val="21"/>
        </w:rPr>
        <w:t>经济运行相对有序化</w:t>
      </w:r>
      <w:r>
        <w:rPr>
          <w:rFonts w:hint="eastAsia" w:ascii="宋体" w:hAnsi="宋体"/>
          <w:sz w:val="21"/>
          <w:szCs w:val="21"/>
          <w:lang w:val="en-US" w:eastAsia="zh-CN"/>
        </w:rPr>
        <w:t xml:space="preserve"> </w:t>
      </w:r>
      <w:r>
        <w:rPr>
          <w:rFonts w:hint="eastAsia" w:ascii="Î¢ÈíÑÅºÚ" w:hAnsi="Î¢ÈíÑÅºÚ" w:eastAsia="Î¢ÈíÑÅºÚ"/>
          <w:color w:val="000000"/>
          <w:sz w:val="21"/>
          <w:szCs w:val="21"/>
        </w:rPr>
        <w:t>收入分配趋向兼顾公平</w:t>
      </w:r>
      <w:r>
        <w:rPr>
          <w:rFonts w:hint="eastAsia" w:ascii="宋体" w:hAnsi="宋体"/>
          <w:sz w:val="21"/>
          <w:szCs w:val="21"/>
          <w:lang w:val="en-US" w:eastAsia="zh-CN"/>
        </w:rPr>
        <w:t xml:space="preserve"> </w:t>
      </w:r>
      <w:r>
        <w:rPr>
          <w:rFonts w:hint="eastAsia" w:ascii="Î¢ÈíÑÅºÚ" w:hAnsi="Î¢ÈíÑÅºÚ" w:eastAsia="Î¢ÈíÑÅºÚ"/>
          <w:color w:val="000000"/>
          <w:sz w:val="21"/>
          <w:szCs w:val="21"/>
        </w:rPr>
        <w:t>金融资本的统治大大增强</w:t>
      </w:r>
      <w:r>
        <w:rPr>
          <w:rFonts w:hint="eastAsia" w:ascii="宋体" w:hAnsi="宋体"/>
          <w:sz w:val="21"/>
          <w:szCs w:val="21"/>
          <w:lang w:val="en-US" w:eastAsia="zh-CN"/>
        </w:rPr>
        <w:t xml:space="preserve"> </w:t>
      </w:r>
      <w:r>
        <w:rPr>
          <w:rFonts w:hint="eastAsia" w:ascii="Î¢ÈíÑÅºÚ" w:hAnsi="Î¢ÈíÑÅºÚ" w:eastAsia="Î¢ÈíÑÅºÚ"/>
          <w:color w:val="000000"/>
          <w:sz w:val="21"/>
          <w:szCs w:val="21"/>
        </w:rPr>
        <w:t>阶级结构复杂化</w:t>
      </w:r>
    </w:p>
    <w:p>
      <w:pPr>
        <w:numPr>
          <w:ilvl w:val="0"/>
          <w:numId w:val="0"/>
        </w:numPr>
        <w:jc w:val="left"/>
        <w:rPr>
          <w:rFonts w:hint="default"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lang w:eastAsia="zh-CN"/>
        </w:rPr>
        <w:t>资本主义经济危机的实质是</w:t>
      </w:r>
      <w:r>
        <w:rPr>
          <w:rFonts w:hint="eastAsia" w:ascii="Î¢ÈíÑÅºÚ" w:hAnsi="Î¢ÈíÑÅºÚ" w:eastAsia="Î¢ÈíÑÅºÚ"/>
          <w:color w:val="000000"/>
          <w:sz w:val="21"/>
          <w:szCs w:val="21"/>
        </w:rPr>
        <w:t>生产过剩的危机。</w:t>
      </w:r>
      <w:r>
        <w:rPr>
          <w:rFonts w:hint="eastAsia" w:ascii="Î¢ÈíÑÅºÚ" w:hAnsi="Î¢ÈíÑÅºÚ" w:eastAsia="Î¢ÈíÑÅºÚ"/>
          <w:color w:val="000000"/>
          <w:sz w:val="21"/>
          <w:szCs w:val="21"/>
          <w:lang w:eastAsia="zh-CN"/>
        </w:rPr>
        <w:t>这种生产过剩</w:t>
      </w:r>
      <w:r>
        <w:rPr>
          <w:rFonts w:hint="eastAsia" w:ascii="Î¢ÈíÑÅºÚ" w:hAnsi="Î¢ÈíÑÅºÚ" w:eastAsia="Î¢ÈíÑÅºÚ"/>
          <w:color w:val="000000"/>
          <w:sz w:val="21"/>
          <w:szCs w:val="21"/>
        </w:rPr>
        <w:t>是一种相对过剩。</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经济危机产生的根源是资本主义基本矛盾:</w:t>
      </w:r>
    </w:p>
    <w:p>
      <w:pPr>
        <w:numPr>
          <w:ilvl w:val="0"/>
          <w:numId w:val="0"/>
        </w:numPr>
        <w:ind w:firstLine="420" w:firstLineChars="0"/>
        <w:jc w:val="left"/>
        <w:rPr>
          <w:rFonts w:hint="default" w:ascii="Î¢ÈíÑÅºÚ" w:hAnsi="Î¢ÈíÑÅºÚ" w:eastAsia="Î¢ÈíÑÅºÚ"/>
          <w:color w:val="000000"/>
          <w:sz w:val="21"/>
          <w:szCs w:val="21"/>
        </w:rPr>
      </w:pPr>
      <w:r>
        <w:rPr>
          <w:rFonts w:hint="eastAsia" w:ascii="Î¢ÈíÑÅºÚ" w:hAnsi="Î¢ÈíÑÅºÚ" w:eastAsia="Î¢ÈíÑÅºÚ"/>
          <w:color w:val="000000"/>
          <w:sz w:val="21"/>
          <w:szCs w:val="21"/>
        </w:rPr>
        <w:t>生产的社会化和生产资料资本主义私人占有之间的矛盾。</w:t>
      </w:r>
    </w:p>
    <w:p>
      <w:pPr>
        <w:numPr>
          <w:ilvl w:val="0"/>
          <w:numId w:val="0"/>
        </w:numPr>
        <w:jc w:val="left"/>
        <w:rPr>
          <w:rFonts w:hint="default" w:ascii="Î¢ÈíÑÅºÚ" w:hAnsi="Î¢ÈíÑÅºÚ" w:eastAsia="Î¢ÈíÑÅºÚ"/>
          <w:color w:val="000000"/>
          <w:sz w:val="20"/>
          <w:szCs w:val="20"/>
        </w:rPr>
      </w:pPr>
    </w:p>
    <w:p>
      <w:pPr>
        <w:numPr>
          <w:ilvl w:val="0"/>
          <w:numId w:val="1"/>
        </w:numPr>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资本主义经济危机在当代的新表征-金融危机</w:t>
      </w:r>
      <w:r>
        <w:rPr>
          <w:rFonts w:hint="eastAsia" w:ascii="Î¢ÈíÑÅºÚ" w:hAnsi="Î¢ÈíÑÅºÚ" w:eastAsia="Î¢ÈíÑÅºÚ"/>
          <w:color w:val="000000"/>
          <w:sz w:val="21"/>
          <w:szCs w:val="21"/>
          <w:lang w:eastAsia="zh-CN"/>
        </w:rPr>
        <w:t>，</w:t>
      </w:r>
      <w:r>
        <w:rPr>
          <w:rFonts w:hint="eastAsia" w:ascii="Î¢ÈíÑÅºÚ" w:hAnsi="Î¢ÈíÑÅºÚ" w:eastAsia="Î¢ÈíÑÅºÚ"/>
          <w:color w:val="000000"/>
          <w:sz w:val="21"/>
          <w:szCs w:val="21"/>
        </w:rPr>
        <w:t>金融危机实际上就是经济危机，归根结底是资本主义基本矛盾运动的必然结果。</w:t>
      </w:r>
    </w:p>
    <w:p>
      <w:pPr>
        <w:numPr>
          <w:ilvl w:val="1"/>
          <w:numId w:val="1"/>
        </w:numPr>
        <w:tabs>
          <w:tab w:val="clear" w:pos="840"/>
        </w:tabs>
        <w:spacing w:beforeLines="0" w:afterLines="0"/>
        <w:ind w:left="84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爆发原因：</w:t>
      </w:r>
    </w:p>
    <w:p>
      <w:pPr>
        <w:numPr>
          <w:ilvl w:val="2"/>
          <w:numId w:val="1"/>
        </w:numPr>
        <w:tabs>
          <w:tab w:val="clear" w:pos="1260"/>
        </w:tabs>
        <w:spacing w:beforeLines="0" w:afterLines="0"/>
        <w:ind w:left="126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金融创新过度，金融监管不力</w:t>
      </w:r>
    </w:p>
    <w:p>
      <w:pPr>
        <w:numPr>
          <w:ilvl w:val="2"/>
          <w:numId w:val="1"/>
        </w:numPr>
        <w:tabs>
          <w:tab w:val="clear" w:pos="1260"/>
        </w:tabs>
        <w:spacing w:beforeLines="0" w:afterLines="0"/>
        <w:ind w:left="126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经济过分虚拟化，各种金融衍生产品完全脱离了实体经济</w:t>
      </w:r>
    </w:p>
    <w:p>
      <w:pPr>
        <w:numPr>
          <w:ilvl w:val="2"/>
          <w:numId w:val="1"/>
        </w:numPr>
        <w:tabs>
          <w:tab w:val="clear" w:pos="1260"/>
        </w:tabs>
        <w:spacing w:beforeLines="0" w:afterLines="0"/>
        <w:ind w:left="126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以美国为首的国际金融垄断资本主义形成</w:t>
      </w:r>
    </w:p>
    <w:p>
      <w:pPr>
        <w:numPr>
          <w:ilvl w:val="2"/>
          <w:numId w:val="1"/>
        </w:numPr>
        <w:tabs>
          <w:tab w:val="clear" w:pos="1260"/>
        </w:tabs>
        <w:spacing w:beforeLines="0" w:afterLines="0"/>
        <w:ind w:left="126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美国金融霸权制度的作用</w:t>
      </w:r>
    </w:p>
    <w:p>
      <w:pPr>
        <w:numPr>
          <w:ilvl w:val="0"/>
          <w:numId w:val="0"/>
        </w:numPr>
        <w:spacing w:beforeLines="0" w:afterLine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资本主义对生产关系的不断调整，并不能从恩本上解决资本主义的基本矛盾，它实际上是在为资本主义的质变进行着量的积累，为它走向灭亡并被社会主义所取代准备着更为充分的物质条件。</w:t>
      </w:r>
      <w:r>
        <w:rPr>
          <w:rFonts w:hint="eastAsia" w:ascii="Î¢ÈíÑÅºÚ" w:hAnsi="Î¢ÈíÑÅºÚ" w:eastAsia="Î¢ÈíÑÅºÚ"/>
          <w:color w:val="000000"/>
          <w:sz w:val="21"/>
          <w:szCs w:val="21"/>
          <w:lang w:eastAsia="zh-CN"/>
        </w:rPr>
        <w:t>因为：</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生产的高度社会化为社会主义生产创造了必要的物质条件。</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管理的社会化为社会主义准备了可供借鉴的经营和管理方式。</w:t>
      </w:r>
    </w:p>
    <w:p>
      <w:pPr>
        <w:numPr>
          <w:ilvl w:val="0"/>
          <w:numId w:val="0"/>
        </w:numPr>
        <w:spacing w:beforeLines="0" w:afterLines="0"/>
        <w:ind w:leftChars="0"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3 资本的社会化为建立社会主义公有制创造了条件。</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资本主义最终被社会主义所取代，这是资本主义发展的必然趋势。是一个不以人的主观意志为转移的自然历史过程。相比较而言，资本主义的灭亡和它被社会主义所取代的过程会更加漫长，充满更多的复杂曲折，其原因在于：</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资本主义基本矛盾的运动具有复杂性。</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资本主义生产关系在资本主义限度内不断调整，在一定程度上延缓了资本主义的灭亡。</w:t>
      </w:r>
    </w:p>
    <w:p>
      <w:pPr>
        <w:numPr>
          <w:ilvl w:val="0"/>
          <w:numId w:val="0"/>
        </w:num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3 社会主义的发展道路充满着艰辛曲折。</w:t>
      </w:r>
    </w:p>
    <w:p>
      <w:pPr>
        <w:numPr>
          <w:ilvl w:val="0"/>
          <w:numId w:val="0"/>
        </w:numPr>
        <w:spacing w:beforeLines="0" w:afterLine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第一，非歧视性原则。主要体现为最惠国待遇原则、国民待遇原则、互惠原则等条款。</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第二，透明度原则。</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第三，对发展中国家实行单方面优惠原则。</w:t>
      </w:r>
    </w:p>
    <w:p>
      <w:pPr>
        <w:numPr>
          <w:ilvl w:val="0"/>
          <w:numId w:val="0"/>
        </w:num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第四，允许例外和实施保障措施。</w:t>
      </w:r>
    </w:p>
    <w:p>
      <w:pPr>
        <w:numPr>
          <w:ilvl w:val="0"/>
          <w:numId w:val="0"/>
        </w:numPr>
        <w:spacing w:beforeLines="0" w:afterLine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国际金融市场是指从事各种国际金融业务活动的场所或以现代化通信设施相联结的网络体系。</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国际金融市场包括</w:t>
      </w:r>
      <w:r>
        <w:rPr>
          <w:rFonts w:hint="eastAsia" w:ascii="Î¢ÈíÑÅºÚ" w:hAnsi="Î¢ÈíÑÅºÚ" w:eastAsia="Î¢ÈíÑÅºÚ"/>
          <w:color w:val="000000"/>
          <w:sz w:val="21"/>
          <w:szCs w:val="21"/>
          <w:lang w:eastAsia="zh-CN"/>
        </w:rPr>
        <w:t>：</w:t>
      </w:r>
    </w:p>
    <w:p>
      <w:pPr>
        <w:numPr>
          <w:ilvl w:val="0"/>
          <w:numId w:val="0"/>
        </w:num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国际货币市场</w:t>
      </w:r>
      <w:r>
        <w:rPr>
          <w:rFonts w:hint="eastAsia" w:ascii="Î¢ÈíÑÅºÚ" w:hAnsi="Î¢ÈíÑÅºÚ" w:eastAsia="Î¢ÈíÑÅºÚ"/>
          <w:color w:val="000000"/>
          <w:sz w:val="21"/>
          <w:szCs w:val="21"/>
          <w:lang w:eastAsia="zh-CN"/>
        </w:rPr>
        <w:t>，</w:t>
      </w:r>
      <w:r>
        <w:rPr>
          <w:rFonts w:hint="eastAsia" w:ascii="Î¢ÈíÑÅºÚ" w:hAnsi="Î¢ÈíÑÅºÚ" w:eastAsia="Î¢ÈíÑÅºÚ"/>
          <w:color w:val="000000"/>
          <w:sz w:val="21"/>
          <w:szCs w:val="21"/>
        </w:rPr>
        <w:t>国际资本市场</w:t>
      </w:r>
      <w:r>
        <w:rPr>
          <w:rFonts w:hint="eastAsia" w:ascii="宋体" w:hAnsi="宋体"/>
          <w:sz w:val="21"/>
          <w:szCs w:val="21"/>
          <w:lang w:eastAsia="zh-CN"/>
        </w:rPr>
        <w:t>，</w:t>
      </w:r>
      <w:r>
        <w:rPr>
          <w:rFonts w:hint="eastAsia" w:ascii="Î¢ÈíÑÅºÚ" w:hAnsi="Î¢ÈíÑÅºÚ" w:eastAsia="Î¢ÈíÑÅºÚ"/>
          <w:color w:val="000000"/>
          <w:sz w:val="21"/>
          <w:szCs w:val="21"/>
        </w:rPr>
        <w:t>国际外汇市场</w:t>
      </w:r>
      <w:r>
        <w:rPr>
          <w:rFonts w:hint="eastAsia" w:ascii="Î¢ÈíÑÅºÚ" w:hAnsi="Î¢ÈíÑÅºÚ" w:eastAsia="Î¢ÈíÑÅºÚ"/>
          <w:color w:val="000000"/>
          <w:sz w:val="21"/>
          <w:szCs w:val="21"/>
          <w:lang w:eastAsia="zh-CN"/>
        </w:rPr>
        <w:t>，</w:t>
      </w:r>
      <w:r>
        <w:rPr>
          <w:rFonts w:hint="eastAsia" w:ascii="Î¢ÈíÑÅºÚ" w:hAnsi="Î¢ÈíÑÅºÚ" w:eastAsia="Î¢ÈíÑÅºÚ"/>
          <w:color w:val="000000"/>
          <w:sz w:val="21"/>
          <w:szCs w:val="21"/>
        </w:rPr>
        <w:t>国际黄金市场</w:t>
      </w:r>
      <w:r>
        <w:rPr>
          <w:rFonts w:hint="eastAsia" w:ascii="Î¢ÈíÑÅºÚ" w:hAnsi="Î¢ÈíÑÅºÚ" w:eastAsia="Î¢ÈíÑÅºÚ"/>
          <w:color w:val="000000"/>
          <w:sz w:val="21"/>
          <w:szCs w:val="21"/>
          <w:lang w:eastAsia="zh-CN"/>
        </w:rPr>
        <w:t>，</w:t>
      </w:r>
      <w:r>
        <w:rPr>
          <w:rFonts w:hint="eastAsia" w:ascii="Î¢ÈíÑÅºÚ" w:hAnsi="Î¢ÈíÑÅºÚ" w:eastAsia="Î¢ÈíÑÅºÚ"/>
          <w:color w:val="000000"/>
          <w:sz w:val="21"/>
          <w:szCs w:val="21"/>
        </w:rPr>
        <w:t>金融衍生工具市场</w:t>
      </w:r>
      <w:r>
        <w:rPr>
          <w:rFonts w:hint="eastAsia" w:ascii="Î¢ÈíÑÅºÚ" w:hAnsi="Î¢ÈíÑÅºÚ" w:eastAsia="Î¢ÈíÑÅºÚ"/>
          <w:color w:val="000000"/>
          <w:sz w:val="21"/>
          <w:szCs w:val="21"/>
          <w:lang w:eastAsia="zh-CN"/>
        </w:rPr>
        <w:t>。</w:t>
      </w:r>
    </w:p>
    <w:p>
      <w:pPr>
        <w:numPr>
          <w:ilvl w:val="0"/>
          <w:numId w:val="0"/>
        </w:numPr>
        <w:spacing w:beforeLines="0" w:afterLines="0"/>
        <w:jc w:val="left"/>
        <w:rPr>
          <w:rFonts w:hint="eastAsia" w:ascii="宋体" w:hAnsi="宋体" w:eastAsia="宋体"/>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农业为人们生存和发展提供最基本的生活资料，是其他产业发展的基础。</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农业为其他产业发展提供原材料和劳动力。</w:t>
      </w:r>
    </w:p>
    <w:p>
      <w:pPr>
        <w:numPr>
          <w:ilvl w:val="0"/>
          <w:numId w:val="0"/>
        </w:numPr>
        <w:ind w:left="420" w:left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农业为其他产业发展提供广阔的市场</w:t>
      </w:r>
      <w:r>
        <w:rPr>
          <w:rFonts w:hint="eastAsia" w:ascii="Î¢ÈíÑÅºÚ" w:hAnsi="Î¢ÈíÑÅºÚ" w:eastAsia="Î¢ÈíÑÅºÚ"/>
          <w:color w:val="000000"/>
          <w:sz w:val="21"/>
          <w:szCs w:val="21"/>
          <w:lang w:eastAsia="zh-CN"/>
        </w:rPr>
        <w:t>。</w:t>
      </w:r>
    </w:p>
    <w:p>
      <w:pPr>
        <w:numPr>
          <w:ilvl w:val="0"/>
          <w:numId w:val="0"/>
        </w:numPr>
        <w:ind w:left="420" w:leftChars="0"/>
        <w:jc w:val="left"/>
        <w:rPr>
          <w:rFonts w:hint="eastAsia" w:ascii="Î¢ÈíÑÅºÚ" w:hAnsi="Î¢ÈíÑÅºÚ" w:eastAsia="Î¢ÈíÑÅºÚ"/>
          <w:color w:val="000000"/>
          <w:sz w:val="21"/>
          <w:szCs w:val="21"/>
          <w:lang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为经济社会发展提供各种服务，有效地提高整个社会活动的效率。</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为人民生活提供各种服务，有效提高人民的生活水平和质量。</w:t>
      </w:r>
    </w:p>
    <w:p>
      <w:pPr>
        <w:numPr>
          <w:ilvl w:val="0"/>
          <w:numId w:val="0"/>
        </w:numPr>
        <w:ind w:left="420" w:left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3 为优化经济结构和实现可持续发展创造更好的条件。</w:t>
      </w:r>
    </w:p>
    <w:p>
      <w:pPr>
        <w:numPr>
          <w:ilvl w:val="0"/>
          <w:numId w:val="0"/>
        </w:numPr>
        <w:ind w:left="420" w:leftChars="0"/>
        <w:jc w:val="left"/>
        <w:rPr>
          <w:rFonts w:hint="eastAsia" w:ascii="Î¢ÈíÑÅºÚ" w:hAnsi="Î¢ÈíÑÅºÚ" w:eastAsia="Î¢ÈíÑÅºÚ"/>
          <w:color w:val="000000"/>
          <w:sz w:val="21"/>
          <w:szCs w:val="21"/>
          <w:lang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第一，加快转变经济发展方式是不断提高经济发展质量和效益的客观要求。</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第二，加快转变经济发展方式是实现国民经济又好又快发展的客观要求。</w:t>
      </w:r>
    </w:p>
    <w:p>
      <w:pPr>
        <w:numPr>
          <w:ilvl w:val="0"/>
          <w:numId w:val="0"/>
        </w:numPr>
        <w:ind w:left="420" w:left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第三，加快转变经济发展方式是不断提高人民生活水平和质量的客观要求。</w:t>
      </w:r>
    </w:p>
    <w:p>
      <w:pPr>
        <w:numPr>
          <w:ilvl w:val="0"/>
          <w:numId w:val="0"/>
        </w:numPr>
        <w:ind w:left="420" w:leftChars="0"/>
        <w:jc w:val="left"/>
        <w:rPr>
          <w:rFonts w:hint="eastAsia" w:ascii="Î¢ÈíÑÅºÚ" w:hAnsi="Î¢ÈíÑÅºÚ" w:eastAsia="Î¢ÈíÑÅºÚ"/>
          <w:color w:val="000000"/>
          <w:sz w:val="21"/>
          <w:szCs w:val="21"/>
          <w:lang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第一，实现经济增长由主要依靠投资、出口拉动向依靠消费、投资、出口协调拉动转变。</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第二，实现经济增长由主要依靠第二产业带动向依靠第一、第二、第三产业协同带动转变。</w:t>
      </w:r>
    </w:p>
    <w:p>
      <w:pPr>
        <w:spacing w:beforeLines="0" w:afterLines="0"/>
        <w:ind w:firstLine="420" w:firstLine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第三，实现经济增长由主要依靠增加物质资源消耗向主要依靠科技进步、劳动者素质提高、管理创新转变。</w:t>
      </w:r>
    </w:p>
    <w:p>
      <w:pPr>
        <w:numPr>
          <w:ilvl w:val="0"/>
          <w:numId w:val="0"/>
        </w:numPr>
        <w:ind w:left="420" w:leftChars="0"/>
        <w:jc w:val="left"/>
        <w:rPr>
          <w:rFonts w:hint="eastAsia" w:ascii="Î¢ÈíÑÅºÚ" w:hAnsi="Î¢ÈíÑÅºÚ" w:eastAsia="Î¢ÈíÑÅºÚ"/>
          <w:color w:val="000000"/>
          <w:sz w:val="21"/>
          <w:szCs w:val="21"/>
          <w:lang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以加快转变经济发展方式为主线，符合我国基本国情和发展阶段性新特征。为切实保证转变经济发展方式的顺利实现，必须把握五个基本要求：</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第一，坚持把经济结构战略性调整作为加快转变经济发展方式的主攻方向。</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第二，坚持把科技进步和创</w:t>
      </w:r>
      <w:bookmarkStart w:id="0" w:name="_GoBack"/>
      <w:bookmarkEnd w:id="0"/>
      <w:r>
        <w:rPr>
          <w:rFonts w:hint="eastAsia" w:ascii="Î¢ÈíÑÅºÚ" w:hAnsi="Î¢ÈíÑÅºÚ" w:eastAsia="Î¢ÈíÑÅºÚ"/>
          <w:color w:val="000000"/>
          <w:sz w:val="21"/>
          <w:szCs w:val="21"/>
        </w:rPr>
        <w:t>新作为加快转变经济发展方式的重要支撑。</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第三，坚持把保障和改善民生作为加快转变经济发展方式的根本出发点和落脚点。</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第四，坚持把建设资源节约型、环境友好型社会作为加快转变经济发展方式的重要着力点。</w:t>
      </w:r>
    </w:p>
    <w:p>
      <w:pPr>
        <w:numPr>
          <w:ilvl w:val="0"/>
          <w:numId w:val="0"/>
        </w:numPr>
        <w:ind w:left="420" w:left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第五，坚持把改革开放作为加快转变经济发展方式的强大动力。</w:t>
      </w:r>
    </w:p>
    <w:p>
      <w:pPr>
        <w:numPr>
          <w:ilvl w:val="0"/>
          <w:numId w:val="0"/>
        </w:numPr>
        <w:ind w:left="420" w:leftChars="0"/>
        <w:jc w:val="left"/>
        <w:rPr>
          <w:rFonts w:hint="eastAsia" w:ascii="Î¢ÈíÑÅºÚ" w:hAnsi="Î¢ÈíÑÅºÚ" w:eastAsia="Î¢ÈíÑÅºÚ"/>
          <w:color w:val="000000"/>
          <w:sz w:val="21"/>
          <w:szCs w:val="21"/>
          <w:lang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第一，通过增加投入的生产要素数量来实现国民收入增长。</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第二，通过提高劳动生产率实现国民收入增长。</w:t>
      </w:r>
    </w:p>
    <w:p>
      <w:pPr>
        <w:numPr>
          <w:ilvl w:val="0"/>
          <w:numId w:val="0"/>
        </w:numPr>
        <w:ind w:left="420" w:left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第三，通过节约生产资料实现国民收入增长。</w:t>
      </w:r>
    </w:p>
    <w:p>
      <w:pPr>
        <w:numPr>
          <w:ilvl w:val="0"/>
          <w:numId w:val="0"/>
        </w:numPr>
        <w:ind w:left="420" w:leftChars="0"/>
        <w:jc w:val="left"/>
        <w:rPr>
          <w:rFonts w:hint="eastAsia" w:ascii="Î¢ÈíÑÅºÚ" w:hAnsi="Î¢ÈíÑÅºÚ" w:eastAsia="Î¢ÈíÑÅºÚ"/>
          <w:color w:val="000000"/>
          <w:sz w:val="21"/>
          <w:szCs w:val="21"/>
          <w:lang w:eastAsia="zh-CN"/>
        </w:rPr>
      </w:pPr>
    </w:p>
    <w:p>
      <w:pPr>
        <w:numPr>
          <w:ilvl w:val="0"/>
          <w:numId w:val="1"/>
        </w:numPr>
        <w:ind w:left="425" w:leftChars="0" w:hanging="425" w:firstLine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lang w:eastAsia="zh-CN"/>
        </w:rPr>
        <w:t>宏观经济的政策</w:t>
      </w:r>
    </w:p>
    <w:p>
      <w:pPr>
        <w:numPr>
          <w:ilvl w:val="0"/>
          <w:numId w:val="0"/>
        </w:numPr>
        <w:ind w:left="420" w:left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lang w:eastAsia="zh-CN"/>
        </w:rPr>
        <w:tab/>
      </w:r>
      <w:r>
        <w:rPr>
          <w:rFonts w:hint="eastAsia" w:ascii="Î¢ÈíÑÅºÚ" w:hAnsi="Î¢ÈíÑÅºÚ" w:eastAsia="Î¢ÈíÑÅºÚ"/>
          <w:color w:val="000000"/>
          <w:sz w:val="21"/>
          <w:szCs w:val="21"/>
          <w:lang w:eastAsia="zh-CN"/>
        </w:rPr>
        <w:t>财政政策：</w:t>
      </w:r>
      <w:r>
        <w:rPr>
          <w:rFonts w:hint="eastAsia" w:ascii="Î¢ÈíÑÅºÚ" w:hAnsi="Î¢ÈíÑÅºÚ" w:eastAsia="Î¢ÈíÑÅºÚ"/>
          <w:color w:val="000000"/>
          <w:sz w:val="18"/>
        </w:rPr>
        <w:t>由财政收入、财政支出、预算平衡、国家债务等方面的政策所构成。</w:t>
      </w:r>
    </w:p>
    <w:p>
      <w:pPr>
        <w:numPr>
          <w:ilvl w:val="0"/>
          <w:numId w:val="0"/>
        </w:numPr>
        <w:ind w:left="420" w:left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lang w:eastAsia="zh-CN"/>
        </w:rPr>
        <w:tab/>
      </w:r>
      <w:r>
        <w:rPr>
          <w:rFonts w:hint="eastAsia" w:ascii="Î¢ÈíÑÅºÚ" w:hAnsi="Î¢ÈíÑÅºÚ" w:eastAsia="Î¢ÈíÑÅºÚ"/>
          <w:color w:val="000000"/>
          <w:sz w:val="21"/>
          <w:szCs w:val="21"/>
          <w:lang w:eastAsia="zh-CN"/>
        </w:rPr>
        <w:t>货币政策：</w:t>
      </w:r>
      <w:r>
        <w:rPr>
          <w:rFonts w:hint="eastAsia" w:ascii="Î¢ÈíÑÅºÚ" w:hAnsi="Î¢ÈíÑÅºÚ" w:eastAsia="Î¢ÈíÑÅºÚ"/>
          <w:color w:val="000000"/>
          <w:sz w:val="18"/>
        </w:rPr>
        <w:t>由货币发行政策、利率政策、汇率政策所构成的政策体系。</w:t>
      </w:r>
    </w:p>
    <w:p>
      <w:pPr>
        <w:numPr>
          <w:ilvl w:val="0"/>
          <w:numId w:val="0"/>
        </w:numPr>
        <w:ind w:left="420" w:left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lang w:eastAsia="zh-CN"/>
        </w:rPr>
        <w:tab/>
      </w:r>
      <w:r>
        <w:rPr>
          <w:rFonts w:hint="eastAsia" w:ascii="Î¢ÈíÑÅºÚ" w:hAnsi="Î¢ÈíÑÅºÚ" w:eastAsia="Î¢ÈíÑÅºÚ"/>
          <w:color w:val="000000"/>
          <w:sz w:val="21"/>
          <w:szCs w:val="21"/>
          <w:lang w:eastAsia="zh-CN"/>
        </w:rPr>
        <w:t>收入政策：</w:t>
      </w:r>
      <w:r>
        <w:rPr>
          <w:rFonts w:hint="eastAsia" w:ascii="Î¢ÈíÑÅºÚ" w:hAnsi="Î¢ÈíÑÅºÚ" w:eastAsia="Î¢ÈíÑÅºÚ"/>
          <w:color w:val="000000"/>
          <w:sz w:val="18"/>
        </w:rPr>
        <w:t>分配总量政策、国民收入分配结构政策、个人收入分配政策。</w:t>
      </w:r>
    </w:p>
    <w:p>
      <w:pPr>
        <w:numPr>
          <w:ilvl w:val="0"/>
          <w:numId w:val="0"/>
        </w:numPr>
        <w:ind w:left="420" w:leftChars="0"/>
        <w:jc w:val="left"/>
        <w:rPr>
          <w:rFonts w:hint="eastAsia" w:ascii="Î¢ÈíÑÅºÚ" w:hAnsi="Î¢ÈíÑÅºÚ" w:eastAsia="Î¢ÈíÑÅºÚ"/>
          <w:color w:val="000000"/>
          <w:sz w:val="18"/>
        </w:rPr>
      </w:pPr>
      <w:r>
        <w:rPr>
          <w:rFonts w:hint="eastAsia" w:ascii="Î¢ÈíÑÅºÚ" w:hAnsi="Î¢ÈíÑÅºÚ" w:eastAsia="Î¢ÈíÑÅºÚ"/>
          <w:color w:val="000000"/>
          <w:sz w:val="21"/>
          <w:szCs w:val="21"/>
          <w:lang w:eastAsia="zh-CN"/>
        </w:rPr>
        <w:tab/>
      </w:r>
      <w:r>
        <w:rPr>
          <w:rFonts w:hint="eastAsia" w:ascii="Î¢ÈíÑÅºÚ" w:hAnsi="Î¢ÈíÑÅºÚ" w:eastAsia="Î¢ÈíÑÅºÚ"/>
          <w:color w:val="000000"/>
          <w:sz w:val="21"/>
          <w:szCs w:val="21"/>
          <w:lang w:eastAsia="zh-CN"/>
        </w:rPr>
        <w:t>产业政策：</w:t>
      </w:r>
      <w:r>
        <w:rPr>
          <w:rFonts w:hint="eastAsia" w:ascii="Î¢ÈíÑÅºÚ" w:hAnsi="Î¢ÈíÑÅºÚ" w:eastAsia="Î¢ÈíÑÅºÚ"/>
          <w:color w:val="000000"/>
          <w:sz w:val="18"/>
        </w:rPr>
        <w:t>产业结构政策、产业组织政策、产业技术政策等。</w:t>
      </w:r>
    </w:p>
    <w:p>
      <w:pPr>
        <w:numPr>
          <w:ilvl w:val="0"/>
          <w:numId w:val="0"/>
        </w:numPr>
        <w:ind w:left="420" w:leftChars="0"/>
        <w:jc w:val="left"/>
        <w:rPr>
          <w:rFonts w:hint="eastAsia" w:ascii="Î¢ÈíÑÅºÚ" w:hAnsi="Î¢ÈíÑÅºÚ" w:eastAsia="Î¢ÈíÑÅºÚ"/>
          <w:color w:val="000000"/>
          <w:sz w:val="18"/>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 xml:space="preserve">促进经济增长 </w:t>
      </w:r>
    </w:p>
    <w:p>
      <w:p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 xml:space="preserve">增加就业 </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 xml:space="preserve">稳定物价 </w:t>
      </w:r>
    </w:p>
    <w:p>
      <w:pPr>
        <w:numPr>
          <w:ilvl w:val="0"/>
          <w:numId w:val="0"/>
        </w:numPr>
        <w:ind w:left="420" w:left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保持国际收支平衡</w:t>
      </w:r>
    </w:p>
    <w:p>
      <w:pPr>
        <w:numPr>
          <w:ilvl w:val="0"/>
          <w:numId w:val="0"/>
        </w:numPr>
        <w:jc w:val="left"/>
        <w:rPr>
          <w:rFonts w:hint="default"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宋体" w:hAnsi="宋体"/>
          <w:sz w:val="21"/>
          <w:szCs w:val="21"/>
          <w:lang w:eastAsia="zh-CN"/>
        </w:rPr>
        <w:t>机遇：</w:t>
      </w:r>
    </w:p>
    <w:p>
      <w:pPr>
        <w:numPr>
          <w:ilvl w:val="2"/>
          <w:numId w:val="1"/>
        </w:numPr>
        <w:spacing w:beforeLines="0" w:afterLines="0"/>
        <w:ind w:left="126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经济全球化促进了发展中国家的产业结构升级。</w:t>
      </w:r>
    </w:p>
    <w:p>
      <w:pPr>
        <w:numPr>
          <w:ilvl w:val="2"/>
          <w:numId w:val="1"/>
        </w:numPr>
        <w:spacing w:beforeLines="0" w:afterLines="0"/>
        <w:ind w:left="126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经济全球化拓展了发展中国家的发展空间。</w:t>
      </w:r>
    </w:p>
    <w:p>
      <w:pPr>
        <w:numPr>
          <w:ilvl w:val="2"/>
          <w:numId w:val="1"/>
        </w:numPr>
        <w:spacing w:beforeLines="0" w:afterLines="0"/>
        <w:ind w:left="126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经济全球化加快了发展中国家的技术进步。</w:t>
      </w:r>
    </w:p>
    <w:p>
      <w:pPr>
        <w:numPr>
          <w:ilvl w:val="2"/>
          <w:numId w:val="1"/>
        </w:numPr>
        <w:spacing w:beforeLines="0" w:afterLines="0"/>
        <w:ind w:left="126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经济全球化增加了发展中国家改革发展的动力。</w:t>
      </w:r>
    </w:p>
    <w:p>
      <w:pPr>
        <w:numPr>
          <w:ilvl w:val="1"/>
          <w:numId w:val="1"/>
        </w:numPr>
        <w:spacing w:beforeLines="0" w:afterLines="0"/>
        <w:ind w:left="84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lang w:val="en-US" w:eastAsia="zh-CN"/>
        </w:rPr>
        <w:t>挑战：</w:t>
      </w:r>
    </w:p>
    <w:p>
      <w:pPr>
        <w:numPr>
          <w:ilvl w:val="0"/>
          <w:numId w:val="0"/>
        </w:numPr>
        <w:spacing w:beforeLines="0" w:afterLines="0"/>
        <w:ind w:left="420" w:leftChars="0"/>
        <w:jc w:val="left"/>
        <w:rPr>
          <w:rFonts w:hint="eastAsia" w:ascii="宋体" w:hAnsi="宋体" w:eastAsia="宋体"/>
          <w:sz w:val="21"/>
          <w:szCs w:val="21"/>
        </w:rPr>
      </w:pPr>
      <w:r>
        <w:rPr>
          <w:rFonts w:hint="eastAsia" w:ascii="Î¢ÈíÑÅºÚ" w:hAnsi="Î¢ÈíÑÅºÚ" w:eastAsia="Î¢ÈíÑÅºÚ"/>
          <w:color w:val="000000"/>
          <w:sz w:val="21"/>
          <w:szCs w:val="21"/>
        </w:rPr>
        <w:t>经济全球化增加了发展中国家出现经济波动的可能性。</w:t>
      </w:r>
    </w:p>
    <w:p>
      <w:pPr>
        <w:numPr>
          <w:ilvl w:val="0"/>
          <w:numId w:val="0"/>
        </w:numPr>
        <w:spacing w:beforeLines="0" w:afterLines="0"/>
        <w:ind w:left="420" w:leftChars="0"/>
        <w:jc w:val="left"/>
        <w:rPr>
          <w:rFonts w:hint="eastAsia" w:ascii="宋体" w:hAnsi="宋体" w:eastAsia="宋体"/>
          <w:sz w:val="21"/>
          <w:szCs w:val="21"/>
        </w:rPr>
      </w:pPr>
      <w:r>
        <w:rPr>
          <w:rFonts w:hint="eastAsia" w:ascii="Î¢ÈíÑÅºÚ" w:hAnsi="Î¢ÈíÑÅºÚ" w:eastAsia="Î¢ÈíÑÅºÚ"/>
          <w:color w:val="000000"/>
          <w:sz w:val="21"/>
          <w:szCs w:val="21"/>
        </w:rPr>
        <w:t>经济全球化扩大了发展中国家与发达国家的差距。</w:t>
      </w:r>
    </w:p>
    <w:p>
      <w:pPr>
        <w:numPr>
          <w:ilvl w:val="0"/>
          <w:numId w:val="0"/>
        </w:numPr>
        <w:ind w:left="420" w:left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经济全球化影响了发展中国家的可持续发展能力。</w:t>
      </w:r>
    </w:p>
    <w:p>
      <w:pPr>
        <w:numPr>
          <w:ilvl w:val="0"/>
          <w:numId w:val="0"/>
        </w:numPr>
        <w:ind w:left="420" w:left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经济全球化削弱了发展中国家管理经济的职能。</w:t>
      </w:r>
    </w:p>
    <w:p>
      <w:pPr>
        <w:numPr>
          <w:ilvl w:val="0"/>
          <w:numId w:val="0"/>
        </w:numPr>
        <w:ind w:left="420" w:left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b w:val="0"/>
          <w:bCs/>
          <w:sz w:val="21"/>
          <w:szCs w:val="21"/>
          <w:shd w:val="clear" w:color="auto" w:fill="auto"/>
        </w:rPr>
      </w:pPr>
      <w:r>
        <w:rPr>
          <w:rFonts w:hint="eastAsia" w:ascii="宋体" w:hAnsi="宋体"/>
          <w:b w:val="0"/>
          <w:bCs/>
          <w:sz w:val="21"/>
          <w:szCs w:val="21"/>
          <w:shd w:val="clear" w:color="auto" w:fill="auto"/>
          <w:lang w:eastAsia="zh-CN"/>
        </w:rPr>
        <w:t>以现代市场经济发展要求为基本出发点。</w:t>
      </w:r>
    </w:p>
    <w:p>
      <w:pPr>
        <w:numPr>
          <w:ilvl w:val="0"/>
          <w:numId w:val="0"/>
        </w:numPr>
        <w:spacing w:beforeLines="0" w:afterLines="0"/>
        <w:ind w:leftChars="0" w:firstLine="420" w:firstLineChars="0"/>
        <w:jc w:val="left"/>
        <w:rPr>
          <w:rFonts w:hint="eastAsia" w:ascii="宋体" w:hAnsi="宋体" w:eastAsia="宋体"/>
          <w:b w:val="0"/>
          <w:bCs/>
          <w:sz w:val="21"/>
          <w:szCs w:val="21"/>
          <w:shd w:val="clear" w:color="auto" w:fill="auto"/>
        </w:rPr>
      </w:pPr>
      <w:r>
        <w:rPr>
          <w:rFonts w:hint="eastAsia" w:ascii="宋体" w:hAnsi="宋体" w:eastAsia="宋体"/>
          <w:b w:val="0"/>
          <w:bCs/>
          <w:color w:val="000000"/>
          <w:sz w:val="21"/>
          <w:szCs w:val="21"/>
          <w:shd w:val="clear" w:color="auto" w:fill="auto"/>
        </w:rPr>
        <w:t>以社会生产力发展水平为依据。</w:t>
      </w:r>
    </w:p>
    <w:p>
      <w:pPr>
        <w:spacing w:beforeLines="0" w:afterLines="0"/>
        <w:ind w:firstLine="420" w:firstLineChars="0"/>
        <w:jc w:val="left"/>
        <w:rPr>
          <w:rFonts w:hint="eastAsia" w:ascii="宋体" w:hAnsi="宋体" w:eastAsia="宋体"/>
          <w:b w:val="0"/>
          <w:bCs/>
          <w:sz w:val="21"/>
          <w:szCs w:val="21"/>
          <w:shd w:val="clear" w:color="auto" w:fill="auto"/>
        </w:rPr>
      </w:pPr>
      <w:r>
        <w:rPr>
          <w:rFonts w:hint="eastAsia" w:ascii="宋体" w:hAnsi="宋体" w:eastAsia="宋体"/>
          <w:b w:val="0"/>
          <w:bCs/>
          <w:color w:val="000000"/>
          <w:sz w:val="21"/>
          <w:szCs w:val="21"/>
          <w:shd w:val="clear" w:color="auto" w:fill="auto"/>
        </w:rPr>
        <w:t>以法制化管理为目标。</w:t>
      </w:r>
    </w:p>
    <w:p>
      <w:pPr>
        <w:numPr>
          <w:ilvl w:val="0"/>
          <w:numId w:val="0"/>
        </w:numPr>
        <w:ind w:left="420" w:leftChars="0"/>
        <w:jc w:val="left"/>
        <w:rPr>
          <w:rFonts w:hint="eastAsia" w:ascii="宋体" w:hAnsi="宋体" w:eastAsia="宋体"/>
          <w:b w:val="0"/>
          <w:bCs/>
          <w:color w:val="000000"/>
          <w:sz w:val="21"/>
          <w:szCs w:val="21"/>
          <w:shd w:val="clear" w:color="auto" w:fill="auto"/>
        </w:rPr>
      </w:pPr>
      <w:r>
        <w:rPr>
          <w:rFonts w:hint="eastAsia" w:ascii="宋体" w:hAnsi="宋体" w:eastAsia="宋体"/>
          <w:b w:val="0"/>
          <w:bCs/>
          <w:color w:val="000000"/>
          <w:sz w:val="21"/>
          <w:szCs w:val="21"/>
          <w:shd w:val="clear" w:color="auto" w:fill="auto"/>
        </w:rPr>
        <w:t>以社会保险为主，商业保险为辅。</w:t>
      </w:r>
    </w:p>
    <w:p>
      <w:pPr>
        <w:numPr>
          <w:ilvl w:val="0"/>
          <w:numId w:val="0"/>
        </w:numPr>
        <w:ind w:left="420" w:leftChars="0"/>
        <w:jc w:val="left"/>
        <w:rPr>
          <w:rFonts w:hint="eastAsia" w:ascii="Î¢ÈíÑÅºÚ" w:hAnsi="Î¢ÈíÑÅºÚ" w:eastAsia="Î¢ÈíÑÅºÚ"/>
          <w:color w:val="000000"/>
          <w:sz w:val="21"/>
          <w:szCs w:val="21"/>
          <w:lang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社会保障体系纳入法制化轨道。</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实现权利与义务的统一，先尽义务，后享受权利。</w:t>
      </w:r>
    </w:p>
    <w:p>
      <w:pPr>
        <w:numPr>
          <w:ilvl w:val="0"/>
          <w:numId w:val="0"/>
        </w:numPr>
        <w:ind w:left="420" w:left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国家、单位、个人三方共同筹集保障资金。</w:t>
      </w:r>
    </w:p>
    <w:p>
      <w:pPr>
        <w:numPr>
          <w:ilvl w:val="0"/>
          <w:numId w:val="0"/>
        </w:numPr>
        <w:spacing w:beforeLines="0" w:afterLines="0"/>
        <w:ind w:leftChars="0"/>
        <w:jc w:val="left"/>
        <w:rPr>
          <w:rFonts w:hint="eastAsia" w:ascii="宋体" w:hAnsi="宋体" w:eastAsia="宋体"/>
          <w:sz w:val="21"/>
          <w:szCs w:val="21"/>
        </w:rPr>
      </w:pPr>
    </w:p>
    <w:p>
      <w:pPr>
        <w:numPr>
          <w:ilvl w:val="0"/>
          <w:numId w:val="1"/>
        </w:numPr>
        <w:spacing w:beforeLines="0" w:afterLines="0"/>
        <w:ind w:left="425" w:leftChars="0" w:hanging="425" w:firstLineChars="0"/>
        <w:jc w:val="left"/>
        <w:rPr>
          <w:rFonts w:hint="eastAsia" w:ascii="宋体" w:hAnsi="宋体"/>
          <w:sz w:val="21"/>
          <w:szCs w:val="21"/>
          <w:lang w:eastAsia="zh-CN"/>
        </w:rPr>
      </w:pPr>
      <w:r>
        <w:rPr>
          <w:rFonts w:hint="eastAsia" w:ascii="宋体" w:hAnsi="宋体"/>
          <w:sz w:val="21"/>
          <w:szCs w:val="21"/>
          <w:lang w:eastAsia="zh-CN"/>
        </w:rPr>
        <w:t>内容：</w:t>
      </w:r>
    </w:p>
    <w:p>
      <w:pPr>
        <w:numPr>
          <w:ilvl w:val="1"/>
          <w:numId w:val="1"/>
        </w:numPr>
        <w:spacing w:beforeLines="0" w:afterLines="0"/>
        <w:ind w:left="840" w:leftChars="0" w:hanging="420" w:firstLineChars="0"/>
        <w:jc w:val="both"/>
        <w:rPr>
          <w:rFonts w:hint="eastAsia" w:ascii="宋体" w:hAnsi="宋体"/>
          <w:sz w:val="21"/>
          <w:szCs w:val="21"/>
          <w:lang w:eastAsia="zh-CN"/>
        </w:rPr>
      </w:pPr>
      <w:r>
        <w:rPr>
          <w:rFonts w:hint="eastAsia" w:ascii="宋体" w:hAnsi="宋体"/>
          <w:sz w:val="21"/>
          <w:szCs w:val="21"/>
          <w:lang w:eastAsia="zh-CN"/>
        </w:rPr>
        <w:t>社会保险</w:t>
      </w:r>
      <w:r>
        <w:rPr>
          <w:rFonts w:hint="eastAsia" w:ascii="宋体" w:hAnsi="宋体"/>
          <w:sz w:val="21"/>
          <w:szCs w:val="21"/>
          <w:lang w:val="en-US" w:eastAsia="zh-CN"/>
        </w:rPr>
        <w:t>:养老保险，医疗保险，失业保险</w:t>
      </w:r>
    </w:p>
    <w:p>
      <w:pPr>
        <w:numPr>
          <w:ilvl w:val="1"/>
          <w:numId w:val="1"/>
        </w:numPr>
        <w:spacing w:beforeLines="0" w:afterLines="0"/>
        <w:ind w:left="840" w:leftChars="0" w:hanging="420" w:firstLineChars="0"/>
        <w:jc w:val="left"/>
        <w:rPr>
          <w:rFonts w:hint="eastAsia" w:ascii="宋体" w:hAnsi="宋体"/>
          <w:sz w:val="21"/>
          <w:szCs w:val="21"/>
          <w:lang w:eastAsia="zh-CN"/>
        </w:rPr>
      </w:pPr>
      <w:r>
        <w:rPr>
          <w:rFonts w:hint="eastAsia" w:ascii="宋体" w:hAnsi="宋体"/>
          <w:sz w:val="21"/>
          <w:szCs w:val="21"/>
          <w:lang w:eastAsia="zh-CN"/>
        </w:rPr>
        <w:t>社会福利</w:t>
      </w:r>
    </w:p>
    <w:p>
      <w:pPr>
        <w:numPr>
          <w:ilvl w:val="1"/>
          <w:numId w:val="1"/>
        </w:numPr>
        <w:spacing w:beforeLines="0" w:afterLines="0"/>
        <w:ind w:left="840" w:leftChars="0" w:hanging="420" w:firstLineChars="0"/>
        <w:jc w:val="left"/>
        <w:rPr>
          <w:rFonts w:hint="eastAsia" w:ascii="宋体" w:hAnsi="宋体"/>
          <w:sz w:val="21"/>
          <w:szCs w:val="21"/>
          <w:lang w:eastAsia="zh-CN"/>
        </w:rPr>
      </w:pPr>
      <w:r>
        <w:rPr>
          <w:rFonts w:hint="eastAsia" w:ascii="宋体" w:hAnsi="宋体"/>
          <w:sz w:val="21"/>
          <w:szCs w:val="21"/>
          <w:lang w:eastAsia="zh-CN"/>
        </w:rPr>
        <w:t>社会救助</w:t>
      </w:r>
    </w:p>
    <w:p>
      <w:pPr>
        <w:numPr>
          <w:ilvl w:val="1"/>
          <w:numId w:val="1"/>
        </w:numPr>
        <w:spacing w:beforeLines="0" w:afterLines="0"/>
        <w:ind w:left="840" w:leftChars="0" w:hanging="420" w:firstLineChars="0"/>
        <w:jc w:val="left"/>
        <w:rPr>
          <w:rFonts w:hint="eastAsia" w:ascii="宋体" w:hAnsi="宋体"/>
          <w:sz w:val="21"/>
          <w:szCs w:val="21"/>
          <w:lang w:eastAsia="zh-CN"/>
        </w:rPr>
      </w:pPr>
      <w:r>
        <w:rPr>
          <w:rFonts w:hint="eastAsia" w:ascii="宋体" w:hAnsi="宋体"/>
          <w:sz w:val="21"/>
          <w:szCs w:val="21"/>
          <w:lang w:eastAsia="zh-CN"/>
        </w:rPr>
        <w:t>社会优抚</w:t>
      </w:r>
    </w:p>
    <w:p>
      <w:pPr>
        <w:numPr>
          <w:ilvl w:val="0"/>
          <w:numId w:val="0"/>
        </w:numPr>
        <w:spacing w:beforeLines="0" w:afterLines="0"/>
        <w:ind w:left="420" w:leftChars="0"/>
        <w:jc w:val="left"/>
        <w:rPr>
          <w:rFonts w:hint="eastAsia" w:ascii="宋体" w:hAnsi="宋体"/>
          <w:sz w:val="21"/>
          <w:szCs w:val="21"/>
          <w:lang w:eastAsia="zh-CN"/>
        </w:rPr>
      </w:pPr>
      <w:r>
        <w:rPr>
          <w:rFonts w:hint="eastAsia" w:ascii="宋体" w:hAnsi="宋体"/>
          <w:sz w:val="21"/>
          <w:szCs w:val="21"/>
          <w:lang w:eastAsia="zh-CN"/>
        </w:rPr>
        <w:t>作用：</w:t>
      </w:r>
    </w:p>
    <w:p>
      <w:pPr>
        <w:numPr>
          <w:ilvl w:val="0"/>
          <w:numId w:val="0"/>
        </w:numPr>
        <w:spacing w:beforeLines="0" w:afterLines="0"/>
        <w:ind w:leftChars="0"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第一，社会保障体系对经济社会发展起着“安全网”的作用。</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第二，社会保障体系能够更好地推动各项社会事业的发展。</w:t>
      </w:r>
    </w:p>
    <w:p>
      <w:pPr>
        <w:numPr>
          <w:ilvl w:val="0"/>
          <w:numId w:val="0"/>
        </w:numPr>
        <w:ind w:left="420" w:left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第三，建立社会保障体系是改善民生、提高人民群众生活水平的重要制度保证。</w:t>
      </w:r>
    </w:p>
    <w:p>
      <w:pPr>
        <w:numPr>
          <w:ilvl w:val="0"/>
          <w:numId w:val="0"/>
        </w:numPr>
        <w:ind w:left="420" w:left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第一，经济全球化有利于发达资本主义国家优势更好地发挥。</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第二，经济全球化有利于发达资本主义国家掌控世界经济的运行。</w:t>
      </w:r>
    </w:p>
    <w:p>
      <w:pPr>
        <w:numPr>
          <w:ilvl w:val="0"/>
          <w:numId w:val="0"/>
        </w:numPr>
        <w:ind w:left="420" w:leftChars="0"/>
        <w:jc w:val="left"/>
        <w:rPr>
          <w:rFonts w:hint="default" w:ascii="Î¢ÈíÑÅºÚ" w:hAnsi="Î¢ÈíÑÅºÚ" w:eastAsia="Î¢ÈíÑÅºÚ"/>
          <w:color w:val="000000"/>
          <w:sz w:val="21"/>
          <w:szCs w:val="21"/>
        </w:rPr>
      </w:pPr>
      <w:r>
        <w:rPr>
          <w:rFonts w:hint="eastAsia" w:ascii="Î¢ÈíÑÅºÚ" w:hAnsi="Î¢ÈíÑÅºÚ" w:eastAsia="Î¢ÈíÑÅºÚ"/>
          <w:color w:val="000000"/>
          <w:sz w:val="21"/>
          <w:szCs w:val="21"/>
        </w:rPr>
        <w:t>第三，经济全球化有利于发达资本主义国家转移国内经济矛盾。</w:t>
      </w:r>
    </w:p>
    <w:p>
      <w:pPr>
        <w:numPr>
          <w:ilvl w:val="0"/>
          <w:numId w:val="0"/>
        </w:numPr>
        <w:jc w:val="left"/>
        <w:rPr>
          <w:rFonts w:hint="default" w:ascii="Î¢ÈíÑÅºÚ" w:hAnsi="Î¢ÈíÑÅºÚ" w:eastAsia="Î¢ÈíÑÅºÚ"/>
          <w:color w:val="000000"/>
          <w:sz w:val="20"/>
          <w:szCs w:val="20"/>
        </w:rPr>
      </w:pPr>
    </w:p>
    <w:p>
      <w:pPr>
        <w:numPr>
          <w:ilvl w:val="0"/>
          <w:numId w:val="1"/>
        </w:numPr>
        <w:ind w:left="425" w:leftChars="0" w:hanging="425" w:firstLineChars="0"/>
        <w:jc w:val="left"/>
        <w:rPr>
          <w:rFonts w:hint="eastAsia" w:ascii="Î¢ÈíÑÅºÚ" w:hAnsi="Î¢ÈíÑÅºÚ" w:eastAsia="Î¢ÈíÑÅºÚ"/>
          <w:color w:val="000000"/>
          <w:sz w:val="21"/>
          <w:szCs w:val="21"/>
          <w:lang w:val="en-US" w:eastAsia="zh-CN"/>
        </w:rPr>
      </w:pPr>
      <w:r>
        <w:rPr>
          <w:rFonts w:hint="eastAsia" w:ascii="Î¢ÈíÑÅºÚ" w:hAnsi="Î¢ÈíÑÅºÚ" w:eastAsia="Î¢ÈíÑÅºÚ"/>
          <w:color w:val="000000"/>
          <w:sz w:val="21"/>
          <w:szCs w:val="21"/>
        </w:rPr>
        <w:t>发达国家与发展中国家之间经济关系的实质是控制与反控制、剥削与反剥削的关系，主要表现在生产、技术、贸易、投资等领域。</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5" w:leftChars="0" w:right="0" w:rightChars="0" w:hanging="425" w:firstLineChars="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维护本国主权</w:t>
      </w:r>
      <w:r>
        <w:rPr>
          <w:rFonts w:hint="eastAsia" w:ascii="宋体" w:hAnsi="宋体" w:cs="宋体"/>
          <w:i w:val="0"/>
          <w:caps w:val="0"/>
          <w:color w:val="000000"/>
          <w:spacing w:val="0"/>
          <w:sz w:val="21"/>
          <w:szCs w:val="21"/>
          <w:lang w:val="en-US" w:eastAsia="zh-CN"/>
        </w:rPr>
        <w:t xml:space="preserve"> </w:t>
      </w:r>
      <w:r>
        <w:rPr>
          <w:rFonts w:hint="eastAsia" w:ascii="宋体" w:hAnsi="宋体" w:eastAsia="宋体" w:cs="宋体"/>
          <w:i w:val="0"/>
          <w:caps w:val="0"/>
          <w:color w:val="000000"/>
          <w:spacing w:val="0"/>
          <w:sz w:val="21"/>
          <w:szCs w:val="21"/>
          <w:shd w:val="clear" w:fill="FFFFFF"/>
        </w:rPr>
        <w:t>保护本国资源</w:t>
      </w:r>
      <w:r>
        <w:rPr>
          <w:rFonts w:hint="eastAsia" w:ascii="宋体" w:hAnsi="宋体" w:cs="宋体"/>
          <w:i w:val="0"/>
          <w:caps w:val="0"/>
          <w:color w:val="000000"/>
          <w:spacing w:val="0"/>
          <w:sz w:val="21"/>
          <w:szCs w:val="21"/>
          <w:lang w:val="en-US" w:eastAsia="zh-CN"/>
        </w:rPr>
        <w:t xml:space="preserve"> </w:t>
      </w:r>
      <w:r>
        <w:rPr>
          <w:rFonts w:hint="eastAsia" w:ascii="宋体" w:hAnsi="宋体" w:eastAsia="宋体" w:cs="宋体"/>
          <w:i w:val="0"/>
          <w:caps w:val="0"/>
          <w:color w:val="000000"/>
          <w:spacing w:val="0"/>
          <w:sz w:val="21"/>
          <w:szCs w:val="21"/>
          <w:shd w:val="clear" w:fill="FFFFFF"/>
        </w:rPr>
        <w:t>改善贸易条件</w:t>
      </w:r>
      <w:r>
        <w:rPr>
          <w:rFonts w:hint="eastAsia" w:ascii="宋体" w:hAnsi="宋体" w:cs="宋体"/>
          <w:i w:val="0"/>
          <w:caps w:val="0"/>
          <w:color w:val="000000"/>
          <w:spacing w:val="0"/>
          <w:sz w:val="21"/>
          <w:szCs w:val="21"/>
          <w:lang w:val="en-US" w:eastAsia="zh-CN"/>
        </w:rPr>
        <w:t xml:space="preserve"> </w:t>
      </w:r>
      <w:r>
        <w:rPr>
          <w:rFonts w:hint="eastAsia" w:ascii="宋体" w:hAnsi="宋体" w:eastAsia="宋体" w:cs="宋体"/>
          <w:i w:val="0"/>
          <w:caps w:val="0"/>
          <w:color w:val="000000"/>
          <w:spacing w:val="0"/>
          <w:sz w:val="21"/>
          <w:szCs w:val="21"/>
          <w:shd w:val="clear" w:fill="FFFFFF"/>
        </w:rPr>
        <w:t>减少债务负担</w:t>
      </w:r>
      <w:r>
        <w:rPr>
          <w:rFonts w:hint="eastAsia" w:ascii="宋体" w:hAnsi="宋体" w:cs="宋体"/>
          <w:i w:val="0"/>
          <w:caps w:val="0"/>
          <w:color w:val="000000"/>
          <w:spacing w:val="0"/>
          <w:sz w:val="21"/>
          <w:szCs w:val="21"/>
          <w:lang w:val="en-US" w:eastAsia="zh-CN"/>
        </w:rPr>
        <w:t xml:space="preserve"> </w:t>
      </w:r>
      <w:r>
        <w:rPr>
          <w:rFonts w:hint="eastAsia" w:ascii="宋体" w:hAnsi="宋体" w:eastAsia="宋体" w:cs="宋体"/>
          <w:i w:val="0"/>
          <w:caps w:val="0"/>
          <w:color w:val="000000"/>
          <w:spacing w:val="0"/>
          <w:sz w:val="21"/>
          <w:szCs w:val="21"/>
          <w:shd w:val="clear" w:fill="FFFFFF"/>
        </w:rPr>
        <w:t>减少对发展中国家的侵害</w:t>
      </w:r>
    </w:p>
    <w:p>
      <w:pPr>
        <w:numPr>
          <w:ilvl w:val="0"/>
          <w:numId w:val="1"/>
        </w:numPr>
        <w:spacing w:beforeLines="0" w:afterLines="0"/>
        <w:ind w:left="425" w:leftChars="0" w:hanging="425" w:firstLineChars="0"/>
        <w:jc w:val="left"/>
        <w:rPr>
          <w:rFonts w:hint="eastAsia" w:ascii="宋体" w:hAnsi="宋体" w:eastAsia="宋体"/>
          <w:sz w:val="18"/>
        </w:rPr>
      </w:pPr>
      <w:r>
        <w:rPr>
          <w:rFonts w:hint="eastAsia" w:ascii="宋体" w:hAnsi="宋体" w:eastAsia="宋体"/>
          <w:color w:val="000000"/>
          <w:sz w:val="18"/>
        </w:rPr>
        <w:t>随着经济全球化的不断深入发展，国家经济安全问题也越来越受重视，维护国家经济安全要做好以下几个方面：</w:t>
      </w:r>
    </w:p>
    <w:p>
      <w:pPr>
        <w:numPr>
          <w:ilvl w:val="1"/>
          <w:numId w:val="1"/>
        </w:numPr>
        <w:spacing w:beforeLines="0" w:afterLines="0"/>
        <w:ind w:left="840" w:leftChars="0" w:hanging="420" w:firstLineChars="0"/>
        <w:jc w:val="left"/>
        <w:rPr>
          <w:rFonts w:hint="eastAsia" w:ascii="宋体" w:hAnsi="宋体" w:eastAsia="宋体"/>
          <w:sz w:val="21"/>
          <w:szCs w:val="21"/>
        </w:rPr>
      </w:pPr>
      <w:r>
        <w:rPr>
          <w:rFonts w:hint="eastAsia" w:ascii="宋体" w:hAnsi="宋体" w:eastAsia="宋体"/>
          <w:sz w:val="21"/>
          <w:szCs w:val="21"/>
        </w:rPr>
        <w:t>经济全球化对国家经济安全的影响</w:t>
      </w:r>
    </w:p>
    <w:p>
      <w:pPr>
        <w:numPr>
          <w:ilvl w:val="2"/>
          <w:numId w:val="1"/>
        </w:numPr>
        <w:spacing w:beforeLines="0" w:afterLines="0"/>
        <w:ind w:left="1260" w:leftChars="0" w:hanging="420" w:firstLineChars="0"/>
        <w:jc w:val="left"/>
        <w:rPr>
          <w:rFonts w:hint="eastAsia" w:ascii="宋体" w:hAnsi="宋体" w:eastAsia="宋体"/>
          <w:sz w:val="21"/>
          <w:szCs w:val="21"/>
        </w:rPr>
      </w:pPr>
      <w:r>
        <w:rPr>
          <w:rFonts w:hint="eastAsia" w:ascii="宋体" w:hAnsi="宋体" w:eastAsia="宋体"/>
          <w:sz w:val="21"/>
          <w:szCs w:val="21"/>
        </w:rPr>
        <w:t>经济全球化对国家产业安全的影响</w:t>
      </w:r>
    </w:p>
    <w:p>
      <w:pPr>
        <w:numPr>
          <w:ilvl w:val="2"/>
          <w:numId w:val="1"/>
        </w:numPr>
        <w:spacing w:beforeLines="0" w:afterLines="0"/>
        <w:ind w:left="1260" w:leftChars="0" w:hanging="420" w:firstLineChars="0"/>
        <w:jc w:val="left"/>
        <w:rPr>
          <w:rFonts w:hint="eastAsia" w:ascii="宋体" w:hAnsi="宋体" w:eastAsia="宋体"/>
          <w:sz w:val="21"/>
          <w:szCs w:val="21"/>
        </w:rPr>
      </w:pPr>
      <w:r>
        <w:rPr>
          <w:rFonts w:hint="eastAsia" w:ascii="宋体" w:hAnsi="宋体" w:eastAsia="宋体"/>
          <w:sz w:val="21"/>
          <w:szCs w:val="21"/>
        </w:rPr>
        <w:t>经济全球化对国家贸易安全的影响</w:t>
      </w:r>
    </w:p>
    <w:p>
      <w:pPr>
        <w:numPr>
          <w:ilvl w:val="2"/>
          <w:numId w:val="1"/>
        </w:numPr>
        <w:spacing w:beforeLines="0" w:afterLines="0"/>
        <w:ind w:left="1260" w:leftChars="0" w:hanging="420" w:firstLineChars="0"/>
        <w:jc w:val="left"/>
        <w:rPr>
          <w:rFonts w:hint="eastAsia" w:ascii="宋体" w:hAnsi="宋体" w:eastAsia="宋体"/>
          <w:sz w:val="21"/>
          <w:szCs w:val="21"/>
        </w:rPr>
      </w:pPr>
      <w:r>
        <w:rPr>
          <w:rFonts w:hint="eastAsia" w:ascii="宋体" w:hAnsi="宋体" w:eastAsia="宋体"/>
          <w:sz w:val="21"/>
          <w:szCs w:val="21"/>
        </w:rPr>
        <w:t>经济全球化对国家金融安全的影响</w:t>
      </w:r>
    </w:p>
    <w:p>
      <w:pPr>
        <w:numPr>
          <w:ilvl w:val="2"/>
          <w:numId w:val="1"/>
        </w:numPr>
        <w:spacing w:beforeLines="0" w:afterLines="0"/>
        <w:ind w:left="1260" w:leftChars="0" w:hanging="420" w:firstLineChars="0"/>
        <w:jc w:val="left"/>
        <w:rPr>
          <w:rFonts w:hint="eastAsia" w:ascii="宋体" w:hAnsi="宋体" w:eastAsia="宋体"/>
          <w:sz w:val="21"/>
          <w:szCs w:val="21"/>
        </w:rPr>
      </w:pPr>
      <w:r>
        <w:rPr>
          <w:rFonts w:hint="eastAsia" w:ascii="宋体" w:hAnsi="宋体" w:eastAsia="宋体"/>
          <w:sz w:val="21"/>
          <w:szCs w:val="21"/>
        </w:rPr>
        <w:t>经济全球化对国家经济运行安全的影响</w:t>
      </w:r>
    </w:p>
    <w:p>
      <w:pPr>
        <w:numPr>
          <w:ilvl w:val="2"/>
          <w:numId w:val="1"/>
        </w:numPr>
        <w:spacing w:beforeLines="0" w:afterLines="0"/>
        <w:ind w:left="1260" w:leftChars="0" w:hanging="420" w:firstLineChars="0"/>
        <w:jc w:val="left"/>
        <w:rPr>
          <w:rFonts w:hint="eastAsia" w:ascii="宋体" w:hAnsi="宋体" w:eastAsia="宋体"/>
          <w:sz w:val="21"/>
          <w:szCs w:val="21"/>
        </w:rPr>
      </w:pPr>
      <w:r>
        <w:rPr>
          <w:rFonts w:hint="eastAsia" w:ascii="宋体" w:hAnsi="宋体" w:eastAsia="宋体"/>
          <w:sz w:val="21"/>
          <w:szCs w:val="21"/>
        </w:rPr>
        <w:t>经济全球化对国家调控经济能力的影响</w:t>
      </w:r>
    </w:p>
    <w:p>
      <w:pPr>
        <w:numPr>
          <w:ilvl w:val="1"/>
          <w:numId w:val="1"/>
        </w:numPr>
        <w:spacing w:beforeLines="0" w:afterLines="0"/>
        <w:ind w:left="840" w:leftChars="0" w:hanging="420" w:firstLineChars="0"/>
        <w:jc w:val="left"/>
        <w:rPr>
          <w:rFonts w:hint="eastAsia" w:ascii="宋体" w:hAnsi="宋体" w:eastAsia="宋体"/>
          <w:b/>
          <w:bCs/>
          <w:sz w:val="21"/>
          <w:szCs w:val="21"/>
        </w:rPr>
      </w:pPr>
      <w:r>
        <w:rPr>
          <w:rFonts w:hint="eastAsia" w:ascii="宋体" w:hAnsi="宋体"/>
          <w:b/>
          <w:bCs/>
          <w:sz w:val="21"/>
          <w:szCs w:val="21"/>
          <w:lang w:eastAsia="zh-CN"/>
        </w:rPr>
        <w:t>对策：</w:t>
      </w:r>
    </w:p>
    <w:p>
      <w:pPr>
        <w:spacing w:beforeLines="0" w:afterLines="0"/>
        <w:ind w:firstLine="420" w:firstLineChars="0"/>
        <w:jc w:val="left"/>
        <w:rPr>
          <w:rFonts w:hint="eastAsia" w:ascii="宋体" w:hAnsi="宋体" w:eastAsia="宋体"/>
          <w:b w:val="0"/>
          <w:bCs/>
          <w:sz w:val="21"/>
          <w:szCs w:val="21"/>
        </w:rPr>
      </w:pPr>
      <w:r>
        <w:rPr>
          <w:rFonts w:hint="eastAsia" w:ascii="Î¢ÈíÑÅºÚ" w:hAnsi="Î¢ÈíÑÅºÚ" w:eastAsia="Î¢ÈíÑÅºÚ"/>
          <w:b w:val="0"/>
          <w:bCs/>
          <w:color w:val="000000"/>
          <w:sz w:val="21"/>
          <w:szCs w:val="21"/>
        </w:rPr>
        <w:t>第一，增强经济实力是维护国家经济安全的根本保证。</w:t>
      </w:r>
    </w:p>
    <w:p>
      <w:pPr>
        <w:spacing w:beforeLines="0" w:afterLines="0"/>
        <w:ind w:firstLine="420" w:firstLineChars="0"/>
        <w:jc w:val="left"/>
        <w:rPr>
          <w:rFonts w:hint="eastAsia" w:ascii="宋体" w:hAnsi="宋体" w:eastAsia="宋体"/>
          <w:b w:val="0"/>
          <w:bCs/>
          <w:sz w:val="21"/>
          <w:szCs w:val="21"/>
        </w:rPr>
      </w:pPr>
      <w:r>
        <w:rPr>
          <w:rFonts w:hint="eastAsia" w:ascii="宋体" w:hAnsi="宋体" w:eastAsia="宋体"/>
          <w:b w:val="0"/>
          <w:bCs/>
          <w:color w:val="000000"/>
          <w:sz w:val="21"/>
          <w:szCs w:val="21"/>
        </w:rPr>
        <w:t>①增强经济实力要提高本国产业的国际竞争力；</w:t>
      </w:r>
    </w:p>
    <w:p>
      <w:pPr>
        <w:spacing w:beforeLines="0" w:afterLines="0"/>
        <w:ind w:firstLine="420" w:firstLineChars="0"/>
        <w:jc w:val="left"/>
        <w:rPr>
          <w:rFonts w:hint="eastAsia" w:ascii="宋体" w:hAnsi="宋体" w:eastAsia="宋体"/>
          <w:b w:val="0"/>
          <w:bCs/>
          <w:sz w:val="21"/>
          <w:szCs w:val="21"/>
        </w:rPr>
      </w:pPr>
      <w:r>
        <w:rPr>
          <w:rFonts w:hint="eastAsia" w:ascii="宋体" w:hAnsi="宋体" w:eastAsia="宋体"/>
          <w:b w:val="0"/>
          <w:bCs/>
          <w:color w:val="000000"/>
          <w:sz w:val="21"/>
          <w:szCs w:val="21"/>
        </w:rPr>
        <w:t>②增强经济实力要加强政府的宏观管理和调控。</w:t>
      </w:r>
    </w:p>
    <w:p>
      <w:pPr>
        <w:spacing w:beforeLines="0" w:afterLines="0"/>
        <w:ind w:firstLine="420" w:firstLineChars="0"/>
        <w:jc w:val="left"/>
        <w:rPr>
          <w:rFonts w:hint="eastAsia" w:ascii="宋体" w:hAnsi="宋体" w:eastAsia="宋体"/>
          <w:b w:val="0"/>
          <w:bCs/>
          <w:sz w:val="21"/>
          <w:szCs w:val="21"/>
        </w:rPr>
      </w:pPr>
    </w:p>
    <w:p>
      <w:pPr>
        <w:spacing w:beforeLines="0" w:afterLines="0"/>
        <w:ind w:firstLine="420" w:firstLineChars="0"/>
        <w:jc w:val="left"/>
        <w:rPr>
          <w:rFonts w:hint="eastAsia" w:ascii="宋体" w:hAnsi="宋体" w:eastAsia="宋体"/>
          <w:b w:val="0"/>
          <w:bCs/>
          <w:sz w:val="21"/>
          <w:szCs w:val="21"/>
        </w:rPr>
      </w:pPr>
      <w:r>
        <w:rPr>
          <w:rFonts w:hint="eastAsia" w:ascii="Î¢ÈíÑÅºÚ" w:hAnsi="Î¢ÈíÑÅºÚ" w:eastAsia="Î¢ÈíÑÅºÚ"/>
          <w:b w:val="0"/>
          <w:bCs/>
          <w:color w:val="000000"/>
          <w:sz w:val="21"/>
          <w:szCs w:val="21"/>
        </w:rPr>
        <w:t>第二，加强国际合作是维护国家经济安全的必由之路。</w:t>
      </w:r>
    </w:p>
    <w:p>
      <w:pPr>
        <w:spacing w:beforeLines="0" w:afterLines="0"/>
        <w:ind w:firstLine="420" w:firstLineChars="0"/>
        <w:jc w:val="left"/>
        <w:rPr>
          <w:rFonts w:hint="eastAsia" w:ascii="宋体" w:hAnsi="宋体" w:eastAsia="宋体"/>
          <w:b w:val="0"/>
          <w:bCs/>
          <w:sz w:val="21"/>
          <w:szCs w:val="21"/>
        </w:rPr>
      </w:pPr>
      <w:r>
        <w:rPr>
          <w:rFonts w:hint="eastAsia" w:ascii="宋体" w:hAnsi="宋体" w:eastAsia="宋体"/>
          <w:b w:val="0"/>
          <w:bCs/>
          <w:color w:val="000000"/>
          <w:sz w:val="21"/>
          <w:szCs w:val="21"/>
        </w:rPr>
        <w:t>①加强各国政府间的国际经济合作，不断改革和完善全球性国际经济组织的功能，提高其协调全球经济可持续发展的能力，是创造安全的国际经济环境，维护国家经济安全的主要内容；</w:t>
      </w:r>
    </w:p>
    <w:p>
      <w:pPr>
        <w:spacing w:beforeLines="0" w:afterLines="0"/>
        <w:ind w:firstLine="420" w:firstLineChars="0"/>
        <w:jc w:val="left"/>
        <w:rPr>
          <w:rFonts w:hint="eastAsia" w:ascii="宋体" w:hAnsi="宋体" w:eastAsia="宋体"/>
          <w:b w:val="0"/>
          <w:bCs/>
          <w:sz w:val="21"/>
          <w:szCs w:val="21"/>
        </w:rPr>
      </w:pPr>
      <w:r>
        <w:rPr>
          <w:rFonts w:hint="eastAsia" w:ascii="宋体" w:hAnsi="宋体" w:eastAsia="宋体"/>
          <w:b w:val="0"/>
          <w:bCs/>
          <w:color w:val="000000"/>
          <w:sz w:val="21"/>
          <w:szCs w:val="21"/>
        </w:rPr>
        <w:t>②加强国际经济合作要处理好国家经济主权独立性和让渡性的关系。</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firstLine="420" w:firstLineChars="0"/>
        <w:jc w:val="left"/>
        <w:rPr>
          <w:rFonts w:hint="eastAsia" w:ascii="Î¢ÈíÑÅºÚ" w:hAnsi="Î¢ÈíÑÅºÚ" w:eastAsia="Î¢ÈíÑÅºÚ"/>
          <w:b w:val="0"/>
          <w:bCs/>
          <w:color w:val="000000"/>
          <w:sz w:val="21"/>
          <w:szCs w:val="21"/>
        </w:rPr>
      </w:pPr>
      <w:r>
        <w:rPr>
          <w:rFonts w:hint="eastAsia" w:ascii="Î¢ÈíÑÅºÚ" w:hAnsi="Î¢ÈíÑÅºÚ" w:eastAsia="Î¢ÈíÑÅºÚ"/>
          <w:b w:val="0"/>
          <w:bCs/>
          <w:color w:val="000000"/>
          <w:sz w:val="21"/>
          <w:szCs w:val="21"/>
        </w:rPr>
        <w:t>第三，建立预警机制是维护国家经济安全的重要方面。</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firstLine="420" w:firstLineChars="0"/>
        <w:jc w:val="left"/>
        <w:rPr>
          <w:rFonts w:hint="eastAsia" w:ascii="Î¢ÈíÑÅºÚ" w:hAnsi="Î¢ÈíÑÅºÚ" w:eastAsia="Î¢ÈíÑÅºÚ"/>
          <w:b/>
          <w:color w:val="000000"/>
          <w:sz w:val="21"/>
          <w:szCs w:val="21"/>
        </w:rPr>
      </w:pPr>
    </w:p>
    <w:p>
      <w:pPr>
        <w:numPr>
          <w:ilvl w:val="0"/>
          <w:numId w:val="1"/>
        </w:numPr>
        <w:ind w:left="425" w:leftChars="0" w:hanging="425" w:firstLineChars="0"/>
        <w:jc w:val="left"/>
        <w:rPr>
          <w:rFonts w:hint="eastAsia" w:ascii="Î¢ÈíÑÅºÚ" w:hAnsi="Î¢ÈíÑÅºÚ" w:eastAsia="Î¢ÈíÑÅºÚ"/>
          <w:color w:val="000000"/>
          <w:sz w:val="21"/>
          <w:szCs w:val="21"/>
          <w:lang w:val="en-US" w:eastAsia="zh-CN"/>
        </w:rPr>
      </w:pPr>
      <w:r>
        <w:rPr>
          <w:rFonts w:hint="eastAsia" w:ascii="Î¢ÈíÑÅºÚ" w:hAnsi="Î¢ÈíÑÅºÚ" w:eastAsia="Î¢ÈíÑÅºÚ"/>
          <w:color w:val="000000"/>
          <w:sz w:val="21"/>
          <w:szCs w:val="21"/>
        </w:rPr>
        <w:t>对外开放与独立自主、自力更生是辩证统一的关系。对外开放与独立自主、自力更生相辅相成、相互促进</w:t>
      </w:r>
      <w:r>
        <w:rPr>
          <w:rFonts w:hint="eastAsia" w:ascii="Î¢ÈíÑÅºÚ" w:hAnsi="Î¢ÈíÑÅºÚ" w:eastAsia="Î¢ÈíÑÅºÚ"/>
          <w:color w:val="000000"/>
          <w:sz w:val="21"/>
          <w:szCs w:val="21"/>
          <w:lang w:eastAsia="zh-CN"/>
        </w:rPr>
        <w:t>。</w:t>
      </w:r>
      <w:r>
        <w:rPr>
          <w:rFonts w:hint="eastAsia" w:ascii="Î¢ÈíÑÅºÚ" w:hAnsi="Î¢ÈíÑÅºÚ" w:eastAsia="Î¢ÈíÑÅºÚ"/>
          <w:color w:val="000000"/>
          <w:sz w:val="21"/>
          <w:szCs w:val="21"/>
        </w:rPr>
        <w:t>独立自主、自力更生是中国经济发展的内因，是社会主义现代化建设的内部根据，对外开放、吸收和借鉴国外先进的经营方式和管理方法是中国经济发展的外因，是社会主义现代化建设的外部条件，外因只有通过内因才能起作用。</w:t>
      </w:r>
    </w:p>
    <w:p>
      <w:pPr>
        <w:numPr>
          <w:ilvl w:val="0"/>
          <w:numId w:val="0"/>
        </w:numPr>
        <w:jc w:val="left"/>
        <w:rPr>
          <w:rFonts w:hint="eastAsia" w:ascii="Î¢ÈíÑÅºÚ" w:hAnsi="Î¢ÈíÑÅºÚ" w:eastAsia="Î¢ÈíÑÅºÚ"/>
          <w:color w:val="000000"/>
          <w:sz w:val="20"/>
          <w:szCs w:val="20"/>
          <w:lang w:val="en-US"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18"/>
        </w:rPr>
        <w:t>①</w:t>
      </w:r>
      <w:r>
        <w:rPr>
          <w:rFonts w:hint="eastAsia" w:ascii="Î¢ÈíÑÅºÚ" w:hAnsi="Î¢ÈíÑÅºÚ" w:eastAsia="Î¢ÈíÑÅºÚ"/>
          <w:color w:val="000000"/>
          <w:sz w:val="21"/>
          <w:szCs w:val="21"/>
        </w:rPr>
        <w:t>变革现有的国际生产体系、国际贸易体系和国际金融体系，让发展中国家以平等的地位参加国际分工。</w:t>
      </w:r>
    </w:p>
    <w:p>
      <w:pPr>
        <w:numPr>
          <w:ilvl w:val="0"/>
          <w:numId w:val="0"/>
        </w:numPr>
        <w:spacing w:beforeLines="0" w:afterLines="0"/>
        <w:ind w:left="420" w:leftChars="0"/>
        <w:jc w:val="left"/>
        <w:rPr>
          <w:rFonts w:hint="eastAsia" w:ascii="宋体" w:hAnsi="宋体" w:eastAsia="宋体"/>
          <w:sz w:val="21"/>
          <w:szCs w:val="21"/>
        </w:rPr>
      </w:pPr>
      <w:r>
        <w:rPr>
          <w:rFonts w:hint="eastAsia" w:ascii="Î¢ÈíÑÅºÚ" w:hAnsi="Î¢ÈíÑÅºÚ" w:eastAsia="Î¢ÈíÑÅºÚ"/>
          <w:color w:val="000000"/>
          <w:sz w:val="18"/>
        </w:rPr>
        <w:t>②</w:t>
      </w:r>
      <w:r>
        <w:rPr>
          <w:rFonts w:hint="eastAsia" w:ascii="Î¢ÈíÑÅºÚ" w:hAnsi="Î¢ÈíÑÅºÚ" w:eastAsia="Î¢ÈíÑÅºÚ"/>
          <w:color w:val="000000"/>
          <w:sz w:val="21"/>
          <w:szCs w:val="21"/>
        </w:rPr>
        <w:t>确保发展中国家能够有效地控制本国的资源，并享有限制和监督跨国公司行为的权利，取消发达资本主义国家对发展中国家不利的限制性商业活动。</w:t>
      </w:r>
    </w:p>
    <w:p>
      <w:pPr>
        <w:numPr>
          <w:ilvl w:val="0"/>
          <w:numId w:val="0"/>
        </w:numPr>
        <w:ind w:left="420" w:left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18"/>
        </w:rPr>
        <w:t>③</w:t>
      </w:r>
      <w:r>
        <w:rPr>
          <w:rFonts w:hint="eastAsia" w:ascii="Î¢ÈíÑÅºÚ" w:hAnsi="Î¢ÈíÑÅºÚ" w:eastAsia="Î¢ÈíÑÅºÚ"/>
          <w:color w:val="000000"/>
          <w:sz w:val="21"/>
          <w:szCs w:val="21"/>
        </w:rPr>
        <w:t>使发展中国家能够充分地、平等地参与国际经济事务的决策；改组现有的国际机构；加强联合国在国际经济合作方面的作用，从而改变发展中国家在处理国际经济事务方面无权的状况。</w:t>
      </w:r>
    </w:p>
    <w:p>
      <w:pPr>
        <w:numPr>
          <w:ilvl w:val="0"/>
          <w:numId w:val="0"/>
        </w:numPr>
        <w:ind w:left="420" w:left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①发展中国家建立国际经济新秩序，最根本的是要靠自身的经济发展。</w:t>
      </w:r>
    </w:p>
    <w:p>
      <w:pPr>
        <w:numPr>
          <w:ilvl w:val="0"/>
          <w:numId w:val="0"/>
        </w:numPr>
        <w:spacing w:beforeLines="0" w:afterLines="0"/>
        <w:ind w:left="420" w:leftChars="0"/>
        <w:jc w:val="left"/>
        <w:rPr>
          <w:rFonts w:hint="eastAsia" w:ascii="宋体" w:hAnsi="宋体" w:eastAsia="宋体"/>
          <w:sz w:val="21"/>
          <w:szCs w:val="21"/>
        </w:rPr>
      </w:pPr>
      <w:r>
        <w:rPr>
          <w:rFonts w:hint="eastAsia" w:ascii="Î¢ÈíÑÅºÚ" w:hAnsi="Î¢ÈíÑÅºÚ" w:eastAsia="Î¢ÈíÑÅºÚ"/>
          <w:color w:val="000000"/>
          <w:sz w:val="21"/>
          <w:szCs w:val="21"/>
        </w:rPr>
        <w:t>②在发展中国家建立国际经济新秩序过程中，要充分利用现有国际经济旧秩序中的有用资源。</w:t>
      </w:r>
    </w:p>
    <w:p>
      <w:pPr>
        <w:numPr>
          <w:ilvl w:val="0"/>
          <w:numId w:val="0"/>
        </w:numPr>
        <w:ind w:left="420" w:leftChars="0"/>
        <w:jc w:val="left"/>
        <w:rPr>
          <w:rFonts w:hint="eastAsia" w:ascii="Î¢ÈíÑÅºÚ" w:hAnsi="Î¢ÈíÑÅºÚ" w:eastAsia="Î¢ÈíÑÅºÚ"/>
          <w:color w:val="000000"/>
          <w:sz w:val="21"/>
          <w:szCs w:val="21"/>
          <w:lang w:val="en-US" w:eastAsia="zh-CN"/>
        </w:rPr>
      </w:pPr>
      <w:r>
        <w:rPr>
          <w:rFonts w:hint="eastAsia" w:ascii="Î¢ÈíÑÅºÚ" w:hAnsi="Î¢ÈíÑÅºÚ" w:eastAsia="Î¢ÈíÑÅºÚ"/>
          <w:color w:val="000000"/>
          <w:sz w:val="21"/>
          <w:szCs w:val="21"/>
        </w:rPr>
        <w:t>③发展中国家建立国际经济新秩序过程中，要加强多种形式的区域经济合作。</w:t>
      </w:r>
    </w:p>
    <w:p>
      <w:pPr>
        <w:numPr>
          <w:ilvl w:val="0"/>
          <w:numId w:val="0"/>
        </w:numPr>
        <w:spacing w:beforeLines="0" w:afterLines="0"/>
        <w:jc w:val="left"/>
        <w:rPr>
          <w:rFonts w:hint="eastAsia" w:ascii="宋体" w:hAnsi="宋体"/>
          <w:sz w:val="20"/>
          <w:szCs w:val="20"/>
          <w:lang w:val="en-US"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经济有了较快的发展，保持了较高的增长速度，成为拉动世界经济增长的重要力量。</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以单一的、农业为主的经济结构有所改善。</w:t>
      </w:r>
    </w:p>
    <w:p>
      <w:pPr>
        <w:numPr>
          <w:ilvl w:val="0"/>
          <w:numId w:val="0"/>
        </w:numPr>
        <w:spacing w:beforeLines="0" w:afterLines="0"/>
        <w:ind w:firstLine="420" w:firstLineChars="0"/>
        <w:jc w:val="left"/>
        <w:rPr>
          <w:rFonts w:hint="eastAsia" w:ascii="宋体" w:hAnsi="宋体"/>
          <w:sz w:val="21"/>
          <w:szCs w:val="21"/>
          <w:lang w:val="en-US" w:eastAsia="zh-CN"/>
        </w:rPr>
      </w:pPr>
      <w:r>
        <w:rPr>
          <w:rFonts w:hint="eastAsia" w:ascii="Î¢ÈíÑÅºÚ" w:hAnsi="Î¢ÈíÑÅºÚ" w:eastAsia="Î¢ÈíÑÅºÚ"/>
          <w:color w:val="000000"/>
          <w:sz w:val="21"/>
          <w:szCs w:val="21"/>
        </w:rPr>
        <w:t>经济自主性和经济实力有所增长。</w:t>
      </w:r>
    </w:p>
    <w:p>
      <w:pPr>
        <w:numPr>
          <w:ilvl w:val="0"/>
          <w:numId w:val="0"/>
        </w:numPr>
        <w:spacing w:beforeLines="0" w:afterLines="0"/>
        <w:jc w:val="left"/>
        <w:rPr>
          <w:rFonts w:hint="eastAsia" w:ascii="宋体" w:hAnsi="宋体"/>
          <w:sz w:val="20"/>
          <w:szCs w:val="20"/>
          <w:lang w:val="en-US" w:eastAsia="zh-CN"/>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Î¢ÈíÑÅºÚ">
    <w:altName w:val="宋体"/>
    <w:panose1 w:val="00000000000000000000"/>
    <w:charset w:val="86"/>
    <w:family w:val="auto"/>
    <w:pitch w:val="default"/>
    <w:sig w:usb0="00000000" w:usb1="00000000" w:usb2="00000000" w:usb3="00000000" w:csb0="00040000" w:csb1="00000000"/>
  </w:font>
  <w:font w:name="Î¢ÈíÑÅºÚ">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8425D"/>
    <w:multiLevelType w:val="multilevel"/>
    <w:tmpl w:val="5AD8425D"/>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835AF"/>
    <w:rsid w:val="01332987"/>
    <w:rsid w:val="02533AFA"/>
    <w:rsid w:val="025F5E77"/>
    <w:rsid w:val="045161F9"/>
    <w:rsid w:val="049D63D2"/>
    <w:rsid w:val="04AC02F6"/>
    <w:rsid w:val="05F623A8"/>
    <w:rsid w:val="062E4E15"/>
    <w:rsid w:val="06E81AAA"/>
    <w:rsid w:val="07A40405"/>
    <w:rsid w:val="07A762E2"/>
    <w:rsid w:val="07CE7ACF"/>
    <w:rsid w:val="0AD60C7B"/>
    <w:rsid w:val="0BA37047"/>
    <w:rsid w:val="0BE21609"/>
    <w:rsid w:val="0BFD0BBD"/>
    <w:rsid w:val="0C1A30A0"/>
    <w:rsid w:val="0D4E6C67"/>
    <w:rsid w:val="0D626719"/>
    <w:rsid w:val="0DBB14F9"/>
    <w:rsid w:val="0E485087"/>
    <w:rsid w:val="0E7B2288"/>
    <w:rsid w:val="10450244"/>
    <w:rsid w:val="10FD4B0E"/>
    <w:rsid w:val="114F1468"/>
    <w:rsid w:val="12AB6AF6"/>
    <w:rsid w:val="14135F6A"/>
    <w:rsid w:val="141D7D10"/>
    <w:rsid w:val="149C659B"/>
    <w:rsid w:val="15217641"/>
    <w:rsid w:val="154B67F0"/>
    <w:rsid w:val="1649244A"/>
    <w:rsid w:val="16834FC5"/>
    <w:rsid w:val="16C60382"/>
    <w:rsid w:val="180602A8"/>
    <w:rsid w:val="18116381"/>
    <w:rsid w:val="18D46384"/>
    <w:rsid w:val="1AA454DD"/>
    <w:rsid w:val="1AB94460"/>
    <w:rsid w:val="1B0D2C6B"/>
    <w:rsid w:val="1B69117E"/>
    <w:rsid w:val="1C535100"/>
    <w:rsid w:val="1CE51BF3"/>
    <w:rsid w:val="1D1340A4"/>
    <w:rsid w:val="1DA83141"/>
    <w:rsid w:val="20BF40D3"/>
    <w:rsid w:val="22284136"/>
    <w:rsid w:val="22841D73"/>
    <w:rsid w:val="240F5C90"/>
    <w:rsid w:val="26233585"/>
    <w:rsid w:val="26C85131"/>
    <w:rsid w:val="273E0CCC"/>
    <w:rsid w:val="29F22005"/>
    <w:rsid w:val="2A285D91"/>
    <w:rsid w:val="2B0C7511"/>
    <w:rsid w:val="2BE75FD0"/>
    <w:rsid w:val="2C537D3C"/>
    <w:rsid w:val="2CD231C5"/>
    <w:rsid w:val="2D15423D"/>
    <w:rsid w:val="2FB557C4"/>
    <w:rsid w:val="32771D15"/>
    <w:rsid w:val="329C3A57"/>
    <w:rsid w:val="32F83B9A"/>
    <w:rsid w:val="33D27BA9"/>
    <w:rsid w:val="342313A3"/>
    <w:rsid w:val="351C3056"/>
    <w:rsid w:val="3604780C"/>
    <w:rsid w:val="36FA1A08"/>
    <w:rsid w:val="377555D4"/>
    <w:rsid w:val="37935CFE"/>
    <w:rsid w:val="37AF4FF2"/>
    <w:rsid w:val="38436D38"/>
    <w:rsid w:val="399E5557"/>
    <w:rsid w:val="3A1B3374"/>
    <w:rsid w:val="3B886686"/>
    <w:rsid w:val="3C1E693A"/>
    <w:rsid w:val="3C6B205F"/>
    <w:rsid w:val="3DA82D6A"/>
    <w:rsid w:val="3EA42F61"/>
    <w:rsid w:val="3F72517F"/>
    <w:rsid w:val="40590AFF"/>
    <w:rsid w:val="40AA2AC1"/>
    <w:rsid w:val="40BC68FA"/>
    <w:rsid w:val="42A860F1"/>
    <w:rsid w:val="42C503EE"/>
    <w:rsid w:val="42CF2A98"/>
    <w:rsid w:val="43F55094"/>
    <w:rsid w:val="45F21109"/>
    <w:rsid w:val="461F0F00"/>
    <w:rsid w:val="468A40F4"/>
    <w:rsid w:val="469F5EE4"/>
    <w:rsid w:val="477D4BD2"/>
    <w:rsid w:val="487662E1"/>
    <w:rsid w:val="497D5684"/>
    <w:rsid w:val="49BA153C"/>
    <w:rsid w:val="4A9662B1"/>
    <w:rsid w:val="4C0200F0"/>
    <w:rsid w:val="4D4911BD"/>
    <w:rsid w:val="4DA96025"/>
    <w:rsid w:val="4DED0797"/>
    <w:rsid w:val="4E4656EE"/>
    <w:rsid w:val="4F092717"/>
    <w:rsid w:val="504569B2"/>
    <w:rsid w:val="507A6C44"/>
    <w:rsid w:val="50985476"/>
    <w:rsid w:val="5124218A"/>
    <w:rsid w:val="518C3987"/>
    <w:rsid w:val="53512F59"/>
    <w:rsid w:val="53BB64D6"/>
    <w:rsid w:val="541E7EA8"/>
    <w:rsid w:val="549D08FB"/>
    <w:rsid w:val="55AF2BC8"/>
    <w:rsid w:val="56502966"/>
    <w:rsid w:val="569458AA"/>
    <w:rsid w:val="56FA17E2"/>
    <w:rsid w:val="57535176"/>
    <w:rsid w:val="577851A1"/>
    <w:rsid w:val="57A53B5E"/>
    <w:rsid w:val="59174363"/>
    <w:rsid w:val="5A1E586D"/>
    <w:rsid w:val="5B8C17DF"/>
    <w:rsid w:val="5C3A0BB1"/>
    <w:rsid w:val="5DE0387F"/>
    <w:rsid w:val="5E935DF5"/>
    <w:rsid w:val="5EC269BB"/>
    <w:rsid w:val="5F380C74"/>
    <w:rsid w:val="5FDB5829"/>
    <w:rsid w:val="604B62C3"/>
    <w:rsid w:val="60ED5C43"/>
    <w:rsid w:val="61CE0C30"/>
    <w:rsid w:val="61E97816"/>
    <w:rsid w:val="62A007F8"/>
    <w:rsid w:val="638C3CD7"/>
    <w:rsid w:val="65D834A2"/>
    <w:rsid w:val="6706298E"/>
    <w:rsid w:val="677E180C"/>
    <w:rsid w:val="679F46E2"/>
    <w:rsid w:val="68E04A64"/>
    <w:rsid w:val="6A306E61"/>
    <w:rsid w:val="6B4D7C4A"/>
    <w:rsid w:val="6D915BBC"/>
    <w:rsid w:val="6D956F22"/>
    <w:rsid w:val="6EB94EC3"/>
    <w:rsid w:val="6EF16C63"/>
    <w:rsid w:val="6FCB5FA0"/>
    <w:rsid w:val="6FCC3263"/>
    <w:rsid w:val="718521DB"/>
    <w:rsid w:val="71BB264B"/>
    <w:rsid w:val="728B6005"/>
    <w:rsid w:val="74403A52"/>
    <w:rsid w:val="74DB4F15"/>
    <w:rsid w:val="74F75659"/>
    <w:rsid w:val="7575367F"/>
    <w:rsid w:val="75FC5413"/>
    <w:rsid w:val="76AD4528"/>
    <w:rsid w:val="76D21C68"/>
    <w:rsid w:val="76F9429A"/>
    <w:rsid w:val="789D7895"/>
    <w:rsid w:val="78DA545D"/>
    <w:rsid w:val="78DE7BB2"/>
    <w:rsid w:val="78FE145C"/>
    <w:rsid w:val="7A6E3823"/>
    <w:rsid w:val="7AD37CB9"/>
    <w:rsid w:val="7B01685C"/>
    <w:rsid w:val="7B191AC8"/>
    <w:rsid w:val="7B2D39F6"/>
    <w:rsid w:val="7B4606A6"/>
    <w:rsid w:val="7C1313D7"/>
    <w:rsid w:val="7E383CED"/>
    <w:rsid w:val="7F0862A7"/>
    <w:rsid w:val="7F4C5AD8"/>
    <w:rsid w:val="7F4E6FE1"/>
    <w:rsid w:val="7F984730"/>
    <w:rsid w:val="7F9C29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2018-04-13T01:32:00Z</dcterms:created>
  <dc:creator>Administrator</dc:creator>
  <cp:lastModifiedBy>Administrator</cp:lastModifiedBy>
  <dcterms:modified xsi:type="dcterms:W3CDTF">2018-04-20T10:17:00Z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