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5F0C" w:rsidRPr="007022E3" w:rsidRDefault="00F34345" w:rsidP="00704358">
      <w:pPr>
        <w:jc w:val="center"/>
        <w:rPr>
          <w:rFonts w:ascii="Cambria" w:hAnsi="Cambria"/>
          <w:b/>
          <w:bCs/>
          <w:sz w:val="56"/>
          <w:szCs w:val="56"/>
        </w:rPr>
      </w:pPr>
      <w:r w:rsidRPr="007022E3">
        <w:rPr>
          <w:rFonts w:ascii="Cambria" w:hAnsi="Cambria"/>
          <w:b/>
          <w:bCs/>
          <w:sz w:val="56"/>
          <w:szCs w:val="56"/>
        </w:rPr>
        <w:t>TANISHA KUMARI</w:t>
      </w:r>
    </w:p>
    <w:p w:rsidR="00AD2789" w:rsidRPr="007022E3" w:rsidRDefault="00F34345" w:rsidP="00704358">
      <w:pPr>
        <w:jc w:val="center"/>
        <w:rPr>
          <w:rFonts w:ascii="Cambria" w:hAnsi="Cambria"/>
          <w:b/>
          <w:bCs/>
          <w:u w:val="single"/>
        </w:rPr>
      </w:pPr>
      <w:r w:rsidRPr="007022E3">
        <w:rPr>
          <w:rFonts w:ascii="Cambria" w:hAnsi="Cambria"/>
          <w:b/>
          <w:bCs/>
          <w:u w:val="single"/>
        </w:rPr>
        <w:t xml:space="preserve">Microsoft Dynamic Technical Consultant </w:t>
      </w:r>
    </w:p>
    <w:p w:rsidR="00704358" w:rsidRPr="007022E3" w:rsidRDefault="007C23BC" w:rsidP="00BC195D">
      <w:pPr>
        <w:spacing w:before="120" w:after="0"/>
        <w:jc w:val="center"/>
        <w:rPr>
          <w:rFonts w:ascii="Cambria" w:hAnsi="Cambria"/>
          <w:sz w:val="18"/>
          <w:szCs w:val="18"/>
        </w:rPr>
      </w:pPr>
      <w:r w:rsidRPr="007022E3">
        <w:rPr>
          <w:rFonts w:ascii="Cambria" w:hAnsi="Cambria"/>
          <w:sz w:val="18"/>
          <w:szCs w:val="18"/>
        </w:rPr>
        <w:t xml:space="preserve">Email </w:t>
      </w:r>
      <w:hyperlink r:id="rId5" w:history="1">
        <w:r w:rsidR="00F34345" w:rsidRPr="007022E3">
          <w:rPr>
            <w:rStyle w:val="Hyperlink"/>
            <w:rFonts w:ascii="Cambria" w:hAnsi="Cambria"/>
            <w:sz w:val="18"/>
            <w:szCs w:val="18"/>
          </w:rPr>
          <w:t>:sharmatanisha3322@gmail.com</w:t>
        </w:r>
      </w:hyperlink>
      <w:r w:rsidR="00F34345" w:rsidRPr="007022E3">
        <w:rPr>
          <w:rFonts w:ascii="Cambria" w:hAnsi="Cambria"/>
        </w:rPr>
        <w:t>|</w:t>
      </w:r>
      <w:r w:rsidR="00704358" w:rsidRPr="007022E3">
        <w:rPr>
          <w:rFonts w:ascii="Cambria" w:hAnsi="Cambria"/>
          <w:sz w:val="18"/>
          <w:szCs w:val="18"/>
        </w:rPr>
        <w:t xml:space="preserve"> </w:t>
      </w:r>
      <w:r w:rsidRPr="007022E3">
        <w:rPr>
          <w:rFonts w:ascii="Cambria" w:hAnsi="Cambria"/>
          <w:sz w:val="18"/>
          <w:szCs w:val="18"/>
        </w:rPr>
        <w:t>Mob No :</w:t>
      </w:r>
      <w:r w:rsidR="00F34345" w:rsidRPr="007022E3">
        <w:rPr>
          <w:rFonts w:ascii="Cambria" w:hAnsi="Cambria"/>
          <w:sz w:val="18"/>
          <w:szCs w:val="18"/>
        </w:rPr>
        <w:t>9508065020</w:t>
      </w:r>
      <w:r w:rsidR="00704358" w:rsidRPr="007022E3">
        <w:rPr>
          <w:rFonts w:ascii="Cambria" w:hAnsi="Cambria"/>
          <w:sz w:val="18"/>
          <w:szCs w:val="18"/>
        </w:rPr>
        <w:t xml:space="preserve">| </w:t>
      </w:r>
      <w:r w:rsidRPr="007022E3">
        <w:rPr>
          <w:rFonts w:ascii="Cambria" w:hAnsi="Cambria"/>
          <w:sz w:val="18"/>
          <w:szCs w:val="18"/>
        </w:rPr>
        <w:t xml:space="preserve"> LinkedIn :</w:t>
      </w:r>
      <w:r w:rsidR="00F34345" w:rsidRPr="007022E3">
        <w:rPr>
          <w:rFonts w:ascii="Cambria" w:hAnsi="Cambria"/>
          <w:sz w:val="18"/>
          <w:szCs w:val="18"/>
        </w:rPr>
        <w:t xml:space="preserve"> </w:t>
      </w:r>
      <w:hyperlink r:id="rId6" w:tooltip="https://www.linkedin.com/in/tanisha-sharma-b4051b24b" w:history="1">
        <w:r w:rsidR="00F34345" w:rsidRPr="007022E3">
          <w:rPr>
            <w:rStyle w:val="Hyperlink"/>
            <w:rFonts w:ascii="Cambria" w:hAnsi="Cambria"/>
            <w:sz w:val="18"/>
            <w:szCs w:val="18"/>
          </w:rPr>
          <w:t>https://www.linkedin.com/in/tanisha-sharma-b4051b24b</w:t>
        </w:r>
      </w:hyperlink>
      <w:r w:rsidR="00F34345" w:rsidRPr="007022E3">
        <w:rPr>
          <w:rFonts w:ascii="Cambria" w:hAnsi="Cambria"/>
          <w:sz w:val="18"/>
          <w:szCs w:val="18"/>
        </w:rPr>
        <w:t xml:space="preserve"> </w:t>
      </w:r>
    </w:p>
    <w:p w:rsidR="00F34345" w:rsidRPr="007022E3" w:rsidRDefault="00F34345" w:rsidP="00BC195D">
      <w:pPr>
        <w:spacing w:before="120" w:after="0"/>
        <w:jc w:val="center"/>
        <w:rPr>
          <w:rFonts w:ascii="Cambria" w:hAnsi="Cambria"/>
          <w:sz w:val="18"/>
          <w:szCs w:val="18"/>
        </w:rPr>
      </w:pPr>
    </w:p>
    <w:p w:rsidR="00704358" w:rsidRPr="007022E3" w:rsidRDefault="00C667BC" w:rsidP="00AF1E6A">
      <w:pPr>
        <w:spacing w:before="120"/>
        <w:rPr>
          <w:rFonts w:ascii="Cambria" w:hAnsi="Cambria"/>
          <w:b/>
          <w:bCs/>
          <w:noProof/>
          <w:sz w:val="28"/>
          <w:szCs w:val="28"/>
        </w:rPr>
      </w:pPr>
      <w:r w:rsidRPr="00C667BC">
        <w:rPr>
          <w:rFonts w:ascii="Cambria" w:hAnsi="Cambria"/>
          <w:b/>
          <w:bCs/>
          <w:noProof/>
          <w:sz w:val="28"/>
          <w:szCs w:val="28"/>
        </w:rPr>
        <w:pict>
          <v:line id="Straight Connector 1" o:spid="_x0000_s1026" style="position:absolute;flip:y;z-index:251659264;visibility:visible;mso-width-relative:margin;mso-height-relative:margin" from="-6.6pt,19.8pt" to="533.4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" strokecolor="black [3213]" strokeweight=".5pt">
            <v:stroke joinstyle="miter"/>
          </v:line>
        </w:pict>
      </w:r>
      <w:r w:rsidR="00AF1E6A" w:rsidRPr="007022E3">
        <w:rPr>
          <w:rFonts w:ascii="Cambria" w:hAnsi="Cambria"/>
          <w:b/>
          <w:bCs/>
          <w:noProof/>
          <w:sz w:val="28"/>
          <w:szCs w:val="28"/>
        </w:rPr>
        <w:t>Professional Summary</w:t>
      </w:r>
    </w:p>
    <w:p w:rsidR="00130A8E" w:rsidRPr="00130A8E" w:rsidRDefault="00130A8E" w:rsidP="00130A8E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Microsoft Dynamics Technical Consultant</w:t>
      </w:r>
      <w:r w:rsidRPr="00130A8E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 with hands-on </w:t>
      </w:r>
      <w:r w:rsidR="007022E3" w:rsidRPr="007022E3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4.5 Year above</w:t>
      </w:r>
      <w:r w:rsidR="007022E3" w:rsidRPr="007022E3">
        <w:rPr>
          <w:rFonts w:ascii="Cambria" w:eastAsia="Times New Roman" w:hAnsi="Cambria" w:cs="Times New Roman"/>
          <w:b/>
          <w:kern w:val="0"/>
          <w:sz w:val="24"/>
          <w:szCs w:val="24"/>
          <w:lang w:val="en-US"/>
        </w:rPr>
        <w:t xml:space="preserve"> </w:t>
      </w:r>
      <w:r w:rsidRPr="00130A8E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experience in </w:t>
      </w: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Microsoft Dynamics NAV (Navision 2016)</w:t>
      </w:r>
      <w:r w:rsidRPr="00130A8E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 and </w:t>
      </w: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Microsoft Dynamics 365 Business Central</w:t>
      </w:r>
      <w:r w:rsidRPr="00130A8E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. Skilled in system customization, development, report design, and ERP implementation.</w:t>
      </w:r>
    </w:p>
    <w:p w:rsidR="00130A8E" w:rsidRPr="00130A8E" w:rsidRDefault="00130A8E" w:rsidP="00130A8E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130A8E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Experienced in </w:t>
      </w: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NAV to Business Central upgrades, version migration, and SQL Server management</w:t>
      </w:r>
      <w:r w:rsidRPr="00130A8E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. Comfortable working with </w:t>
      </w: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RDLC reports, AL development, integrations, and system troubleshooting</w:t>
      </w:r>
      <w:r w:rsidRPr="00130A8E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.</w:t>
      </w:r>
    </w:p>
    <w:p w:rsidR="00130A8E" w:rsidRPr="00130A8E" w:rsidRDefault="00130A8E" w:rsidP="00130A8E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130A8E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Have worked on </w:t>
      </w: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ERP implementations for manufacturing industries</w:t>
      </w:r>
      <w:r w:rsidRPr="00130A8E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 such as Folding Carton, Paper Bag, and Gravure Packaging. Experienced in </w:t>
      </w: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 xml:space="preserve">GST </w:t>
      </w:r>
      <w:r w:rsidR="007022E3"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use</w:t>
      </w: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 xml:space="preserve"> including E-Invoice and E-Way Bill integration</w:t>
      </w:r>
      <w:r w:rsidRPr="00130A8E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.</w:t>
      </w:r>
    </w:p>
    <w:p w:rsidR="00130A8E" w:rsidRPr="00130A8E" w:rsidRDefault="00130A8E" w:rsidP="00130A8E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130A8E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A collaborative team player works closely with clients, provides user training, and supports projects during </w:t>
      </w: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implementation, go-live, and post-implementation phases</w:t>
      </w:r>
      <w:r w:rsidRPr="00130A8E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 to ensure smooth system operations.</w:t>
      </w:r>
    </w:p>
    <w:p w:rsidR="00E64291" w:rsidRPr="007022E3" w:rsidRDefault="00C667BC" w:rsidP="00E64291">
      <w:pPr>
        <w:spacing w:before="120" w:after="120"/>
        <w:rPr>
          <w:rFonts w:ascii="Cambria" w:hAnsi="Cambria"/>
          <w:b/>
          <w:bCs/>
          <w:sz w:val="28"/>
          <w:szCs w:val="28"/>
        </w:rPr>
      </w:pPr>
      <w:r w:rsidRPr="00C667BC">
        <w:rPr>
          <w:rFonts w:ascii="Cambria" w:hAnsi="Cambria"/>
          <w:b/>
          <w:bCs/>
          <w:noProof/>
          <w:sz w:val="28"/>
          <w:szCs w:val="28"/>
        </w:rPr>
        <w:pict>
          <v:line id="_x0000_s1031" style="position:absolute;flip:y;z-index:251669504;visibility:visible;mso-width-relative:margin;mso-height-relative:margin" from="-6.6pt,19.8pt" to="533.4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" strokecolor="black [3213]" strokeweight=".5pt">
            <v:stroke joinstyle="miter"/>
          </v:line>
        </w:pict>
      </w:r>
      <w:r w:rsidR="00E64291" w:rsidRPr="007022E3">
        <w:rPr>
          <w:rFonts w:ascii="Cambria" w:hAnsi="Cambria"/>
          <w:b/>
          <w:bCs/>
          <w:sz w:val="28"/>
          <w:szCs w:val="28"/>
        </w:rPr>
        <w:t>Skills</w:t>
      </w:r>
    </w:p>
    <w:p w:rsidR="00E64291" w:rsidRPr="007022E3" w:rsidRDefault="00E64291" w:rsidP="00AF1E6A">
      <w:pPr>
        <w:rPr>
          <w:rFonts w:ascii="Cambria" w:hAnsi="Cambria"/>
          <w:sz w:val="24"/>
          <w:szCs w:val="24"/>
        </w:rPr>
      </w:pPr>
    </w:p>
    <w:p w:rsidR="005D7AF1" w:rsidRPr="007022E3" w:rsidRDefault="005D7AF1" w:rsidP="005D7AF1">
      <w:pPr>
        <w:rPr>
          <w:rFonts w:ascii="Cambria" w:hAnsi="Cambria"/>
          <w:b/>
          <w:bCs/>
          <w:sz w:val="24"/>
          <w:szCs w:val="24"/>
        </w:rPr>
      </w:pPr>
      <w:r w:rsidRPr="007022E3">
        <w:rPr>
          <w:rFonts w:ascii="Cambria" w:hAnsi="Cambria"/>
          <w:b/>
          <w:bCs/>
          <w:sz w:val="24"/>
          <w:szCs w:val="24"/>
        </w:rPr>
        <w:t>Technical Skills</w:t>
      </w:r>
    </w:p>
    <w:p w:rsidR="00B843F2" w:rsidRPr="00B843F2" w:rsidRDefault="00B843F2" w:rsidP="00B843F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B843F2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Microsoft Dynamics NAV 2016</w:t>
      </w:r>
    </w:p>
    <w:p w:rsidR="00B843F2" w:rsidRPr="00B843F2" w:rsidRDefault="00B843F2" w:rsidP="00B843F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B843F2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Microsoft Dynamics 365 Business Central</w:t>
      </w:r>
    </w:p>
    <w:p w:rsidR="00B843F2" w:rsidRPr="00B843F2" w:rsidRDefault="00B843F2" w:rsidP="00B843F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B843F2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C/AL Development</w:t>
      </w:r>
    </w:p>
    <w:p w:rsidR="00B843F2" w:rsidRPr="00B843F2" w:rsidRDefault="00B843F2" w:rsidP="00B843F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B843F2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Customization &amp; Extensions Development</w:t>
      </w:r>
    </w:p>
    <w:p w:rsidR="00B843F2" w:rsidRPr="00B843F2" w:rsidRDefault="00B843F2" w:rsidP="00B843F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B843F2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ERP Module Development</w:t>
      </w:r>
    </w:p>
    <w:p w:rsidR="00B843F2" w:rsidRPr="00B843F2" w:rsidRDefault="00B843F2" w:rsidP="00B843F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B843F2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RDLC Report Development</w:t>
      </w:r>
    </w:p>
    <w:p w:rsidR="00B843F2" w:rsidRPr="00B843F2" w:rsidRDefault="00B843F2" w:rsidP="00B843F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B843F2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SQL Server &amp; Database Management</w:t>
      </w:r>
    </w:p>
    <w:p w:rsidR="00B843F2" w:rsidRPr="00B843F2" w:rsidRDefault="00B843F2" w:rsidP="00B843F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B843F2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Business Central Third-Party API Integration (JSON, XML)</w:t>
      </w:r>
    </w:p>
    <w:p w:rsidR="00B843F2" w:rsidRPr="00B843F2" w:rsidRDefault="00B843F2" w:rsidP="00B843F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B843F2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E-Invoice &amp; E-Way Bill Integration</w:t>
      </w:r>
    </w:p>
    <w:p w:rsidR="00B843F2" w:rsidRPr="00B843F2" w:rsidRDefault="00B843F2" w:rsidP="00B843F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B843F2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GST Use Case Implementation</w:t>
      </w:r>
    </w:p>
    <w:p w:rsidR="00B843F2" w:rsidRPr="00B843F2" w:rsidRDefault="00B843F2" w:rsidP="00B843F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B843F2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Purchase &amp; Sales Module Support</w:t>
      </w:r>
    </w:p>
    <w:p w:rsidR="00B843F2" w:rsidRPr="00B843F2" w:rsidRDefault="00B843F2" w:rsidP="00B843F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B843F2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HR &amp; Payroll Module Support</w:t>
      </w:r>
    </w:p>
    <w:p w:rsidR="00B843F2" w:rsidRPr="00B843F2" w:rsidRDefault="00B843F2" w:rsidP="00B843F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B843F2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ERP Implementation Support</w:t>
      </w:r>
    </w:p>
    <w:p w:rsidR="00B843F2" w:rsidRPr="00B843F2" w:rsidRDefault="00B843F2" w:rsidP="00B843F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B843F2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NAV to Business Central Upgrade</w:t>
      </w:r>
    </w:p>
    <w:p w:rsidR="00B843F2" w:rsidRPr="00B843F2" w:rsidRDefault="00B843F2" w:rsidP="00B843F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B843F2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Version Upgrade &amp; Data Migration</w:t>
      </w:r>
    </w:p>
    <w:p w:rsidR="00B843F2" w:rsidRPr="00B843F2" w:rsidRDefault="00B843F2" w:rsidP="00B843F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B843F2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Debugging &amp; Error Handling</w:t>
      </w:r>
    </w:p>
    <w:p w:rsidR="000532AA" w:rsidRPr="007022E3" w:rsidRDefault="000532AA" w:rsidP="000C71F2">
      <w:pPr>
        <w:ind w:left="720"/>
        <w:rPr>
          <w:rFonts w:ascii="Cambria" w:hAnsi="Cambria"/>
          <w:sz w:val="20"/>
          <w:szCs w:val="20"/>
        </w:rPr>
      </w:pPr>
    </w:p>
    <w:p w:rsidR="008E7728" w:rsidRPr="007022E3" w:rsidRDefault="00F34345" w:rsidP="008E7728">
      <w:pPr>
        <w:spacing w:before="120"/>
        <w:rPr>
          <w:rFonts w:ascii="Cambria" w:hAnsi="Cambria"/>
          <w:b/>
          <w:bCs/>
          <w:sz w:val="28"/>
          <w:szCs w:val="28"/>
        </w:rPr>
      </w:pPr>
      <w:r w:rsidRPr="007022E3">
        <w:rPr>
          <w:rFonts w:ascii="Cambria" w:hAnsi="Cambria"/>
          <w:b/>
          <w:sz w:val="28"/>
          <w:szCs w:val="28"/>
        </w:rPr>
        <w:t>Professional</w:t>
      </w:r>
      <w:r w:rsidR="00C667BC" w:rsidRPr="00C667BC">
        <w:rPr>
          <w:rFonts w:ascii="Cambria" w:hAnsi="Cambria"/>
          <w:b/>
          <w:bCs/>
          <w:noProof/>
          <w:sz w:val="28"/>
          <w:szCs w:val="28"/>
        </w:rPr>
        <w:pict>
          <v:line id="_x0000_s1030" style="position:absolute;flip:y;z-index:251661312;visibility:visible;mso-position-horizontal-relative:text;mso-position-vertical-relative:text;mso-width-relative:margin;mso-height-relative:margin" from="-6.6pt,19.8pt" to="533.4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" strokecolor="black [3213]" strokeweight=".5pt">
            <v:stroke joinstyle="miter"/>
          </v:line>
        </w:pict>
      </w:r>
      <w:r w:rsidR="008E7728" w:rsidRPr="007022E3">
        <w:rPr>
          <w:rFonts w:ascii="Cambria" w:hAnsi="Cambria"/>
          <w:b/>
          <w:bCs/>
          <w:sz w:val="28"/>
          <w:szCs w:val="28"/>
        </w:rPr>
        <w:t> Experience</w:t>
      </w:r>
    </w:p>
    <w:p w:rsidR="00F34345" w:rsidRPr="007022E3" w:rsidRDefault="00F34345" w:rsidP="00F3434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7022E3"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n-US"/>
        </w:rPr>
        <w:t>Samadhan – Gold Microsoft Partner (Unit of RITC Pvt. Ltd.)</w:t>
      </w:r>
      <w:r w:rsidRPr="007022E3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br/>
      </w:r>
      <w:r w:rsidRPr="007022E3"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n-US"/>
        </w:rPr>
        <w:t>Nov 2021 – Present | Ranchi</w:t>
      </w:r>
    </w:p>
    <w:p w:rsidR="00CA2CAA" w:rsidRPr="007022E3" w:rsidRDefault="00CA2CAA" w:rsidP="00D90A74">
      <w:pPr>
        <w:spacing w:before="120" w:after="120"/>
        <w:rPr>
          <w:rFonts w:ascii="Cambria" w:hAnsi="Cambria" w:cs="Arial"/>
          <w:color w:val="222222"/>
          <w:shd w:val="clear" w:color="auto" w:fill="FFFFFF"/>
        </w:rPr>
      </w:pPr>
    </w:p>
    <w:p w:rsidR="00B843F2" w:rsidRPr="00B843F2" w:rsidRDefault="00B843F2" w:rsidP="00B843F2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3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Work as a Technical Consultant for </w:t>
      </w:r>
      <w:r w:rsidRPr="00B843F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</w:rPr>
        <w:t>Microsoft Dynamics 365 Business Central</w:t>
      </w:r>
      <w:r w:rsidRPr="00B843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supporting ERP implementation, development, customization, and system integration.</w:t>
      </w:r>
    </w:p>
    <w:p w:rsidR="00B843F2" w:rsidRPr="00B843F2" w:rsidRDefault="00B843F2" w:rsidP="00B843F2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3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Work closely with functional consultants and clients to understand business requirements and provide appropriate technical solutions.</w:t>
      </w:r>
    </w:p>
    <w:p w:rsidR="00B843F2" w:rsidRPr="00B843F2" w:rsidRDefault="00B843F2" w:rsidP="00B843F2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3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Develop and deploy customizations and extensions using </w:t>
      </w:r>
      <w:r w:rsidRPr="00B843F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</w:rPr>
        <w:t>C/AL language</w:t>
      </w:r>
      <w:r w:rsidRPr="00B843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B843F2" w:rsidRPr="00B843F2" w:rsidRDefault="00B843F2" w:rsidP="00B843F2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3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Support integration of Business Central with third-party applications using </w:t>
      </w:r>
      <w:r w:rsidRPr="00B843F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</w:rPr>
        <w:t>APIs</w:t>
      </w:r>
      <w:r w:rsidRPr="00B843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B843F2" w:rsidRPr="00B843F2" w:rsidRDefault="00B843F2" w:rsidP="00B843F2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3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Design and develop reports using </w:t>
      </w:r>
      <w:r w:rsidRPr="00B843F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</w:rPr>
        <w:t>RDLC</w:t>
      </w:r>
      <w:r w:rsidRPr="00B843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based on client requirements.</w:t>
      </w:r>
    </w:p>
    <w:p w:rsidR="00B843F2" w:rsidRPr="00B843F2" w:rsidRDefault="00B843F2" w:rsidP="00B843F2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3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Provide technical troubleshooting and support for system-related issues.</w:t>
      </w:r>
    </w:p>
    <w:p w:rsidR="00B843F2" w:rsidRPr="00B843F2" w:rsidRDefault="00B843F2" w:rsidP="00B843F2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3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Work on </w:t>
      </w:r>
      <w:r w:rsidRPr="00B843F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</w:rPr>
        <w:t>SQL-level configurations in Business Central</w:t>
      </w:r>
      <w:r w:rsidRPr="00B843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including database backups and database restore activities.</w:t>
      </w:r>
    </w:p>
    <w:p w:rsidR="00B843F2" w:rsidRPr="00B843F2" w:rsidRDefault="00B843F2" w:rsidP="00B843F2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3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Support ERP implementation phases including </w:t>
      </w:r>
      <w:r w:rsidRPr="00B843F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</w:rPr>
        <w:t>testing and go-live activities</w:t>
      </w:r>
      <w:r w:rsidRPr="00B843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B843F2" w:rsidRPr="00B843F2" w:rsidRDefault="00B843F2" w:rsidP="00B843F2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3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Create and maintain documentation such as </w:t>
      </w:r>
      <w:r w:rsidRPr="00B843F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</w:rPr>
        <w:t>MOM (Minutes of Meeting)</w:t>
      </w:r>
      <w:r w:rsidRPr="00B843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r w:rsidRPr="00B843F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</w:rPr>
        <w:t>Change Requests</w:t>
      </w:r>
      <w:r w:rsidRPr="00B843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B843F2" w:rsidRPr="00B843F2" w:rsidRDefault="00B843F2" w:rsidP="00B843F2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3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Guide and support </w:t>
      </w:r>
      <w:r w:rsidRPr="00B843F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</w:rPr>
        <w:t>junior developers</w:t>
      </w:r>
      <w:r w:rsidRPr="00B843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when they face technical challenges and share knowledge on development best practices.</w:t>
      </w:r>
    </w:p>
    <w:p w:rsidR="00B843F2" w:rsidRPr="00B843F2" w:rsidRDefault="00B843F2" w:rsidP="00B843F2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843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Hands-on experience with </w:t>
      </w:r>
      <w:r w:rsidRPr="00B843F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</w:rPr>
        <w:t>Azure DevOps</w:t>
      </w:r>
      <w:r w:rsidRPr="00B843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including </w:t>
      </w:r>
      <w:r w:rsidRPr="00B843F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</w:rPr>
        <w:t>build pipelines and Git configuration</w:t>
      </w:r>
      <w:r w:rsidRPr="00B843F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16479" w:rsidRPr="00AA00B6" w:rsidRDefault="00516479" w:rsidP="0051647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</w:p>
    <w:p w:rsidR="00AA00B6" w:rsidRPr="00F84D6F" w:rsidRDefault="00AA00B6" w:rsidP="00AA00B6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</w:p>
    <w:p w:rsidR="00F84D6F" w:rsidRPr="00F84D6F" w:rsidRDefault="00F84D6F" w:rsidP="00F84D6F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</w:p>
    <w:p w:rsidR="00D90A74" w:rsidRPr="007022E3" w:rsidRDefault="00C667BC" w:rsidP="00D90A74">
      <w:pPr>
        <w:spacing w:before="120"/>
        <w:rPr>
          <w:rFonts w:ascii="Cambria" w:hAnsi="Cambria"/>
          <w:b/>
          <w:bCs/>
          <w:sz w:val="28"/>
          <w:szCs w:val="28"/>
        </w:rPr>
      </w:pPr>
      <w:r w:rsidRPr="00C667BC">
        <w:rPr>
          <w:rFonts w:ascii="Cambria" w:hAnsi="Cambria"/>
          <w:b/>
          <w:bCs/>
          <w:noProof/>
          <w:sz w:val="28"/>
          <w:szCs w:val="28"/>
        </w:rPr>
        <w:pict>
          <v:line id="_x0000_s1029" style="position:absolute;flip:y;z-index:251671552;visibility:visible;mso-width-relative:margin;mso-height-relative:margin" from="-6.6pt,19.8pt" to="533.4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" strokecolor="black [3213]" strokeweight=".5pt">
            <v:stroke joinstyle="miter"/>
          </v:line>
        </w:pict>
      </w:r>
      <w:r w:rsidR="00D90A74" w:rsidRPr="007022E3">
        <w:rPr>
          <w:rFonts w:ascii="Cambria" w:hAnsi="Cambria"/>
          <w:b/>
          <w:bCs/>
          <w:noProof/>
          <w:sz w:val="28"/>
          <w:szCs w:val="28"/>
        </w:rPr>
        <w:t>Projects</w:t>
      </w:r>
    </w:p>
    <w:p w:rsidR="00F34345" w:rsidRPr="007022E3" w:rsidRDefault="00F34345" w:rsidP="00F34345">
      <w:pPr>
        <w:pStyle w:val="Heading3"/>
        <w:rPr>
          <w:rFonts w:ascii="Cambria" w:hAnsi="Cambria"/>
        </w:rPr>
      </w:pPr>
      <w:r w:rsidRPr="007022E3">
        <w:rPr>
          <w:rStyle w:val="Strong"/>
          <w:rFonts w:ascii="Cambria" w:hAnsi="Cambria"/>
          <w:b w:val="0"/>
          <w:bCs w:val="0"/>
        </w:rPr>
        <w:t xml:space="preserve">Project 1 – ERP Implementation &amp; Go-Live </w:t>
      </w:r>
    </w:p>
    <w:p w:rsidR="0016116E" w:rsidRPr="0016116E" w:rsidRDefault="0016116E" w:rsidP="0016116E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7022E3"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n-US"/>
        </w:rPr>
        <w:t>Responsibilities</w:t>
      </w:r>
    </w:p>
    <w:p w:rsidR="0016116E" w:rsidRPr="0016116E" w:rsidRDefault="0016116E" w:rsidP="001611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16116E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Supported the successful </w:t>
      </w: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 xml:space="preserve">implementation and go-live of Purchase, Sales, Production, </w:t>
      </w:r>
      <w:r w:rsidR="00A51C38"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Dispatch</w:t>
      </w: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 xml:space="preserve">, </w:t>
      </w:r>
      <w:r w:rsidR="00130A8E"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 xml:space="preserve">HR &amp; Payroll </w:t>
      </w: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and Invoicing modules</w:t>
      </w:r>
      <w:r w:rsidR="00130A8E"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 xml:space="preserve"> </w:t>
      </w:r>
      <w:r w:rsidRPr="0016116E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.</w:t>
      </w:r>
    </w:p>
    <w:p w:rsidR="0016116E" w:rsidRPr="0016116E" w:rsidRDefault="0016116E" w:rsidP="001611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16116E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Assisted in implementing </w:t>
      </w: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E-Invoice and E-Way Bill integration</w:t>
      </w:r>
      <w:r w:rsidRPr="0016116E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 for GST compliance.</w:t>
      </w:r>
    </w:p>
    <w:p w:rsidR="0016116E" w:rsidRPr="0016116E" w:rsidRDefault="0016116E" w:rsidP="001611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16116E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Developed </w:t>
      </w: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custom ERP reports</w:t>
      </w:r>
      <w:r w:rsidR="00A51C38"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, customization and module creation</w:t>
      </w:r>
      <w:r w:rsidRPr="0016116E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 based on operational requirements.</w:t>
      </w:r>
    </w:p>
    <w:p w:rsidR="0016116E" w:rsidRPr="0016116E" w:rsidRDefault="0016116E" w:rsidP="001611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16116E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Supported </w:t>
      </w: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remittance operations and financial processes</w:t>
      </w:r>
      <w:r w:rsidRPr="0016116E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 within the ERP system.</w:t>
      </w:r>
    </w:p>
    <w:p w:rsidR="0016116E" w:rsidRPr="007022E3" w:rsidRDefault="0016116E" w:rsidP="001611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16116E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Provided </w:t>
      </w: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user support and training after go-live</w:t>
      </w:r>
      <w:r w:rsidRPr="0016116E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.</w:t>
      </w:r>
    </w:p>
    <w:p w:rsidR="00A51C38" w:rsidRPr="007022E3" w:rsidRDefault="00A51C38" w:rsidP="001611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7022E3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NAV to BC upgrade.</w:t>
      </w:r>
    </w:p>
    <w:p w:rsidR="00A51C38" w:rsidRPr="0016116E" w:rsidRDefault="00A51C38" w:rsidP="001611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7022E3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Version </w:t>
      </w:r>
      <w:r w:rsidR="00130A8E" w:rsidRPr="007022E3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Upgradation</w:t>
      </w:r>
      <w:r w:rsidRPr="007022E3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.</w:t>
      </w:r>
    </w:p>
    <w:p w:rsidR="00F34345" w:rsidRPr="007022E3" w:rsidRDefault="00C667BC" w:rsidP="00F34345">
      <w:pPr>
        <w:rPr>
          <w:rFonts w:ascii="Cambria" w:hAnsi="Cambria"/>
        </w:rPr>
      </w:pPr>
      <w:r w:rsidRPr="00C667BC">
        <w:rPr>
          <w:rFonts w:ascii="Cambria" w:hAnsi="Cambria"/>
        </w:rPr>
        <w:pict>
          <v:rect id="_x0000_i1025" style="width:0;height:1.5pt" o:hralign="center" o:hrstd="t" o:hr="t" fillcolor="#a0a0a0" stroked="f"/>
        </w:pict>
      </w:r>
    </w:p>
    <w:p w:rsidR="00F34345" w:rsidRPr="007022E3" w:rsidRDefault="00F34345" w:rsidP="00F34345">
      <w:pPr>
        <w:pStyle w:val="Heading3"/>
        <w:rPr>
          <w:rFonts w:ascii="Cambria" w:hAnsi="Cambria"/>
        </w:rPr>
      </w:pPr>
      <w:r w:rsidRPr="007022E3">
        <w:rPr>
          <w:rFonts w:ascii="Cambria" w:hAnsi="Cambria"/>
        </w:rPr>
        <w:t>Project 2 – ERP Implementation, Customization &amp; Support</w:t>
      </w:r>
    </w:p>
    <w:p w:rsidR="0016116E" w:rsidRPr="007022E3" w:rsidRDefault="0016116E" w:rsidP="0016116E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kern w:val="0"/>
          <w:sz w:val="24"/>
          <w:szCs w:val="24"/>
          <w:lang w:val="en-US"/>
        </w:rPr>
      </w:pPr>
      <w:r w:rsidRPr="007022E3"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n-US"/>
        </w:rPr>
        <w:t>Responsibilities</w:t>
      </w:r>
    </w:p>
    <w:p w:rsidR="0016116E" w:rsidRPr="007022E3" w:rsidRDefault="0016116E" w:rsidP="0016116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7022E3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Participated in the </w:t>
      </w: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ERP go-live of Purchase, Sales, Production, Dispatch, and Invoice modules</w:t>
      </w:r>
      <w:r w:rsidRPr="007022E3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.</w:t>
      </w:r>
    </w:p>
    <w:p w:rsidR="0016116E" w:rsidRPr="007022E3" w:rsidRDefault="0016116E" w:rsidP="0016116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7022E3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Developed </w:t>
      </w: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custom reports and system enhancements</w:t>
      </w:r>
      <w:r w:rsidRPr="007022E3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.</w:t>
      </w:r>
    </w:p>
    <w:p w:rsidR="0016116E" w:rsidRPr="007022E3" w:rsidRDefault="0016116E" w:rsidP="0016116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7022E3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Performed </w:t>
      </w: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ERP module development and customization</w:t>
      </w:r>
      <w:r w:rsidRPr="007022E3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.</w:t>
      </w:r>
    </w:p>
    <w:p w:rsidR="0016116E" w:rsidRPr="007022E3" w:rsidRDefault="0016116E" w:rsidP="0016116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7022E3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Provided </w:t>
      </w: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technical and functional support to users</w:t>
      </w:r>
      <w:r w:rsidRPr="007022E3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.</w:t>
      </w:r>
    </w:p>
    <w:p w:rsidR="00F34345" w:rsidRPr="007022E3" w:rsidRDefault="00C667BC" w:rsidP="00F34345">
      <w:pPr>
        <w:rPr>
          <w:rFonts w:ascii="Cambria" w:hAnsi="Cambria"/>
        </w:rPr>
      </w:pPr>
      <w:r w:rsidRPr="00C667BC">
        <w:rPr>
          <w:rFonts w:ascii="Cambria" w:hAnsi="Cambria"/>
        </w:rPr>
        <w:pict>
          <v:rect id="_x0000_i1026" style="width:0;height:1.5pt" o:hralign="center" o:hrstd="t" o:hr="t" fillcolor="#a0a0a0" stroked="f"/>
        </w:pict>
      </w:r>
    </w:p>
    <w:p w:rsidR="00F34345" w:rsidRPr="007022E3" w:rsidRDefault="00F34345" w:rsidP="00F34345">
      <w:pPr>
        <w:pStyle w:val="Heading3"/>
        <w:rPr>
          <w:rFonts w:ascii="Cambria" w:hAnsi="Cambria"/>
        </w:rPr>
      </w:pPr>
      <w:r w:rsidRPr="007022E3">
        <w:rPr>
          <w:rFonts w:ascii="Cambria" w:hAnsi="Cambria"/>
        </w:rPr>
        <w:t>Project 3 – ERP Support &amp; Reporting (NAV 2016 IN)</w:t>
      </w:r>
    </w:p>
    <w:p w:rsidR="0016116E" w:rsidRPr="007022E3" w:rsidRDefault="0016116E" w:rsidP="0016116E">
      <w:pPr>
        <w:pStyle w:val="NormalWeb"/>
        <w:rPr>
          <w:rFonts w:ascii="Cambria" w:hAnsi="Cambria"/>
        </w:rPr>
      </w:pPr>
      <w:r w:rsidRPr="007022E3">
        <w:rPr>
          <w:rStyle w:val="Strong"/>
          <w:rFonts w:ascii="Cambria" w:hAnsi="Cambria"/>
        </w:rPr>
        <w:t xml:space="preserve">Responsibilities </w:t>
      </w:r>
    </w:p>
    <w:p w:rsidR="0016116E" w:rsidRPr="007022E3" w:rsidRDefault="0016116E" w:rsidP="0016116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7022E3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Provided </w:t>
      </w: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daily ERP support for users</w:t>
      </w:r>
      <w:r w:rsidRPr="007022E3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 to resolve operational issues.</w:t>
      </w:r>
    </w:p>
    <w:p w:rsidR="0016116E" w:rsidRPr="007022E3" w:rsidRDefault="0016116E" w:rsidP="0016116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7022E3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Designed and modified </w:t>
      </w: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NAV reports based on business requirements</w:t>
      </w:r>
      <w:r w:rsidRPr="007022E3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>.</w:t>
      </w:r>
    </w:p>
    <w:p w:rsidR="0016116E" w:rsidRPr="007022E3" w:rsidRDefault="0016116E" w:rsidP="0016116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7022E3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lastRenderedPageBreak/>
        <w:t>Supported system maintenance and ensured smooth ERP operations.</w:t>
      </w:r>
    </w:p>
    <w:p w:rsidR="00F34345" w:rsidRPr="007022E3" w:rsidRDefault="00F34345" w:rsidP="00F34345">
      <w:pPr>
        <w:rPr>
          <w:rFonts w:ascii="Cambria" w:hAnsi="Cambria"/>
        </w:rPr>
      </w:pPr>
    </w:p>
    <w:p w:rsidR="0016116E" w:rsidRPr="007022E3" w:rsidRDefault="00C667BC" w:rsidP="0016116E">
      <w:pPr>
        <w:rPr>
          <w:rFonts w:ascii="Cambria" w:hAnsi="Cambria"/>
          <w:sz w:val="28"/>
          <w:szCs w:val="28"/>
        </w:rPr>
      </w:pPr>
      <w:r w:rsidRPr="00C667BC">
        <w:rPr>
          <w:rFonts w:ascii="Cambria" w:hAnsi="Cambria"/>
          <w:b/>
          <w:bCs/>
          <w:noProof/>
          <w:sz w:val="28"/>
          <w:szCs w:val="28"/>
          <w:lang w:val="en-US"/>
        </w:rPr>
        <w:pict>
          <v:line id="_x0000_s1034" style="position:absolute;flip:y;z-index:251676672;visibility:visible;mso-width-relative:margin;mso-height-relative:margin" from="-6.6pt,17.35pt" to="533.4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" strokecolor="black [3213]" strokeweight=".5pt">
            <v:stroke joinstyle="miter"/>
          </v:line>
        </w:pict>
      </w:r>
      <w:r w:rsidR="00CA2CAA" w:rsidRPr="007022E3">
        <w:rPr>
          <w:rFonts w:ascii="Cambria" w:hAnsi="Cambria"/>
          <w:b/>
          <w:bCs/>
          <w:sz w:val="28"/>
          <w:szCs w:val="28"/>
        </w:rPr>
        <w:t xml:space="preserve">Certification </w:t>
      </w:r>
    </w:p>
    <w:p w:rsidR="0016116E" w:rsidRPr="007022E3" w:rsidRDefault="0016116E" w:rsidP="0016116E">
      <w:pPr>
        <w:pStyle w:val="ListParagraph"/>
        <w:numPr>
          <w:ilvl w:val="0"/>
          <w:numId w:val="25"/>
        </w:numPr>
        <w:rPr>
          <w:rFonts w:ascii="Cambria" w:hAnsi="Cambria"/>
          <w:sz w:val="24"/>
          <w:szCs w:val="24"/>
        </w:rPr>
      </w:pP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MB-800 – Microsoft Dynamics 365 Business Central Functional Consultant</w:t>
      </w:r>
    </w:p>
    <w:p w:rsidR="0016116E" w:rsidRPr="007022E3" w:rsidRDefault="0016116E" w:rsidP="0016116E">
      <w:pPr>
        <w:pStyle w:val="ListParagraph"/>
        <w:numPr>
          <w:ilvl w:val="0"/>
          <w:numId w:val="25"/>
        </w:numPr>
        <w:rPr>
          <w:rFonts w:ascii="Cambria" w:hAnsi="Cambria"/>
          <w:sz w:val="24"/>
          <w:szCs w:val="24"/>
        </w:rPr>
      </w:pP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MB-820 – Microsoft Dynamics 365 Business Central Developer</w:t>
      </w:r>
    </w:p>
    <w:p w:rsidR="00D90A74" w:rsidRPr="007022E3" w:rsidRDefault="00D90A74" w:rsidP="00D90A74">
      <w:pPr>
        <w:spacing w:before="120" w:after="120"/>
        <w:rPr>
          <w:rFonts w:ascii="Cambria" w:hAnsi="Cambria"/>
          <w:sz w:val="24"/>
          <w:szCs w:val="24"/>
        </w:rPr>
      </w:pPr>
    </w:p>
    <w:p w:rsidR="00CA2CAA" w:rsidRPr="007022E3" w:rsidRDefault="00CA2CAA" w:rsidP="00D90A74">
      <w:pPr>
        <w:spacing w:before="120" w:after="120"/>
        <w:rPr>
          <w:rFonts w:ascii="Cambria" w:hAnsi="Cambria"/>
          <w:sz w:val="24"/>
          <w:szCs w:val="24"/>
        </w:rPr>
      </w:pPr>
    </w:p>
    <w:p w:rsidR="00D90A74" w:rsidRPr="007022E3" w:rsidRDefault="00C667BC" w:rsidP="00D90A74">
      <w:pPr>
        <w:spacing w:before="120"/>
        <w:rPr>
          <w:rFonts w:ascii="Cambria" w:hAnsi="Cambria"/>
          <w:b/>
          <w:bCs/>
          <w:sz w:val="28"/>
          <w:szCs w:val="28"/>
        </w:rPr>
      </w:pPr>
      <w:r w:rsidRPr="00C667BC">
        <w:rPr>
          <w:rFonts w:ascii="Cambria" w:hAnsi="Cambria"/>
          <w:b/>
          <w:bCs/>
          <w:noProof/>
          <w:sz w:val="28"/>
          <w:szCs w:val="28"/>
        </w:rPr>
        <w:pict>
          <v:line id="_x0000_s1028" style="position:absolute;flip:y;z-index:251673600;visibility:visible;mso-width-relative:margin;mso-height-relative:margin" from="-6.6pt,19.8pt" to="533.4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" strokecolor="black [3213]" strokeweight=".5pt">
            <v:stroke joinstyle="miter"/>
          </v:line>
        </w:pict>
      </w:r>
      <w:r w:rsidR="00D90A74" w:rsidRPr="007022E3">
        <w:rPr>
          <w:rFonts w:ascii="Cambria" w:hAnsi="Cambria"/>
          <w:b/>
          <w:bCs/>
          <w:noProof/>
          <w:sz w:val="28"/>
          <w:szCs w:val="28"/>
        </w:rPr>
        <w:t>Education</w:t>
      </w:r>
    </w:p>
    <w:p w:rsidR="00F34345" w:rsidRPr="007022E3" w:rsidRDefault="00F34345" w:rsidP="00CA2CAA">
      <w:pPr>
        <w:rPr>
          <w:rFonts w:ascii="Cambria" w:hAnsi="Cambria"/>
          <w:sz w:val="24"/>
          <w:szCs w:val="24"/>
        </w:rPr>
      </w:pPr>
    </w:p>
    <w:p w:rsidR="00D90A74" w:rsidRPr="007022E3" w:rsidRDefault="00D90A74" w:rsidP="00D90A74">
      <w:pPr>
        <w:numPr>
          <w:ilvl w:val="0"/>
          <w:numId w:val="10"/>
        </w:numPr>
        <w:rPr>
          <w:rFonts w:ascii="Cambria" w:hAnsi="Cambria"/>
          <w:sz w:val="24"/>
          <w:szCs w:val="24"/>
        </w:rPr>
      </w:pPr>
      <w:r w:rsidRPr="007022E3">
        <w:rPr>
          <w:rFonts w:ascii="Cambria" w:hAnsi="Cambria"/>
          <w:b/>
          <w:bCs/>
          <w:sz w:val="24"/>
          <w:szCs w:val="24"/>
        </w:rPr>
        <w:t>B.Tech in</w:t>
      </w:r>
      <w:r w:rsidRPr="007022E3">
        <w:rPr>
          <w:rFonts w:ascii="Cambria" w:hAnsi="Cambria"/>
          <w:sz w:val="24"/>
          <w:szCs w:val="24"/>
        </w:rPr>
        <w:t> (Work Integrated Learning) | </w:t>
      </w:r>
      <w:r w:rsidRPr="007022E3">
        <w:rPr>
          <w:rFonts w:ascii="Cambria" w:hAnsi="Cambria"/>
          <w:i/>
          <w:iCs/>
          <w:sz w:val="24"/>
          <w:szCs w:val="24"/>
        </w:rPr>
        <w:t>Swami Vivekanand University, Sagar</w:t>
      </w:r>
      <w:r w:rsidRPr="007022E3">
        <w:rPr>
          <w:rFonts w:ascii="Cambria" w:hAnsi="Cambria"/>
          <w:sz w:val="24"/>
          <w:szCs w:val="24"/>
        </w:rPr>
        <w:t> | 2021 - 2025</w:t>
      </w:r>
    </w:p>
    <w:p w:rsidR="00D90A74" w:rsidRPr="007022E3" w:rsidRDefault="00D90A74" w:rsidP="00D90A74">
      <w:pPr>
        <w:numPr>
          <w:ilvl w:val="0"/>
          <w:numId w:val="10"/>
        </w:numPr>
        <w:rPr>
          <w:rFonts w:ascii="Cambria" w:hAnsi="Cambria"/>
          <w:sz w:val="24"/>
          <w:szCs w:val="24"/>
        </w:rPr>
      </w:pPr>
      <w:r w:rsidRPr="007022E3">
        <w:rPr>
          <w:rFonts w:ascii="Cambria" w:hAnsi="Cambria"/>
          <w:b/>
          <w:bCs/>
          <w:sz w:val="24"/>
          <w:szCs w:val="24"/>
        </w:rPr>
        <w:t xml:space="preserve">Diploma in </w:t>
      </w:r>
      <w:r w:rsidR="00F34345" w:rsidRPr="007022E3">
        <w:rPr>
          <w:rFonts w:ascii="Cambria" w:hAnsi="Cambria"/>
          <w:b/>
          <w:bCs/>
          <w:sz w:val="24"/>
          <w:szCs w:val="24"/>
        </w:rPr>
        <w:t>Computer Science and</w:t>
      </w:r>
      <w:r w:rsidRPr="007022E3">
        <w:rPr>
          <w:rFonts w:ascii="Cambria" w:hAnsi="Cambria"/>
          <w:b/>
          <w:bCs/>
          <w:sz w:val="24"/>
          <w:szCs w:val="24"/>
        </w:rPr>
        <w:t xml:space="preserve"> Engineering</w:t>
      </w:r>
      <w:r w:rsidRPr="007022E3">
        <w:rPr>
          <w:rFonts w:ascii="Cambria" w:hAnsi="Cambria"/>
          <w:sz w:val="24"/>
          <w:szCs w:val="24"/>
        </w:rPr>
        <w:t> | </w:t>
      </w:r>
      <w:r w:rsidR="00FE42BE" w:rsidRPr="007022E3">
        <w:rPr>
          <w:rFonts w:ascii="Cambria" w:hAnsi="Cambria"/>
          <w:sz w:val="24"/>
          <w:szCs w:val="24"/>
        </w:rPr>
        <w:t xml:space="preserve">Jharkhand </w:t>
      </w:r>
      <w:r w:rsidRPr="007022E3">
        <w:rPr>
          <w:rFonts w:ascii="Cambria" w:hAnsi="Cambria"/>
          <w:i/>
          <w:iCs/>
          <w:sz w:val="24"/>
          <w:szCs w:val="24"/>
        </w:rPr>
        <w:t>University of Technology, Jharkhand</w:t>
      </w:r>
      <w:r w:rsidRPr="007022E3">
        <w:rPr>
          <w:rFonts w:ascii="Cambria" w:hAnsi="Cambria"/>
          <w:sz w:val="24"/>
          <w:szCs w:val="24"/>
        </w:rPr>
        <w:t> | 2018 – 2021</w:t>
      </w:r>
    </w:p>
    <w:p w:rsidR="00D90A74" w:rsidRPr="007022E3" w:rsidRDefault="00D90A74" w:rsidP="00D90A74">
      <w:pPr>
        <w:rPr>
          <w:rFonts w:ascii="Cambria" w:hAnsi="Cambria"/>
          <w:sz w:val="24"/>
          <w:szCs w:val="24"/>
        </w:rPr>
      </w:pPr>
    </w:p>
    <w:p w:rsidR="00D90A74" w:rsidRPr="007022E3" w:rsidRDefault="00C667BC" w:rsidP="00D90A74">
      <w:pPr>
        <w:spacing w:before="120"/>
        <w:rPr>
          <w:rFonts w:ascii="Cambria" w:hAnsi="Cambria"/>
          <w:b/>
          <w:bCs/>
          <w:sz w:val="28"/>
          <w:szCs w:val="28"/>
        </w:rPr>
      </w:pPr>
      <w:r w:rsidRPr="00C667BC">
        <w:rPr>
          <w:rFonts w:ascii="Cambria" w:hAnsi="Cambria"/>
          <w:b/>
          <w:bCs/>
          <w:noProof/>
          <w:sz w:val="28"/>
          <w:szCs w:val="28"/>
        </w:rPr>
        <w:pict>
          <v:line id="_x0000_s1027" style="position:absolute;flip:y;z-index:251675648;visibility:visible;mso-width-relative:margin;mso-height-relative:margin" from="-6.6pt,19.8pt" to="533.4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" strokecolor="black [3213]" strokeweight=".5pt">
            <v:stroke joinstyle="miter"/>
          </v:line>
        </w:pict>
      </w:r>
      <w:r w:rsidR="00D90A74" w:rsidRPr="007022E3">
        <w:rPr>
          <w:rFonts w:ascii="Cambria" w:hAnsi="Cambria"/>
          <w:b/>
          <w:bCs/>
          <w:noProof/>
          <w:sz w:val="28"/>
          <w:szCs w:val="28"/>
        </w:rPr>
        <w:t>Certificates and Achievements</w:t>
      </w:r>
    </w:p>
    <w:p w:rsidR="0016116E" w:rsidRPr="007022E3" w:rsidRDefault="0016116E" w:rsidP="0016116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7022E3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Certified in </w:t>
      </w: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Microsoft Dynamics 365 (Developer &amp; Functional)</w:t>
      </w:r>
    </w:p>
    <w:p w:rsidR="00D90A74" w:rsidRPr="007022E3" w:rsidRDefault="0016116E" w:rsidP="0016116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  <w:r w:rsidRPr="007022E3">
        <w:rPr>
          <w:rFonts w:ascii="Cambria" w:eastAsia="Times New Roman" w:hAnsi="Cambria" w:cs="Times New Roman"/>
          <w:kern w:val="0"/>
          <w:sz w:val="24"/>
          <w:szCs w:val="24"/>
          <w:lang w:val="en-US"/>
        </w:rPr>
        <w:t xml:space="preserve">Completed </w:t>
      </w:r>
      <w:r w:rsidRPr="007022E3">
        <w:rPr>
          <w:rFonts w:ascii="Cambria" w:eastAsia="Times New Roman" w:hAnsi="Cambria" w:cs="Times New Roman"/>
          <w:bCs/>
          <w:kern w:val="0"/>
          <w:sz w:val="24"/>
          <w:szCs w:val="24"/>
          <w:lang w:val="en-US"/>
        </w:rPr>
        <w:t>Microsoft Learn training for Business Central development and functional consulting</w:t>
      </w:r>
    </w:p>
    <w:sectPr w:rsidR="00D90A74" w:rsidRPr="007022E3" w:rsidSect="007043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E1D53"/>
    <w:multiLevelType w:val="multilevel"/>
    <w:tmpl w:val="78A6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6D72477"/>
    <w:multiLevelType w:val="hybridMultilevel"/>
    <w:tmpl w:val="C778F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5D6EEB"/>
    <w:multiLevelType w:val="hybridMultilevel"/>
    <w:tmpl w:val="D898E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E90635"/>
    <w:multiLevelType w:val="multilevel"/>
    <w:tmpl w:val="9542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0972717"/>
    <w:multiLevelType w:val="hybridMultilevel"/>
    <w:tmpl w:val="891A1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2573DC"/>
    <w:multiLevelType w:val="multilevel"/>
    <w:tmpl w:val="21C6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5D25176"/>
    <w:multiLevelType w:val="multilevel"/>
    <w:tmpl w:val="DAD6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A913B9"/>
    <w:multiLevelType w:val="hybridMultilevel"/>
    <w:tmpl w:val="CCA8C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732E9A"/>
    <w:multiLevelType w:val="hybridMultilevel"/>
    <w:tmpl w:val="F06AB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4F7B3A"/>
    <w:multiLevelType w:val="hybridMultilevel"/>
    <w:tmpl w:val="640A5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822578"/>
    <w:multiLevelType w:val="hybridMultilevel"/>
    <w:tmpl w:val="0BF29708"/>
    <w:lvl w:ilvl="0" w:tplc="9042956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58E71F7"/>
    <w:multiLevelType w:val="multilevel"/>
    <w:tmpl w:val="A9A0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081CE6"/>
    <w:multiLevelType w:val="hybridMultilevel"/>
    <w:tmpl w:val="B63CB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3725C3"/>
    <w:multiLevelType w:val="multilevel"/>
    <w:tmpl w:val="DCF4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A00190"/>
    <w:multiLevelType w:val="hybridMultilevel"/>
    <w:tmpl w:val="58CE48F6"/>
    <w:lvl w:ilvl="0" w:tplc="3F6C948C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4FD050C"/>
    <w:multiLevelType w:val="hybridMultilevel"/>
    <w:tmpl w:val="1F463E72"/>
    <w:lvl w:ilvl="0" w:tplc="904295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6A21841"/>
    <w:multiLevelType w:val="hybridMultilevel"/>
    <w:tmpl w:val="4F003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BB13D09"/>
    <w:multiLevelType w:val="multilevel"/>
    <w:tmpl w:val="85C8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4133D5"/>
    <w:multiLevelType w:val="multilevel"/>
    <w:tmpl w:val="4446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FB6BB1"/>
    <w:multiLevelType w:val="multilevel"/>
    <w:tmpl w:val="4782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A21B09"/>
    <w:multiLevelType w:val="multilevel"/>
    <w:tmpl w:val="AEE4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66540E1"/>
    <w:multiLevelType w:val="multilevel"/>
    <w:tmpl w:val="6138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48E82360"/>
    <w:multiLevelType w:val="multilevel"/>
    <w:tmpl w:val="A040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50B57CB5"/>
    <w:multiLevelType w:val="hybridMultilevel"/>
    <w:tmpl w:val="1F845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C665A0"/>
    <w:multiLevelType w:val="multilevel"/>
    <w:tmpl w:val="F764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33B42B1"/>
    <w:multiLevelType w:val="multilevel"/>
    <w:tmpl w:val="77F8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C7C4892"/>
    <w:multiLevelType w:val="hybridMultilevel"/>
    <w:tmpl w:val="03425A38"/>
    <w:lvl w:ilvl="0" w:tplc="B7049E72">
      <w:numFmt w:val="bullet"/>
      <w:lvlText w:val=""/>
      <w:lvlJc w:val="left"/>
      <w:pPr>
        <w:ind w:left="66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7">
    <w:nsid w:val="60A96EFF"/>
    <w:multiLevelType w:val="hybridMultilevel"/>
    <w:tmpl w:val="14E62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8C053D"/>
    <w:multiLevelType w:val="hybridMultilevel"/>
    <w:tmpl w:val="B35413E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2E659D0"/>
    <w:multiLevelType w:val="hybridMultilevel"/>
    <w:tmpl w:val="705AD02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63E3205"/>
    <w:multiLevelType w:val="hybridMultilevel"/>
    <w:tmpl w:val="DEC01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80261BB"/>
    <w:multiLevelType w:val="hybridMultilevel"/>
    <w:tmpl w:val="351CB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96B6C95"/>
    <w:multiLevelType w:val="hybridMultilevel"/>
    <w:tmpl w:val="DC76560E"/>
    <w:lvl w:ilvl="0" w:tplc="0409000B">
      <w:start w:val="1"/>
      <w:numFmt w:val="bullet"/>
      <w:lvlText w:val=""/>
      <w:lvlJc w:val="left"/>
      <w:pPr>
        <w:ind w:left="6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3">
    <w:nsid w:val="6E4E6EC1"/>
    <w:multiLevelType w:val="hybridMultilevel"/>
    <w:tmpl w:val="6C627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3BE182A"/>
    <w:multiLevelType w:val="multilevel"/>
    <w:tmpl w:val="87A2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54D53E0"/>
    <w:multiLevelType w:val="hybridMultilevel"/>
    <w:tmpl w:val="40F42E2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5B86F0D"/>
    <w:multiLevelType w:val="hybridMultilevel"/>
    <w:tmpl w:val="079AE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FFB12D5"/>
    <w:multiLevelType w:val="hybridMultilevel"/>
    <w:tmpl w:val="40CEAF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7"/>
  </w:num>
  <w:num w:numId="3">
    <w:abstractNumId w:val="30"/>
  </w:num>
  <w:num w:numId="4">
    <w:abstractNumId w:val="10"/>
  </w:num>
  <w:num w:numId="5">
    <w:abstractNumId w:val="15"/>
  </w:num>
  <w:num w:numId="6">
    <w:abstractNumId w:val="14"/>
  </w:num>
  <w:num w:numId="7">
    <w:abstractNumId w:val="21"/>
  </w:num>
  <w:num w:numId="8">
    <w:abstractNumId w:val="22"/>
  </w:num>
  <w:num w:numId="9">
    <w:abstractNumId w:val="0"/>
  </w:num>
  <w:num w:numId="10">
    <w:abstractNumId w:val="3"/>
  </w:num>
  <w:num w:numId="11">
    <w:abstractNumId w:val="5"/>
  </w:num>
  <w:num w:numId="12">
    <w:abstractNumId w:val="20"/>
  </w:num>
  <w:num w:numId="13">
    <w:abstractNumId w:val="19"/>
  </w:num>
  <w:num w:numId="14">
    <w:abstractNumId w:val="25"/>
  </w:num>
  <w:num w:numId="15">
    <w:abstractNumId w:val="24"/>
  </w:num>
  <w:num w:numId="16">
    <w:abstractNumId w:val="13"/>
  </w:num>
  <w:num w:numId="17">
    <w:abstractNumId w:val="6"/>
  </w:num>
  <w:num w:numId="18">
    <w:abstractNumId w:val="17"/>
  </w:num>
  <w:num w:numId="19">
    <w:abstractNumId w:val="36"/>
  </w:num>
  <w:num w:numId="20">
    <w:abstractNumId w:val="26"/>
  </w:num>
  <w:num w:numId="21">
    <w:abstractNumId w:val="32"/>
  </w:num>
  <w:num w:numId="22">
    <w:abstractNumId w:val="34"/>
  </w:num>
  <w:num w:numId="23">
    <w:abstractNumId w:val="1"/>
  </w:num>
  <w:num w:numId="24">
    <w:abstractNumId w:val="23"/>
  </w:num>
  <w:num w:numId="25">
    <w:abstractNumId w:val="16"/>
  </w:num>
  <w:num w:numId="26">
    <w:abstractNumId w:val="12"/>
  </w:num>
  <w:num w:numId="27">
    <w:abstractNumId w:val="4"/>
  </w:num>
  <w:num w:numId="28">
    <w:abstractNumId w:val="11"/>
  </w:num>
  <w:num w:numId="29">
    <w:abstractNumId w:val="8"/>
  </w:num>
  <w:num w:numId="30">
    <w:abstractNumId w:val="37"/>
  </w:num>
  <w:num w:numId="31">
    <w:abstractNumId w:val="18"/>
  </w:num>
  <w:num w:numId="32">
    <w:abstractNumId w:val="9"/>
  </w:num>
  <w:num w:numId="33">
    <w:abstractNumId w:val="35"/>
  </w:num>
  <w:num w:numId="34">
    <w:abstractNumId w:val="33"/>
  </w:num>
  <w:num w:numId="35">
    <w:abstractNumId w:val="29"/>
  </w:num>
  <w:num w:numId="36">
    <w:abstractNumId w:val="2"/>
  </w:num>
  <w:num w:numId="37">
    <w:abstractNumId w:val="31"/>
  </w:num>
  <w:num w:numId="38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04358"/>
    <w:rsid w:val="000246E2"/>
    <w:rsid w:val="0004283A"/>
    <w:rsid w:val="000532AA"/>
    <w:rsid w:val="000743A2"/>
    <w:rsid w:val="000C71F2"/>
    <w:rsid w:val="000E3D86"/>
    <w:rsid w:val="0010211F"/>
    <w:rsid w:val="00130A8E"/>
    <w:rsid w:val="00137D24"/>
    <w:rsid w:val="00150061"/>
    <w:rsid w:val="00151F55"/>
    <w:rsid w:val="0016116E"/>
    <w:rsid w:val="00192B53"/>
    <w:rsid w:val="001A38EA"/>
    <w:rsid w:val="001E5951"/>
    <w:rsid w:val="00215155"/>
    <w:rsid w:val="00222FA6"/>
    <w:rsid w:val="00240212"/>
    <w:rsid w:val="002604C7"/>
    <w:rsid w:val="00280A9F"/>
    <w:rsid w:val="002A5530"/>
    <w:rsid w:val="00342BC1"/>
    <w:rsid w:val="00350AED"/>
    <w:rsid w:val="003639FF"/>
    <w:rsid w:val="00395180"/>
    <w:rsid w:val="003B3087"/>
    <w:rsid w:val="003C2858"/>
    <w:rsid w:val="003D3569"/>
    <w:rsid w:val="00443372"/>
    <w:rsid w:val="005156DF"/>
    <w:rsid w:val="00516479"/>
    <w:rsid w:val="00542629"/>
    <w:rsid w:val="005555AA"/>
    <w:rsid w:val="00565133"/>
    <w:rsid w:val="005D23B8"/>
    <w:rsid w:val="005D7AF1"/>
    <w:rsid w:val="00624122"/>
    <w:rsid w:val="00624F33"/>
    <w:rsid w:val="0063068B"/>
    <w:rsid w:val="006554F3"/>
    <w:rsid w:val="006A2338"/>
    <w:rsid w:val="006C5212"/>
    <w:rsid w:val="006E3712"/>
    <w:rsid w:val="007022E3"/>
    <w:rsid w:val="00704358"/>
    <w:rsid w:val="007316AB"/>
    <w:rsid w:val="00734B42"/>
    <w:rsid w:val="0074032F"/>
    <w:rsid w:val="00740F10"/>
    <w:rsid w:val="007976F0"/>
    <w:rsid w:val="007A2F7F"/>
    <w:rsid w:val="007A433F"/>
    <w:rsid w:val="007B49F0"/>
    <w:rsid w:val="007C23BC"/>
    <w:rsid w:val="008200CD"/>
    <w:rsid w:val="00834A06"/>
    <w:rsid w:val="008424E1"/>
    <w:rsid w:val="008E7728"/>
    <w:rsid w:val="008F5AC9"/>
    <w:rsid w:val="00931CA7"/>
    <w:rsid w:val="00933387"/>
    <w:rsid w:val="00947C6C"/>
    <w:rsid w:val="009867DB"/>
    <w:rsid w:val="00987952"/>
    <w:rsid w:val="00994C96"/>
    <w:rsid w:val="009A0338"/>
    <w:rsid w:val="009E78F9"/>
    <w:rsid w:val="00A11851"/>
    <w:rsid w:val="00A32A77"/>
    <w:rsid w:val="00A51C38"/>
    <w:rsid w:val="00A57B69"/>
    <w:rsid w:val="00A94115"/>
    <w:rsid w:val="00AA00B6"/>
    <w:rsid w:val="00AC4351"/>
    <w:rsid w:val="00AD2789"/>
    <w:rsid w:val="00AF1E6A"/>
    <w:rsid w:val="00B60A6C"/>
    <w:rsid w:val="00B843F2"/>
    <w:rsid w:val="00BB4906"/>
    <w:rsid w:val="00BC195D"/>
    <w:rsid w:val="00C549CE"/>
    <w:rsid w:val="00C667BC"/>
    <w:rsid w:val="00C67916"/>
    <w:rsid w:val="00CA2CAA"/>
    <w:rsid w:val="00CE3C7E"/>
    <w:rsid w:val="00D469DB"/>
    <w:rsid w:val="00D747B2"/>
    <w:rsid w:val="00D84BD0"/>
    <w:rsid w:val="00D90A74"/>
    <w:rsid w:val="00DC22FF"/>
    <w:rsid w:val="00DE491F"/>
    <w:rsid w:val="00E00087"/>
    <w:rsid w:val="00E03978"/>
    <w:rsid w:val="00E063A9"/>
    <w:rsid w:val="00E464B8"/>
    <w:rsid w:val="00E64291"/>
    <w:rsid w:val="00E97687"/>
    <w:rsid w:val="00EC0298"/>
    <w:rsid w:val="00EC044E"/>
    <w:rsid w:val="00ED392C"/>
    <w:rsid w:val="00F34345"/>
    <w:rsid w:val="00F84D6F"/>
    <w:rsid w:val="00F85F0C"/>
    <w:rsid w:val="00F87F4E"/>
    <w:rsid w:val="00FE42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56DF"/>
  </w:style>
  <w:style w:type="paragraph" w:styleId="Heading1">
    <w:name w:val="heading 1"/>
    <w:basedOn w:val="Normal"/>
    <w:next w:val="Normal"/>
    <w:link w:val="Heading1Char"/>
    <w:uiPriority w:val="9"/>
    <w:qFormat/>
    <w:rsid w:val="00704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4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4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3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358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0435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E772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434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anisha-sharma-b4051b24b" TargetMode="External"/><Relationship Id="rId5" Type="http://schemas.openxmlformats.org/officeDocument/2006/relationships/hyperlink" Target=":sharmatanisha33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Shwet Shankar</dc:creator>
  <cp:lastModifiedBy>Tanisha Sharma</cp:lastModifiedBy>
  <cp:revision>2</cp:revision>
  <dcterms:created xsi:type="dcterms:W3CDTF">2026-03-12T14:43:00Z</dcterms:created>
  <dcterms:modified xsi:type="dcterms:W3CDTF">2026-03-12T14:43:00Z</dcterms:modified>
</cp:coreProperties>
</file>