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8D71" w14:textId="77777777" w:rsidR="00D43E8D" w:rsidRPr="007615D8" w:rsidRDefault="00933374" w:rsidP="007615D8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7615D8">
        <w:rPr>
          <w:rFonts w:asciiTheme="minorHAnsi" w:hAnsiTheme="minorHAnsi" w:cstheme="minorHAnsi"/>
          <w:b/>
          <w:bCs/>
          <w:color w:val="1F4E79"/>
          <w:sz w:val="24"/>
          <w:szCs w:val="24"/>
        </w:rPr>
        <w:t>DINESH MARNE</w:t>
      </w:r>
    </w:p>
    <w:p w14:paraId="4C361D17" w14:textId="77777777" w:rsidR="00D43E8D" w:rsidRPr="007615D8" w:rsidRDefault="00933374" w:rsidP="007615D8">
      <w:pPr>
        <w:spacing w:after="60"/>
        <w:rPr>
          <w:rFonts w:asciiTheme="minorHAnsi" w:hAnsiTheme="minorHAnsi" w:cstheme="minorHAnsi"/>
          <w:sz w:val="22"/>
          <w:szCs w:val="22"/>
        </w:rPr>
      </w:pPr>
      <w:r w:rsidRPr="007615D8">
        <w:rPr>
          <w:rFonts w:asciiTheme="minorHAnsi" w:hAnsiTheme="minorHAnsi" w:cstheme="minorHAnsi"/>
          <w:i/>
          <w:iCs/>
          <w:color w:val="555555"/>
          <w:sz w:val="22"/>
          <w:szCs w:val="22"/>
        </w:rPr>
        <w:t>Microsoft Dynamics 365 Business Central Technical Consultant</w:t>
      </w:r>
    </w:p>
    <w:p w14:paraId="5306CAB4" w14:textId="77777777" w:rsidR="00D43E8D" w:rsidRPr="007615D8" w:rsidRDefault="001252B6" w:rsidP="007615D8">
      <w:pPr>
        <w:spacing w:after="20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+91-8793648781   |   </w:t>
      </w:r>
      <w:r w:rsidR="00933374" w:rsidRPr="007615D8">
        <w:rPr>
          <w:rFonts w:asciiTheme="minorHAnsi" w:hAnsiTheme="minorHAnsi" w:cstheme="minorHAnsi"/>
          <w:sz w:val="22"/>
          <w:szCs w:val="22"/>
        </w:rPr>
        <w:t xml:space="preserve">dinesh.marne22@gmail.com   </w:t>
      </w:r>
      <w:r w:rsidR="005424C4">
        <w:rPr>
          <w:rFonts w:asciiTheme="minorHAnsi" w:hAnsiTheme="minorHAnsi" w:cstheme="minorHAnsi"/>
          <w:sz w:val="22"/>
          <w:szCs w:val="22"/>
        </w:rPr>
        <w:t xml:space="preserve">| </w:t>
      </w:r>
      <w:r w:rsidR="00933374" w:rsidRPr="007615D8">
        <w:rPr>
          <w:rFonts w:asciiTheme="minorHAnsi" w:hAnsiTheme="minorHAnsi" w:cstheme="minorHAnsi"/>
          <w:sz w:val="22"/>
          <w:szCs w:val="22"/>
        </w:rPr>
        <w:t>Pune, Maharashtra, India</w:t>
      </w:r>
    </w:p>
    <w:p w14:paraId="469B42F1" w14:textId="77777777" w:rsidR="00D43E8D" w:rsidRPr="007615D8" w:rsidRDefault="00933374">
      <w:pPr>
        <w:pBdr>
          <w:bottom w:val="single" w:sz="8" w:space="1" w:color="1F4E79"/>
        </w:pBdr>
        <w:spacing w:before="200" w:after="6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1F4E79"/>
          <w:sz w:val="24"/>
          <w:szCs w:val="24"/>
        </w:rPr>
        <w:t>PROFESSIONAL SUMMARY</w:t>
      </w:r>
    </w:p>
    <w:p w14:paraId="4D63F270" w14:textId="03F311B2" w:rsidR="00D43E8D" w:rsidRPr="007615D8" w:rsidRDefault="00933374">
      <w:pPr>
        <w:spacing w:before="100" w:after="10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Microsoft Dynamics 365 Business Central Technical Developer with 5+ years of hands-on experience in AL code development, ERP implementation, SSRS/RDLC report development, and third-party system integrations. Skilled in designing matrix pages, dashboard pages, and complex Business Central UI</w:t>
      </w:r>
      <w:r w:rsidR="00267E49">
        <w:rPr>
          <w:rFonts w:asciiTheme="minorHAnsi" w:hAnsiTheme="minorHAnsi" w:cstheme="minorHAnsi"/>
        </w:rPr>
        <w:t>.</w:t>
      </w:r>
      <w:r w:rsidRPr="007615D8">
        <w:rPr>
          <w:rFonts w:asciiTheme="minorHAnsi" w:hAnsiTheme="minorHAnsi" w:cstheme="minorHAnsi"/>
        </w:rPr>
        <w:t xml:space="preserve"> developing codeunits for Excel/CSV data processing; </w:t>
      </w:r>
      <w:r w:rsidR="002130AC">
        <w:rPr>
          <w:rFonts w:asciiTheme="minorHAnsi" w:hAnsiTheme="minorHAnsi" w:cstheme="minorHAnsi"/>
        </w:rPr>
        <w:t>REST/SOAP web services</w:t>
      </w:r>
      <w:r w:rsidRPr="007615D8">
        <w:rPr>
          <w:rFonts w:asciiTheme="minorHAnsi" w:hAnsiTheme="minorHAnsi" w:cstheme="minorHAnsi"/>
        </w:rPr>
        <w:t>. Experienced using Azure DevOps and GIT, multi-environment object deployments, unit testing, debugging, a</w:t>
      </w:r>
      <w:r w:rsidR="001252B6">
        <w:rPr>
          <w:rFonts w:asciiTheme="minorHAnsi" w:hAnsiTheme="minorHAnsi" w:cstheme="minorHAnsi"/>
        </w:rPr>
        <w:t>nd NAV-to-BC migration projects</w:t>
      </w:r>
      <w:r w:rsidRPr="007615D8">
        <w:rPr>
          <w:rFonts w:asciiTheme="minorHAnsi" w:hAnsiTheme="minorHAnsi" w:cstheme="minorHAnsi"/>
        </w:rPr>
        <w:t>. Consistently delivers high-quality, well-documented solutions on time across Sales, Purchase, Inventory, Warehouse, Manufacturing, and Fixed Assets modules.</w:t>
      </w:r>
    </w:p>
    <w:p w14:paraId="0E589931" w14:textId="77777777" w:rsidR="00D43E8D" w:rsidRPr="007615D8" w:rsidRDefault="00933374">
      <w:pPr>
        <w:pBdr>
          <w:bottom w:val="single" w:sz="8" w:space="1" w:color="1F4E79"/>
        </w:pBdr>
        <w:spacing w:before="200" w:after="6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1F4E79"/>
          <w:sz w:val="24"/>
          <w:szCs w:val="24"/>
        </w:rPr>
        <w:t>CORE COMPETENCIES &amp; 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43E8D" w:rsidRPr="007615D8" w14:paraId="205764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9B2DB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AL Code Development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F7564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Tables, Pages, Codeunits, Queries, Reports, Extensions — Dynamics 365 BC &amp; NAV (C/AL &amp; AL)</w:t>
            </w:r>
          </w:p>
        </w:tc>
      </w:tr>
      <w:tr w:rsidR="00D43E8D" w:rsidRPr="007615D8" w14:paraId="6214EB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D4703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Report Development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30F5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 xml:space="preserve">SSRS (RDP-based), </w:t>
            </w:r>
            <w:r w:rsidR="002B133C">
              <w:rPr>
                <w:rFonts w:asciiTheme="minorHAnsi" w:hAnsiTheme="minorHAnsi" w:cstheme="minorHAnsi"/>
                <w:sz w:val="19"/>
                <w:szCs w:val="19"/>
              </w:rPr>
              <w:t>Power BI,</w:t>
            </w: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RDLC Layouts, Word Layouts — custom &amp; standard report extensions</w:t>
            </w:r>
          </w:p>
        </w:tc>
      </w:tr>
      <w:tr w:rsidR="00D43E8D" w:rsidRPr="007615D8" w14:paraId="631B97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C3439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Codeunit Development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C46FA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Excel/CSV read &amp; process, import/export, business data transformations, job queues</w:t>
            </w:r>
          </w:p>
        </w:tc>
      </w:tr>
      <w:tr w:rsidR="00D43E8D" w:rsidRPr="007615D8" w14:paraId="3D2A323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62F18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Integrations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7214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Third-party REST/SOAP API integrations; Retailer/Middleware/BC data exchange pipelines</w:t>
            </w:r>
            <w:r w:rsidR="0079117F">
              <w:rPr>
                <w:rFonts w:asciiTheme="minorHAnsi" w:hAnsiTheme="minorHAnsi" w:cstheme="minorHAnsi"/>
                <w:sz w:val="19"/>
                <w:szCs w:val="19"/>
              </w:rPr>
              <w:t>, Azure DevOps, GIT, CI/CD.</w:t>
            </w:r>
          </w:p>
        </w:tc>
      </w:tr>
      <w:tr w:rsidR="00D43E8D" w:rsidRPr="007615D8" w14:paraId="399C258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67195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BC Modules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01AAD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Sales, Purchase, Inventory Management, Warehouse, Manufacturing, Fixed Assets, QC</w:t>
            </w:r>
          </w:p>
        </w:tc>
      </w:tr>
      <w:tr w:rsidR="00D43E8D" w:rsidRPr="007615D8" w14:paraId="2F43A32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7AAB8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Database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D1B0D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SQL Server 2012 / 2016 / 2019, database restore &amp; environment management</w:t>
            </w:r>
          </w:p>
        </w:tc>
      </w:tr>
    </w:tbl>
    <w:p w14:paraId="50D607EC" w14:textId="77777777" w:rsidR="00D43E8D" w:rsidRPr="007615D8" w:rsidRDefault="00933374">
      <w:pPr>
        <w:pBdr>
          <w:bottom w:val="single" w:sz="8" w:space="1" w:color="1F4E79"/>
        </w:pBdr>
        <w:spacing w:before="200" w:after="6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1F4E79"/>
          <w:sz w:val="24"/>
          <w:szCs w:val="24"/>
        </w:rPr>
        <w:t>WORK EXPERIENCE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3"/>
        <w:gridCol w:w="2207"/>
      </w:tblGrid>
      <w:tr w:rsidR="00D43E8D" w:rsidRPr="007615D8" w14:paraId="419237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FAC7E5" w14:textId="77777777" w:rsidR="00D43E8D" w:rsidRPr="007615D8" w:rsidRDefault="00933374">
            <w:pPr>
              <w:spacing w:before="120" w:after="20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Business Central Technical Consultant</w:t>
            </w:r>
            <w:r w:rsidRPr="007615D8">
              <w:rPr>
                <w:rFonts w:asciiTheme="minorHAnsi" w:hAnsiTheme="minorHAnsi" w:cstheme="minorHAnsi"/>
                <w:color w:val="555555"/>
                <w:sz w:val="22"/>
                <w:szCs w:val="22"/>
              </w:rPr>
              <w:t xml:space="preserve">  |  Ciklum Pvt Ltd.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D369E4" w14:textId="77777777" w:rsidR="00D43E8D" w:rsidRPr="007615D8" w:rsidRDefault="00933374">
            <w:pPr>
              <w:spacing w:before="120" w:after="20"/>
              <w:jc w:val="right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i/>
                <w:iCs/>
                <w:color w:val="555555"/>
              </w:rPr>
              <w:t>Dec 2025 – Present</w:t>
            </w:r>
          </w:p>
        </w:tc>
      </w:tr>
    </w:tbl>
    <w:p w14:paraId="21691EDF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 xml:space="preserve">Developing </w:t>
      </w:r>
      <w:r w:rsidR="007615D8">
        <w:rPr>
          <w:rFonts w:asciiTheme="minorHAnsi" w:hAnsiTheme="minorHAnsi" w:cstheme="minorHAnsi"/>
        </w:rPr>
        <w:t xml:space="preserve">AL code </w:t>
      </w:r>
      <w:r w:rsidR="007615D8" w:rsidRPr="007615D8">
        <w:rPr>
          <w:rFonts w:asciiTheme="minorHAnsi" w:hAnsiTheme="minorHAnsi" w:cstheme="minorHAnsi"/>
        </w:rPr>
        <w:t>(</w:t>
      </w:r>
      <w:r w:rsidRPr="007615D8">
        <w:rPr>
          <w:rFonts w:asciiTheme="minorHAnsi" w:hAnsiTheme="minorHAnsi" w:cstheme="minorHAnsi"/>
        </w:rPr>
        <w:t xml:space="preserve">tables, pages, codeunits, </w:t>
      </w:r>
      <w:r w:rsidR="007615D8" w:rsidRPr="007615D8">
        <w:rPr>
          <w:rFonts w:asciiTheme="minorHAnsi" w:hAnsiTheme="minorHAnsi" w:cstheme="minorHAnsi"/>
        </w:rPr>
        <w:t>and queries</w:t>
      </w:r>
      <w:r w:rsidRPr="007615D8">
        <w:rPr>
          <w:rFonts w:asciiTheme="minorHAnsi" w:hAnsiTheme="minorHAnsi" w:cstheme="minorHAnsi"/>
        </w:rPr>
        <w:t>) and RDL</w:t>
      </w:r>
      <w:r w:rsidR="007615D8">
        <w:rPr>
          <w:rFonts w:asciiTheme="minorHAnsi" w:hAnsiTheme="minorHAnsi" w:cstheme="minorHAnsi"/>
        </w:rPr>
        <w:t xml:space="preserve">C/SSRS reports for enterprise </w:t>
      </w:r>
      <w:r w:rsidR="007615D8" w:rsidRPr="007615D8">
        <w:rPr>
          <w:rFonts w:asciiTheme="minorHAnsi" w:hAnsiTheme="minorHAnsi" w:cstheme="minorHAnsi"/>
        </w:rPr>
        <w:t>clients</w:t>
      </w:r>
      <w:r w:rsidRPr="007615D8">
        <w:rPr>
          <w:rFonts w:asciiTheme="minorHAnsi" w:hAnsiTheme="minorHAnsi" w:cstheme="minorHAnsi"/>
        </w:rPr>
        <w:t xml:space="preserve"> in a global delivery model.</w:t>
      </w:r>
    </w:p>
    <w:p w14:paraId="58D208E8" w14:textId="77777777" w:rsidR="007615D8" w:rsidRPr="001252B6" w:rsidRDefault="007615D8" w:rsidP="001252B6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Created and extended SSRS reports for Sales and Purchase modules.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22"/>
        <w:gridCol w:w="2138"/>
      </w:tblGrid>
      <w:tr w:rsidR="00D43E8D" w:rsidRPr="007615D8" w14:paraId="776676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AC9975" w14:textId="77777777" w:rsidR="00D43E8D" w:rsidRPr="007615D8" w:rsidRDefault="00933374">
            <w:pPr>
              <w:spacing w:before="120" w:after="20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Business Central Technical Consultant</w:t>
            </w:r>
            <w:r w:rsidRPr="007615D8">
              <w:rPr>
                <w:rFonts w:asciiTheme="minorHAnsi" w:hAnsiTheme="minorHAnsi" w:cstheme="minorHAnsi"/>
                <w:color w:val="555555"/>
                <w:sz w:val="22"/>
                <w:szCs w:val="22"/>
              </w:rPr>
              <w:t xml:space="preserve">  |  Winspire Solutions, Pune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87C391" w14:textId="77777777" w:rsidR="00D43E8D" w:rsidRPr="007615D8" w:rsidRDefault="00933374">
            <w:pPr>
              <w:spacing w:before="120" w:after="20"/>
              <w:jc w:val="right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i/>
                <w:iCs/>
                <w:color w:val="555555"/>
              </w:rPr>
              <w:t>May 2022 – Dec 2025</w:t>
            </w:r>
          </w:p>
        </w:tc>
      </w:tr>
    </w:tbl>
    <w:p w14:paraId="30C9E685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Delivered 5+ end-to-end BC implementations and migration projects (NAV</w:t>
      </w:r>
      <w:r w:rsidR="00E2115E">
        <w:rPr>
          <w:rFonts w:asciiTheme="minorHAnsi" w:hAnsiTheme="minorHAnsi" w:cstheme="minorHAnsi"/>
        </w:rPr>
        <w:t>ISION</w:t>
      </w:r>
      <w:r w:rsidRPr="007615D8">
        <w:rPr>
          <w:rFonts w:asciiTheme="minorHAnsi" w:hAnsiTheme="minorHAnsi" w:cstheme="minorHAnsi"/>
        </w:rPr>
        <w:t xml:space="preserve"> 2016 to BC 23) for clients across India, UK, and Singapore, completing deliverables within agreed timelines.</w:t>
      </w:r>
    </w:p>
    <w:p w14:paraId="4C9D545B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Created and customized 15+ SSRS/RDLC reports and Word layout reports; extended standard BC reports for Sales, Purchase, Manufacturing, and Fixed Asset modules.</w:t>
      </w:r>
    </w:p>
    <w:p w14:paraId="4ABA114E" w14:textId="7EA64EE6" w:rsidR="00D43E8D" w:rsidRPr="001252B6" w:rsidRDefault="00933374" w:rsidP="001252B6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Implemented REST/SOAP API integrations between Business Central, middleware systems, and external retailers.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19"/>
        <w:gridCol w:w="1941"/>
      </w:tblGrid>
      <w:tr w:rsidR="00D43E8D" w:rsidRPr="007615D8" w14:paraId="745D8C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36CCE7" w14:textId="77777777" w:rsidR="00D43E8D" w:rsidRPr="007615D8" w:rsidRDefault="00933374">
            <w:pPr>
              <w:spacing w:before="120" w:after="20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Business Central / NAV Developer</w:t>
            </w:r>
            <w:r w:rsidRPr="007615D8">
              <w:rPr>
                <w:rFonts w:asciiTheme="minorHAnsi" w:hAnsiTheme="minorHAnsi" w:cstheme="minorHAnsi"/>
                <w:color w:val="555555"/>
                <w:sz w:val="22"/>
                <w:szCs w:val="22"/>
              </w:rPr>
              <w:t xml:space="preserve">  |  Direction Software Solution, Mumbai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45FA584" w14:textId="77777777" w:rsidR="00D43E8D" w:rsidRPr="007615D8" w:rsidRDefault="00933374">
            <w:pPr>
              <w:spacing w:before="120" w:after="20"/>
              <w:jc w:val="right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i/>
                <w:iCs/>
                <w:color w:val="555555"/>
              </w:rPr>
              <w:t>Apr 2021 – May 2022</w:t>
            </w:r>
          </w:p>
        </w:tc>
      </w:tr>
    </w:tbl>
    <w:p w14:paraId="43E3D248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Developed AL code objects — tables, pages, codeunits — and customized SSRS/RDLC reports and Word layouts per client requirements.</w:t>
      </w:r>
    </w:p>
    <w:p w14:paraId="1606EE99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Conducted unit testing and supported object deployment across development and production environments.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1"/>
        <w:gridCol w:w="2309"/>
      </w:tblGrid>
      <w:tr w:rsidR="00D43E8D" w:rsidRPr="007615D8" w14:paraId="65CE9B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FC2047" w14:textId="77777777" w:rsidR="00D43E8D" w:rsidRPr="007615D8" w:rsidRDefault="00933374">
            <w:pPr>
              <w:spacing w:before="120" w:after="20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Dynamics NAV Developer</w:t>
            </w:r>
            <w:r w:rsidRPr="007615D8">
              <w:rPr>
                <w:rFonts w:asciiTheme="minorHAnsi" w:hAnsiTheme="minorHAnsi" w:cstheme="minorHAnsi"/>
                <w:color w:val="555555"/>
                <w:sz w:val="22"/>
                <w:szCs w:val="22"/>
              </w:rPr>
              <w:t xml:space="preserve">  |  Robosol Software UK Ltd.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D6EFC37" w14:textId="77777777" w:rsidR="00D43E8D" w:rsidRPr="007615D8" w:rsidRDefault="00933374">
            <w:pPr>
              <w:spacing w:before="120" w:after="20"/>
              <w:jc w:val="right"/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i/>
                <w:iCs/>
                <w:color w:val="555555"/>
              </w:rPr>
              <w:t>Jul 2020 – Apr 2021</w:t>
            </w:r>
          </w:p>
        </w:tc>
      </w:tr>
    </w:tbl>
    <w:p w14:paraId="4224EFD5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Developed tables, pages, and codeunits for NAV 2016 implementations; created and extended SSRS reports for Sales and Purchase modules.</w:t>
      </w:r>
    </w:p>
    <w:p w14:paraId="1E11A555" w14:textId="2052B596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Designed job queuesand client-specific business logic; performed debugging and root cause analysis for production issues.</w:t>
      </w:r>
    </w:p>
    <w:p w14:paraId="26007763" w14:textId="77777777" w:rsidR="00D43E8D" w:rsidRPr="007615D8" w:rsidRDefault="00933374">
      <w:pPr>
        <w:pBdr>
          <w:bottom w:val="single" w:sz="8" w:space="1" w:color="1F4E79"/>
        </w:pBdr>
        <w:spacing w:before="200" w:after="6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1F4E79"/>
          <w:sz w:val="24"/>
          <w:szCs w:val="24"/>
        </w:rPr>
        <w:lastRenderedPageBreak/>
        <w:t>KEY PROJECT EXPERIENCE</w:t>
      </w:r>
    </w:p>
    <w:p w14:paraId="7AF0CBB5" w14:textId="77777777" w:rsidR="00D43E8D" w:rsidRPr="007615D8" w:rsidRDefault="00933374">
      <w:pPr>
        <w:spacing w:before="120" w:after="2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sz w:val="21"/>
          <w:szCs w:val="21"/>
        </w:rPr>
        <w:t xml:space="preserve">Project 1 — </w:t>
      </w:r>
      <w:r w:rsidRPr="007615D8">
        <w:rPr>
          <w:rFonts w:asciiTheme="minorHAnsi" w:hAnsiTheme="minorHAnsi" w:cstheme="minorHAnsi"/>
          <w:b/>
          <w:bCs/>
          <w:color w:val="1F4E79"/>
          <w:sz w:val="21"/>
          <w:szCs w:val="21"/>
        </w:rPr>
        <w:t>Krishna Antioxidants, Mumbai</w:t>
      </w:r>
    </w:p>
    <w:p w14:paraId="02C3C82F" w14:textId="77777777" w:rsidR="00D43E8D" w:rsidRPr="007615D8" w:rsidRDefault="00933374">
      <w:pPr>
        <w:spacing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Deployment: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 xml:space="preserve">D365 BC On-Premise   </w:t>
      </w: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Modules: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 xml:space="preserve">Sales, Purchase, Manufacturing, </w:t>
      </w:r>
      <w:r w:rsidR="00C34AE3" w:rsidRPr="007615D8">
        <w:rPr>
          <w:rFonts w:asciiTheme="minorHAnsi" w:hAnsiTheme="minorHAnsi" w:cstheme="minorHAnsi"/>
          <w:color w:val="555555"/>
          <w:sz w:val="19"/>
          <w:szCs w:val="19"/>
        </w:rPr>
        <w:t>and QC</w:t>
      </w:r>
    </w:p>
    <w:p w14:paraId="2BE35611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 xml:space="preserve"> </w:t>
      </w:r>
      <w:r w:rsidR="0079117F">
        <w:rPr>
          <w:rFonts w:asciiTheme="minorHAnsi" w:hAnsiTheme="minorHAnsi" w:cstheme="minorHAnsi"/>
        </w:rPr>
        <w:t xml:space="preserve">Executed </w:t>
      </w:r>
      <w:r w:rsidR="00C34AE3" w:rsidRPr="007615D8">
        <w:rPr>
          <w:rFonts w:asciiTheme="minorHAnsi" w:hAnsiTheme="minorHAnsi" w:cstheme="minorHAnsi"/>
        </w:rPr>
        <w:t>Migration</w:t>
      </w:r>
      <w:r w:rsidRPr="007615D8">
        <w:rPr>
          <w:rFonts w:asciiTheme="minorHAnsi" w:hAnsiTheme="minorHAnsi" w:cstheme="minorHAnsi"/>
        </w:rPr>
        <w:t xml:space="preserve"> from NAV 2016 to Business Central 23, including data migration, object redevelopment in AL code, unit testing, and post-migration support.</w:t>
      </w:r>
    </w:p>
    <w:p w14:paraId="4B699D59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Developed and customized SSRS/RDLC reports and Word layout reports; extended standard BC reports for Sales, Purchase, and Manufacturing modules.</w:t>
      </w:r>
    </w:p>
    <w:p w14:paraId="2DC641A4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Built QC module from scratch using AL code (tables, pages, codeunits); restored production database to dev environment for regression testing.</w:t>
      </w:r>
    </w:p>
    <w:p w14:paraId="29D0F00B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Performed in-depth debugging and root cause analysis; delivered all functionalities within assigned timelines with precise process-flow validation.</w:t>
      </w:r>
    </w:p>
    <w:p w14:paraId="4F95AA11" w14:textId="77777777" w:rsidR="00D43E8D" w:rsidRPr="007615D8" w:rsidRDefault="00933374">
      <w:pPr>
        <w:spacing w:before="120" w:after="2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sz w:val="21"/>
          <w:szCs w:val="21"/>
        </w:rPr>
        <w:t xml:space="preserve">Project 2 — </w:t>
      </w:r>
      <w:r w:rsidRPr="007615D8">
        <w:rPr>
          <w:rFonts w:asciiTheme="minorHAnsi" w:hAnsiTheme="minorHAnsi" w:cstheme="minorHAnsi"/>
          <w:b/>
          <w:bCs/>
          <w:color w:val="1F4E79"/>
          <w:sz w:val="21"/>
          <w:szCs w:val="21"/>
        </w:rPr>
        <w:t>Liberation Group, UK</w:t>
      </w:r>
    </w:p>
    <w:p w14:paraId="3BAA205F" w14:textId="77777777" w:rsidR="00D43E8D" w:rsidRPr="007615D8" w:rsidRDefault="00933374">
      <w:pPr>
        <w:spacing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Deployment: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 xml:space="preserve">D365 BC SaaS (Cloud)   </w:t>
      </w: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Modules: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>Sales, Purchase, Manufacturing</w:t>
      </w:r>
    </w:p>
    <w:p w14:paraId="08A8C052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Developed and extended SSRS/RDLC reports for Sales and Manufacturing; implemented BC workflows for automated business process handling.</w:t>
      </w:r>
    </w:p>
    <w:p w14:paraId="4CE6BB2B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Conducted integration and API testing using Postman; performed root cause analysis and issue resolution for production support tickets.</w:t>
      </w:r>
    </w:p>
    <w:p w14:paraId="4AA72EFF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Maintained technical documentation for all integration solutions, data exchange mappings, and development processes.</w:t>
      </w:r>
    </w:p>
    <w:p w14:paraId="0AC2C654" w14:textId="77777777" w:rsidR="00D43E8D" w:rsidRPr="007615D8" w:rsidRDefault="00933374">
      <w:pPr>
        <w:spacing w:before="120" w:after="2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sz w:val="21"/>
          <w:szCs w:val="21"/>
        </w:rPr>
        <w:t xml:space="preserve">Project 3 — </w:t>
      </w:r>
      <w:r w:rsidRPr="007615D8">
        <w:rPr>
          <w:rFonts w:asciiTheme="minorHAnsi" w:hAnsiTheme="minorHAnsi" w:cstheme="minorHAnsi"/>
          <w:b/>
          <w:bCs/>
          <w:color w:val="1F4E79"/>
          <w:sz w:val="21"/>
          <w:szCs w:val="21"/>
        </w:rPr>
        <w:t>Smart Link, India</w:t>
      </w:r>
    </w:p>
    <w:p w14:paraId="6D3F4840" w14:textId="77777777" w:rsidR="00D43E8D" w:rsidRPr="007615D8" w:rsidRDefault="00933374">
      <w:pPr>
        <w:spacing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Deployment: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 xml:space="preserve">D365 BC On-Premise   </w:t>
      </w: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Modules: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>Sales, Purchase, Warehouse, Fixed Assets</w:t>
      </w:r>
    </w:p>
    <w:p w14:paraId="2FC3A0E2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Delivered full end-to-end BC implementation covering requirements analysis, AL code development (tables, pages, codeunits), unit testing, and go-live support.</w:t>
      </w:r>
    </w:p>
    <w:p w14:paraId="7EFFCBA6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Customized tables and reports via AL extensions; wrote codeunits for data import/export and business-specific transformations.</w:t>
      </w:r>
    </w:p>
    <w:p w14:paraId="36349F6F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</w:t>
      </w:r>
      <w:r w:rsidR="007615D8" w:rsidRPr="007615D8">
        <w:rPr>
          <w:rFonts w:asciiTheme="minorHAnsi" w:hAnsiTheme="minorHAnsi" w:cstheme="minorHAnsi"/>
        </w:rPr>
        <w:t xml:space="preserve">oordinated with project manager </w:t>
      </w:r>
      <w:r w:rsidRPr="007615D8">
        <w:rPr>
          <w:rFonts w:asciiTheme="minorHAnsi" w:hAnsiTheme="minorHAnsi" w:cstheme="minorHAnsi"/>
        </w:rPr>
        <w:t>and clients throughout the full project lifecycle; maintained technical documentation.</w:t>
      </w:r>
    </w:p>
    <w:p w14:paraId="1BD5302E" w14:textId="69DF0A09" w:rsidR="00D43E8D" w:rsidRPr="007615D8" w:rsidRDefault="00933374">
      <w:pPr>
        <w:spacing w:before="120" w:after="2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sz w:val="21"/>
          <w:szCs w:val="21"/>
        </w:rPr>
        <w:t xml:space="preserve">Project 4 — </w:t>
      </w:r>
      <w:r w:rsidR="00267E49">
        <w:rPr>
          <w:rFonts w:asciiTheme="minorHAnsi" w:hAnsiTheme="minorHAnsi" w:cstheme="minorHAnsi"/>
          <w:b/>
          <w:bCs/>
          <w:color w:val="1F4E79"/>
          <w:sz w:val="21"/>
          <w:szCs w:val="21"/>
        </w:rPr>
        <w:t>S</w:t>
      </w:r>
      <w:r w:rsidR="00267E49" w:rsidRPr="00267E49">
        <w:rPr>
          <w:rFonts w:asciiTheme="minorHAnsi" w:hAnsiTheme="minorHAnsi" w:cstheme="minorHAnsi"/>
          <w:b/>
          <w:bCs/>
          <w:color w:val="1F4E79"/>
          <w:sz w:val="21"/>
          <w:szCs w:val="21"/>
        </w:rPr>
        <w:t>kechers</w:t>
      </w:r>
      <w:r w:rsidRPr="007615D8">
        <w:rPr>
          <w:rFonts w:asciiTheme="minorHAnsi" w:hAnsiTheme="minorHAnsi" w:cstheme="minorHAnsi"/>
          <w:b/>
          <w:bCs/>
          <w:color w:val="1F4E79"/>
          <w:sz w:val="21"/>
          <w:szCs w:val="21"/>
        </w:rPr>
        <w:t>, Singapore</w:t>
      </w:r>
    </w:p>
    <w:p w14:paraId="5CA619CB" w14:textId="77777777" w:rsidR="00D43E8D" w:rsidRPr="007615D8" w:rsidRDefault="00933374">
      <w:pPr>
        <w:spacing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Deployment: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 xml:space="preserve">D365 BC SaaS (Cloud)   </w:t>
      </w:r>
      <w:r w:rsidRPr="007615D8">
        <w:rPr>
          <w:rFonts w:asciiTheme="minorHAnsi" w:hAnsiTheme="minorHAnsi" w:cstheme="minorHAnsi"/>
          <w:b/>
          <w:bCs/>
          <w:color w:val="555555"/>
          <w:sz w:val="19"/>
          <w:szCs w:val="19"/>
        </w:rPr>
        <w:t xml:space="preserve">Modules: </w:t>
      </w:r>
      <w:r w:rsidRPr="007615D8">
        <w:rPr>
          <w:rFonts w:asciiTheme="minorHAnsi" w:hAnsiTheme="minorHAnsi" w:cstheme="minorHAnsi"/>
          <w:color w:val="555555"/>
          <w:sz w:val="19"/>
          <w:szCs w:val="19"/>
        </w:rPr>
        <w:t>Sales, Purchase, Fixed Assets</w:t>
      </w:r>
    </w:p>
    <w:p w14:paraId="6B386CB7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Customized tables, matrix pages, dashboard pages, and RDLC/Word layout reports via AL extensions to meet client-specific business requirements.</w:t>
      </w:r>
    </w:p>
    <w:p w14:paraId="6EAF9EDD" w14:textId="77777777" w:rsidR="00D43E8D" w:rsidRPr="007615D8" w:rsidRDefault="00933374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Configured email integration from Business Central; developed attachment customization codeunits for document handling workflows.</w:t>
      </w:r>
    </w:p>
    <w:p w14:paraId="626E8430" w14:textId="77777777" w:rsidR="00D43E8D" w:rsidRPr="001252B6" w:rsidRDefault="00933374" w:rsidP="001252B6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</w:rPr>
        <w:t>Managed user creation, Role Center configuration, user personalization, and permission setup; performed debugging and root ca</w:t>
      </w:r>
      <w:r w:rsidR="001252B6">
        <w:rPr>
          <w:rFonts w:asciiTheme="minorHAnsi" w:hAnsiTheme="minorHAnsi" w:cstheme="minorHAnsi"/>
        </w:rPr>
        <w:t>use analysis for support issues</w:t>
      </w:r>
      <w:r w:rsidRPr="001252B6">
        <w:rPr>
          <w:rFonts w:asciiTheme="minorHAnsi" w:hAnsiTheme="minorHAnsi" w:cstheme="minorHAnsi"/>
        </w:rPr>
        <w:t>.</w:t>
      </w:r>
    </w:p>
    <w:p w14:paraId="44D201AD" w14:textId="77777777" w:rsidR="00D43E8D" w:rsidRPr="007615D8" w:rsidRDefault="00933374">
      <w:pPr>
        <w:pBdr>
          <w:bottom w:val="single" w:sz="8" w:space="1" w:color="1F4E79"/>
        </w:pBdr>
        <w:spacing w:before="200" w:after="6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1F4E79"/>
          <w:sz w:val="24"/>
          <w:szCs w:val="24"/>
        </w:rPr>
        <w:t>EDUCATION</w:t>
      </w:r>
    </w:p>
    <w:tbl>
      <w:tblPr>
        <w:tblW w:w="9360" w:type="dxa"/>
        <w:tblBorders>
          <w:top w:val="single" w:sz="2" w:space="0" w:color="D0CECE" w:themeColor="background2" w:themeShade="E6"/>
          <w:left w:val="single" w:sz="2" w:space="0" w:color="D0CECE" w:themeColor="background2" w:themeShade="E6"/>
          <w:bottom w:val="single" w:sz="2" w:space="0" w:color="D0CECE" w:themeColor="background2" w:themeShade="E6"/>
          <w:right w:val="single" w:sz="2" w:space="0" w:color="D0CECE" w:themeColor="background2" w:themeShade="E6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4"/>
        <w:gridCol w:w="2057"/>
        <w:gridCol w:w="4119"/>
      </w:tblGrid>
      <w:tr w:rsidR="00D43E8D" w:rsidRPr="007615D8" w14:paraId="55F63478" w14:textId="77777777" w:rsidTr="00C34AE3">
        <w:tc>
          <w:tcPr>
            <w:tcW w:w="0" w:type="auto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71454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Qualification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A320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Institution</w:t>
            </w:r>
          </w:p>
        </w:tc>
        <w:tc>
          <w:tcPr>
            <w:tcW w:w="0" w:type="auto"/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5B679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Board / University</w:t>
            </w:r>
          </w:p>
        </w:tc>
      </w:tr>
      <w:tr w:rsidR="00D43E8D" w:rsidRPr="007615D8" w14:paraId="49CBF19B" w14:textId="77777777" w:rsidTr="00C34AE3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CABD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BE (Electronics &amp; TC)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9AB20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JSCOE, Pune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6A4C5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Pune University</w:t>
            </w:r>
          </w:p>
        </w:tc>
      </w:tr>
      <w:tr w:rsidR="00D43E8D" w:rsidRPr="007615D8" w14:paraId="30B0ADC0" w14:textId="77777777" w:rsidTr="00C34AE3">
        <w:trPr>
          <w:trHeight w:val="20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B18F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HSC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8428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VIT College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2B7C4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State Board of Maharashtra</w:t>
            </w:r>
          </w:p>
        </w:tc>
      </w:tr>
      <w:tr w:rsidR="00D43E8D" w:rsidRPr="007615D8" w14:paraId="5B210DAE" w14:textId="77777777" w:rsidTr="00E2115E">
        <w:trPr>
          <w:trHeight w:val="51"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66689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SSC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849B1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HBV School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006C9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State Board of Maharashtra</w:t>
            </w:r>
          </w:p>
        </w:tc>
      </w:tr>
    </w:tbl>
    <w:p w14:paraId="1E16C30D" w14:textId="77777777" w:rsidR="00D43E8D" w:rsidRPr="007615D8" w:rsidRDefault="00933374">
      <w:pPr>
        <w:pBdr>
          <w:bottom w:val="single" w:sz="8" w:space="1" w:color="1F4E79"/>
        </w:pBdr>
        <w:spacing w:before="200" w:after="60"/>
        <w:rPr>
          <w:rFonts w:asciiTheme="minorHAnsi" w:hAnsiTheme="minorHAnsi" w:cstheme="minorHAnsi"/>
        </w:rPr>
      </w:pPr>
      <w:r w:rsidRPr="007615D8">
        <w:rPr>
          <w:rFonts w:asciiTheme="minorHAnsi" w:hAnsiTheme="minorHAnsi" w:cstheme="minorHAnsi"/>
          <w:b/>
          <w:bCs/>
          <w:color w:val="1F4E79"/>
          <w:sz w:val="24"/>
          <w:szCs w:val="24"/>
        </w:rPr>
        <w:t>PERSONAL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43E8D" w:rsidRPr="007615D8" w14:paraId="136CE05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58058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Date of Birth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999C5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22 April 1991</w:t>
            </w:r>
          </w:p>
        </w:tc>
      </w:tr>
      <w:tr w:rsidR="00D43E8D" w:rsidRPr="007615D8" w14:paraId="34134B4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6AE1D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Gender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25FD4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Male</w:t>
            </w:r>
          </w:p>
        </w:tc>
      </w:tr>
      <w:tr w:rsidR="00D43E8D" w:rsidRPr="007615D8" w14:paraId="185A3D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C38B6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b/>
                <w:bCs/>
                <w:color w:val="1F4E79"/>
                <w:sz w:val="19"/>
                <w:szCs w:val="19"/>
              </w:rPr>
              <w:t>Current Address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88E5D" w14:textId="77777777" w:rsidR="00D43E8D" w:rsidRPr="007615D8" w:rsidRDefault="00933374">
            <w:pPr>
              <w:rPr>
                <w:rFonts w:asciiTheme="minorHAnsi" w:hAnsiTheme="minorHAnsi" w:cstheme="minorHAnsi"/>
              </w:rPr>
            </w:pPr>
            <w:r w:rsidRPr="007615D8">
              <w:rPr>
                <w:rFonts w:asciiTheme="minorHAnsi" w:hAnsiTheme="minorHAnsi" w:cstheme="minorHAnsi"/>
                <w:sz w:val="19"/>
                <w:szCs w:val="19"/>
              </w:rPr>
              <w:t>B-36/2 Bibwewadi Upper, Near VIT College, Pune – 411037</w:t>
            </w:r>
          </w:p>
        </w:tc>
      </w:tr>
    </w:tbl>
    <w:p w14:paraId="58E34A8B" w14:textId="77777777" w:rsidR="00933374" w:rsidRPr="007615D8" w:rsidRDefault="00933374">
      <w:pPr>
        <w:rPr>
          <w:rFonts w:asciiTheme="minorHAnsi" w:hAnsiTheme="minorHAnsi" w:cstheme="minorHAnsi"/>
        </w:rPr>
      </w:pPr>
    </w:p>
    <w:sectPr w:rsidR="00933374" w:rsidRPr="007615D8" w:rsidSect="00C34AE3">
      <w:pgSz w:w="12240" w:h="15840"/>
      <w:pgMar w:top="1080" w:right="1260" w:bottom="1080" w:left="126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3026"/>
    <w:multiLevelType w:val="hybridMultilevel"/>
    <w:tmpl w:val="C8143916"/>
    <w:lvl w:ilvl="0" w:tplc="8AC077AC">
      <w:start w:val="1"/>
      <w:numFmt w:val="bullet"/>
      <w:lvlText w:val="◦"/>
      <w:lvlJc w:val="left"/>
      <w:pPr>
        <w:ind w:left="900" w:hanging="260"/>
      </w:pPr>
    </w:lvl>
    <w:lvl w:ilvl="1" w:tplc="A1CA3834">
      <w:numFmt w:val="decimal"/>
      <w:lvlText w:val=""/>
      <w:lvlJc w:val="left"/>
    </w:lvl>
    <w:lvl w:ilvl="2" w:tplc="7F4855CA">
      <w:numFmt w:val="decimal"/>
      <w:lvlText w:val=""/>
      <w:lvlJc w:val="left"/>
    </w:lvl>
    <w:lvl w:ilvl="3" w:tplc="8C481008">
      <w:numFmt w:val="decimal"/>
      <w:lvlText w:val=""/>
      <w:lvlJc w:val="left"/>
    </w:lvl>
    <w:lvl w:ilvl="4" w:tplc="770EBDAA">
      <w:numFmt w:val="decimal"/>
      <w:lvlText w:val=""/>
      <w:lvlJc w:val="left"/>
    </w:lvl>
    <w:lvl w:ilvl="5" w:tplc="C06C77CC">
      <w:numFmt w:val="decimal"/>
      <w:lvlText w:val=""/>
      <w:lvlJc w:val="left"/>
    </w:lvl>
    <w:lvl w:ilvl="6" w:tplc="7382DE70">
      <w:numFmt w:val="decimal"/>
      <w:lvlText w:val=""/>
      <w:lvlJc w:val="left"/>
    </w:lvl>
    <w:lvl w:ilvl="7" w:tplc="F9DE7AFE">
      <w:numFmt w:val="decimal"/>
      <w:lvlText w:val=""/>
      <w:lvlJc w:val="left"/>
    </w:lvl>
    <w:lvl w:ilvl="8" w:tplc="032615AA">
      <w:numFmt w:val="decimal"/>
      <w:lvlText w:val=""/>
      <w:lvlJc w:val="left"/>
    </w:lvl>
  </w:abstractNum>
  <w:abstractNum w:abstractNumId="1" w15:restartNumberingAfterBreak="0">
    <w:nsid w:val="258E5F16"/>
    <w:multiLevelType w:val="hybridMultilevel"/>
    <w:tmpl w:val="1D6290F8"/>
    <w:lvl w:ilvl="0" w:tplc="010C956E">
      <w:start w:val="1"/>
      <w:numFmt w:val="bullet"/>
      <w:lvlText w:val="●"/>
      <w:lvlJc w:val="left"/>
      <w:pPr>
        <w:ind w:left="720" w:hanging="360"/>
      </w:pPr>
    </w:lvl>
    <w:lvl w:ilvl="1" w:tplc="3892BE0E">
      <w:start w:val="1"/>
      <w:numFmt w:val="bullet"/>
      <w:lvlText w:val="○"/>
      <w:lvlJc w:val="left"/>
      <w:pPr>
        <w:ind w:left="1440" w:hanging="360"/>
      </w:pPr>
    </w:lvl>
    <w:lvl w:ilvl="2" w:tplc="A3D6D088">
      <w:start w:val="1"/>
      <w:numFmt w:val="bullet"/>
      <w:lvlText w:val="■"/>
      <w:lvlJc w:val="left"/>
      <w:pPr>
        <w:ind w:left="2160" w:hanging="360"/>
      </w:pPr>
    </w:lvl>
    <w:lvl w:ilvl="3" w:tplc="8BA6C3AA">
      <w:start w:val="1"/>
      <w:numFmt w:val="bullet"/>
      <w:lvlText w:val="●"/>
      <w:lvlJc w:val="left"/>
      <w:pPr>
        <w:ind w:left="2880" w:hanging="360"/>
      </w:pPr>
    </w:lvl>
    <w:lvl w:ilvl="4" w:tplc="049E6434">
      <w:start w:val="1"/>
      <w:numFmt w:val="bullet"/>
      <w:lvlText w:val="○"/>
      <w:lvlJc w:val="left"/>
      <w:pPr>
        <w:ind w:left="3600" w:hanging="360"/>
      </w:pPr>
    </w:lvl>
    <w:lvl w:ilvl="5" w:tplc="8370D6F6">
      <w:start w:val="1"/>
      <w:numFmt w:val="bullet"/>
      <w:lvlText w:val="■"/>
      <w:lvlJc w:val="left"/>
      <w:pPr>
        <w:ind w:left="4320" w:hanging="360"/>
      </w:pPr>
    </w:lvl>
    <w:lvl w:ilvl="6" w:tplc="49DE3B50">
      <w:start w:val="1"/>
      <w:numFmt w:val="bullet"/>
      <w:lvlText w:val="●"/>
      <w:lvlJc w:val="left"/>
      <w:pPr>
        <w:ind w:left="5040" w:hanging="360"/>
      </w:pPr>
    </w:lvl>
    <w:lvl w:ilvl="7" w:tplc="FEF0D60E">
      <w:start w:val="1"/>
      <w:numFmt w:val="bullet"/>
      <w:lvlText w:val="●"/>
      <w:lvlJc w:val="left"/>
      <w:pPr>
        <w:ind w:left="5760" w:hanging="360"/>
      </w:pPr>
    </w:lvl>
    <w:lvl w:ilvl="8" w:tplc="85C0B5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E24513"/>
    <w:multiLevelType w:val="hybridMultilevel"/>
    <w:tmpl w:val="6054F738"/>
    <w:lvl w:ilvl="0" w:tplc="E3523B52">
      <w:start w:val="1"/>
      <w:numFmt w:val="bullet"/>
      <w:lvlText w:val="•"/>
      <w:lvlJc w:val="left"/>
      <w:pPr>
        <w:ind w:left="540" w:hanging="260"/>
      </w:pPr>
    </w:lvl>
    <w:lvl w:ilvl="1" w:tplc="1EC4CB54">
      <w:numFmt w:val="decimal"/>
      <w:lvlText w:val=""/>
      <w:lvlJc w:val="left"/>
    </w:lvl>
    <w:lvl w:ilvl="2" w:tplc="D1AE9966">
      <w:numFmt w:val="decimal"/>
      <w:lvlText w:val=""/>
      <w:lvlJc w:val="left"/>
    </w:lvl>
    <w:lvl w:ilvl="3" w:tplc="8028EEE8">
      <w:numFmt w:val="decimal"/>
      <w:lvlText w:val=""/>
      <w:lvlJc w:val="left"/>
    </w:lvl>
    <w:lvl w:ilvl="4" w:tplc="EE642B2A">
      <w:numFmt w:val="decimal"/>
      <w:lvlText w:val=""/>
      <w:lvlJc w:val="left"/>
    </w:lvl>
    <w:lvl w:ilvl="5" w:tplc="3ABA71A6">
      <w:numFmt w:val="decimal"/>
      <w:lvlText w:val=""/>
      <w:lvlJc w:val="left"/>
    </w:lvl>
    <w:lvl w:ilvl="6" w:tplc="6D6434D2">
      <w:numFmt w:val="decimal"/>
      <w:lvlText w:val=""/>
      <w:lvlJc w:val="left"/>
    </w:lvl>
    <w:lvl w:ilvl="7" w:tplc="E430BF8E">
      <w:numFmt w:val="decimal"/>
      <w:lvlText w:val=""/>
      <w:lvlJc w:val="left"/>
    </w:lvl>
    <w:lvl w:ilvl="8" w:tplc="3E70D244">
      <w:numFmt w:val="decimal"/>
      <w:lvlText w:val=""/>
      <w:lvlJc w:val="left"/>
    </w:lvl>
  </w:abstractNum>
  <w:num w:numId="1" w16cid:durableId="611743655">
    <w:abstractNumId w:val="1"/>
    <w:lvlOverride w:ilvl="0">
      <w:startOverride w:val="1"/>
    </w:lvlOverride>
  </w:num>
  <w:num w:numId="2" w16cid:durableId="9854772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E8D"/>
    <w:rsid w:val="000C29BB"/>
    <w:rsid w:val="001252B6"/>
    <w:rsid w:val="002130AC"/>
    <w:rsid w:val="00267E49"/>
    <w:rsid w:val="002B133C"/>
    <w:rsid w:val="00367478"/>
    <w:rsid w:val="00540575"/>
    <w:rsid w:val="005424C4"/>
    <w:rsid w:val="00571D05"/>
    <w:rsid w:val="005E3F8F"/>
    <w:rsid w:val="00635C63"/>
    <w:rsid w:val="007615D8"/>
    <w:rsid w:val="0079117F"/>
    <w:rsid w:val="00933374"/>
    <w:rsid w:val="00C34AE3"/>
    <w:rsid w:val="00D43E8D"/>
    <w:rsid w:val="00E2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3D5B"/>
  <w15:docId w15:val="{C8BE0F20-63F3-4A49-8BB7-6DFBBB17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57BCE-7086-4B02-92EA-CD301DE73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11</cp:revision>
  <cp:lastPrinted>2026-04-06T07:16:00Z</cp:lastPrinted>
  <dcterms:created xsi:type="dcterms:W3CDTF">2026-04-06T07:04:00Z</dcterms:created>
  <dcterms:modified xsi:type="dcterms:W3CDTF">2026-04-07T05:38:00Z</dcterms:modified>
</cp:coreProperties>
</file>