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84"/>
          <w:szCs w:val="84"/>
        </w:rPr>
        <w:t xml:space="preserve"/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color w:val="1A3C5E"/>
          <w:sz w:val="88"/>
          <w:szCs w:val="88"/>
        </w:rPr>
        <w:t xml:space="preserve">edulinker</w:t>
      </w:r>
    </w:p>
    <w:p>
      <w:pPr>
        <w:spacing w:after="40" w:before="0"/>
        <w:jc w:val="center"/>
      </w:pPr>
      <w:r>
        <w:rPr>
          <w:rFonts w:ascii="맑은 고딕" w:cs="맑은 고딕" w:eastAsia="맑은 고딕" w:hAnsi="맑은 고딕"/>
          <w:b/>
          <w:bCs/>
          <w:color w:val="2E6DA4"/>
          <w:sz w:val="42"/>
          <w:szCs w:val="42"/>
        </w:rPr>
        <w:t xml:space="preserve">플러그인 기반 학교 서비스 플랫폼</w:t>
      </w:r>
    </w:p>
    <w:p>
      <w:pPr>
        <w:spacing w:after="40" w:before="0"/>
        <w:jc w:val="center"/>
      </w:pPr>
      <w:r>
        <w:rPr>
          <w:rFonts w:ascii="맑은 고딕" w:cs="맑은 고딕" w:eastAsia="맑은 고딕" w:hAnsi="맑은 고딕"/>
          <w:color w:val="7F8C8D"/>
          <w:sz w:val="24"/>
          <w:szCs w:val="24"/>
        </w:rPr>
        <w:t xml:space="preserve">Go+Wails · PostgreSQL+Redis · MinIO(교내)+Wasabi S3(웹) · Railway</w:t>
      </w:r>
    </w:p>
    <w:p>
      <w:pPr>
        <w:spacing w:after="40" w:before="0"/>
        <w:jc w:val="center"/>
      </w:pPr>
      <w:r>
        <w:rPr>
          <w:rFonts w:ascii="맑은 고딕" w:cs="맑은 고딕" w:eastAsia="맑은 고딕" w:hAnsi="맑은 고딕"/>
          <w:color w:val="1C2833"/>
          <w:sz w:val="22"/>
          <w:szCs w:val="22"/>
        </w:rPr>
        <w:t xml:space="preserve">9개 플러그인 그룹  ·  75+ 서비스  ·  교사·학부모·학생 역할별 접근  ·  5단계 로드맵</w:t>
      </w:r>
    </w:p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7F8C8D"/>
          <w:sz w:val="22"/>
          <w:szCs w:val="22"/>
        </w:rPr>
        <w:t xml:space="preserve">종합 기획서  v5.0  |  2026년 3월</w:t>
      </w:r>
    </w:p>
    <w:p>
      <w:pPr>
        <w:spacing w:after="0" w:before="0"/>
      </w:pPr>
      <w:r>
        <w:rPr>
          <w:sz w:val="168"/>
          <w:szCs w:val="16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3C5E" w:sz="10" w:space="4"/>
        </w:pBdr>
        <w:spacing w:after="200" w:before="480"/>
      </w:pPr>
      <w:r>
        <w:rPr>
          <w:rFonts w:ascii="맑은 고딕" w:cs="맑은 고딕" w:eastAsia="맑은 고딕" w:hAnsi="맑은 고딕"/>
          <w:b/>
          <w:bCs/>
          <w:color w:val="1A3C5E"/>
          <w:sz w:val="38"/>
          <w:szCs w:val="38"/>
        </w:rPr>
        <w:t xml:space="preserve">1. 플러그인 아키텍처 개요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7A589"/>
          <w:sz w:val="28"/>
          <w:szCs w:val="28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C2833"/>
          <w:sz w:val="28"/>
          <w:szCs w:val="28"/>
        </w:rPr>
        <w:t xml:space="preserve">1.1 설계 원칙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833"/>
          <w:sz w:val="22"/>
          <w:szCs w:val="22"/>
        </w:rPr>
        <w:t xml:space="preserve">edulinker는 학교마다 필요한 서비스가 다르다는 현실에서 출발합니다. 모든 서비스를 강제 설치하는 대신, 학교 관리자가 필요한 플러그인만 활성화하여 사용하는 방식으로 운영됩니다.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원칙</w:t>
            </w:r>
          </w:p>
        </w:tc>
        <w:tc>
          <w:tcPr>
            <w:tcW w:type="dxa" w:w="6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플러그인 독립성</w:t>
            </w:r>
          </w:p>
        </w:tc>
        <w:tc>
          <w:tcPr>
            <w:tcW w:type="dxa" w:w="6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각 서비스는 독립 모듈로 개발 — 다른 플러그인 없이도 단독 동작</w:t>
            </w:r>
          </w:p>
        </w:tc>
      </w:tr>
      <w:tr>
        <w:tc>
          <w:tcPr>
            <w:tcW w:type="dxa" w:w="26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선택적 활성화</w:t>
            </w:r>
          </w:p>
        </w:tc>
        <w:tc>
          <w:tcPr>
            <w:tcW w:type="dxa" w:w="6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학교 관리자가 edulinker 관리 콘솔에서 ON/OFF 토글</w:t>
            </w:r>
          </w:p>
        </w:tc>
      </w:tr>
      <w:tr>
        <w:tc>
          <w:tcPr>
            <w:tcW w:type="dxa" w:w="26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역할 기반 노출</w:t>
            </w:r>
          </w:p>
        </w:tc>
        <w:tc>
          <w:tcPr>
            <w:tcW w:type="dxa" w:w="6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활성화된 플러그인도 교사·학부모·학생 권한에 따라 UI 노출 제어</w:t>
            </w:r>
          </w:p>
        </w:tc>
      </w:tr>
      <w:tr>
        <w:tc>
          <w:tcPr>
            <w:tcW w:type="dxa" w:w="26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공통 기반 공유</w:t>
            </w:r>
          </w:p>
        </w:tc>
        <w:tc>
          <w:tcPr>
            <w:tcW w:type="dxa" w:w="6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인증·알림·파일·AI·DB는 edulinker 코어가 제공, 플러그인은 API만 사용</w:t>
            </w:r>
          </w:p>
        </w:tc>
      </w:tr>
      <w:tr>
        <w:tc>
          <w:tcPr>
            <w:tcW w:type="dxa" w:w="26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점진적 배포</w:t>
            </w:r>
          </w:p>
        </w:tc>
        <w:tc>
          <w:tcPr>
            <w:tcW w:type="dxa" w:w="6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학교별 파일럿 → 안정화 → 전체 배포 단계적 진행</w:t>
            </w:r>
          </w:p>
        </w:tc>
      </w:tr>
      <w:tr>
        <w:tc>
          <w:tcPr>
            <w:tcW w:type="dxa" w:w="26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데이터 보존</w:t>
            </w:r>
          </w:p>
        </w:tc>
        <w:tc>
          <w:tcPr>
            <w:tcW w:type="dxa" w:w="6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플러그인 OFF 시 데이터 삭제 안 함, 재활성화 시 즉시 복원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7A589"/>
          <w:sz w:val="28"/>
          <w:szCs w:val="28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C2833"/>
          <w:sz w:val="28"/>
          <w:szCs w:val="28"/>
        </w:rPr>
        <w:t xml:space="preserve">1.2 플러그인 그룹 (9개)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그룹</w:t>
            </w:r>
          </w:p>
        </w:tc>
        <w:tc>
          <w:tcPr>
            <w:tcW w:type="dxa" w:w="1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서비스 수</w:t>
            </w:r>
          </w:p>
        </w:tc>
        <w:tc>
          <w:tcPr>
            <w:tcW w:type="dxa" w:w="6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주요 대상 및 설명</w:t>
            </w:r>
          </w:p>
        </w:tc>
      </w:tr>
      <w:tr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A. 핵심 소통</w:t>
            </w:r>
          </w:p>
        </w:tc>
        <w:tc>
          <w:tcPr>
            <w:tcW w:type="dxa" w:w="1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8개</w:t>
            </w:r>
          </w:p>
        </w:tc>
        <w:tc>
          <w:tcPr>
            <w:tcW w:type="dxa" w:w="6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교사·학부모·학생 — 메신저, 공문, 알림, 급식, 지각결석</w:t>
            </w:r>
          </w:p>
        </w:tc>
      </w:tr>
      <w:tr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B. 문서·전자서명</w:t>
            </w:r>
          </w:p>
        </w:tc>
        <w:tc>
          <w:tcPr>
            <w:tcW w:type="dxa" w:w="1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9개</w:t>
            </w:r>
          </w:p>
        </w:tc>
        <w:tc>
          <w:tcPr>
            <w:tcW w:type="dxa" w:w="6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교사·학부모 — 동의서, 전자서명, G6-Sendoc, 연수</w:t>
            </w:r>
          </w:p>
        </w:tc>
      </w:tr>
      <w:tr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C. 행정·공문 관리</w:t>
            </w:r>
          </w:p>
        </w:tc>
        <w:tc>
          <w:tcPr>
            <w:tcW w:type="dxa" w:w="1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10개</w:t>
            </w:r>
          </w:p>
        </w:tc>
        <w:tc>
          <w:tcPr>
            <w:tcW w:type="dxa" w:w="6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교사 전용 — AI 공문, 결재, 예산, 인수인계, 다면평가</w:t>
            </w:r>
          </w:p>
        </w:tc>
      </w:tr>
      <w:tr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D. 학생 생활지도</w:t>
            </w:r>
          </w:p>
        </w:tc>
        <w:tc>
          <w:tcPr>
            <w:tcW w:type="dxa" w:w="1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9개</w:t>
            </w:r>
          </w:p>
        </w:tc>
        <w:tc>
          <w:tcPr>
            <w:tcW w:type="dxa" w:w="6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교사 주, 학부모·학생 보조 — 상담, 출결, 선도, 전학</w:t>
            </w:r>
          </w:p>
        </w:tc>
      </w:tr>
      <w:tr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E. 교육과정·수업</w:t>
            </w:r>
          </w:p>
        </w:tc>
        <w:tc>
          <w:tcPr>
            <w:tcW w:type="dxa" w:w="1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11개</w:t>
            </w:r>
          </w:p>
        </w:tc>
        <w:tc>
          <w:tcPr>
            <w:tcW w:type="dxa" w:w="6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교사 주, 학생 보조 — 수업계획, 평가, 발표, 안전교육</w:t>
            </w:r>
          </w:p>
        </w:tc>
      </w:tr>
      <w:tr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F. 학생 정보·건강</w:t>
            </w:r>
          </w:p>
        </w:tc>
        <w:tc>
          <w:tcPr>
            <w:tcW w:type="dxa" w:w="1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7개</w:t>
            </w:r>
          </w:p>
        </w:tc>
        <w:tc>
          <w:tcPr>
            <w:tcW w:type="dxa" w:w="6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교사·학부모 — 정보수집동의, 건강조사, 학습분석</w:t>
            </w:r>
          </w:p>
        </w:tc>
      </w:tr>
      <w:tr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G. AI·분석</w:t>
            </w:r>
          </w:p>
        </w:tc>
        <w:tc>
          <w:tcPr>
            <w:tcW w:type="dxa" w:w="1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8개</w:t>
            </w:r>
          </w:p>
        </w:tc>
        <w:tc>
          <w:tcPr>
            <w:tcW w:type="dxa" w:w="6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교사 주 — 반편성 AI, 세특종특, 끝말잇기, 마스킹</w:t>
            </w:r>
          </w:p>
        </w:tc>
      </w:tr>
      <w:tr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H. 행사·시설 관리</w:t>
            </w:r>
          </w:p>
        </w:tc>
        <w:tc>
          <w:tcPr>
            <w:tcW w:type="dxa" w:w="1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9개</w:t>
            </w:r>
          </w:p>
        </w:tc>
        <w:tc>
          <w:tcPr>
            <w:tcW w:type="dxa" w:w="6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교사·학생 — 투표, 졸업PPT, 특별실, 체육창고, 신문</w:t>
            </w:r>
          </w:p>
        </w:tc>
      </w:tr>
      <w:tr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I. 인프라·도구</w:t>
            </w:r>
          </w:p>
        </w:tc>
        <w:tc>
          <w:tcPr>
            <w:tcW w:type="dxa" w:w="1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10개</w:t>
            </w:r>
          </w:p>
        </w:tc>
        <w:tc>
          <w:tcPr>
            <w:tcW w:type="dxa" w:w="6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교사·학생 — linker, PC관리, sendipass, 위키, 챗봇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7A589"/>
          <w:sz w:val="28"/>
          <w:szCs w:val="28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C2833"/>
          <w:sz w:val="28"/>
          <w:szCs w:val="28"/>
        </w:rPr>
        <w:t xml:space="preserve">1.3 플러그인 활성화 흐름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⚙️ 플러그인 ON/OFF 시스템</w:t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1. 학교 관리자 → edulinker 관리 콘솔 접속</w:t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8FB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2. [플러그인 스토어] 에서 필요한 서비스 ON/OFF 토글</w:t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3. 활성화 즉시 교사·학부모·학생 화면에 해당 서비스 메뉴 노출</w:t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8FB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4. 각 플러그인별 세부 설정 (역할 권한, 알림 규칙, 데이터 보관 기간) 맞춤 조정</w:t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5. OFF 시 데이터 보존, 재활성화 시 즉시 복원</w:t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8FB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● 플러그인 상태: 활성(Active) · 비활성(Inactive) · 베타(Beta) · 개발 중(Dev)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3C5E" w:sz="10" w:space="4"/>
        </w:pBdr>
        <w:spacing w:after="200" w:before="480"/>
      </w:pPr>
      <w:r>
        <w:rPr>
          <w:rFonts w:ascii="맑은 고딕" w:cs="맑은 고딕" w:eastAsia="맑은 고딕" w:hAnsi="맑은 고딕"/>
          <w:b/>
          <w:bCs/>
          <w:color w:val="1A3C5E"/>
          <w:sz w:val="38"/>
          <w:szCs w:val="38"/>
        </w:rPr>
        <w:t xml:space="preserve">2. 전체 서비스 사용자별 분류표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833"/>
          <w:sz w:val="22"/>
          <w:szCs w:val="22"/>
        </w:rPr>
        <w:t xml:space="preserve">● = 주 사용자 (primary)   ○ = 보조 접근 (secondary)   - = 해당 없음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060"/>
        <w:gridCol w:w="1060"/>
        <w:gridCol w:w="1060"/>
        <w:gridCol w:w="2480"/>
      </w:tblGrid>
      <w:tr>
        <w:tc>
          <w:tcPr>
            <w:tcW w:type="dxa" w:w="9360"/>
            <w:gridSpan w:val="5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그룹 A — 핵심 소통 (Core Communication)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교사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학부모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학생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가통 (전화번호 ID, 가정통신문·알림·설문·동의서)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A6F1E"/>
                <w:sz w:val="20"/>
                <w:szCs w:val="20"/>
              </w:rPr>
              <w:t xml:space="preserve">○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1 · 핵심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교사 메신저 (운영시간 기반, 긴급 구분 발송)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1 · 핵심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공문전달 (단순·확인·신청·투두 4유형)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1 · 핵심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투두리스트 (개인용·학교 공용, 공문 자동 연결)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1 · 핵심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학생 알림 서비스 (안전사항 등 매일 표시)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A6F1E"/>
                <w:sz w:val="20"/>
                <w:szCs w:val="20"/>
              </w:rPr>
              <w:t xml:space="preserve">○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1 · 핵심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지각·결석 원터치 알림 (학부모→교사→출결)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1 · 핵심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학교급식 알림 (홈페이지 파싱 또는 파일 업로드)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A6F1E"/>
                <w:sz w:val="20"/>
                <w:szCs w:val="20"/>
              </w:rPr>
              <w:t xml:space="preserve">○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보건실 학생 위치 안내 (담임 자동 알림)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060"/>
        <w:gridCol w:w="1060"/>
        <w:gridCol w:w="1060"/>
        <w:gridCol w:w="2480"/>
      </w:tblGrid>
      <w:tr>
        <w:tc>
          <w:tcPr>
            <w:tcW w:type="dxa" w:w="9360"/>
            <w:gridSpan w:val="5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E6D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그룹 B — 문서·전자서명 (Document &amp; e-Sign)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교사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학부모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학생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sign-school (PDF·이미지 사인 박스, 링크 배포, 결과 수거)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G6-Sendoc (중입 원서 일괄 사인, 동일 위치 자동 생성, 90% 완성)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2 · 우선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각종 동의서 서비스 (서식 기반, 위험성 평가 통합)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사인 서비스 범용 (업로드→박스→링크→수거)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개인정보 동의 메일 발송 (주기 관리, 가통 연동)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연수이수증 제출 (파일 업로드, 수령 확인)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구강검진 미실시 확인서 (온라인 사유서)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조퇴확인서 (교사→지킴이 디지털 워크플로우)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연구학교 유공원원 확인서 (나이스번호·사인)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4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060"/>
        <w:gridCol w:w="1060"/>
        <w:gridCol w:w="1060"/>
        <w:gridCol w:w="2480"/>
      </w:tblGrid>
      <w:tr>
        <w:tc>
          <w:tcPr>
            <w:tcW w:type="dxa" w:w="9360"/>
            <w:gridSpan w:val="5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7A58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그룹 C — 행정·공문 관리 (Administration)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교사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학부모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학생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공문 자동완성 (AI 양식·문구 추천, Ollama 12B)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교사 공문 확인 (개인 확인 체크, 미확인 알림)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월별 활동계획 결재 (온라인 결재, 에듀파인 대체)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예산계획서 작성 (항목 입력·계산·양식 출력)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업무 인수인계 서비스 (작성·서명·이력)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교사 다면평가 서류 (교감 지정 위원만 열람)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교사 지각·급한 결근 관리 (버튼→교감 알림)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연수출석부 만들기 (나이스번호 기등록, 출력)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위험성 평가 (행정실 조사표, 동의서 서비스 통합)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교무일지 담당 개인 확인 체크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060"/>
        <w:gridCol w:w="1060"/>
        <w:gridCol w:w="1060"/>
        <w:gridCol w:w="2480"/>
      </w:tblGrid>
      <w:tr>
        <w:tc>
          <w:tcPr>
            <w:tcW w:type="dxa" w:w="9360"/>
            <w:gridSpan w:val="5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6C348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그룹 D — 학생 생활지도 (Student Guidance)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교사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학부모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학생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결석생 기록 (학생 자체 체크, 나이스 비교자료 출력)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A6F1E"/>
                <w:sz w:val="20"/>
                <w:szCs w:val="20"/>
              </w:rPr>
              <w:t xml:space="preserve">○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학생 상담 기록 (양식 선택, 단어→문장 완성, 마스킹)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위기관리 학생 관리 카드 (상담 교실 연계)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선도위원회 보고서 (온라인 작성, AI 규정 검색)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아동 생활지도 확인 (개인 읽음 체크)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전교학생 검색 (담임 승인 후 추가 정보 열람, 기록)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전학생 자동 입력·전달 (가통 기존 가입자 전학 버튼)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조퇴 확인 (교사→지킴이 워크플로우)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교사 지각·결근 관리 (문자·전화 대체 버튼)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060"/>
        <w:gridCol w:w="1060"/>
        <w:gridCol w:w="1060"/>
        <w:gridCol w:w="2480"/>
      </w:tblGrid>
      <w:tr>
        <w:tc>
          <w:tcPr>
            <w:tcW w:type="dxa" w:w="9360"/>
            <w:gridSpan w:val="5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CA6F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그룹 E — 교육과정·수업 (Curriculum &amp; Teaching)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교사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학부모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학생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주간학습 계획표 (교사 작성, 학부모·학생 열람)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A6F1E"/>
                <w:sz w:val="20"/>
                <w:szCs w:val="20"/>
              </w:rPr>
              <w:t xml:space="preserve">○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A6F1E"/>
                <w:sz w:val="20"/>
                <w:szCs w:val="20"/>
              </w:rPr>
              <w:t xml:space="preserve">○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주학습계획안 공개 (업로드→확인, 발송 아닌 열람)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교육과정 연간시수 계산 (방학·재량휴업 입력→시수)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수업도구 모음 (교사 제작·공유, 기존 도구 연결)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A6F1E"/>
                <w:sz w:val="20"/>
                <w:szCs w:val="20"/>
              </w:rPr>
              <w:t xml:space="preserve">○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share-ppt (발표자 화면→학생 화면 실시간 공유)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수행평가 웹페이지 (생성, 학생 응답, 결과 분석)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단원평가 웹페이지 (자동 채점, 통계 출력)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월별 계기교육 추천 (Ollama AI 추천, 자료 링크)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안전교육 (영상·교재·내용 공유 가능)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교과서 게임 만들기 (내용 입력→a2ui 게임 생성)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연간 수업시간계획 달력 (기본정보→달력 자동 생성, a2ui)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4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060"/>
        <w:gridCol w:w="1060"/>
        <w:gridCol w:w="1060"/>
        <w:gridCol w:w="2480"/>
      </w:tblGrid>
      <w:tr>
        <w:tc>
          <w:tcPr>
            <w:tcW w:type="dxa" w:w="9360"/>
            <w:gridSpan w:val="5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922B2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그룹 F — 학생 정보·건강 (Student Info &amp; Health)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교사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학부모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학생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학생정보수집동의·수집 (주소·형제, 승급 시 자동 이월)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학생건강조사서 (동의·건강 자료, 학부모 앱 작성)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학부모·학생 알림 확인 통계 (미확인 시 종이 알람)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각종 점검 (기기 파손·독감 병결·안전 점검 체크)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(교사용) 각종 검사·확인 (아침활동, 과제, 학부모 공유)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A6F1E"/>
                <w:sz w:val="20"/>
                <w:szCs w:val="20"/>
              </w:rPr>
              <w:t xml:space="preserve">○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학습결과 AI 분석 (사진→LLM 분석→생활기록부 평가문)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A6F1E"/>
                <w:sz w:val="20"/>
                <w:szCs w:val="20"/>
              </w:rPr>
              <w:t xml:space="preserve">○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학생 행동·눈의 이동 분석 (크롬 플러그인, 학습 리포트)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5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060"/>
        <w:gridCol w:w="1060"/>
        <w:gridCol w:w="1060"/>
        <w:gridCol w:w="2480"/>
      </w:tblGrid>
      <w:tr>
        <w:tc>
          <w:tcPr>
            <w:tcW w:type="dxa" w:w="9360"/>
            <w:gridSpan w:val="5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그룹 G — AI·분석 (AI &amp; Analytics)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교사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학부모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학생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AI 반편성 (엑셀 입력, 로컬 LLM 분석, 반편성 결과)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반편성 서비스 (기존 자료 기반, 다음 학년 진급 관리)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반편성 학부모 요청 (쌍생아 등 학교 규정별 설문)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끝말잇기 (학년별 AI 대결, 온라인 학년 간 대결)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일정자동생성 (PDF→AI 일정 추출→캘린더 추가)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세특·종특 AI 작성 (AI 생성, 순서대로 복사·붙여넣기)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학부모 대응 AI (학사일정·규정 안내, a2ui 인터랙티브)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A6F1E"/>
                <w:sz w:val="20"/>
                <w:szCs w:val="20"/>
              </w:rPr>
              <w:t xml:space="preserve">○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개인정보 자동 마스킹 (문서 내 개인정보 자동 인식·처리)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060"/>
        <w:gridCol w:w="1060"/>
        <w:gridCol w:w="1060"/>
        <w:gridCol w:w="2480"/>
      </w:tblGrid>
      <w:tr>
        <w:tc>
          <w:tcPr>
            <w:tcW w:type="dxa" w:w="9360"/>
            <w:gridSpan w:val="5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543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그룹 H — 행사·시설 관리 (Events &amp; Facilities)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교사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학부모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학생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school 투표 (반장·회장 선거, 학교별 규정 입력)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graduation-ppt (엑셀·파일 폴더 기반 졸업식 PPT 자동)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학교행사 외부 공개 (학부모·학생·지역사회 공개)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A6F1E"/>
                <w:sz w:val="20"/>
                <w:szCs w:val="20"/>
              </w:rPr>
              <w:t xml:space="preserve">○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학교행사 내부 공개 (교직원 내부 일정)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특별실 사용 관리 (예약·우선순위 자동 조정·알림)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체육창고 교구 관리 (종류·수량·수업방법 AI 추천)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전교어린이회 회의록 (전교·반별 회의록·열람 관리)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A6F1E"/>
                <w:sz w:val="20"/>
                <w:szCs w:val="20"/>
              </w:rPr>
              <w:t xml:space="preserve">○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시상 관련 문서 (업로드·타이핑·서명·제출)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학교신문·학급신문 제작 (레이아웃·담당자·사진·출력)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4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060"/>
        <w:gridCol w:w="1060"/>
        <w:gridCol w:w="1060"/>
        <w:gridCol w:w="2480"/>
      </w:tblGrid>
      <w:tr>
        <w:tc>
          <w:tcPr>
            <w:tcW w:type="dxa" w:w="9360"/>
            <w:gridSpan w:val="5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45A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그룹 I — 인프라·도구 (Infrastructure &amp; Tools)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교사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학부모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학생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linker (즐겨찾기 대시보드, 동적 파라미터, 입력·출력용)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A6F1E"/>
                <w:sz w:val="20"/>
                <w:szCs w:val="20"/>
              </w:rPr>
              <w:t xml:space="preserve">○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A6F1E"/>
                <w:sz w:val="20"/>
                <w:szCs w:val="20"/>
              </w:rPr>
              <w:t xml:space="preserve">○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1 · 핵심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pc-info (CPU·메모리·IP 수집, 관리자 조회, 스티커 출력)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sendipass (헥사코드 페이지, 엑셀 배포, 이름+인증키 조회)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schoolwiki (학교 운영 문서 집중 저장, 검색, 자동 업데이트)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학교 비번·열쇠 현황 관리 (암호화 보관)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지원요청 챗봇 (서비스 지원 빠른 응대, Ollama)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A6F1E"/>
                <w:sz w:val="20"/>
                <w:szCs w:val="20"/>
              </w:rPr>
              <w:t xml:space="preserve">○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A6F1E"/>
                <w:sz w:val="20"/>
                <w:szCs w:val="20"/>
              </w:rPr>
              <w:t xml:space="preserve">○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문서·음성 회의 플랫폼 (원격 문서+음성 회의)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방학 계획서 학생용 (작성 툴, 교사 공유 가능)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교사화면 설정 (학생에게 표시할 서비스 담임 선택)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7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클래스123 (학급·전교 보상, 학생 동기 강화)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0"/>
                <w:szCs w:val="20"/>
              </w:rPr>
              <w:t xml:space="preserve">-</w:t>
            </w:r>
          </w:p>
        </w:tc>
        <w:tc>
          <w:tcPr>
            <w:tcW w:type="dxa" w:w="1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8449"/>
                <w:sz w:val="20"/>
                <w:szCs w:val="20"/>
              </w:rPr>
              <w:t xml:space="preserve">●</w:t>
            </w:r>
          </w:p>
        </w:tc>
        <w:tc>
          <w:tcPr>
            <w:tcW w:type="dxa" w:w="2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3C5E" w:sz="10" w:space="4"/>
        </w:pBdr>
        <w:spacing w:after="200" w:before="480"/>
      </w:pPr>
      <w:r>
        <w:rPr>
          <w:rFonts w:ascii="맑은 고딕" w:cs="맑은 고딕" w:eastAsia="맑은 고딕" w:hAnsi="맑은 고딕"/>
          <w:b/>
          <w:bCs/>
          <w:color w:val="1A3C5E"/>
          <w:sz w:val="38"/>
          <w:szCs w:val="38"/>
        </w:rPr>
        <w:t xml:space="preserve">3. 플러그인 그룹별 상세 명세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7A589"/>
          <w:sz w:val="28"/>
          <w:szCs w:val="28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C2833"/>
          <w:sz w:val="28"/>
          <w:szCs w:val="28"/>
        </w:rPr>
        <w:t xml:space="preserve">그룹 A — 핵심 소통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3440"/>
        <w:gridCol w:w="2100"/>
        <w:gridCol w:w="2060"/>
      </w:tblGrid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서비스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기능 설명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핵심 기술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저장소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가통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전화번호 ID 가입, 가정통신문(PDF·이미지) 발송, 알림·메시지·설문·동의서 관리, PC·iOS·Android 접근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Next.js 16, Kotlin, Swift, FCM/APNs, 가통 API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Wasabi S3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교사 메신저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교내 채팅(1:1·그룹·채널), 학교 운영시간 기반 알림, 긴급 메시지 별도 구분·발송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 WS Hub, React, Redis Pub/Sub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공문전달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단순전달·확인필요·신청필요·관심→투두 4유형 분류 발송, 확인 체크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 API, Redis 큐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투두리스트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개인용·학교 공용 투두, 공문 자동 연결, 마감 알림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React, Go API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학생 알림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매일 안전사항 등 교사→학생 단방향 알림, 디지털 기기 열면 자동 표시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SSE, Next.js, Redis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Redis 캐시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지각·결석 원터치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학부모 원터치 선택(지각·결석)+사유→교사 알림→출결 반영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 API, FCM/APNs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급식 알림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학교 홈페이지 파싱 또는 파일 업로드, 학생·학부모·교사 공유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 스케줄러, PDF파싱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Redis 캐시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보건실 위치 안내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보건실 학생 등록 시 담임교사 자동 알림 발송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 API, FCM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7A589"/>
          <w:sz w:val="28"/>
          <w:szCs w:val="28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C2833"/>
          <w:sz w:val="28"/>
          <w:szCs w:val="28"/>
        </w:rPr>
        <w:t xml:space="preserve">그룹 B — 문서·전자서명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3440"/>
        <w:gridCol w:w="2100"/>
        <w:gridCol w:w="2060"/>
      </w:tblGrid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서비스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기능 설명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핵심 기술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저장소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sign-school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PDF·이미지 업로드, 캔버스 사인 박스 지정, 서명 링크 배포, 완료 PDF 다운로드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Go, PDF-lib, Canvas API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Wasabi S3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G6-Sendoc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중입 원서 PDF 1개 이상 업로드, 가통 링크 발송, 동일 위치 사인 박스 자동 생성·수거 (90% 완성)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Go, PDF-lib, 가통 API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Wasabi S3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각종 동의서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서식 기반 동의서 작성·전자서명·보관, 위험성 평가 통합 연동 가능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Next.js, Canvas 서명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Wasabi S3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사인 서비스 범용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범용 문서 사인: 업로드→사인 박스 그리기→링크 배포→서명 수거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Go, Canvas API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Wasabi S3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개인정보 동의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주기적 발송 스케줄 자동 관리, 가통 연동 발송, 동의 이력 보관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 스케줄러, 가통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연수이수증 제출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연수 이수증 파일 업로드 제출, 담당자 수령 확인 체크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 API, MinIO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MinIO (교내)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구강검진 확인서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미실시 사유서 온라인 작성·제출·보관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Next.js 폼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조퇴확인서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교사 조퇴신청서 작성→지킴이 디지털 확인→완료 알림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 상태머신, FCM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연구학교 유공 확인서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나이스번호·전자서명 입력, 승진·전보 선택, 최종 PDF 출력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Go, Canvas 사인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Wasabi S3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7A589"/>
          <w:sz w:val="28"/>
          <w:szCs w:val="28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C2833"/>
          <w:sz w:val="28"/>
          <w:szCs w:val="28"/>
        </w:rPr>
        <w:t xml:space="preserve">그룹 C — 행정·공문 관리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3440"/>
        <w:gridCol w:w="2100"/>
        <w:gridCol w:w="2060"/>
      </w:tblGrid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서비스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기능 설명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핵심 기술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저장소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공문 자동완성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공문 입력 시 Ollama Gemma 3 12B가 양식·문구 실시간 추천, 스트리밍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Ollama 12B, Go SSE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교사 공문 확인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확인 대상 공문에 개인 확인 체크, 미확인자 자동 알림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 API, Redis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활동계획 결재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월별 활동계획 온라인 결재 워크플로우, 에듀파인 대체 목표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 결재 플로우, PDF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PostgreSQL+MinIO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예산계획서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예산 항목 입력·자동 계산·양식 출력, xlsx 다운로드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Next.js, Go xlsx 생성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업무 인수인계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업무별 인수인계 문서 작성·전자서명·이력 관리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Next.js 에디터, Canvas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MinIO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교사 다면평가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서류 업로드, 교감이 지정한 위원만 열람, 전체 접근 기록 보존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 RBAC, MinIO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MinIO+PostgreSQL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교사 지각·결근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버튼 클릭 보고, 교감 즉시 FCM 알림, 문자·전화 완전 대체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 API, FCM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연수출석부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교사 나이스번호 기등록, 연수 실행자가 출석부 출력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Go, xlsx 생성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위험성 평가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행정실 조사표 온라인 작성, 동의서 서비스와 통합 가능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Next.js 폼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교무일지 확인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담당자 개인 확인 체크, 읽음 여부·시각 기록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 API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7A589"/>
          <w:sz w:val="28"/>
          <w:szCs w:val="28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C2833"/>
          <w:sz w:val="28"/>
          <w:szCs w:val="28"/>
        </w:rPr>
        <w:t xml:space="preserve">그룹 D — 학생 생활지도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3440"/>
        <w:gridCol w:w="2100"/>
        <w:gridCol w:w="2060"/>
      </w:tblGrid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서비스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기능 설명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핵심 기술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저장소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결석생 기록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학생 자체 출석 체크, 미체크 시 교사가 결석 사유·종류 입력, 나이스 입력 비교자료 출력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 API, Next.js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학생 상담 기록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다양한 양식 선택, 단어 추가로 문장 자동 완성, 개인정보 자동 마스킹 연동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Go, Ollama AI 완성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 (암호화)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위기관리 카드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상담 교실 연계 학생 위기관리 카드 작성, 열람 권한 엄격 관리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 RBAC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 (암호화)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선도위원회 보고서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온라인 서류 작성, Ollama로 관련 선도 규정 AI 검색·제안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Go, Ollama RAG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PostgreSQL+MinIO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생활지도 확인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아동 생활지도 자료 배포 후 개인 읽음 확인 체크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 API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전교학생 검색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이름 검색→학반 확인, 추가 정보는 담임 승인 후 열람, 접근 기록 전체 보존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 검색 API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전학생 입력·전달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학부모 앱 정보 입력, 기존 가입자는 전학 버튼으로 데이터 자동 전송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 API, 가통 연동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조퇴 확인 워크플로우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교사 조퇴 신청→지킴이 확인→완료 알림 자동화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 상태머신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교사 지각·결근 관리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버튼 보고→교감 알림→일지 기록 자동화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 API, FCM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7A589"/>
          <w:sz w:val="28"/>
          <w:szCs w:val="28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C2833"/>
          <w:sz w:val="28"/>
          <w:szCs w:val="28"/>
        </w:rPr>
        <w:t xml:space="preserve">그룹 E — 교육과정·수업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3440"/>
        <w:gridCol w:w="2100"/>
        <w:gridCol w:w="2060"/>
      </w:tblGrid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서비스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기능 설명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핵심 기술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저장소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주간학습 계획표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교사 작성, 학부모·학생 열람 가능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Next.js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주학습계획안 공개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교사 업로드 후 학부모 확인 (발송 아닌 열람 방식)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Next.js, 가통 연동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MinIO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연간시수 계산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학기 시작일·방학·재량휴업일 입력→전체 시수 자동 계산·출력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 계산 엔진, xlsx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수업도구 모음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교사가 수업 도구 제작·공유·연결, 위젯 시스템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Next.js 위젯 시스템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share-ppt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PPT 업로드, 발표자 화면을 학생 화면에 실시간 공유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 WS, Next.js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MinIO+Redis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수행평가 웹페이지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웹 형식 수행평가 생성, 학생 응답, 결과 통계 분석·출력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Next.js, Go 채점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단원평가 웹페이지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단원평가 생성, 자동 채점, 학급·학년 통계 출력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Next.js, Go 채점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월별 계기교육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월별 계기교육 Ollama AI 추천, 관련 외부 자료 링크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Ollama 4B, Go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안전교육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영상·교재·내용 포함 안전교육 콘텐츠 공유, 확인 체크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Next.js, MinIO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MinIO+PostgreSQL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교과서 게임 (a2ui)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교과서 내용 입력→a2ui가 적절한 게임 자동 생성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a2ui, Go API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연간시간계획 달력 (a2ui)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기본정보 입력→달력 형태 수업시간계획 자동 생성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a2ui, Next.js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7A589"/>
          <w:sz w:val="28"/>
          <w:szCs w:val="28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C2833"/>
          <w:sz w:val="28"/>
          <w:szCs w:val="28"/>
        </w:rPr>
        <w:t xml:space="preserve">그룹 F — 학생 정보·건강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3440"/>
        <w:gridCol w:w="2100"/>
        <w:gridCol w:w="2060"/>
      </w:tblGrid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서비스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기능 설명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핵심 기술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저장소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학생정보수집 동의·수집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주소·형제 등 수집, 개인정보 동의, 승급 시 데이터 자동 이월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Next.js 폼, 가통 연동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 (암호화)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학생건강조사서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건강 동의·자료 수집, 학부모 앱에서 작성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Next.js, 가통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 (암호화)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알림 확인 통계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학부모·학생 알림 확인률 집계, 미확인 시 종이 안내 알람 표시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 집계, React 차트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PostgreSQL+Redis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각종 점검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기기 파손·손실, 독감 등 병결 정보, 안전 점검 체크리스트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 체크리스트 엔진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교사용 각종 검사·확인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아침활동, 과제 제출, 학부모 공유 등 교사 확인 도구 모음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Next.js, Go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학습결과 AI 분석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사진 촬영 업로드→Ollama Vision 학습내용·태도·맞춤법 분석→생활기록부 평가문 생성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Ollama Vision, Go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Wasabi+PostgreSQL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행동·눈 이동 분석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크롬 플러그인 또는 웹 기반 학생 시선·행동 분석, 학습 리포트 생성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Chrome Extension, WebGazer.js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7A589"/>
          <w:sz w:val="28"/>
          <w:szCs w:val="28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C2833"/>
          <w:sz w:val="28"/>
          <w:szCs w:val="28"/>
        </w:rPr>
        <w:t xml:space="preserve">그룹 G — AI·분석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3440"/>
        <w:gridCol w:w="2100"/>
        <w:gridCol w:w="2060"/>
      </w:tblGrid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서비스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기능 설명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핵심 기술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저장소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AI 반편성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엑셀 학생 정보 입력, 기준 제시, 로컬 LLM 분석→반편성 결과 출력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Ollama Gemma 12B, Go, xlsx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반편성 서비스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기존 학생 자료 기반 반편성, 다음 학년 진급 관리, 학교별 가나다 표시 수정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Go, React 드래그앤드롭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반편성 학부모 요청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쌍생아 분리·같은 반 등 학교 규정별 설문, AI 반편성 서비스 연결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Next.js 폼, 가통 연동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끝말잇기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학년별 수준 AI 설정, 로컬 Ollama 대결 또는 학년 간 온라인 대결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 WS, Ollama 4B, Redis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Redis+PostgreSQL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일정자동생성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일정 적힌 PDF 업로드→AI 일정 텍스트 추출→개인 캘린더 자동 추가 (iCal)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Ollama 추출, PDF파싱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세특·종특 AI 작성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로컬 AI로 초안 생성, 순서대로 복사·붙여넣기, 웹↔나이스 연동 검토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Ollama 12B, Wails 클립보드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학부모 대응 AI (a2ui)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학사일정·학교규정 입력 기반 자동 안내, a2ui 인터랙티브 응답 생성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a2ui, Ollama, Go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개인정보 자동 마스킹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문서 내 주민번호·전화번호 등 패턴 자동 인식·마스킹 처리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 OCR, 정규식 패턴 매칭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처리 후 원본 폐기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7A589"/>
          <w:sz w:val="28"/>
          <w:szCs w:val="28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C2833"/>
          <w:sz w:val="28"/>
          <w:szCs w:val="28"/>
        </w:rPr>
        <w:t xml:space="preserve">그룹 H — 행사·시설 관리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3440"/>
        <w:gridCol w:w="2100"/>
        <w:gridCol w:w="2060"/>
      </w:tblGrid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서비스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기능 설명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핵심 기술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저장소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school 투표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학교 선거 규정 입력, 규정별 개별화 투표, 실시간 개표, 결과 출력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Go, React, Redis 실시간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graduation-ppt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엑셀 또는 파일 폴더 기반 졸업식 PPT 자동 생성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Go, pptx 라이브러리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MinIO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학교행사 외부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외부 공개 행사 캘린더·안내, 학부모 앱 연동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Next.js, 가통 Webhook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학교행사 내부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교직원 내부 행사 일정·계획 공유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Next.js 교내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특별실 사용 관리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시간 예약, 학교행사·교사 일정 자동 우선순위 조정, 충돌 시 메시지, 대안 시간 요청 기능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 스케줄링, WS 알림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PostgreSQL+Redis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체육창고 관리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교구 종류·수량·사용법 관리, Ollama 수업방법 추천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Next.js, Ollama 추천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전교어린이회 회의록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전교·반별 회의록 작성, 열람 권한 관리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Next.js MDX 에디터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PostgreSQL+MinIO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시상 관련 문서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시상 문서 업로드, 원하는 곳 타이핑·서명·PDF 출력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Go, PDF-lib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Wasabi S3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학교신문·학급신문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레이아웃 설정, 담당자 지정, 사진·내용 입력, 신문 형태 출력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Next.js 에디터, 가통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Wasabi S3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7A589"/>
          <w:sz w:val="28"/>
          <w:szCs w:val="28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C2833"/>
          <w:sz w:val="28"/>
          <w:szCs w:val="28"/>
        </w:rPr>
        <w:t xml:space="preserve">그룹 I — 인프라·도구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3440"/>
        <w:gridCol w:w="2100"/>
        <w:gridCol w:w="2060"/>
      </w:tblGrid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서비스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기능 설명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핵심 기술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저장소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linker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웹앱 즐겨찾기 대시보드, 동적 파라미터 바로가기, 개인·학교·기업용, 입력용(관리)·출력용(검색) 분리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Next.js, Go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pc-info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CPU·메모리·IP 자동 수집, 사용자 정보 입력, 관리자 웹 조회·엑셀 다운로드, PC 관리 스티커 출력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Go+Wails PC앱, Next.js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sendipass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헥사코드 12자리 파라미터 페이지, 엑셀 업로드 배포, 학생 인증키+이름으로 아이디·패스워드 조회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Next.js, Go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schoolwiki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학교 운영 문서 집중 저장, 신규 업무자 검색 지원, 절차·안전 조치 포함, 항목별 자동 업데이트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Next.js MDX 에디터, 검색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PostgreSQL+MinIO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비번·열쇠 관리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학교 내 모든 비밀번호·열쇠 현황 AES-256 암호화 보관, 접근 기록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Go, AES-256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 (암호화)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지원요청 챗봇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edulinker 내 서비스 지원 빠른 응대 챗봇, Ollama 4B 기반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Ollama 4B, Go, WS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문서·음성 회의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원격 문서 공유+음성 회의 플랫폼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 WebRTC, WS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MinIO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방학 계획서 (학생)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학생용 방학 계획서 작성 툴, 교사 공유 가능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Next.js, 가통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교사화면 설정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담임이 학생 화면에 표시할 플러그인 서비스를 직접 선택·설정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 RBAC, React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클래스123</w:t>
            </w:r>
          </w:p>
        </w:tc>
        <w:tc>
          <w:tcPr>
            <w:tcW w:type="dxa" w:w="3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학급 내·전교 보상 포인트 시스템, 학생 동기 강화, 실시간 리더보드</w:t>
            </w:r>
          </w:p>
        </w:tc>
        <w:tc>
          <w:tcPr>
            <w:tcW w:type="dxa" w:w="21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Go, React, WS</w:t>
            </w:r>
          </w:p>
        </w:tc>
        <w:tc>
          <w:tcPr>
            <w:tcW w:type="dxa" w:w="20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0"/>
                <w:szCs w:val="20"/>
              </w:rPr>
              <w:t xml:space="preserve">PostgreSQL+Redis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3C5E" w:sz="10" w:space="4"/>
        </w:pBdr>
        <w:spacing w:after="200" w:before="480"/>
      </w:pPr>
      <w:r>
        <w:rPr>
          <w:rFonts w:ascii="맑은 고딕" w:cs="맑은 고딕" w:eastAsia="맑은 고딕" w:hAnsi="맑은 고딕"/>
          <w:b/>
          <w:bCs/>
          <w:color w:val="1A3C5E"/>
          <w:sz w:val="38"/>
          <w:szCs w:val="38"/>
        </w:rPr>
        <w:t xml:space="preserve">4. edulinker 코어 시스템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7A589"/>
          <w:sz w:val="28"/>
          <w:szCs w:val="28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C2833"/>
          <w:sz w:val="28"/>
          <w:szCs w:val="28"/>
        </w:rPr>
        <w:t xml:space="preserve">4.1 플러그인 공통 기반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🏗️ 코어 시스템 — 모든 플러그인이 공유하는 기반</w:t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① 인증·권한 (Auth &amp; RBAC)</w:t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8FB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   Go JWT + RBAC: 관리자·교사·학부모·학생 + 플러그인별 세부 권한 테이블</w:t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8FB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② 알림 허브 (Notification Hub)</w:t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   Go WebSocket + FCM/APNs + Redis Pub/Sub</w:t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8FB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   → 플러그인이 알림 API 호출하면 코어가 채널별 자동 발송</w:t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8FB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③ 파일 게이트웨이 (File Gateway)</w:t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   MinIO (교내 교사 파일) · Wasabi S3 (웹·앱 이미지·파일) 통합 인터페이스</w:t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8FB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   → 플러그인은 파일 유형만 지정, 라우팅은 코어가 처리</w:t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8FB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④ AI 게이트웨이 (AI Gateway)</w:t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   Redis 큐 → Go Worker → Ollama (Gemma 3 4B·12B)</w:t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8FB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   → 플러그인이 AI 요청 → 코어 큐에 적재 → 순서대로 처리·스트리밍</w:t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8FB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⑤ 플러그인 레지스트리 (Plugin Registry)</w:t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   PostgreSQL 플러그인 상태 테이블, 학교별 ON/OFF 관리</w:t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8FB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   → 코어 미들웨어가 모든 요청에서 플러그인 활성화 여부 자동 확인</w:t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8FB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⑥ 가통 브리지 (Gatong Bridge)</w:t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   Webhook Relay: 가통 ↔ edulinker 메시지·알림 양방향 동기화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17A589"/>
          <w:sz w:val="28"/>
          <w:szCs w:val="28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C2833"/>
          <w:sz w:val="28"/>
          <w:szCs w:val="28"/>
        </w:rPr>
        <w:t xml:space="preserve">4.2 플러그인 코어 API 규격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API</w:t>
            </w:r>
          </w:p>
        </w:tc>
        <w:tc>
          <w:tcPr>
            <w:tcW w:type="dxa" w:w="6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26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POST /api/core/plugins/register</w:t>
            </w:r>
          </w:p>
        </w:tc>
        <w:tc>
          <w:tcPr>
            <w:tcW w:type="dxa" w:w="6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플러그인 ID·버전·권한 목록 등록</w:t>
            </w:r>
          </w:p>
        </w:tc>
      </w:tr>
      <w:tr>
        <w:tc>
          <w:tcPr>
            <w:tcW w:type="dxa" w:w="26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GET  /api/core/plugins/{id}/status</w:t>
            </w:r>
          </w:p>
        </w:tc>
        <w:tc>
          <w:tcPr>
            <w:tcW w:type="dxa" w:w="6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현재 학교의 플러그인 ON/OFF 상태 확인</w:t>
            </w:r>
          </w:p>
        </w:tc>
      </w:tr>
      <w:tr>
        <w:tc>
          <w:tcPr>
            <w:tcW w:type="dxa" w:w="26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POST /api/core/notify</w:t>
            </w:r>
          </w:p>
        </w:tc>
        <w:tc>
          <w:tcPr>
            <w:tcW w:type="dxa" w:w="6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코어 알림 허브에 발송 위임 (WS·FCM·APNs 자동 선택)</w:t>
            </w:r>
          </w:p>
        </w:tc>
      </w:tr>
      <w:tr>
        <w:tc>
          <w:tcPr>
            <w:tcW w:type="dxa" w:w="26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POST /api/core/files/upload</w:t>
            </w:r>
          </w:p>
        </w:tc>
        <w:tc>
          <w:tcPr>
            <w:tcW w:type="dxa" w:w="6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파일 유형에 따라 MinIO/Wasabi 자동 라우팅</w:t>
            </w:r>
          </w:p>
        </w:tc>
      </w:tr>
      <w:tr>
        <w:tc>
          <w:tcPr>
            <w:tcW w:type="dxa" w:w="26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POST /api/core/ai/request</w:t>
            </w:r>
          </w:p>
        </w:tc>
        <w:tc>
          <w:tcPr>
            <w:tcW w:type="dxa" w:w="6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Redis 큐 적재, SSE로 Ollama 스트리밍 응답 반환</w:t>
            </w:r>
          </w:p>
        </w:tc>
      </w:tr>
      <w:tr>
        <w:tc>
          <w:tcPr>
            <w:tcW w:type="dxa" w:w="26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GET  /api/core/auth/check</w:t>
            </w:r>
          </w:p>
        </w:tc>
        <w:tc>
          <w:tcPr>
            <w:tcW w:type="dxa" w:w="67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현재 사용자의 플러그인 접근 권한 확인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3C5E" w:sz="10" w:space="4"/>
        </w:pBdr>
        <w:spacing w:after="200" w:before="480"/>
      </w:pPr>
      <w:r>
        <w:rPr>
          <w:rFonts w:ascii="맑은 고딕" w:cs="맑은 고딕" w:eastAsia="맑은 고딕" w:hAnsi="맑은 고딕"/>
          <w:b/>
          <w:bCs/>
          <w:color w:val="1A3C5E"/>
          <w:sz w:val="38"/>
          <w:szCs w:val="38"/>
        </w:rPr>
        <w:t xml:space="preserve">5. 플러그인 개발 로드맵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00"/>
        <w:gridCol w:w="1860"/>
        <w:gridCol w:w="2200"/>
      </w:tblGrid>
      <w:tr>
        <w:tc>
          <w:tcPr>
            <w:tcW w:type="dxa" w:w="14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39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포함 서비스 (그룹)</w:t>
            </w:r>
          </w:p>
        </w:tc>
        <w:tc>
          <w:tcPr>
            <w:tcW w:type="dxa" w:w="18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기간</w:t>
            </w:r>
          </w:p>
        </w:tc>
        <w:tc>
          <w:tcPr>
            <w:tcW w:type="dxa" w:w="2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목표</w:t>
            </w:r>
          </w:p>
        </w:tc>
      </w:tr>
      <w:tr>
        <w:tc>
          <w:tcPr>
            <w:tcW w:type="dxa" w:w="14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0"/>
                <w:szCs w:val="20"/>
              </w:rPr>
              <w:t xml:space="preserve">Phase 1
코어+핵심
2026.04~05</w:t>
            </w:r>
          </w:p>
        </w:tc>
        <w:tc>
          <w:tcPr>
            <w:tcW w:type="dxa" w:w="39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[코어] Go+Wails, PostgreSQL+Redis, Railway 배포, 플러그인 ON/OFF 콘솔
[A] 교사 메신저, 공문전달, 투두리스트, 학생 알림, 지각·결석 원터치
[I] linker, pc-info, 교사화면 설정</w:t>
            </w:r>
          </w:p>
        </w:tc>
        <w:tc>
          <w:tcPr>
            <w:tcW w:type="dxa" w:w="18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2개월</w:t>
            </w:r>
          </w:p>
        </w:tc>
        <w:tc>
          <w:tcPr>
            <w:tcW w:type="dxa" w:w="2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교내 메신저 완성
플러그인 프레임워크 구축</w:t>
            </w:r>
          </w:p>
        </w:tc>
      </w:tr>
      <w:tr>
        <w:tc>
          <w:tcPr>
            <w:tcW w:type="dxa" w:w="14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0"/>
                <w:szCs w:val="20"/>
              </w:rPr>
              <w:t xml:space="preserve">Phase 2
소통확장+문서
2026.06~07</w:t>
            </w:r>
          </w:p>
        </w:tc>
        <w:tc>
          <w:tcPr>
            <w:tcW w:type="dxa" w:w="39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[A] 가통 Android·iOS 앱, 급식 알림, 보건실 안내
[B] sign-school, G6-Sendoc(완성), 동의서, 사인 서비스, 개인정보동의
[C] 공문 자동완성(AI), 교사 공문 확인, 교사 지각·결근
[D] 결석생 기록, 학생 상담, 전교학생 검색, 생활지도 확인, 전학생
[E] 주간학습, 주학습계획안, share-ppt, 계기교육, 안전교육
[F] 학생정보수집, 학생건강, 알림 확인 통계
[H] school 투표, graduation-ppt, 학교행사(외·내부)
[I] sendipass, schoolwiki</w:t>
            </w:r>
          </w:p>
        </w:tc>
        <w:tc>
          <w:tcPr>
            <w:tcW w:type="dxa" w:w="18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2개월</w:t>
            </w:r>
          </w:p>
        </w:tc>
        <w:tc>
          <w:tcPr>
            <w:tcW w:type="dxa" w:w="2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학부모 앱 완성
핵심 문서·행정 플러그인</w:t>
            </w:r>
          </w:p>
        </w:tc>
      </w:tr>
      <w:tr>
        <w:tc>
          <w:tcPr>
            <w:tcW w:type="dxa" w:w="14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0"/>
                <w:szCs w:val="20"/>
              </w:rPr>
              <w:t xml:space="preserve">Phase 3
AI+행정고도화
2026.08~09</w:t>
            </w:r>
          </w:p>
        </w:tc>
        <w:tc>
          <w:tcPr>
            <w:tcW w:type="dxa" w:w="39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[B] 연수이수증, 구강검진, 조퇴확인서
[C] 활동계획 결재, 예산계획, 업무인수인계, 다면평가, 연수출석부, 교무일지
[D] 위기관리 카드, 선도위원회, 조퇴 워크플로우
[E] 연간시수 계산, 수업도구, 수행평가, 단원평가
[F] 각종 점검, 교사용 검사·확인
[G] AI반편성, 반편성 서비스, 학부모 요청, 일정자동생성, 세특·종특 AI, 마스킹
[H] 특별실, 체육창고, 전교어린이회, 시상문서
[I] 비번·열쇠, 챗봇, 방학 계획서, 클래스123</w:t>
            </w:r>
          </w:p>
        </w:tc>
        <w:tc>
          <w:tcPr>
            <w:tcW w:type="dxa" w:w="18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2개월</w:t>
            </w:r>
          </w:p>
        </w:tc>
        <w:tc>
          <w:tcPr>
            <w:tcW w:type="dxa" w:w="2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AI 플러그인 완성
행정 자동화 고도화</w:t>
            </w:r>
          </w:p>
        </w:tc>
      </w:tr>
      <w:tr>
        <w:tc>
          <w:tcPr>
            <w:tcW w:type="dxa" w:w="14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0"/>
                <w:szCs w:val="20"/>
              </w:rPr>
              <w:t xml:space="preserve">Phase 4
고급 AI
2026.10~11</w:t>
            </w:r>
          </w:p>
        </w:tc>
        <w:tc>
          <w:tcPr>
            <w:tcW w:type="dxa" w:w="39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[B] 연구학교 유공원원 확인서
[C] 위험성 평가
[E] 교과서 게임(a2ui), 연간시간계획 달력(a2ui)
[F] 학습결과 AI 분석 (Ollama Vision)
[G] 끝말잇기 AI, 학부모 대응 AI(a2ui)
[H] 학교·학급신문 제작
[I] 문서·음성 회의 플랫폼</w:t>
            </w:r>
          </w:p>
        </w:tc>
        <w:tc>
          <w:tcPr>
            <w:tcW w:type="dxa" w:w="18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2개월</w:t>
            </w:r>
          </w:p>
        </w:tc>
        <w:tc>
          <w:tcPr>
            <w:tcW w:type="dxa" w:w="2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고급 AI 기능
a2ui 통합 서비스</w:t>
            </w:r>
          </w:p>
        </w:tc>
      </w:tr>
      <w:tr>
        <w:tc>
          <w:tcPr>
            <w:tcW w:type="dxa" w:w="14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0"/>
                <w:szCs w:val="20"/>
              </w:rPr>
              <w:t xml:space="preserve">Phase 5
실험·확장
2027~</w:t>
            </w:r>
          </w:p>
        </w:tc>
        <w:tc>
          <w:tcPr>
            <w:tcW w:type="dxa" w:w="39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[F] 학생 행동·눈 이동 분석 (크롬 플러그인)
교내 서버 완전 온프레미스 전환 (Railway → 교내 Docker)
플러그인 마켓플레이스 오픈
학교 간 플러그인 공유 커뮤니티</w:t>
            </w:r>
          </w:p>
        </w:tc>
        <w:tc>
          <w:tcPr>
            <w:tcW w:type="dxa" w:w="18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지속</w:t>
            </w:r>
          </w:p>
        </w:tc>
        <w:tc>
          <w:tcPr>
            <w:tcW w:type="dxa" w:w="2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20"/>
                <w:szCs w:val="20"/>
              </w:rPr>
              <w:t xml:space="preserve">실험적 AI 기능
플랫폼 생태계 확장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3C5E" w:sz="10" w:space="4"/>
        </w:pBdr>
        <w:spacing w:after="200" w:before="480"/>
      </w:pPr>
      <w:r>
        <w:rPr>
          <w:rFonts w:ascii="맑은 고딕" w:cs="맑은 고딕" w:eastAsia="맑은 고딕" w:hAnsi="맑은 고딕"/>
          <w:b/>
          <w:bCs/>
          <w:color w:val="1A3C5E"/>
          <w:sz w:val="38"/>
          <w:szCs w:val="38"/>
        </w:rPr>
        <w:t xml:space="preserve">6. 기술 스택 요약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영역</w:t>
            </w:r>
          </w:p>
        </w:tc>
        <w:tc>
          <w:tcPr>
            <w:tcW w:type="dxa" w:w="3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기술</w:t>
            </w:r>
          </w:p>
        </w:tc>
        <w:tc>
          <w:tcPr>
            <w:tcW w:type="dxa" w:w="4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교사 앱</w:t>
            </w:r>
          </w:p>
        </w:tc>
        <w:tc>
          <w:tcPr>
            <w:tcW w:type="dxa" w:w="3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Go + Wails v2</w:t>
            </w:r>
          </w:p>
        </w:tc>
        <w:tc>
          <w:tcPr>
            <w:tcW w:type="dxa" w:w="4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Windows 네이티브 단일 .exe 배포</w:t>
            </w:r>
          </w:p>
        </w:tc>
      </w:tr>
      <w:tr>
        <w:tc>
          <w:tcPr>
            <w:tcW w:type="dxa" w:w="2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교사 앱 UI</w:t>
            </w:r>
          </w:p>
        </w:tc>
        <w:tc>
          <w:tcPr>
            <w:tcW w:type="dxa" w:w="3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React 19 + TS + shadcn/ui</w:t>
            </w:r>
          </w:p>
        </w:tc>
        <w:tc>
          <w:tcPr>
            <w:tcW w:type="dxa" w:w="4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채팅·문서·AI·플러그인 UI</w:t>
            </w:r>
          </w:p>
        </w:tc>
      </w:tr>
      <w:tr>
        <w:tc>
          <w:tcPr>
            <w:tcW w:type="dxa" w:w="2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교사 로컬 DB</w:t>
            </w:r>
          </w:p>
        </w:tc>
        <w:tc>
          <w:tcPr>
            <w:tcW w:type="dxa" w:w="3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SQLite3 + go-sqlcipher</w:t>
            </w:r>
          </w:p>
        </w:tc>
        <w:tc>
          <w:tcPr>
            <w:tcW w:type="dxa" w:w="4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AES-256 오프라인 캐시</w:t>
            </w:r>
          </w:p>
        </w:tc>
      </w:tr>
      <w:tr>
        <w:tc>
          <w:tcPr>
            <w:tcW w:type="dxa" w:w="2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학부모 Android</w:t>
            </w:r>
          </w:p>
        </w:tc>
        <w:tc>
          <w:tcPr>
            <w:tcW w:type="dxa" w:w="3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Kotlin + Jetpack Compose</w:t>
            </w:r>
          </w:p>
        </w:tc>
        <w:tc>
          <w:tcPr>
            <w:tcW w:type="dxa" w:w="4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전용 앱 전용 접근</w:t>
            </w:r>
          </w:p>
        </w:tc>
      </w:tr>
      <w:tr>
        <w:tc>
          <w:tcPr>
            <w:tcW w:type="dxa" w:w="2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학부모 iOS</w:t>
            </w:r>
          </w:p>
        </w:tc>
        <w:tc>
          <w:tcPr>
            <w:tcW w:type="dxa" w:w="3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Swift + SwiftUI</w:t>
            </w:r>
          </w:p>
        </w:tc>
        <w:tc>
          <w:tcPr>
            <w:tcW w:type="dxa" w:w="4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전용 앱 전용 접근</w:t>
            </w:r>
          </w:p>
        </w:tc>
      </w:tr>
      <w:tr>
        <w:tc>
          <w:tcPr>
            <w:tcW w:type="dxa" w:w="2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학생 웹</w:t>
            </w:r>
          </w:p>
        </w:tc>
        <w:tc>
          <w:tcPr>
            <w:tcW w:type="dxa" w:w="3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Next.js 16 (App Router)</w:t>
            </w:r>
          </w:p>
        </w:tc>
        <w:tc>
          <w:tcPr>
            <w:tcW w:type="dxa" w:w="4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읽기 중심·플러그인 열람</w:t>
            </w:r>
          </w:p>
        </w:tc>
      </w:tr>
      <w:tr>
        <w:tc>
          <w:tcPr>
            <w:tcW w:type="dxa" w:w="2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API 서버</w:t>
            </w:r>
          </w:p>
        </w:tc>
        <w:tc>
          <w:tcPr>
            <w:tcW w:type="dxa" w:w="3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Go Fiber</w:t>
            </w:r>
          </w:p>
        </w:tc>
        <w:tc>
          <w:tcPr>
            <w:tcW w:type="dxa" w:w="4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REST + 플러그인 라우팅</w:t>
            </w:r>
          </w:p>
        </w:tc>
      </w:tr>
      <w:tr>
        <w:tc>
          <w:tcPr>
            <w:tcW w:type="dxa" w:w="2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WebSocket</w:t>
            </w:r>
          </w:p>
        </w:tc>
        <w:tc>
          <w:tcPr>
            <w:tcW w:type="dxa" w:w="3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Go gorilla/websocket</w:t>
            </w:r>
          </w:p>
        </w:tc>
        <w:tc>
          <w:tcPr>
            <w:tcW w:type="dxa" w:w="4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실시간 메시지·알림</w:t>
            </w:r>
          </w:p>
        </w:tc>
      </w:tr>
      <w:tr>
        <w:tc>
          <w:tcPr>
            <w:tcW w:type="dxa" w:w="2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Push 워커</w:t>
            </w:r>
          </w:p>
        </w:tc>
        <w:tc>
          <w:tcPr>
            <w:tcW w:type="dxa" w:w="3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Go + FCM/APNs</w:t>
            </w:r>
          </w:p>
        </w:tc>
        <w:tc>
          <w:tcPr>
            <w:tcW w:type="dxa" w:w="4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학부모·학생 Push 발송</w:t>
            </w:r>
          </w:p>
        </w:tc>
      </w:tr>
      <w:tr>
        <w:tc>
          <w:tcPr>
            <w:tcW w:type="dxa" w:w="2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메인 DB</w:t>
            </w:r>
          </w:p>
        </w:tc>
        <w:tc>
          <w:tcPr>
            <w:tcW w:type="dxa" w:w="3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PostgreSQL 16</w:t>
            </w:r>
          </w:p>
        </w:tc>
        <w:tc>
          <w:tcPr>
            <w:tcW w:type="dxa" w:w="4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영구 저장, 플러그인 상태</w:t>
            </w:r>
          </w:p>
        </w:tc>
      </w:tr>
      <w:tr>
        <w:tc>
          <w:tcPr>
            <w:tcW w:type="dxa" w:w="2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캐시·큐</w:t>
            </w:r>
          </w:p>
        </w:tc>
        <w:tc>
          <w:tcPr>
            <w:tcW w:type="dxa" w:w="3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Redis 7</w:t>
            </w:r>
          </w:p>
        </w:tc>
        <w:tc>
          <w:tcPr>
            <w:tcW w:type="dxa" w:w="4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세션·Pub/Sub·AI큐·Push큐</w:t>
            </w:r>
          </w:p>
        </w:tc>
      </w:tr>
      <w:tr>
        <w:tc>
          <w:tcPr>
            <w:tcW w:type="dxa" w:w="2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교내 파일</w:t>
            </w:r>
          </w:p>
        </w:tc>
        <w:tc>
          <w:tcPr>
            <w:tcW w:type="dxa" w:w="3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MinIO (S3 호환)</w:t>
            </w:r>
          </w:p>
        </w:tc>
        <w:tc>
          <w:tcPr>
            <w:tcW w:type="dxa" w:w="4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교사 교내 문서 전용</w:t>
            </w:r>
          </w:p>
        </w:tc>
      </w:tr>
      <w:tr>
        <w:tc>
          <w:tcPr>
            <w:tcW w:type="dxa" w:w="2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웹·앱 이미지</w:t>
            </w:r>
          </w:p>
        </w:tc>
        <w:tc>
          <w:tcPr>
            <w:tcW w:type="dxa" w:w="3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Wasabi S3 (images 버킷)</w:t>
            </w:r>
          </w:p>
        </w:tc>
        <w:tc>
          <w:tcPr>
            <w:tcW w:type="dxa" w:w="4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갤러리·공지 이미지</w:t>
            </w:r>
          </w:p>
        </w:tc>
      </w:tr>
      <w:tr>
        <w:tc>
          <w:tcPr>
            <w:tcW w:type="dxa" w:w="2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웹·앱 파일</w:t>
            </w:r>
          </w:p>
        </w:tc>
        <w:tc>
          <w:tcPr>
            <w:tcW w:type="dxa" w:w="3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Wasabi S3 (files 버킷)</w:t>
            </w:r>
          </w:p>
        </w:tc>
        <w:tc>
          <w:tcPr>
            <w:tcW w:type="dxa" w:w="4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첨부파일·학습자료</w:t>
            </w:r>
          </w:p>
        </w:tc>
      </w:tr>
      <w:tr>
        <w:tc>
          <w:tcPr>
            <w:tcW w:type="dxa" w:w="2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AI 런타임</w:t>
            </w:r>
          </w:p>
        </w:tc>
        <w:tc>
          <w:tcPr>
            <w:tcW w:type="dxa" w:w="3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Ollama + Gemma 3 4B/12B</w:t>
            </w:r>
          </w:p>
        </w:tc>
        <w:tc>
          <w:tcPr>
            <w:tcW w:type="dxa" w:w="4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온프레미스 AI 게이트웨이</w:t>
            </w:r>
          </w:p>
        </w:tc>
      </w:tr>
      <w:tr>
        <w:tc>
          <w:tcPr>
            <w:tcW w:type="dxa" w:w="2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역방향 프록시</w:t>
            </w:r>
          </w:p>
        </w:tc>
        <w:tc>
          <w:tcPr>
            <w:tcW w:type="dxa" w:w="3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Caddy</w:t>
            </w:r>
          </w:p>
        </w:tc>
        <w:tc>
          <w:tcPr>
            <w:tcW w:type="dxa" w:w="4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내부 TLS + 라우팅</w:t>
            </w:r>
          </w:p>
        </w:tc>
      </w:tr>
      <w:tr>
        <w:tc>
          <w:tcPr>
            <w:tcW w:type="dxa" w:w="2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모니터링</w:t>
            </w:r>
          </w:p>
        </w:tc>
        <w:tc>
          <w:tcPr>
            <w:tcW w:type="dxa" w:w="3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Prometheus + Grafana</w:t>
            </w:r>
          </w:p>
        </w:tc>
        <w:tc>
          <w:tcPr>
            <w:tcW w:type="dxa" w:w="4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서버·플러그인 상태</w:t>
            </w:r>
          </w:p>
        </w:tc>
      </w:tr>
      <w:tr>
        <w:tc>
          <w:tcPr>
            <w:tcW w:type="dxa" w:w="2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컨테이너</w:t>
            </w:r>
          </w:p>
        </w:tc>
        <w:tc>
          <w:tcPr>
            <w:tcW w:type="dxa" w:w="3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Docker Compose</w:t>
            </w:r>
          </w:p>
        </w:tc>
        <w:tc>
          <w:tcPr>
            <w:tcW w:type="dxa" w:w="4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0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전체 스택 단일 관리</w:t>
            </w:r>
          </w:p>
        </w:tc>
      </w:tr>
      <w:tr>
        <w:tc>
          <w:tcPr>
            <w:tcW w:type="dxa" w:w="2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초기 클라우드</w:t>
            </w:r>
          </w:p>
        </w:tc>
        <w:tc>
          <w:tcPr>
            <w:tcW w:type="dxa" w:w="3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Railway.com</w:t>
            </w:r>
          </w:p>
        </w:tc>
        <w:tc>
          <w:tcPr>
            <w:tcW w:type="dxa" w:w="4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프로토타입 → 교내 이전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3C5E" w:sz="10" w:space="4"/>
        </w:pBdr>
        <w:spacing w:after="200" w:before="480"/>
      </w:pPr>
      <w:r>
        <w:rPr>
          <w:rFonts w:ascii="맑은 고딕" w:cs="맑은 고딕" w:eastAsia="맑은 고딕" w:hAnsi="맑은 고딕"/>
          <w:b/>
          <w:bCs/>
          <w:color w:val="1A3C5E"/>
          <w:sz w:val="38"/>
          <w:szCs w:val="38"/>
        </w:rPr>
        <w:t xml:space="preserve">7. 결론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833"/>
          <w:sz w:val="22"/>
          <w:szCs w:val="22"/>
        </w:rPr>
        <w:t xml:space="preserve">edulinker v5는 단일 앱이 아닌 학교 맞춤형 플러그인 생태계입니다. 9개 그룹, 75개 이상의 서비스가 플러그인 형태로 제공되며, 각 학교는 필요한 서비스만 ON/OFF하여 최적의 환경을 구성합니다.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C2833"/>
          <w:sz w:val="22"/>
          <w:szCs w:val="22"/>
        </w:rPr>
        <w:t xml:space="preserve">교사: Go+Wails 앱에서 활성화된 플러그인을 통합 사용 + Ollama AI 게이트웨이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C2833"/>
          <w:sz w:val="22"/>
          <w:szCs w:val="22"/>
        </w:rPr>
        <w:t xml:space="preserve">학부모: 전용 앱(Kotlin/Swift)으로만 접근 + 가통 연동 플러그인 수신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C2833"/>
          <w:sz w:val="22"/>
          <w:szCs w:val="22"/>
        </w:rPr>
        <w:t xml:space="preserve">학생: Next.js 16 웹으로 정보 수신 + 교사가 허용한 플러그인만 참여</w:t>
      </w:r>
    </w:p>
    <w:p>
      <w:pPr>
        <w:spacing w:after="0" w:before="0"/>
      </w:pPr>
      <w:r>
        <w:rPr>
          <w:sz w:val="14"/>
          <w:szCs w:val="14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833"/>
          <w:sz w:val="22"/>
          <w:szCs w:val="22"/>
        </w:rPr>
        <w:t xml:space="preserve">5단계 로드맵(2026.04~2027)으로 단계적으로 플러그인을 출시하며, Phase 1~2에서 핵심 소통·문서를 완성하고 Phase 3~4에서 AI 기반 고급 기능을 추가합니다. Railway 초기 배포 후 동일한 Docker Compose로 교내 온프레미스 서버로 무중단 전환이 가능합니다.</w:t>
      </w:r>
    </w:p>
    <w:p>
      <w:pPr>
        <w:spacing w:after="0" w:before="0"/>
      </w:pPr>
      <w:r>
        <w:rPr>
          <w:sz w:val="28"/>
          <w:szCs w:val="2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✅ 핵심 가치 요약</w:t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🔌 플러그인 방식: 75+ 서비스를 학교별 ON/OFF — 필요한 것만 선택 사용</w:t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8FB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👥 역할별 최적화: 교사(Go+Wails) · 학부모(전용 앱) · 학생(Next.js 웹)</w:t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🤖 온프레미스 AI: Ollama+Gemma3 AI 게이트웨이 — 모든 플러그인 공유</w:t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8FB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📂 이중 스토리지: MinIO(교내 교사 파일) · Wasabi S3(웹·앱 이미지·파일)</w:t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🗄️ 3계층 DB: SQLite3(캐시) · PostgreSQL(영구) · Redis(실시간·큐)</w:t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8FB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🚀 5단계 로드맵: Phase 1~5 점진적 플러그인 출시 (2026~2027)</w:t>
            </w:r>
          </w:p>
        </w:tc>
      </w:tr>
      <w:tr>
        <w:tc>
          <w:tcPr>
            <w:tcW w:type="dxa" w:w="93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color w:val="1C2833"/>
                <w:sz w:val="21"/>
                <w:szCs w:val="21"/>
              </w:rPr>
              <w:t xml:space="preserve">🔄 유연한 이전: Railway 초기 → 교내 서버 Docker Compose 무중단 전환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5E" w:sz="4" w:space="4"/>
      </w:pBdr>
      <w:jc w:val="right"/>
    </w:pPr>
    <w:r>
      <w:rPr>
        <w:rFonts w:ascii="맑은 고딕" w:cs="맑은 고딕" w:eastAsia="맑은 고딕" w:hAnsi="맑은 고딕"/>
        <w:color w:val="7F8C8D"/>
        <w:sz w:val="18"/>
        <w:szCs w:val="18"/>
      </w:rPr>
      <w:t xml:space="preserve">페이지 </w:t>
    </w:r>
    <w:r>
      <w:rPr>
        <w:rFonts w:ascii="맑은 고딕" w:cs="맑은 고딕" w:eastAsia="맑은 고딕" w:hAnsi="맑은 고딕"/>
        <w:color w:val="1A3C5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5E" w:sz="4" w:space="4"/>
      </w:pBdr>
    </w:pPr>
    <w:r>
      <w:rPr>
        <w:rFonts w:ascii="맑은 고딕" w:cs="맑은 고딕" w:eastAsia="맑은 고딕" w:hAnsi="맑은 고딕"/>
        <w:b/>
        <w:bCs/>
        <w:color w:val="1A3C5E"/>
        <w:sz w:val="18"/>
        <w:szCs w:val="18"/>
      </w:rPr>
      <w:t xml:space="preserve">edulinker  </w:t>
    </w:r>
    <w:r>
      <w:rPr>
        <w:rFonts w:ascii="맑은 고딕" w:cs="맑은 고딕" w:eastAsia="맑은 고딕" w:hAnsi="맑은 고딕"/>
        <w:color w:val="7F8C8D"/>
        <w:sz w:val="18"/>
        <w:szCs w:val="18"/>
      </w:rPr>
      <w:t xml:space="preserve">플러그인 기반 학교 서비스 플랫폼  |  종합 기획서 v5.0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맑은 고딕" w:cs="맑은 고딕" w:eastAsia="맑은 고딕" w:hAnsi="맑은 고딕"/>
      <w:b/>
      <w:bCs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2026-03-19T23:35:16.909Z</dcterms:created>
  <dcterms:modified xsi:type="dcterms:W3CDTF">2026-03-19T23:35:16.910Z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