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2E67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Date: 5/11/2019</w:t>
      </w:r>
    </w:p>
    <w:p w14:paraId="7C08CF00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Time: 3.30pm to 6.45pm</w:t>
      </w:r>
    </w:p>
    <w:p w14:paraId="78FA2BEE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Venue: SR 3-2 </w:t>
      </w:r>
    </w:p>
    <w:p w14:paraId="30745042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ab/>
      </w:r>
    </w:p>
    <w:p w14:paraId="7937C51F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Attendees: All</w:t>
      </w:r>
    </w:p>
    <w:p w14:paraId="6B922B99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ab/>
      </w:r>
    </w:p>
    <w:p w14:paraId="619F77CD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Agenda:</w:t>
      </w:r>
    </w:p>
    <w:p w14:paraId="3DC3F0FA" w14:textId="77777777" w:rsidR="008B0C5C" w:rsidRPr="008B0C5C" w:rsidRDefault="008B0C5C" w:rsidP="008B0C5C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SG"/>
        </w:rPr>
      </w:pPr>
      <w:r w:rsidRPr="008B0C5C">
        <w:rPr>
          <w:rFonts w:eastAsia="Times New Roman"/>
          <w:color w:val="000000"/>
          <w:lang w:val="en-SG"/>
        </w:rPr>
        <w:t>Testing everything</w:t>
      </w:r>
    </w:p>
    <w:p w14:paraId="21008A2D" w14:textId="77777777" w:rsidR="008B0C5C" w:rsidRPr="008B0C5C" w:rsidRDefault="008B0C5C" w:rsidP="008B0C5C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SG"/>
        </w:rPr>
      </w:pPr>
      <w:r w:rsidRPr="008B0C5C">
        <w:rPr>
          <w:rFonts w:eastAsia="Times New Roman"/>
          <w:color w:val="000000"/>
          <w:lang w:val="en-SG"/>
        </w:rPr>
        <w:t>Writing test cases</w:t>
      </w:r>
      <w:bookmarkStart w:id="0" w:name="_GoBack"/>
      <w:bookmarkEnd w:id="0"/>
    </w:p>
    <w:p w14:paraId="2CC1B4A5" w14:textId="77777777" w:rsidR="008B0C5C" w:rsidRPr="008B0C5C" w:rsidRDefault="008B0C5C" w:rsidP="008B0C5C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SG"/>
        </w:rPr>
      </w:pPr>
      <w:r w:rsidRPr="008B0C5C">
        <w:rPr>
          <w:rFonts w:eastAsia="Times New Roman"/>
          <w:color w:val="000000"/>
          <w:lang w:val="en-SG"/>
        </w:rPr>
        <w:t>Debugging (Manual and automated)</w:t>
      </w:r>
    </w:p>
    <w:p w14:paraId="1E3BDEAF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79DA90A6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The meeting was adjourned at 6:45pm. These minutes will be circulated and adopted if there are no amendments reported in the next three days.</w:t>
      </w:r>
    </w:p>
    <w:p w14:paraId="50EC2F88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0FE85EBC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Prepared by,</w:t>
      </w:r>
    </w:p>
    <w:p w14:paraId="6086FC1B" w14:textId="77777777" w:rsidR="008B0C5C" w:rsidRPr="008B0C5C" w:rsidRDefault="008B0C5C" w:rsidP="008B0C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B0C5C">
        <w:rPr>
          <w:rFonts w:eastAsia="Times New Roman"/>
          <w:color w:val="000000"/>
          <w:lang w:val="en-SG"/>
        </w:rPr>
        <w:t>Rachel</w:t>
      </w:r>
    </w:p>
    <w:p w14:paraId="20F6CB5F" w14:textId="77777777" w:rsidR="00A96B3C" w:rsidRPr="008B0C5C" w:rsidRDefault="00A96B3C" w:rsidP="008B0C5C"/>
    <w:sectPr w:rsidR="00A96B3C" w:rsidRPr="008B0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B24"/>
    <w:multiLevelType w:val="hybridMultilevel"/>
    <w:tmpl w:val="8BEE8F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08D3"/>
    <w:multiLevelType w:val="hybridMultilevel"/>
    <w:tmpl w:val="3FFC3A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737D3"/>
    <w:multiLevelType w:val="multilevel"/>
    <w:tmpl w:val="93C4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D7377"/>
    <w:multiLevelType w:val="multilevel"/>
    <w:tmpl w:val="DC4C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94"/>
    <w:rsid w:val="00071C94"/>
    <w:rsid w:val="00895F2A"/>
    <w:rsid w:val="008B0C5C"/>
    <w:rsid w:val="00A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BF4"/>
  <w15:chartTrackingRefBased/>
  <w15:docId w15:val="{6D5911C4-F3C4-4B41-8742-9C34B3E5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94"/>
    <w:pPr>
      <w:spacing w:after="0" w:line="276" w:lineRule="auto"/>
    </w:pPr>
    <w:rPr>
      <w:rFonts w:ascii="Arial" w:eastAsia="Arial" w:hAnsi="Arial" w:cs="Arial"/>
      <w:lang w:val="en-GB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apple-tab-span">
    <w:name w:val="apple-tab-span"/>
    <w:basedOn w:val="DefaultParagraphFont"/>
    <w:rsid w:val="008B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Lim</dc:creator>
  <cp:keywords/>
  <dc:description/>
  <cp:lastModifiedBy>Rachel Lim</cp:lastModifiedBy>
  <cp:revision>4</cp:revision>
  <dcterms:created xsi:type="dcterms:W3CDTF">2019-11-04T08:43:00Z</dcterms:created>
  <dcterms:modified xsi:type="dcterms:W3CDTF">2019-11-05T08:35:00Z</dcterms:modified>
</cp:coreProperties>
</file>