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1FC0B" w14:textId="24860B70" w:rsidR="006D661A" w:rsidRDefault="00437315">
      <w:r>
        <w:t>Supervised Learning Algorithm Comparison and Analysis</w:t>
      </w:r>
    </w:p>
    <w:p w14:paraId="45719610" w14:textId="6E930B9D" w:rsidR="00437315" w:rsidRDefault="00437315">
      <w:r>
        <w:t>Yi Zhao</w:t>
      </w:r>
    </w:p>
    <w:p w14:paraId="1A3169FE" w14:textId="7E79A412" w:rsidR="00437315" w:rsidRDefault="00437315">
      <w:hyperlink r:id="rId4" w:history="1">
        <w:r w:rsidRPr="00760B31">
          <w:rPr>
            <w:rStyle w:val="Hyperlink"/>
          </w:rPr>
          <w:t>Yzhao644@gatech.edu</w:t>
        </w:r>
      </w:hyperlink>
    </w:p>
    <w:p w14:paraId="014ED60F" w14:textId="7CBC1FE6" w:rsidR="00437315" w:rsidRDefault="00437315">
      <w:r>
        <w:t>Introduction</w:t>
      </w:r>
    </w:p>
    <w:p w14:paraId="39B4BEEC" w14:textId="77777777" w:rsidR="00437315" w:rsidRDefault="00437315">
      <w:proofErr w:type="spellStart"/>
      <w:r>
        <w:t>DataSet</w:t>
      </w:r>
      <w:proofErr w:type="spellEnd"/>
      <w:r>
        <w:t xml:space="preserve"> 1: Income level classifier </w:t>
      </w:r>
    </w:p>
    <w:p w14:paraId="308E1463" w14:textId="57DA47F9" w:rsidR="00437315" w:rsidRDefault="00437315">
      <w:r>
        <w:t>1. Data Description</w:t>
      </w:r>
    </w:p>
    <w:p w14:paraId="6C07F5BE" w14:textId="77546C80" w:rsidR="00437315" w:rsidRDefault="00437315">
      <w:r>
        <w:t xml:space="preserve">The data is </w:t>
      </w:r>
      <w:r w:rsidR="00BD6277">
        <w:t xml:space="preserve">obtained from UCI Adult Income Dataset. What I like about the data set is there are decent amount of data points, about </w:t>
      </w:r>
      <w:r w:rsidR="0048059D">
        <w:t xml:space="preserve">30k data points. For feature wise, it has a mix of categorical data and numerical data. The data is clean, most of the data points have valid data points, except a few question marks, which I will explain how to impute later. </w:t>
      </w:r>
    </w:p>
    <w:p w14:paraId="3E01F257" w14:textId="07281E7A" w:rsidR="0048059D" w:rsidRDefault="00FD2C30">
      <w:r>
        <w:t>1.1 data details</w:t>
      </w:r>
    </w:p>
    <w:p w14:paraId="56BCE55A" w14:textId="351A8E8A" w:rsidR="00FD2C30" w:rsidRDefault="00FD2C30">
      <w:r>
        <w:t xml:space="preserve">1.2 impute </w:t>
      </w:r>
      <w:proofErr w:type="gramStart"/>
      <w:r>
        <w:t>method</w:t>
      </w:r>
      <w:proofErr w:type="gramEnd"/>
    </w:p>
    <w:p w14:paraId="2754C2A4" w14:textId="57B9781A" w:rsidR="00FD2C30" w:rsidRDefault="00FD2C30" w:rsidP="00FD2C30">
      <w:r>
        <w:t>1.</w:t>
      </w:r>
      <w:r>
        <w:t>3</w:t>
      </w:r>
      <w:r>
        <w:t xml:space="preserve"> historical plot</w:t>
      </w:r>
    </w:p>
    <w:p w14:paraId="01415BEF" w14:textId="050A5255" w:rsidR="00FD2C30" w:rsidRDefault="00FD2C30" w:rsidP="00FD2C30">
      <w:r>
        <w:t xml:space="preserve">1.4 </w:t>
      </w:r>
      <w:proofErr w:type="spellStart"/>
      <w:r>
        <w:t>categoical</w:t>
      </w:r>
      <w:proofErr w:type="spellEnd"/>
      <w:r>
        <w:t xml:space="preserve"> data combine</w:t>
      </w:r>
    </w:p>
    <w:p w14:paraId="78053914" w14:textId="714F0BEF" w:rsidR="00FD2C30" w:rsidRDefault="00FD2C30" w:rsidP="00FD2C30">
      <w:r>
        <w:t>1.5 one hot encoding</w:t>
      </w:r>
    </w:p>
    <w:p w14:paraId="3BEB24C1" w14:textId="55E40305" w:rsidR="00FD2C30" w:rsidRDefault="00FD2C30"/>
    <w:p w14:paraId="6A83148A" w14:textId="64C25626" w:rsidR="00437315" w:rsidRDefault="00437315">
      <w:r>
        <w:t>2. Model Training details</w:t>
      </w:r>
    </w:p>
    <w:p w14:paraId="3D0B5664" w14:textId="77777777" w:rsidR="00D41431" w:rsidRDefault="00D41431">
      <w:r>
        <w:t xml:space="preserve">2.1 data pipeline </w:t>
      </w:r>
    </w:p>
    <w:p w14:paraId="0E6FD3C3" w14:textId="76FE00AF" w:rsidR="00437315" w:rsidRDefault="00437315">
      <w:proofErr w:type="spellStart"/>
      <w:r>
        <w:t>GridSearch</w:t>
      </w:r>
      <w:proofErr w:type="spellEnd"/>
      <w:r>
        <w:t xml:space="preserve">, cross-validation, learning </w:t>
      </w:r>
      <w:proofErr w:type="gramStart"/>
      <w:r>
        <w:t>curve</w:t>
      </w:r>
      <w:proofErr w:type="gramEnd"/>
    </w:p>
    <w:p w14:paraId="096D28EC" w14:textId="2D90067B" w:rsidR="00D41431" w:rsidRDefault="00D41431">
      <w:r>
        <w:t>2.2 Decision Tree</w:t>
      </w:r>
    </w:p>
    <w:p w14:paraId="09555795" w14:textId="478715B5" w:rsidR="00D41431" w:rsidRDefault="00D41431" w:rsidP="00D41431">
      <w:pPr>
        <w:tabs>
          <w:tab w:val="left" w:pos="1798"/>
        </w:tabs>
      </w:pPr>
      <w:r>
        <w:t>2.3 MLP</w:t>
      </w:r>
      <w:r>
        <w:tab/>
      </w:r>
    </w:p>
    <w:p w14:paraId="2458A8D5" w14:textId="574047F9" w:rsidR="00D41431" w:rsidRDefault="00D41431" w:rsidP="00D41431">
      <w:pPr>
        <w:tabs>
          <w:tab w:val="left" w:pos="1798"/>
        </w:tabs>
      </w:pPr>
      <w:r>
        <w:t>2.4 Boosting</w:t>
      </w:r>
    </w:p>
    <w:p w14:paraId="6FAA35D0" w14:textId="2A52AD05" w:rsidR="00D41431" w:rsidRDefault="00D41431">
      <w:r>
        <w:t>2.4 SVM</w:t>
      </w:r>
    </w:p>
    <w:p w14:paraId="5940F463" w14:textId="3DDD9C06" w:rsidR="00D41431" w:rsidRDefault="00D41431">
      <w:r>
        <w:t>2.4 KNN</w:t>
      </w:r>
    </w:p>
    <w:p w14:paraId="79B76D37" w14:textId="0D43CB78" w:rsidR="00D41431" w:rsidRDefault="00D41431">
      <w:r>
        <w:t xml:space="preserve">2.5 </w:t>
      </w:r>
    </w:p>
    <w:p w14:paraId="01239281" w14:textId="77777777" w:rsidR="00D41431" w:rsidRDefault="00D41431"/>
    <w:p w14:paraId="46E5D769" w14:textId="21F2DEDF" w:rsidR="00437315" w:rsidRDefault="00437315">
      <w:r>
        <w:t>3. Result and reasoning</w:t>
      </w:r>
    </w:p>
    <w:p w14:paraId="7D5CCFE0" w14:textId="77777777" w:rsidR="00437315" w:rsidRDefault="00437315"/>
    <w:p w14:paraId="2B8A9C0B" w14:textId="6C9FAD6C" w:rsidR="00437315" w:rsidRDefault="00437315">
      <w:r>
        <w:t xml:space="preserve">4. Future work </w:t>
      </w:r>
    </w:p>
    <w:p w14:paraId="44CCFB8D" w14:textId="3B5FFE68" w:rsidR="00437315" w:rsidRDefault="00437315">
      <w:r>
        <w:t xml:space="preserve">Unbalanced label </w:t>
      </w:r>
    </w:p>
    <w:p w14:paraId="6CAFAAC1" w14:textId="2A369930" w:rsidR="00437315" w:rsidRDefault="00437315"/>
    <w:p w14:paraId="0B9F8FA5" w14:textId="0356722E" w:rsidR="00437315" w:rsidRDefault="00437315"/>
    <w:p w14:paraId="2666FBE5" w14:textId="361A515D" w:rsidR="00437315" w:rsidRDefault="00437315">
      <w:r>
        <w:t xml:space="preserve">Reference </w:t>
      </w:r>
    </w:p>
    <w:p w14:paraId="2AB034C1" w14:textId="76BFDF70" w:rsidR="00437315" w:rsidRDefault="008256B7">
      <w:r>
        <w:t xml:space="preserve">1. UCI adult income data set </w:t>
      </w:r>
      <w:r w:rsidRPr="008256B7">
        <w:t>http://archive.ics.uci.edu/ml/datasets/Adult</w:t>
      </w:r>
    </w:p>
    <w:sectPr w:rsidR="00437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53"/>
    <w:rsid w:val="00437315"/>
    <w:rsid w:val="0048059D"/>
    <w:rsid w:val="006D661A"/>
    <w:rsid w:val="00716A67"/>
    <w:rsid w:val="008256B7"/>
    <w:rsid w:val="00BD6277"/>
    <w:rsid w:val="00D41431"/>
    <w:rsid w:val="00FD2C30"/>
    <w:rsid w:val="00FE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7CEB"/>
  <w15:chartTrackingRefBased/>
  <w15:docId w15:val="{5FD339DC-8C6E-432D-98D2-6905DA73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zhao644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Liu</dc:creator>
  <cp:keywords/>
  <dc:description/>
  <cp:lastModifiedBy>April Liu</cp:lastModifiedBy>
  <cp:revision>6</cp:revision>
  <dcterms:created xsi:type="dcterms:W3CDTF">2020-09-17T01:35:00Z</dcterms:created>
  <dcterms:modified xsi:type="dcterms:W3CDTF">2020-09-17T02:22:00Z</dcterms:modified>
</cp:coreProperties>
</file>