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0A" w:rsidRDefault="005E490A" w:rsidP="00003F27">
      <w:pPr>
        <w:pStyle w:val="title"/>
        <w:contextualSpacing/>
        <w:rPr>
          <w:rFonts w:asciiTheme="minorHAnsi" w:hAnsiTheme="minorHAnsi" w:cstheme="minorHAnsi"/>
          <w:b/>
          <w:sz w:val="22"/>
          <w:szCs w:val="22"/>
        </w:rPr>
      </w:pPr>
      <w:r>
        <w:rPr>
          <w:rFonts w:asciiTheme="minorHAnsi" w:hAnsiTheme="minorHAnsi" w:cstheme="minorHAnsi"/>
          <w:b/>
          <w:sz w:val="22"/>
          <w:szCs w:val="22"/>
        </w:rPr>
        <w:t xml:space="preserve">October 31, 2012 – </w:t>
      </w:r>
      <w:proofErr w:type="spellStart"/>
      <w:r>
        <w:rPr>
          <w:rFonts w:asciiTheme="minorHAnsi" w:hAnsiTheme="minorHAnsi" w:cstheme="minorHAnsi"/>
          <w:b/>
          <w:sz w:val="22"/>
          <w:szCs w:val="22"/>
        </w:rPr>
        <w:t>Microchannel</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Nanofluid</w:t>
      </w:r>
      <w:proofErr w:type="spellEnd"/>
      <w:r>
        <w:rPr>
          <w:rFonts w:asciiTheme="minorHAnsi" w:hAnsiTheme="minorHAnsi" w:cstheme="minorHAnsi"/>
          <w:b/>
          <w:sz w:val="22"/>
          <w:szCs w:val="22"/>
        </w:rPr>
        <w:t xml:space="preserve"> Boiling Reference List</w:t>
      </w:r>
    </w:p>
    <w:p w:rsidR="005E490A" w:rsidRDefault="005E490A" w:rsidP="00003F27">
      <w:pPr>
        <w:pStyle w:val="title"/>
        <w:contextualSpacing/>
        <w:rPr>
          <w:rFonts w:asciiTheme="minorHAnsi" w:hAnsiTheme="minorHAnsi" w:cstheme="minorHAnsi"/>
          <w:b/>
          <w:sz w:val="22"/>
          <w:szCs w:val="22"/>
        </w:rPr>
      </w:pPr>
      <w:r>
        <w:rPr>
          <w:rFonts w:asciiTheme="minorHAnsi" w:hAnsiTheme="minorHAnsi" w:cstheme="minorHAnsi"/>
          <w:b/>
          <w:sz w:val="22"/>
          <w:szCs w:val="22"/>
        </w:rPr>
        <w:t>M. Blomquist</w:t>
      </w:r>
    </w:p>
    <w:p w:rsidR="005E490A" w:rsidRDefault="005E490A" w:rsidP="00003F27">
      <w:pPr>
        <w:pStyle w:val="title"/>
        <w:contextualSpacing/>
        <w:rPr>
          <w:rFonts w:asciiTheme="minorHAnsi" w:hAnsiTheme="minorHAnsi" w:cstheme="minorHAnsi"/>
          <w:b/>
          <w:sz w:val="22"/>
          <w:szCs w:val="22"/>
        </w:rPr>
      </w:pPr>
    </w:p>
    <w:p w:rsidR="005E490A" w:rsidRDefault="005E490A" w:rsidP="00003F27">
      <w:pPr>
        <w:pStyle w:val="title"/>
        <w:contextualSpacing/>
        <w:rPr>
          <w:rFonts w:asciiTheme="minorHAnsi" w:hAnsiTheme="minorHAnsi" w:cstheme="minorHAnsi"/>
          <w:b/>
          <w:sz w:val="22"/>
          <w:szCs w:val="22"/>
        </w:rPr>
      </w:pPr>
      <w:r w:rsidRPr="005E490A">
        <w:rPr>
          <w:rFonts w:asciiTheme="minorHAnsi" w:hAnsiTheme="minorHAnsi" w:cstheme="minorHAnsi"/>
          <w:b/>
          <w:sz w:val="22"/>
          <w:szCs w:val="22"/>
          <w:u w:val="single"/>
        </w:rPr>
        <w:t>Format</w:t>
      </w:r>
      <w:r>
        <w:rPr>
          <w:rFonts w:asciiTheme="minorHAnsi" w:hAnsiTheme="minorHAnsi" w:cstheme="minorHAnsi"/>
          <w:b/>
          <w:sz w:val="22"/>
          <w:szCs w:val="22"/>
        </w:rPr>
        <w:t>:</w:t>
      </w:r>
    </w:p>
    <w:p w:rsidR="005E490A" w:rsidRDefault="005E490A" w:rsidP="00003F27">
      <w:pPr>
        <w:pStyle w:val="title"/>
        <w:contextualSpacing/>
        <w:rPr>
          <w:rFonts w:asciiTheme="minorHAnsi" w:hAnsiTheme="minorHAnsi" w:cstheme="minorHAnsi"/>
          <w:b/>
          <w:sz w:val="22"/>
          <w:szCs w:val="22"/>
        </w:rPr>
      </w:pPr>
    </w:p>
    <w:p w:rsidR="005E490A" w:rsidRDefault="005E490A" w:rsidP="00003F27">
      <w:pPr>
        <w:pStyle w:val="title"/>
        <w:numPr>
          <w:ilvl w:val="0"/>
          <w:numId w:val="2"/>
        </w:numPr>
        <w:contextualSpacing/>
        <w:rPr>
          <w:rFonts w:asciiTheme="minorHAnsi" w:hAnsiTheme="minorHAnsi" w:cstheme="minorHAnsi"/>
          <w:b/>
          <w:sz w:val="22"/>
          <w:szCs w:val="22"/>
        </w:rPr>
      </w:pPr>
      <w:r>
        <w:rPr>
          <w:rFonts w:asciiTheme="minorHAnsi" w:hAnsiTheme="minorHAnsi" w:cstheme="minorHAnsi"/>
          <w:b/>
          <w:sz w:val="22"/>
          <w:szCs w:val="22"/>
        </w:rPr>
        <w:t>Title</w:t>
      </w:r>
    </w:p>
    <w:p w:rsidR="005E490A" w:rsidRPr="005E490A" w:rsidRDefault="005E490A" w:rsidP="00003F27">
      <w:pPr>
        <w:pStyle w:val="title"/>
        <w:numPr>
          <w:ilvl w:val="1"/>
          <w:numId w:val="2"/>
        </w:numPr>
        <w:contextualSpacing/>
        <w:rPr>
          <w:rFonts w:asciiTheme="minorHAnsi" w:hAnsiTheme="minorHAnsi" w:cstheme="minorHAnsi"/>
          <w:sz w:val="22"/>
          <w:szCs w:val="22"/>
        </w:rPr>
      </w:pPr>
      <w:r w:rsidRPr="005E490A">
        <w:rPr>
          <w:rFonts w:asciiTheme="minorHAnsi" w:hAnsiTheme="minorHAnsi" w:cstheme="minorHAnsi"/>
          <w:sz w:val="22"/>
          <w:szCs w:val="22"/>
        </w:rPr>
        <w:t>Author(s)</w:t>
      </w:r>
    </w:p>
    <w:p w:rsidR="005E490A" w:rsidRPr="005E490A" w:rsidRDefault="00BC6E0D" w:rsidP="00003F27">
      <w:pPr>
        <w:pStyle w:val="title"/>
        <w:numPr>
          <w:ilvl w:val="1"/>
          <w:numId w:val="2"/>
        </w:numPr>
        <w:contextualSpacing/>
        <w:rPr>
          <w:rFonts w:asciiTheme="minorHAnsi" w:hAnsiTheme="minorHAnsi" w:cstheme="minorHAnsi"/>
          <w:sz w:val="22"/>
          <w:szCs w:val="22"/>
        </w:rPr>
      </w:pPr>
      <w:r>
        <w:rPr>
          <w:rFonts w:asciiTheme="minorHAnsi" w:hAnsiTheme="minorHAnsi" w:cstheme="minorHAnsi"/>
          <w:sz w:val="22"/>
          <w:szCs w:val="22"/>
        </w:rPr>
        <w:t>Source/</w:t>
      </w:r>
      <w:r w:rsidR="005E490A" w:rsidRPr="005E490A">
        <w:rPr>
          <w:rFonts w:asciiTheme="minorHAnsi" w:hAnsiTheme="minorHAnsi" w:cstheme="minorHAnsi"/>
          <w:sz w:val="22"/>
          <w:szCs w:val="22"/>
        </w:rPr>
        <w:t>Journal</w:t>
      </w:r>
    </w:p>
    <w:p w:rsidR="005E490A" w:rsidRDefault="005E490A" w:rsidP="00003F27">
      <w:pPr>
        <w:pStyle w:val="title"/>
        <w:numPr>
          <w:ilvl w:val="1"/>
          <w:numId w:val="2"/>
        </w:numPr>
        <w:contextualSpacing/>
        <w:rPr>
          <w:rFonts w:asciiTheme="minorHAnsi" w:hAnsiTheme="minorHAnsi" w:cstheme="minorHAnsi"/>
          <w:sz w:val="22"/>
          <w:szCs w:val="22"/>
        </w:rPr>
      </w:pPr>
      <w:r w:rsidRPr="005E490A">
        <w:rPr>
          <w:rFonts w:asciiTheme="minorHAnsi" w:hAnsiTheme="minorHAnsi" w:cstheme="minorHAnsi"/>
          <w:sz w:val="22"/>
          <w:szCs w:val="22"/>
        </w:rPr>
        <w:t>Abstract</w:t>
      </w:r>
    </w:p>
    <w:p w:rsidR="005E490A" w:rsidRDefault="005E490A" w:rsidP="00003F27">
      <w:pPr>
        <w:pStyle w:val="title"/>
        <w:contextualSpacing/>
        <w:rPr>
          <w:rFonts w:asciiTheme="minorHAnsi" w:hAnsiTheme="minorHAnsi" w:cstheme="minorHAnsi"/>
          <w:sz w:val="22"/>
          <w:szCs w:val="22"/>
        </w:rPr>
      </w:pPr>
    </w:p>
    <w:p w:rsidR="005E490A" w:rsidRDefault="005E490A" w:rsidP="00003F27">
      <w:pPr>
        <w:pStyle w:val="title"/>
        <w:contextualSpacing/>
        <w:rPr>
          <w:rFonts w:asciiTheme="minorHAnsi" w:hAnsiTheme="minorHAnsi" w:cstheme="minorHAnsi"/>
          <w:sz w:val="22"/>
          <w:szCs w:val="22"/>
        </w:rPr>
      </w:pPr>
    </w:p>
    <w:p w:rsidR="005E490A" w:rsidRPr="005E490A" w:rsidRDefault="005E490A" w:rsidP="00003F27">
      <w:pPr>
        <w:pStyle w:val="title"/>
        <w:contextualSpacing/>
        <w:rPr>
          <w:rFonts w:asciiTheme="minorHAnsi" w:hAnsiTheme="minorHAnsi" w:cstheme="minorHAnsi"/>
          <w:b/>
          <w:sz w:val="22"/>
          <w:szCs w:val="22"/>
          <w:u w:val="single"/>
        </w:rPr>
      </w:pPr>
      <w:r w:rsidRPr="005E490A">
        <w:rPr>
          <w:rFonts w:asciiTheme="minorHAnsi" w:hAnsiTheme="minorHAnsi" w:cstheme="minorHAnsi"/>
          <w:b/>
          <w:sz w:val="22"/>
          <w:szCs w:val="22"/>
          <w:u w:val="single"/>
        </w:rPr>
        <w:t>References:</w:t>
      </w:r>
    </w:p>
    <w:p w:rsidR="005E490A" w:rsidRPr="005E490A" w:rsidRDefault="005E490A" w:rsidP="00003F27">
      <w:pPr>
        <w:pStyle w:val="title"/>
        <w:contextualSpacing/>
        <w:rPr>
          <w:rFonts w:asciiTheme="minorHAnsi" w:hAnsiTheme="minorHAnsi" w:cstheme="minorHAnsi"/>
          <w:sz w:val="22"/>
          <w:szCs w:val="22"/>
        </w:rPr>
      </w:pPr>
    </w:p>
    <w:p w:rsidR="0041204B" w:rsidRPr="000D25EC" w:rsidRDefault="0041204B"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Formation mechanism and characteristics of a liquid </w:t>
      </w:r>
      <w:proofErr w:type="spellStart"/>
      <w:r w:rsidRPr="000D25EC">
        <w:rPr>
          <w:rFonts w:asciiTheme="minorHAnsi" w:hAnsiTheme="minorHAnsi" w:cstheme="minorHAnsi"/>
          <w:b/>
          <w:sz w:val="22"/>
          <w:szCs w:val="22"/>
        </w:rPr>
        <w:t>microlayer</w:t>
      </w:r>
      <w:proofErr w:type="spellEnd"/>
      <w:r w:rsidRPr="000D25EC">
        <w:rPr>
          <w:rFonts w:asciiTheme="minorHAnsi" w:hAnsiTheme="minorHAnsi" w:cstheme="minorHAnsi"/>
          <w:b/>
          <w:sz w:val="22"/>
          <w:szCs w:val="22"/>
        </w:rPr>
        <w:t xml:space="preserve"> in </w:t>
      </w:r>
      <w:proofErr w:type="spellStart"/>
      <w:r w:rsidRPr="000D25EC">
        <w:rPr>
          <w:rStyle w:val="hit"/>
          <w:rFonts w:asciiTheme="minorHAnsi" w:hAnsiTheme="minorHAnsi" w:cstheme="minorHAnsi"/>
          <w:b/>
          <w:sz w:val="22"/>
          <w:szCs w:val="22"/>
        </w:rPr>
        <w:t>microchannel</w:t>
      </w:r>
      <w:proofErr w:type="spellEnd"/>
      <w:r w:rsidRPr="000D25EC">
        <w:rPr>
          <w:rStyle w:val="hit"/>
          <w:rFonts w:asciiTheme="minorHAnsi" w:hAnsiTheme="minorHAnsi" w:cstheme="minorHAnsi"/>
          <w:b/>
          <w:sz w:val="22"/>
          <w:szCs w:val="22"/>
        </w:rPr>
        <w:t xml:space="preserve"> boiling</w:t>
      </w:r>
      <w:r w:rsidRPr="000D25EC">
        <w:rPr>
          <w:rFonts w:asciiTheme="minorHAnsi" w:hAnsiTheme="minorHAnsi" w:cstheme="minorHAnsi"/>
          <w:b/>
          <w:sz w:val="22"/>
          <w:szCs w:val="22"/>
        </w:rPr>
        <w:t xml:space="preserve"> system</w:t>
      </w:r>
    </w:p>
    <w:p w:rsidR="0041204B" w:rsidRPr="005E490A" w:rsidRDefault="0041204B" w:rsidP="00003F27">
      <w:pPr>
        <w:pStyle w:val="ListParagraph"/>
        <w:numPr>
          <w:ilvl w:val="1"/>
          <w:numId w:val="1"/>
        </w:numPr>
        <w:spacing w:line="240" w:lineRule="auto"/>
        <w:rPr>
          <w:rFonts w:cstheme="minorHAnsi"/>
        </w:rPr>
      </w:pPr>
      <w:hyperlink r:id="rId5" w:tooltip="Search Author" w:history="1">
        <w:r w:rsidRPr="005E490A">
          <w:rPr>
            <w:rStyle w:val="Hyperlink"/>
            <w:rFonts w:cstheme="minorHAnsi"/>
            <w:color w:val="auto"/>
            <w:u w:val="none"/>
          </w:rPr>
          <w:t xml:space="preserve">Zhang, </w:t>
        </w:r>
        <w:proofErr w:type="spellStart"/>
        <w:r w:rsidRPr="005E490A">
          <w:rPr>
            <w:rStyle w:val="Hyperlink"/>
            <w:rFonts w:cstheme="minorHAnsi"/>
            <w:color w:val="auto"/>
            <w:u w:val="none"/>
          </w:rPr>
          <w:t>Yaohua</w:t>
        </w:r>
        <w:proofErr w:type="spellEnd"/>
      </w:hyperlink>
      <w:r w:rsidRPr="005E490A">
        <w:rPr>
          <w:rFonts w:cstheme="minorHAnsi"/>
        </w:rPr>
        <w:t>; </w:t>
      </w:r>
      <w:proofErr w:type="spellStart"/>
      <w:r w:rsidRPr="005E490A">
        <w:rPr>
          <w:rFonts w:cstheme="minorHAnsi"/>
        </w:rPr>
        <w:fldChar w:fldCharType="begin"/>
      </w:r>
      <w:r w:rsidRPr="005E490A">
        <w:rPr>
          <w:rFonts w:cstheme="minorHAnsi"/>
        </w:rPr>
        <w:instrText xml:space="preserve"> HYPERLINK "http://www.engineeringvillage2.org.libproxy.csun.edu/controller/servlet/Controller?CID=quickSearchCitationFormat&amp;searchWord1=%7bUtaka%2C+Yoshio%7d&amp;section1=AU&amp;database=1&amp;yearselect=yearrange&amp;sort=yr" \o "Search Author" </w:instrText>
      </w:r>
      <w:r w:rsidRPr="005E490A">
        <w:rPr>
          <w:rFonts w:cstheme="minorHAnsi"/>
        </w:rPr>
        <w:fldChar w:fldCharType="separate"/>
      </w:r>
      <w:r w:rsidRPr="005E490A">
        <w:rPr>
          <w:rStyle w:val="Hyperlink"/>
          <w:rFonts w:cstheme="minorHAnsi"/>
          <w:color w:val="auto"/>
          <w:u w:val="none"/>
        </w:rPr>
        <w:t>Utaka</w:t>
      </w:r>
      <w:proofErr w:type="spellEnd"/>
      <w:r w:rsidRPr="005E490A">
        <w:rPr>
          <w:rStyle w:val="Hyperlink"/>
          <w:rFonts w:cstheme="minorHAnsi"/>
          <w:color w:val="auto"/>
          <w:u w:val="none"/>
        </w:rPr>
        <w:t>, Yoshio</w:t>
      </w:r>
      <w:r w:rsidRPr="005E490A">
        <w:rPr>
          <w:rFonts w:cstheme="minorHAnsi"/>
        </w:rPr>
        <w:fldChar w:fldCharType="end"/>
      </w:r>
      <w:r w:rsidRPr="005E490A">
        <w:rPr>
          <w:rFonts w:cstheme="minorHAnsi"/>
        </w:rPr>
        <w:t xml:space="preserve">; </w:t>
      </w:r>
      <w:hyperlink r:id="rId6" w:tooltip="Search Author" w:history="1">
        <w:proofErr w:type="spellStart"/>
        <w:r w:rsidRPr="005E490A">
          <w:rPr>
            <w:rStyle w:val="Hyperlink"/>
            <w:rFonts w:cstheme="minorHAnsi"/>
            <w:color w:val="auto"/>
            <w:u w:val="none"/>
          </w:rPr>
          <w:t>Kashiwabara</w:t>
        </w:r>
        <w:proofErr w:type="spellEnd"/>
        <w:r w:rsidRPr="005E490A">
          <w:rPr>
            <w:rStyle w:val="Hyperlink"/>
            <w:rFonts w:cstheme="minorHAnsi"/>
            <w:color w:val="auto"/>
            <w:u w:val="none"/>
          </w:rPr>
          <w:t>, Yuki</w:t>
        </w:r>
      </w:hyperlink>
      <w:r w:rsidRPr="005E490A">
        <w:rPr>
          <w:rFonts w:cstheme="minorHAnsi"/>
        </w:rPr>
        <w:t> </w:t>
      </w:r>
    </w:p>
    <w:p w:rsidR="0067181A" w:rsidRPr="005E490A" w:rsidRDefault="0041204B" w:rsidP="00003F27">
      <w:pPr>
        <w:pStyle w:val="ListParagraph"/>
        <w:numPr>
          <w:ilvl w:val="1"/>
          <w:numId w:val="1"/>
        </w:numPr>
        <w:spacing w:line="240" w:lineRule="auto"/>
        <w:rPr>
          <w:rFonts w:cstheme="minorHAnsi"/>
        </w:rPr>
      </w:pPr>
      <w:r w:rsidRPr="005E490A">
        <w:rPr>
          <w:rFonts w:cstheme="minorHAnsi"/>
          <w:i/>
          <w:iCs/>
        </w:rPr>
        <w:t>Journal of Heat Transfer</w:t>
      </w:r>
      <w:r w:rsidRPr="005E490A">
        <w:rPr>
          <w:rFonts w:cstheme="minorHAnsi"/>
        </w:rPr>
        <w:t>, v 132, n 12, 2010</w:t>
      </w:r>
    </w:p>
    <w:p w:rsidR="0041204B" w:rsidRPr="005E490A" w:rsidRDefault="0041204B" w:rsidP="00003F27">
      <w:pPr>
        <w:pStyle w:val="ListParagraph"/>
        <w:numPr>
          <w:ilvl w:val="1"/>
          <w:numId w:val="1"/>
        </w:numPr>
        <w:spacing w:line="240" w:lineRule="auto"/>
        <w:rPr>
          <w:rFonts w:cstheme="minorHAnsi"/>
        </w:rPr>
      </w:pPr>
      <w:r w:rsidRPr="005E490A">
        <w:rPr>
          <w:rFonts w:cstheme="minorHAnsi"/>
        </w:rPr>
        <w:t xml:space="preserve">Experiments were performed using the laser extinction method to measure the thickness of the liquid film formed by growing flattened bubbles in a </w:t>
      </w:r>
      <w:proofErr w:type="spellStart"/>
      <w:r w:rsidRPr="005E490A">
        <w:rPr>
          <w:rFonts w:cstheme="minorHAnsi"/>
        </w:rPr>
        <w:t>microchannel</w:t>
      </w:r>
      <w:proofErr w:type="spellEnd"/>
      <w:r w:rsidRPr="005E490A">
        <w:rPr>
          <w:rFonts w:cstheme="minorHAnsi"/>
        </w:rPr>
        <w:t xml:space="preserve"> for gap sizes of 0.5 mm, 0.3 mm, and 0.15 mm. Water, ethanol, and toluene were used as test fluids. A high-speed camera was also used to simultaneously measure the bubble growth process. It was confirmed that the gap size and bubble forefront velocity determined the initial </w:t>
      </w:r>
      <w:proofErr w:type="spellStart"/>
      <w:r w:rsidRPr="005E490A">
        <w:rPr>
          <w:rFonts w:cstheme="minorHAnsi"/>
        </w:rPr>
        <w:t>microlayer</w:t>
      </w:r>
      <w:proofErr w:type="spellEnd"/>
      <w:r w:rsidRPr="005E490A">
        <w:rPr>
          <w:rFonts w:cstheme="minorHAnsi"/>
        </w:rPr>
        <w:t xml:space="preserve"> thickness. The variation trend of the </w:t>
      </w:r>
      <w:proofErr w:type="spellStart"/>
      <w:r w:rsidRPr="005E490A">
        <w:rPr>
          <w:rFonts w:cstheme="minorHAnsi"/>
        </w:rPr>
        <w:t>microlayer</w:t>
      </w:r>
      <w:proofErr w:type="spellEnd"/>
      <w:r w:rsidRPr="005E490A">
        <w:rPr>
          <w:rFonts w:cstheme="minorHAnsi"/>
        </w:rPr>
        <w:t xml:space="preserve"> thickness relative to the velocity of the interface was divided into two regions: region I, where the velocity is small and the thickness increases linearly with increasing velocity, and region II, where the thickness is almost constant or decreased slightly with increasing velocity. Furthermore, a </w:t>
      </w:r>
      <w:proofErr w:type="spellStart"/>
      <w:r w:rsidRPr="005E490A">
        <w:rPr>
          <w:rFonts w:cstheme="minorHAnsi"/>
        </w:rPr>
        <w:t>nondimensional</w:t>
      </w:r>
      <w:proofErr w:type="spellEnd"/>
      <w:r w:rsidRPr="005E490A">
        <w:rPr>
          <w:rFonts w:cstheme="minorHAnsi"/>
        </w:rPr>
        <w:t xml:space="preserve"> correlation for investigating the effects of test materials and gap sizes on </w:t>
      </w:r>
      <w:proofErr w:type="spellStart"/>
      <w:r w:rsidRPr="005E490A">
        <w:rPr>
          <w:rFonts w:cstheme="minorHAnsi"/>
        </w:rPr>
        <w:t>microlayer</w:t>
      </w:r>
      <w:proofErr w:type="spellEnd"/>
      <w:r w:rsidRPr="005E490A">
        <w:rPr>
          <w:rFonts w:cstheme="minorHAnsi"/>
        </w:rPr>
        <w:t xml:space="preserve"> thickness is presented. An analysis of the results showed that the boundaries of the two regions correspond to a Weber number of approximately 110, and in the region where the Weber number was smaller than 110, the thickness of the </w:t>
      </w:r>
      <w:proofErr w:type="spellStart"/>
      <w:r w:rsidRPr="005E490A">
        <w:rPr>
          <w:rFonts w:cstheme="minorHAnsi"/>
        </w:rPr>
        <w:t>microlayer</w:t>
      </w:r>
      <w:proofErr w:type="spellEnd"/>
      <w:r w:rsidRPr="005E490A">
        <w:rPr>
          <w:rFonts w:cstheme="minorHAnsi"/>
        </w:rPr>
        <w:t xml:space="preserve"> was thinner for the liquid whose value of ρ 0.62 0.42 σ-0.62 was relatively small. However, for the region where Weber number was larger than 110, the smaller the kinematic viscosity of the liquid, the thinner the </w:t>
      </w:r>
      <w:proofErr w:type="spellStart"/>
      <w:r w:rsidRPr="005E490A">
        <w:rPr>
          <w:rFonts w:cstheme="minorHAnsi"/>
        </w:rPr>
        <w:t>microlayer</w:t>
      </w:r>
      <w:proofErr w:type="spellEnd"/>
      <w:r w:rsidRPr="005E490A">
        <w:rPr>
          <w:rFonts w:cstheme="minorHAnsi"/>
        </w:rPr>
        <w:t xml:space="preserve"> became. © 2010 American Society of Mechanical Engineers</w:t>
      </w:r>
    </w:p>
    <w:p w:rsidR="0041204B" w:rsidRPr="000D25EC" w:rsidRDefault="0041204B" w:rsidP="00003F27">
      <w:pPr>
        <w:pStyle w:val="title"/>
        <w:numPr>
          <w:ilvl w:val="0"/>
          <w:numId w:val="1"/>
        </w:numPr>
        <w:contextualSpacing/>
        <w:rPr>
          <w:rFonts w:asciiTheme="minorHAnsi" w:hAnsiTheme="minorHAnsi" w:cstheme="minorHAnsi"/>
          <w:b/>
          <w:sz w:val="22"/>
          <w:szCs w:val="22"/>
        </w:rPr>
      </w:pPr>
      <w:proofErr w:type="spellStart"/>
      <w:r w:rsidRPr="000D25EC">
        <w:rPr>
          <w:rStyle w:val="hit"/>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 stabilizes and enhances convective </w:t>
      </w:r>
      <w:r w:rsidRPr="000D25EC">
        <w:rPr>
          <w:rStyle w:val="hit"/>
          <w:rFonts w:asciiTheme="minorHAnsi" w:hAnsiTheme="minorHAnsi" w:cstheme="minorHAnsi"/>
          <w:b/>
          <w:sz w:val="22"/>
          <w:szCs w:val="22"/>
        </w:rPr>
        <w:t>boiling</w:t>
      </w:r>
      <w:r w:rsidRPr="000D25EC">
        <w:rPr>
          <w:rFonts w:asciiTheme="minorHAnsi" w:hAnsiTheme="minorHAnsi" w:cstheme="minorHAnsi"/>
          <w:b/>
          <w:sz w:val="22"/>
          <w:szCs w:val="22"/>
        </w:rPr>
        <w:t xml:space="preserve"> heat transfer in a single </w:t>
      </w:r>
      <w:proofErr w:type="spellStart"/>
      <w:r w:rsidRPr="000D25EC">
        <w:rPr>
          <w:rStyle w:val="hit"/>
          <w:rFonts w:asciiTheme="minorHAnsi" w:hAnsiTheme="minorHAnsi" w:cstheme="minorHAnsi"/>
          <w:b/>
          <w:sz w:val="22"/>
          <w:szCs w:val="22"/>
        </w:rPr>
        <w:t>microchannel</w:t>
      </w:r>
      <w:proofErr w:type="spellEnd"/>
    </w:p>
    <w:p w:rsidR="0041204B" w:rsidRPr="000D25EC" w:rsidRDefault="0041204B" w:rsidP="00003F27">
      <w:pPr>
        <w:pStyle w:val="authors"/>
        <w:numPr>
          <w:ilvl w:val="1"/>
          <w:numId w:val="1"/>
        </w:numPr>
        <w:spacing w:before="80" w:beforeAutospacing="0"/>
        <w:contextualSpacing/>
        <w:rPr>
          <w:rFonts w:asciiTheme="minorHAnsi" w:hAnsiTheme="minorHAnsi" w:cstheme="minorHAnsi"/>
          <w:sz w:val="22"/>
          <w:szCs w:val="22"/>
        </w:rPr>
      </w:pPr>
      <w:hyperlink r:id="rId7" w:tooltip="Search Author" w:history="1">
        <w:proofErr w:type="spellStart"/>
        <w:r w:rsidRPr="000D25EC">
          <w:rPr>
            <w:rStyle w:val="Hyperlink"/>
            <w:rFonts w:asciiTheme="minorHAnsi" w:hAnsiTheme="minorHAnsi" w:cstheme="minorHAnsi"/>
            <w:color w:val="auto"/>
            <w:sz w:val="22"/>
            <w:szCs w:val="22"/>
            <w:u w:val="none"/>
          </w:rPr>
          <w:t>Xu</w:t>
        </w:r>
        <w:proofErr w:type="spellEnd"/>
        <w:r w:rsidRPr="000D25EC">
          <w:rPr>
            <w:rStyle w:val="Hyperlink"/>
            <w:rFonts w:asciiTheme="minorHAnsi" w:hAnsiTheme="minorHAnsi" w:cstheme="minorHAnsi"/>
            <w:color w:val="auto"/>
            <w:sz w:val="22"/>
            <w:szCs w:val="22"/>
            <w:u w:val="none"/>
          </w:rPr>
          <w:t>, Li</w:t>
        </w:r>
      </w:hyperlink>
      <w:r w:rsidRPr="000D25EC">
        <w:rPr>
          <w:rStyle w:val="authors1"/>
          <w:rFonts w:asciiTheme="minorHAnsi" w:hAnsiTheme="minorHAnsi" w:cstheme="minorHAnsi"/>
          <w:sz w:val="22"/>
          <w:szCs w:val="22"/>
        </w:rPr>
        <w:t xml:space="preserve">; </w:t>
      </w:r>
      <w:hyperlink r:id="rId8" w:tooltip="Search Author" w:history="1">
        <w:proofErr w:type="spellStart"/>
        <w:r w:rsidRPr="000D25EC">
          <w:rPr>
            <w:rStyle w:val="Hyperlink"/>
            <w:rFonts w:asciiTheme="minorHAnsi" w:hAnsiTheme="minorHAnsi" w:cstheme="minorHAnsi"/>
            <w:color w:val="auto"/>
            <w:sz w:val="22"/>
            <w:szCs w:val="22"/>
            <w:u w:val="none"/>
          </w:rPr>
          <w:t>Xu</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Jinliang</w:t>
        </w:r>
        <w:proofErr w:type="spellEnd"/>
      </w:hyperlink>
    </w:p>
    <w:p w:rsidR="0041204B" w:rsidRPr="005E490A" w:rsidRDefault="0041204B" w:rsidP="00003F27">
      <w:pPr>
        <w:pStyle w:val="ListParagraph"/>
        <w:numPr>
          <w:ilvl w:val="1"/>
          <w:numId w:val="1"/>
        </w:numPr>
        <w:spacing w:line="240" w:lineRule="auto"/>
        <w:rPr>
          <w:rFonts w:cstheme="minorHAnsi"/>
        </w:rPr>
      </w:pPr>
      <w:r w:rsidRPr="005E490A">
        <w:rPr>
          <w:rFonts w:cstheme="minorHAnsi"/>
          <w:i/>
          <w:iCs/>
        </w:rPr>
        <w:t>International Journal of Heat and Mass Transfer</w:t>
      </w:r>
      <w:r w:rsidRPr="005E490A">
        <w:rPr>
          <w:rFonts w:cstheme="minorHAnsi"/>
        </w:rPr>
        <w:t>, v 55, n 21-22, p 5673-5686, October 2012</w:t>
      </w:r>
    </w:p>
    <w:p w:rsidR="00BC6E0D" w:rsidRDefault="0041204B"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The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heat transfer in a single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was investigated with pure water and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as the working fluids.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had a size of 7500 × 100 × 250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which was formed by two </w:t>
      </w:r>
      <w:proofErr w:type="spellStart"/>
      <w:proofErr w:type="gramStart"/>
      <w:r w:rsidRPr="000D25EC">
        <w:rPr>
          <w:rFonts w:asciiTheme="minorHAnsi" w:hAnsiTheme="minorHAnsi" w:cstheme="minorHAnsi"/>
          <w:sz w:val="22"/>
          <w:szCs w:val="22"/>
        </w:rPr>
        <w:t>pyrex</w:t>
      </w:r>
      <w:proofErr w:type="spellEnd"/>
      <w:proofErr w:type="gramEnd"/>
      <w:r w:rsidRPr="000D25EC">
        <w:rPr>
          <w:rFonts w:asciiTheme="minorHAnsi" w:hAnsiTheme="minorHAnsi" w:cstheme="minorHAnsi"/>
          <w:sz w:val="22"/>
          <w:szCs w:val="22"/>
        </w:rPr>
        <w:t xml:space="preserve"> glasses and a silicon wafer. A platinum film with a length of 3500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and a width of 80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was deposited at the bottom channel surface, acting as the heater and temperature sensor. The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had a low weight concentration of 0.2%, consisting of de-ionized water and 40 nm Al2O3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xml:space="preserve">. The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deposition phenomenon was not observed. The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flow displays chaotic behavior due to the random bubble coalescence and breakup in the milliseconds </w:t>
      </w:r>
      <w:r w:rsidRPr="000D25EC">
        <w:rPr>
          <w:rFonts w:asciiTheme="minorHAnsi" w:hAnsiTheme="minorHAnsi" w:cstheme="minorHAnsi"/>
          <w:sz w:val="22"/>
          <w:szCs w:val="22"/>
        </w:rPr>
        <w:lastRenderedPageBreak/>
        <w:t xml:space="preserve">timescale at moderate heat fluxes for pure water. The flow instability with large oscillation amplitudes and long cycle periods was observed with further increases in heat fluxes. The flow patterns are switched between the elongated bubbles and isolated miniature bubbles in the timescale of 100 s. It is found that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significantly mitigate the flow instability without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deposition effect. The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flow is always stable or quasi-stable with significantly reduced pressure drop and enhanced heat transfer. Miniature bubbles are the major flow pattern in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Elongated bubbles temporarily appear in the milliseconds timescale but isolated miniature bubbles will occupy the channel shortly. The decreased surface tension force acting on the bubble accounts for the smaller bubble size before the bubble departure. The inhibition of the dry patch development by the structural disjoining pressure, and the enlarged percentage of liquid film evaporation heat transfer region with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may account for the heat transfer enhancement compared to pure water. © 2012 Elsevier Ltd. All rights reserved.</w:t>
      </w:r>
    </w:p>
    <w:p w:rsidR="00003F27" w:rsidRPr="00BC6E0D" w:rsidRDefault="00003F27" w:rsidP="00003F27">
      <w:pPr>
        <w:pStyle w:val="NormalWeb"/>
        <w:ind w:left="1440"/>
        <w:contextualSpacing/>
        <w:rPr>
          <w:rFonts w:asciiTheme="minorHAnsi" w:hAnsiTheme="minorHAnsi" w:cstheme="minorHAnsi"/>
          <w:sz w:val="22"/>
          <w:szCs w:val="22"/>
        </w:rPr>
      </w:pPr>
    </w:p>
    <w:p w:rsidR="0041204B" w:rsidRPr="000D25EC" w:rsidRDefault="0041204B"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Critical heat flux (CHF) of </w:t>
      </w:r>
      <w:proofErr w:type="spellStart"/>
      <w:r w:rsidRPr="000D25EC">
        <w:rPr>
          <w:rFonts w:asciiTheme="minorHAnsi" w:hAnsiTheme="minorHAnsi" w:cstheme="minorHAnsi"/>
          <w:b/>
          <w:sz w:val="22"/>
          <w:szCs w:val="22"/>
        </w:rPr>
        <w:t>subcooled</w:t>
      </w:r>
      <w:proofErr w:type="spellEnd"/>
      <w:r w:rsidRPr="000D25EC">
        <w:rPr>
          <w:rFonts w:asciiTheme="minorHAnsi" w:hAnsiTheme="minorHAnsi" w:cstheme="minorHAnsi"/>
          <w:b/>
          <w:sz w:val="22"/>
          <w:szCs w:val="22"/>
        </w:rPr>
        <w:t xml:space="preserve"> flow </w:t>
      </w:r>
      <w:r w:rsidRPr="000D25EC">
        <w:rPr>
          <w:rStyle w:val="hit"/>
          <w:rFonts w:asciiTheme="minorHAnsi" w:hAnsiTheme="minorHAnsi" w:cstheme="minorHAnsi"/>
          <w:b/>
          <w:sz w:val="22"/>
          <w:szCs w:val="22"/>
        </w:rPr>
        <w:t>boiling</w:t>
      </w:r>
      <w:r w:rsidRPr="000D25EC">
        <w:rPr>
          <w:rFonts w:asciiTheme="minorHAnsi" w:hAnsiTheme="minorHAnsi" w:cstheme="minorHAnsi"/>
          <w:b/>
          <w:sz w:val="22"/>
          <w:szCs w:val="22"/>
        </w:rPr>
        <w:t xml:space="preserve"> of alumina </w:t>
      </w:r>
      <w:proofErr w:type="spellStart"/>
      <w:r w:rsidRPr="000D25EC">
        <w:rPr>
          <w:rStyle w:val="hit"/>
          <w:rFonts w:asciiTheme="minorHAnsi" w:hAnsiTheme="minorHAnsi" w:cstheme="minorHAnsi"/>
          <w:b/>
          <w:sz w:val="22"/>
          <w:szCs w:val="22"/>
        </w:rPr>
        <w:t>nanofluids</w:t>
      </w:r>
      <w:proofErr w:type="spellEnd"/>
      <w:r w:rsidRPr="000D25EC">
        <w:rPr>
          <w:rFonts w:asciiTheme="minorHAnsi" w:hAnsiTheme="minorHAnsi" w:cstheme="minorHAnsi"/>
          <w:b/>
          <w:sz w:val="22"/>
          <w:szCs w:val="22"/>
        </w:rPr>
        <w:t xml:space="preserve"> in a horizontal </w:t>
      </w:r>
      <w:proofErr w:type="spellStart"/>
      <w:r w:rsidRPr="000D25EC">
        <w:rPr>
          <w:rStyle w:val="hit"/>
          <w:rFonts w:asciiTheme="minorHAnsi" w:hAnsiTheme="minorHAnsi" w:cstheme="minorHAnsi"/>
          <w:b/>
          <w:sz w:val="22"/>
          <w:szCs w:val="22"/>
        </w:rPr>
        <w:t>microchannel</w:t>
      </w:r>
      <w:proofErr w:type="spellEnd"/>
    </w:p>
    <w:p w:rsidR="0041204B" w:rsidRPr="000D25EC" w:rsidRDefault="0041204B" w:rsidP="00003F27">
      <w:pPr>
        <w:pStyle w:val="authors"/>
        <w:numPr>
          <w:ilvl w:val="1"/>
          <w:numId w:val="1"/>
        </w:numPr>
        <w:spacing w:before="80" w:beforeAutospacing="0"/>
        <w:contextualSpacing/>
        <w:rPr>
          <w:rFonts w:asciiTheme="minorHAnsi" w:hAnsiTheme="minorHAnsi" w:cstheme="minorHAnsi"/>
          <w:sz w:val="22"/>
          <w:szCs w:val="22"/>
        </w:rPr>
      </w:pPr>
      <w:hyperlink r:id="rId9" w:tooltip="Search Author" w:history="1">
        <w:proofErr w:type="spellStart"/>
        <w:r w:rsidRPr="000D25EC">
          <w:rPr>
            <w:rStyle w:val="Hyperlink"/>
            <w:rFonts w:asciiTheme="minorHAnsi" w:hAnsiTheme="minorHAnsi" w:cstheme="minorHAnsi"/>
            <w:color w:val="auto"/>
            <w:sz w:val="22"/>
            <w:szCs w:val="22"/>
            <w:u w:val="none"/>
          </w:rPr>
          <w:t>Vafaei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Saeid</w:t>
        </w:r>
        <w:proofErr w:type="spellEnd"/>
      </w:hyperlink>
      <w:r w:rsidRPr="000D25EC">
        <w:rPr>
          <w:rStyle w:val="authors1"/>
          <w:rFonts w:asciiTheme="minorHAnsi" w:hAnsiTheme="minorHAnsi" w:cstheme="minorHAnsi"/>
          <w:sz w:val="22"/>
          <w:szCs w:val="22"/>
        </w:rPr>
        <w:t xml:space="preserve">; </w:t>
      </w:r>
      <w:hyperlink r:id="rId10" w:tooltip="Search Author" w:history="1">
        <w:proofErr w:type="spellStart"/>
        <w:r w:rsidRPr="000D25EC">
          <w:rPr>
            <w:rStyle w:val="Hyperlink"/>
            <w:rFonts w:asciiTheme="minorHAnsi" w:hAnsiTheme="minorHAnsi" w:cstheme="minorHAnsi"/>
            <w:color w:val="auto"/>
            <w:sz w:val="22"/>
            <w:szCs w:val="22"/>
            <w:u w:val="none"/>
          </w:rPr>
          <w:t>Wen</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Dongsheng</w:t>
        </w:r>
        <w:proofErr w:type="spellEnd"/>
      </w:hyperlink>
      <w:r w:rsidRPr="000D25EC">
        <w:rPr>
          <w:rStyle w:val="authors1"/>
          <w:rFonts w:asciiTheme="minorHAnsi" w:hAnsiTheme="minorHAnsi" w:cstheme="minorHAnsi"/>
          <w:sz w:val="22"/>
          <w:szCs w:val="22"/>
        </w:rPr>
        <w:t xml:space="preserve"> </w:t>
      </w:r>
    </w:p>
    <w:p w:rsidR="0041204B" w:rsidRPr="005E490A" w:rsidRDefault="0041204B" w:rsidP="00003F27">
      <w:pPr>
        <w:pStyle w:val="ListParagraph"/>
        <w:numPr>
          <w:ilvl w:val="1"/>
          <w:numId w:val="1"/>
        </w:numPr>
        <w:spacing w:line="240" w:lineRule="auto"/>
        <w:rPr>
          <w:rFonts w:cstheme="minorHAnsi"/>
        </w:rPr>
      </w:pPr>
      <w:r w:rsidRPr="005E490A">
        <w:rPr>
          <w:rFonts w:cstheme="minorHAnsi"/>
          <w:i/>
          <w:iCs/>
        </w:rPr>
        <w:t>Journal of Heat Transfer</w:t>
      </w:r>
      <w:r w:rsidRPr="005E490A">
        <w:rPr>
          <w:rFonts w:cstheme="minorHAnsi"/>
        </w:rPr>
        <w:t>, v 132, n 10, p 1-7, October 2010</w:t>
      </w:r>
    </w:p>
    <w:p w:rsidR="0041204B" w:rsidRPr="005E490A" w:rsidRDefault="0041204B" w:rsidP="00003F27">
      <w:pPr>
        <w:pStyle w:val="ListParagraph"/>
        <w:numPr>
          <w:ilvl w:val="1"/>
          <w:numId w:val="1"/>
        </w:numPr>
        <w:spacing w:line="240" w:lineRule="auto"/>
        <w:rPr>
          <w:rFonts w:cstheme="minorHAnsi"/>
        </w:rPr>
      </w:pPr>
      <w:proofErr w:type="gramStart"/>
      <w:r w:rsidRPr="005E490A">
        <w:rPr>
          <w:rFonts w:cstheme="minorHAnsi"/>
        </w:rPr>
        <w:t>his</w:t>
      </w:r>
      <w:proofErr w:type="gramEnd"/>
      <w:r w:rsidRPr="005E490A">
        <w:rPr>
          <w:rFonts w:cstheme="minorHAnsi"/>
        </w:rPr>
        <w:t xml:space="preserve"> work investigates </w:t>
      </w:r>
      <w:proofErr w:type="spellStart"/>
      <w:r w:rsidRPr="005E490A">
        <w:rPr>
          <w:rFonts w:cstheme="minorHAnsi"/>
        </w:rPr>
        <w:t>subcooled</w:t>
      </w:r>
      <w:proofErr w:type="spellEnd"/>
      <w:r w:rsidRPr="005E490A">
        <w:rPr>
          <w:rFonts w:cstheme="minorHAnsi"/>
        </w:rPr>
        <w:t xml:space="preserve"> flow </w:t>
      </w:r>
      <w:r w:rsidRPr="005E490A">
        <w:rPr>
          <w:rStyle w:val="hit"/>
          <w:rFonts w:cstheme="minorHAnsi"/>
        </w:rPr>
        <w:t>boiling</w:t>
      </w:r>
      <w:r w:rsidRPr="005E490A">
        <w:rPr>
          <w:rFonts w:cstheme="minorHAnsi"/>
        </w:rPr>
        <w:t xml:space="preserve"> of aqueous based alumina </w:t>
      </w:r>
      <w:proofErr w:type="spellStart"/>
      <w:r w:rsidRPr="005E490A">
        <w:rPr>
          <w:rStyle w:val="hit"/>
          <w:rFonts w:cstheme="minorHAnsi"/>
        </w:rPr>
        <w:t>nanofluids</w:t>
      </w:r>
      <w:proofErr w:type="spellEnd"/>
      <w:r w:rsidRPr="005E490A">
        <w:rPr>
          <w:rFonts w:cstheme="minorHAnsi"/>
        </w:rPr>
        <w:t xml:space="preserve"> in 510 </w:t>
      </w:r>
      <w:proofErr w:type="spellStart"/>
      <w:r w:rsidRPr="005E490A">
        <w:rPr>
          <w:rFonts w:cstheme="minorHAnsi"/>
        </w:rPr>
        <w:t>μm</w:t>
      </w:r>
      <w:proofErr w:type="spellEnd"/>
      <w:r w:rsidRPr="005E490A">
        <w:rPr>
          <w:rFonts w:cstheme="minorHAnsi"/>
        </w:rPr>
        <w:t xml:space="preserve"> single </w:t>
      </w:r>
      <w:proofErr w:type="spellStart"/>
      <w:r w:rsidRPr="005E490A">
        <w:rPr>
          <w:rStyle w:val="hit"/>
          <w:rFonts w:cstheme="minorHAnsi"/>
        </w:rPr>
        <w:t>microchannels</w:t>
      </w:r>
      <w:proofErr w:type="spellEnd"/>
      <w:r w:rsidRPr="005E490A">
        <w:rPr>
          <w:rFonts w:cstheme="minorHAnsi"/>
        </w:rPr>
        <w:t xml:space="preserve"> with a focus on the effect of </w:t>
      </w:r>
      <w:proofErr w:type="spellStart"/>
      <w:r w:rsidRPr="005E490A">
        <w:rPr>
          <w:rFonts w:cstheme="minorHAnsi"/>
        </w:rPr>
        <w:t>nanoparticles</w:t>
      </w:r>
      <w:proofErr w:type="spellEnd"/>
      <w:r w:rsidRPr="005E490A">
        <w:rPr>
          <w:rFonts w:cstheme="minorHAnsi"/>
        </w:rPr>
        <w:t xml:space="preserve"> on the critical heat flux. The surface temperature distribution along the pipe, the inlet and outlet pressures and temperatures are measured simultaneously for different concentrations of alumina </w:t>
      </w:r>
      <w:proofErr w:type="spellStart"/>
      <w:r w:rsidRPr="005E490A">
        <w:rPr>
          <w:rStyle w:val="hit"/>
          <w:rFonts w:cstheme="minorHAnsi"/>
        </w:rPr>
        <w:t>nanofluids</w:t>
      </w:r>
      <w:proofErr w:type="spellEnd"/>
      <w:r w:rsidRPr="005E490A">
        <w:rPr>
          <w:rFonts w:cstheme="minorHAnsi"/>
        </w:rPr>
        <w:t xml:space="preserve"> and de-ionized water. To minimize the effect of </w:t>
      </w:r>
      <w:proofErr w:type="spellStart"/>
      <w:r w:rsidRPr="005E490A">
        <w:rPr>
          <w:rFonts w:cstheme="minorHAnsi"/>
        </w:rPr>
        <w:t>nanoparticle</w:t>
      </w:r>
      <w:proofErr w:type="spellEnd"/>
      <w:r w:rsidRPr="005E490A">
        <w:rPr>
          <w:rFonts w:cstheme="minorHAnsi"/>
        </w:rPr>
        <w:t xml:space="preserve"> depositions, all </w:t>
      </w:r>
      <w:proofErr w:type="spellStart"/>
      <w:r w:rsidRPr="005E490A">
        <w:rPr>
          <w:rStyle w:val="hit"/>
          <w:rFonts w:cstheme="minorHAnsi"/>
        </w:rPr>
        <w:t>nanofluid</w:t>
      </w:r>
      <w:proofErr w:type="spellEnd"/>
      <w:r w:rsidRPr="005E490A">
        <w:rPr>
          <w:rFonts w:cstheme="minorHAnsi"/>
        </w:rPr>
        <w:t xml:space="preserve"> experiments are performed on fresh </w:t>
      </w:r>
      <w:proofErr w:type="spellStart"/>
      <w:r w:rsidRPr="005E490A">
        <w:rPr>
          <w:rStyle w:val="hit"/>
          <w:rFonts w:cstheme="minorHAnsi"/>
        </w:rPr>
        <w:t>microchannels</w:t>
      </w:r>
      <w:proofErr w:type="spellEnd"/>
      <w:r w:rsidRPr="005E490A">
        <w:rPr>
          <w:rFonts w:cstheme="minorHAnsi"/>
        </w:rPr>
        <w:t xml:space="preserve">. The experiment shows an increase of ~51% in the critical heat flux under very low </w:t>
      </w:r>
      <w:proofErr w:type="spellStart"/>
      <w:r w:rsidRPr="005E490A">
        <w:rPr>
          <w:rFonts w:cstheme="minorHAnsi"/>
        </w:rPr>
        <w:t>nanoparticle</w:t>
      </w:r>
      <w:proofErr w:type="spellEnd"/>
      <w:r w:rsidRPr="005E490A">
        <w:rPr>
          <w:rFonts w:cstheme="minorHAnsi"/>
        </w:rPr>
        <w:t xml:space="preserve"> concentrations (0.1 </w:t>
      </w:r>
      <w:proofErr w:type="spellStart"/>
      <w:r w:rsidRPr="005E490A">
        <w:rPr>
          <w:rFonts w:cstheme="minorHAnsi"/>
        </w:rPr>
        <w:t>vol</w:t>
      </w:r>
      <w:proofErr w:type="spellEnd"/>
      <w:r w:rsidRPr="005E490A">
        <w:rPr>
          <w:rFonts w:cstheme="minorHAnsi"/>
        </w:rPr>
        <w:t xml:space="preserve"> %). Different burnout characteristics are observed between water and </w:t>
      </w:r>
      <w:proofErr w:type="spellStart"/>
      <w:r w:rsidRPr="005E490A">
        <w:rPr>
          <w:rStyle w:val="hit"/>
          <w:rFonts w:cstheme="minorHAnsi"/>
        </w:rPr>
        <w:t>nanofluids</w:t>
      </w:r>
      <w:proofErr w:type="spellEnd"/>
      <w:r w:rsidRPr="005E490A">
        <w:rPr>
          <w:rFonts w:cstheme="minorHAnsi"/>
        </w:rPr>
        <w:t xml:space="preserve">, as well as different pressure and temperature fluctuations and flow pattern development during the stable </w:t>
      </w:r>
      <w:r w:rsidRPr="005E490A">
        <w:rPr>
          <w:rStyle w:val="hit"/>
          <w:rFonts w:cstheme="minorHAnsi"/>
        </w:rPr>
        <w:t>boiling</w:t>
      </w:r>
      <w:r w:rsidRPr="005E490A">
        <w:rPr>
          <w:rFonts w:cstheme="minorHAnsi"/>
        </w:rPr>
        <w:t xml:space="preserve"> period. Detailed observations of the </w:t>
      </w:r>
      <w:r w:rsidRPr="005E490A">
        <w:rPr>
          <w:rStyle w:val="hit"/>
          <w:rFonts w:cstheme="minorHAnsi"/>
        </w:rPr>
        <w:t>boiling</w:t>
      </w:r>
      <w:r w:rsidRPr="005E490A">
        <w:rPr>
          <w:rFonts w:cstheme="minorHAnsi"/>
        </w:rPr>
        <w:t xml:space="preserve"> surface show that </w:t>
      </w:r>
      <w:proofErr w:type="spellStart"/>
      <w:r w:rsidRPr="005E490A">
        <w:rPr>
          <w:rFonts w:cstheme="minorHAnsi"/>
        </w:rPr>
        <w:t>nanoparticle</w:t>
      </w:r>
      <w:proofErr w:type="spellEnd"/>
      <w:r w:rsidRPr="005E490A">
        <w:rPr>
          <w:rFonts w:cstheme="minorHAnsi"/>
        </w:rPr>
        <w:t xml:space="preserve"> deposition and a subsequent modification of the </w:t>
      </w:r>
      <w:r w:rsidRPr="005E490A">
        <w:rPr>
          <w:rStyle w:val="hit"/>
          <w:rFonts w:cstheme="minorHAnsi"/>
        </w:rPr>
        <w:t>boiling</w:t>
      </w:r>
      <w:r w:rsidRPr="005E490A">
        <w:rPr>
          <w:rFonts w:cstheme="minorHAnsi"/>
        </w:rPr>
        <w:t xml:space="preserve"> surface are common features associated with </w:t>
      </w:r>
      <w:proofErr w:type="spellStart"/>
      <w:r w:rsidRPr="005E490A">
        <w:rPr>
          <w:rStyle w:val="hit"/>
          <w:rFonts w:cstheme="minorHAnsi"/>
        </w:rPr>
        <w:t>nanofluids</w:t>
      </w:r>
      <w:proofErr w:type="spellEnd"/>
      <w:r w:rsidRPr="005E490A">
        <w:rPr>
          <w:rFonts w:cstheme="minorHAnsi"/>
        </w:rPr>
        <w:t xml:space="preserve">, which should be responsible for the different </w:t>
      </w:r>
      <w:r w:rsidRPr="005E490A">
        <w:rPr>
          <w:rStyle w:val="hit"/>
          <w:rFonts w:cstheme="minorHAnsi"/>
        </w:rPr>
        <w:t>boiling</w:t>
      </w:r>
      <w:r w:rsidRPr="005E490A">
        <w:rPr>
          <w:rFonts w:cstheme="minorHAnsi"/>
        </w:rPr>
        <w:t xml:space="preserve"> behaviors of </w:t>
      </w:r>
      <w:proofErr w:type="spellStart"/>
      <w:r w:rsidRPr="005E490A">
        <w:rPr>
          <w:rStyle w:val="hit"/>
          <w:rFonts w:cstheme="minorHAnsi"/>
        </w:rPr>
        <w:t>nanofluids</w:t>
      </w:r>
      <w:proofErr w:type="spellEnd"/>
      <w:r w:rsidRPr="005E490A">
        <w:rPr>
          <w:rFonts w:cstheme="minorHAnsi"/>
        </w:rPr>
        <w:t>. Copyright © 2010 by ASME.</w:t>
      </w:r>
    </w:p>
    <w:p w:rsidR="0041204B" w:rsidRPr="000D25EC" w:rsidRDefault="0041204B"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Flow </w:t>
      </w:r>
      <w:r w:rsidRPr="000D25EC">
        <w:rPr>
          <w:rStyle w:val="hit"/>
          <w:rFonts w:asciiTheme="minorHAnsi" w:hAnsiTheme="minorHAnsi" w:cstheme="minorHAnsi"/>
          <w:b/>
          <w:sz w:val="22"/>
          <w:szCs w:val="22"/>
        </w:rPr>
        <w:t>boiling</w:t>
      </w:r>
      <w:r w:rsidRPr="000D25EC">
        <w:rPr>
          <w:rFonts w:asciiTheme="minorHAnsi" w:hAnsiTheme="minorHAnsi" w:cstheme="minorHAnsi"/>
          <w:b/>
          <w:sz w:val="22"/>
          <w:szCs w:val="22"/>
        </w:rPr>
        <w:t xml:space="preserve"> heat transfer of alumina </w:t>
      </w:r>
      <w:proofErr w:type="spellStart"/>
      <w:r w:rsidRPr="000D25EC">
        <w:rPr>
          <w:rStyle w:val="hit"/>
          <w:rFonts w:asciiTheme="minorHAnsi" w:hAnsiTheme="minorHAnsi" w:cstheme="minorHAnsi"/>
          <w:b/>
          <w:sz w:val="22"/>
          <w:szCs w:val="22"/>
        </w:rPr>
        <w:t>nanofluids</w:t>
      </w:r>
      <w:proofErr w:type="spellEnd"/>
      <w:r w:rsidRPr="000D25EC">
        <w:rPr>
          <w:rFonts w:asciiTheme="minorHAnsi" w:hAnsiTheme="minorHAnsi" w:cstheme="minorHAnsi"/>
          <w:b/>
          <w:sz w:val="22"/>
          <w:szCs w:val="22"/>
        </w:rPr>
        <w:t xml:space="preserve"> in single </w:t>
      </w:r>
      <w:proofErr w:type="spellStart"/>
      <w:r w:rsidRPr="000D25EC">
        <w:rPr>
          <w:rStyle w:val="hit"/>
          <w:rFonts w:asciiTheme="minorHAnsi" w:hAnsiTheme="minorHAnsi" w:cstheme="minorHAnsi"/>
          <w:b/>
          <w:sz w:val="22"/>
          <w:szCs w:val="22"/>
        </w:rPr>
        <w:t>microchannels</w:t>
      </w:r>
      <w:proofErr w:type="spellEnd"/>
      <w:r w:rsidRPr="000D25EC">
        <w:rPr>
          <w:rFonts w:asciiTheme="minorHAnsi" w:hAnsiTheme="minorHAnsi" w:cstheme="minorHAnsi"/>
          <w:b/>
          <w:sz w:val="22"/>
          <w:szCs w:val="22"/>
        </w:rPr>
        <w:t xml:space="preserve"> and the roles of </w:t>
      </w:r>
      <w:proofErr w:type="spellStart"/>
      <w:r w:rsidRPr="000D25EC">
        <w:rPr>
          <w:rFonts w:asciiTheme="minorHAnsi" w:hAnsiTheme="minorHAnsi" w:cstheme="minorHAnsi"/>
          <w:b/>
          <w:sz w:val="22"/>
          <w:szCs w:val="22"/>
        </w:rPr>
        <w:t>nanoparticles</w:t>
      </w:r>
      <w:proofErr w:type="spellEnd"/>
    </w:p>
    <w:p w:rsidR="0041204B" w:rsidRPr="000D25EC" w:rsidRDefault="0041204B" w:rsidP="00003F27">
      <w:pPr>
        <w:pStyle w:val="authors"/>
        <w:numPr>
          <w:ilvl w:val="1"/>
          <w:numId w:val="1"/>
        </w:numPr>
        <w:spacing w:before="80" w:beforeAutospacing="0"/>
        <w:contextualSpacing/>
        <w:rPr>
          <w:rFonts w:asciiTheme="minorHAnsi" w:hAnsiTheme="minorHAnsi" w:cstheme="minorHAnsi"/>
          <w:sz w:val="22"/>
          <w:szCs w:val="22"/>
        </w:rPr>
      </w:pPr>
      <w:hyperlink r:id="rId11" w:tooltip="Search Author" w:history="1">
        <w:proofErr w:type="spellStart"/>
        <w:r w:rsidRPr="000D25EC">
          <w:rPr>
            <w:rStyle w:val="Hyperlink"/>
            <w:rFonts w:asciiTheme="minorHAnsi" w:hAnsiTheme="minorHAnsi" w:cstheme="minorHAnsi"/>
            <w:color w:val="auto"/>
            <w:sz w:val="22"/>
            <w:szCs w:val="22"/>
            <w:u w:val="none"/>
          </w:rPr>
          <w:t>Vafaei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Saeid</w:t>
        </w:r>
        <w:proofErr w:type="spellEnd"/>
      </w:hyperlink>
      <w:r w:rsidRPr="000D25EC">
        <w:rPr>
          <w:rStyle w:val="authors1"/>
          <w:rFonts w:asciiTheme="minorHAnsi" w:hAnsiTheme="minorHAnsi" w:cstheme="minorHAnsi"/>
          <w:sz w:val="22"/>
          <w:szCs w:val="22"/>
        </w:rPr>
        <w:t xml:space="preserve">; </w:t>
      </w:r>
      <w:hyperlink r:id="rId12" w:tooltip="Search Author" w:history="1">
        <w:proofErr w:type="spellStart"/>
        <w:r w:rsidRPr="000D25EC">
          <w:rPr>
            <w:rStyle w:val="Hyperlink"/>
            <w:rFonts w:asciiTheme="minorHAnsi" w:hAnsiTheme="minorHAnsi" w:cstheme="minorHAnsi"/>
            <w:color w:val="auto"/>
            <w:sz w:val="22"/>
            <w:szCs w:val="22"/>
            <w:u w:val="none"/>
          </w:rPr>
          <w:t>Wen</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Dongsheng</w:t>
        </w:r>
        <w:proofErr w:type="spellEnd"/>
      </w:hyperlink>
    </w:p>
    <w:p w:rsidR="0041204B" w:rsidRPr="000D25EC" w:rsidRDefault="0041204B"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 xml:space="preserve">Journal of </w:t>
      </w:r>
      <w:proofErr w:type="spellStart"/>
      <w:r w:rsidRPr="000D25EC">
        <w:rPr>
          <w:rFonts w:asciiTheme="minorHAnsi" w:hAnsiTheme="minorHAnsi" w:cstheme="minorHAnsi"/>
          <w:i/>
          <w:iCs/>
          <w:sz w:val="22"/>
          <w:szCs w:val="22"/>
        </w:rPr>
        <w:t>Nanoparticle</w:t>
      </w:r>
      <w:proofErr w:type="spellEnd"/>
      <w:r w:rsidRPr="000D25EC">
        <w:rPr>
          <w:rFonts w:asciiTheme="minorHAnsi" w:hAnsiTheme="minorHAnsi" w:cstheme="minorHAnsi"/>
          <w:i/>
          <w:iCs/>
          <w:sz w:val="22"/>
          <w:szCs w:val="22"/>
        </w:rPr>
        <w:t xml:space="preserve"> Research</w:t>
      </w:r>
      <w:r w:rsidRPr="000D25EC">
        <w:rPr>
          <w:rFonts w:asciiTheme="minorHAnsi" w:hAnsiTheme="minorHAnsi" w:cstheme="minorHAnsi"/>
          <w:sz w:val="22"/>
          <w:szCs w:val="22"/>
        </w:rPr>
        <w:t xml:space="preserve">, v 13, n 3, p 1063-1073, March 2011 </w:t>
      </w:r>
    </w:p>
    <w:p w:rsidR="0041204B" w:rsidRPr="000D25EC" w:rsidRDefault="0041204B"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This study investigates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heat transfer of aqueous alumina </w:t>
      </w:r>
      <w:proofErr w:type="spellStart"/>
      <w:r w:rsidRPr="000D25EC">
        <w:rPr>
          <w:rStyle w:val="hit"/>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in single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with particular focuses on the critical heat flux (CHF) and the potential dual roles played by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i.e., (</w:t>
      </w:r>
      <w:proofErr w:type="spellStart"/>
      <w:r w:rsidRPr="000D25EC">
        <w:rPr>
          <w:rFonts w:asciiTheme="minorHAnsi" w:hAnsiTheme="minorHAnsi" w:cstheme="minorHAnsi"/>
          <w:sz w:val="22"/>
          <w:szCs w:val="22"/>
        </w:rPr>
        <w:t>i</w:t>
      </w:r>
      <w:proofErr w:type="spellEnd"/>
      <w:r w:rsidRPr="000D25EC">
        <w:rPr>
          <w:rFonts w:asciiTheme="minorHAnsi" w:hAnsiTheme="minorHAnsi" w:cstheme="minorHAnsi"/>
          <w:sz w:val="22"/>
          <w:szCs w:val="22"/>
        </w:rPr>
        <w:t xml:space="preserve">) modification of the heating surface through particle deposition and (ii) modification of bubble dynamics through particles suspended in the liquid phase. Low concentrations of </w:t>
      </w:r>
      <w:proofErr w:type="spellStart"/>
      <w:r w:rsidRPr="000D25EC">
        <w:rPr>
          <w:rStyle w:val="hit"/>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(0.001-0.1 vol</w:t>
      </w:r>
      <w:proofErr w:type="gramStart"/>
      <w:r w:rsidRPr="000D25EC">
        <w:rPr>
          <w:rFonts w:asciiTheme="minorHAnsi" w:hAnsiTheme="minorHAnsi" w:cstheme="minorHAnsi"/>
          <w:sz w:val="22"/>
          <w:szCs w:val="22"/>
        </w:rPr>
        <w:t>.%</w:t>
      </w:r>
      <w:proofErr w:type="gramEnd"/>
      <w:r w:rsidRPr="000D25EC">
        <w:rPr>
          <w:rFonts w:asciiTheme="minorHAnsi" w:hAnsiTheme="minorHAnsi" w:cstheme="minorHAnsi"/>
          <w:sz w:val="22"/>
          <w:szCs w:val="22"/>
        </w:rPr>
        <w:t xml:space="preserve">) are formulated by the two-step method and the average alumina particle size is </w:t>
      </w:r>
      <w:r w:rsidRPr="000D25EC">
        <w:rPr>
          <w:rFonts w:ascii="Cambria Math" w:hAnsi="Cambria Math" w:cstheme="minorHAnsi"/>
          <w:sz w:val="22"/>
          <w:szCs w:val="22"/>
        </w:rPr>
        <w:t>∼</w:t>
      </w:r>
      <w:r w:rsidRPr="000D25EC">
        <w:rPr>
          <w:rFonts w:asciiTheme="minorHAnsi" w:hAnsiTheme="minorHAnsi" w:cstheme="minorHAnsi"/>
          <w:sz w:val="22"/>
          <w:szCs w:val="22"/>
        </w:rPr>
        <w:t xml:space="preserve">25 nm. Two sets of experiments are performed: (a)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of formed </w:t>
      </w:r>
      <w:proofErr w:type="spellStart"/>
      <w:r w:rsidRPr="000D25EC">
        <w:rPr>
          <w:rStyle w:val="hit"/>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in single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where the effect of heating surface modification by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deposition is apparent and (b) bubble formation in a quiescent pool of alumina </w:t>
      </w:r>
      <w:proofErr w:type="spellStart"/>
      <w:r w:rsidRPr="000D25EC">
        <w:rPr>
          <w:rStyle w:val="hit"/>
          <w:rFonts w:asciiTheme="minorHAnsi" w:hAnsiTheme="minorHAnsi" w:cstheme="minorHAnsi"/>
          <w:sz w:val="22"/>
          <w:szCs w:val="22"/>
        </w:rPr>
        <w:lastRenderedPageBreak/>
        <w:t>nanofluids</w:t>
      </w:r>
      <w:proofErr w:type="spellEnd"/>
      <w:r w:rsidRPr="000D25EC">
        <w:rPr>
          <w:rFonts w:asciiTheme="minorHAnsi" w:hAnsiTheme="minorHAnsi" w:cstheme="minorHAnsi"/>
          <w:sz w:val="22"/>
          <w:szCs w:val="22"/>
        </w:rPr>
        <w:t xml:space="preserve"> under adiabatic conditions where the role of suspended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xml:space="preserve"> in the liquid phase is revealed. The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experiments reveal a modest increase in CHF by </w:t>
      </w:r>
      <w:proofErr w:type="spellStart"/>
      <w:r w:rsidRPr="000D25EC">
        <w:rPr>
          <w:rStyle w:val="hit"/>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being higher at higher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concentrations and higher inlet </w:t>
      </w:r>
      <w:proofErr w:type="spellStart"/>
      <w:r w:rsidRPr="000D25EC">
        <w:rPr>
          <w:rFonts w:asciiTheme="minorHAnsi" w:hAnsiTheme="minorHAnsi" w:cstheme="minorHAnsi"/>
          <w:sz w:val="22"/>
          <w:szCs w:val="22"/>
        </w:rPr>
        <w:t>subcoolings</w:t>
      </w:r>
      <w:proofErr w:type="spellEnd"/>
      <w:r w:rsidRPr="000D25EC">
        <w:rPr>
          <w:rFonts w:asciiTheme="minorHAnsi" w:hAnsiTheme="minorHAnsi" w:cstheme="minorHAnsi"/>
          <w:sz w:val="22"/>
          <w:szCs w:val="22"/>
        </w:rPr>
        <w:t xml:space="preserve">. The bubble formation experiments show that suspended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xml:space="preserve"> in the liquid phase alone can significantly affect bubble dynamics. Further discussion reveals that both roles are likely co-existent in a typical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system. Properly surface-promoted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xml:space="preserve"> could minimize particle deposition hence little modification of the heating surface, but could still contribute to the modification in heat transfer through the second mechanism, which is potentially promising for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applications. © 2010 Springer </w:t>
      </w:r>
      <w:proofErr w:type="spellStart"/>
      <w:r w:rsidRPr="000D25EC">
        <w:rPr>
          <w:rFonts w:asciiTheme="minorHAnsi" w:hAnsiTheme="minorHAnsi" w:cstheme="minorHAnsi"/>
          <w:sz w:val="22"/>
          <w:szCs w:val="22"/>
        </w:rPr>
        <w:t>Science+Business</w:t>
      </w:r>
      <w:proofErr w:type="spellEnd"/>
      <w:r w:rsidRPr="000D25EC">
        <w:rPr>
          <w:rFonts w:asciiTheme="minorHAnsi" w:hAnsiTheme="minorHAnsi" w:cstheme="minorHAnsi"/>
          <w:sz w:val="22"/>
          <w:szCs w:val="22"/>
        </w:rPr>
        <w:t xml:space="preserve"> Media B.V.</w:t>
      </w:r>
    </w:p>
    <w:p w:rsidR="000D25EC" w:rsidRDefault="000D25EC" w:rsidP="00003F27">
      <w:pPr>
        <w:pStyle w:val="title"/>
        <w:contextualSpacing/>
        <w:rPr>
          <w:rStyle w:val="hit"/>
          <w:rFonts w:asciiTheme="minorHAnsi" w:hAnsiTheme="minorHAnsi" w:cstheme="minorHAnsi"/>
          <w:b/>
          <w:sz w:val="22"/>
          <w:szCs w:val="22"/>
        </w:rPr>
      </w:pPr>
    </w:p>
    <w:p w:rsidR="00B74684" w:rsidRPr="000D25EC" w:rsidRDefault="00B74684" w:rsidP="00003F27">
      <w:pPr>
        <w:pStyle w:val="title"/>
        <w:numPr>
          <w:ilvl w:val="0"/>
          <w:numId w:val="1"/>
        </w:numPr>
        <w:contextualSpacing/>
        <w:rPr>
          <w:rFonts w:asciiTheme="minorHAnsi" w:hAnsiTheme="minorHAnsi" w:cstheme="minorHAnsi"/>
          <w:b/>
          <w:sz w:val="22"/>
          <w:szCs w:val="22"/>
        </w:rPr>
      </w:pPr>
      <w:r w:rsidRPr="000D25EC">
        <w:rPr>
          <w:rStyle w:val="hit"/>
          <w:rFonts w:asciiTheme="minorHAnsi" w:hAnsiTheme="minorHAnsi" w:cstheme="minorHAnsi"/>
          <w:b/>
          <w:sz w:val="22"/>
          <w:szCs w:val="22"/>
        </w:rPr>
        <w:t xml:space="preserve">Two-phase </w:t>
      </w:r>
      <w:proofErr w:type="spellStart"/>
      <w:r w:rsidRPr="000D25EC">
        <w:rPr>
          <w:rStyle w:val="hit"/>
          <w:rFonts w:asciiTheme="minorHAnsi" w:hAnsiTheme="minorHAnsi" w:cstheme="minorHAnsi"/>
          <w:b/>
          <w:sz w:val="22"/>
          <w:szCs w:val="22"/>
        </w:rPr>
        <w:t>microchannel</w:t>
      </w:r>
      <w:proofErr w:type="spellEnd"/>
      <w:r w:rsidRPr="000D25EC">
        <w:rPr>
          <w:rFonts w:asciiTheme="minorHAnsi" w:hAnsiTheme="minorHAnsi" w:cstheme="minorHAnsi"/>
          <w:b/>
          <w:sz w:val="22"/>
          <w:szCs w:val="22"/>
        </w:rPr>
        <w:t xml:space="preserve"> heat sinks: Theory, applications, and limitations</w:t>
      </w:r>
    </w:p>
    <w:p w:rsidR="00B74684" w:rsidRPr="000D25EC" w:rsidRDefault="00B74684" w:rsidP="00003F27">
      <w:pPr>
        <w:pStyle w:val="NormalWeb"/>
        <w:numPr>
          <w:ilvl w:val="1"/>
          <w:numId w:val="1"/>
        </w:numPr>
        <w:contextualSpacing/>
        <w:rPr>
          <w:rFonts w:asciiTheme="minorHAnsi" w:hAnsiTheme="minorHAnsi" w:cstheme="minorHAnsi"/>
          <w:sz w:val="22"/>
          <w:szCs w:val="22"/>
        </w:rPr>
      </w:pPr>
      <w:hyperlink r:id="rId13" w:tooltip="Search Author" w:history="1">
        <w:proofErr w:type="spellStart"/>
        <w:r w:rsidRPr="000D25EC">
          <w:rPr>
            <w:rStyle w:val="Hyperlink"/>
            <w:rFonts w:asciiTheme="minorHAnsi" w:hAnsiTheme="minorHAnsi" w:cstheme="minorHAnsi"/>
            <w:color w:val="auto"/>
            <w:sz w:val="22"/>
            <w:szCs w:val="22"/>
            <w:u w:val="none"/>
          </w:rPr>
          <w:t>Mudawar</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Issam</w:t>
        </w:r>
        <w:proofErr w:type="spellEnd"/>
      </w:hyperlink>
      <w:r w:rsidRPr="000D25EC">
        <w:rPr>
          <w:rFonts w:asciiTheme="minorHAnsi" w:hAnsiTheme="minorHAnsi" w:cstheme="minorHAnsi"/>
          <w:sz w:val="22"/>
          <w:szCs w:val="22"/>
        </w:rPr>
        <w:t xml:space="preserve"> </w:t>
      </w:r>
    </w:p>
    <w:p w:rsidR="005E490A" w:rsidRPr="00BC6E0D" w:rsidRDefault="00B74684"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Journal of Electronic Packaging, Transactions of the ASME</w:t>
      </w:r>
      <w:r w:rsidRPr="000D25EC">
        <w:rPr>
          <w:rFonts w:asciiTheme="minorHAnsi" w:hAnsiTheme="minorHAnsi" w:cstheme="minorHAnsi"/>
          <w:sz w:val="22"/>
          <w:szCs w:val="22"/>
        </w:rPr>
        <w:t xml:space="preserve">, v 133, n 4, 2011 </w:t>
      </w:r>
    </w:p>
    <w:p w:rsidR="00B74684" w:rsidRDefault="00B74684"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Boiling water in small channels that are formed along turbine blades has been examined since the 1970s as a means to dissipating large amounts of heat. Later, similar geometries could be found in cooling systems for computers, fusion reactors, rocket nozzles, avionics, hybrid vehicle power electronics, and space systems. This paper addresses (a) the implementation of two-phase </w:t>
      </w:r>
      <w:proofErr w:type="spellStart"/>
      <w:r w:rsidRPr="000D25EC">
        <w:rPr>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in these applications, (b) the fluid physics and limitations of boiling in small passages, and effective tools for predicting the thermal performance of heat sinks, and (c) means to enhance this performance. It is shown that despite many hundreds of publications attempting to predict the performance of two-phase </w:t>
      </w:r>
      <w:proofErr w:type="spellStart"/>
      <w:r w:rsidRPr="000D25EC">
        <w:rPr>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there are only a handful of predictive tools that can tackle broad ranges of geometrical and operating parameters or different fluids. Development of these tools is complicated by a lack of reliable databases and the drastic differences in boiling behavior of different fluids in small passages. For example, flow boiling of certain fluids in very small diameter channels may be no different than in </w:t>
      </w:r>
      <w:proofErr w:type="spellStart"/>
      <w:r w:rsidRPr="000D25EC">
        <w:rPr>
          <w:rFonts w:asciiTheme="minorHAnsi" w:hAnsiTheme="minorHAnsi" w:cstheme="minorHAnsi"/>
          <w:sz w:val="22"/>
          <w:szCs w:val="22"/>
        </w:rPr>
        <w:t>macrochannels</w:t>
      </w:r>
      <w:proofErr w:type="spellEnd"/>
      <w:r w:rsidRPr="000D25EC">
        <w:rPr>
          <w:rFonts w:asciiTheme="minorHAnsi" w:hAnsiTheme="minorHAnsi" w:cstheme="minorHAnsi"/>
          <w:sz w:val="22"/>
          <w:szCs w:val="22"/>
        </w:rPr>
        <w:t xml:space="preserve">. Conversely, other fluids may exhibit considerable confinement even in seemingly large diameter channels. It is shown that cutting-edge heat transfer enhancement techniques, such as the use of </w:t>
      </w:r>
      <w:proofErr w:type="spellStart"/>
      <w:r w:rsidRPr="000D25EC">
        <w:rPr>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and carbon </w:t>
      </w:r>
      <w:proofErr w:type="spellStart"/>
      <w:r w:rsidRPr="000D25EC">
        <w:rPr>
          <w:rFonts w:asciiTheme="minorHAnsi" w:hAnsiTheme="minorHAnsi" w:cstheme="minorHAnsi"/>
          <w:sz w:val="22"/>
          <w:szCs w:val="22"/>
        </w:rPr>
        <w:t>nanotube</w:t>
      </w:r>
      <w:proofErr w:type="spellEnd"/>
      <w:r w:rsidRPr="000D25EC">
        <w:rPr>
          <w:rFonts w:asciiTheme="minorHAnsi" w:hAnsiTheme="minorHAnsi" w:cstheme="minorHAnsi"/>
          <w:sz w:val="22"/>
          <w:szCs w:val="22"/>
        </w:rPr>
        <w:t xml:space="preserve"> coatings, with proven merits to single-phase </w:t>
      </w:r>
      <w:proofErr w:type="spellStart"/>
      <w:r w:rsidRPr="000D25EC">
        <w:rPr>
          <w:rFonts w:asciiTheme="minorHAnsi" w:hAnsiTheme="minorHAnsi" w:cstheme="minorHAnsi"/>
          <w:sz w:val="22"/>
          <w:szCs w:val="22"/>
        </w:rPr>
        <w:t>macrosystems</w:t>
      </w:r>
      <w:proofErr w:type="spellEnd"/>
      <w:r w:rsidRPr="000D25EC">
        <w:rPr>
          <w:rFonts w:asciiTheme="minorHAnsi" w:hAnsiTheme="minorHAnsi" w:cstheme="minorHAnsi"/>
          <w:sz w:val="22"/>
          <w:szCs w:val="22"/>
        </w:rPr>
        <w:t xml:space="preserve">, may not offer similar advantages to </w:t>
      </w:r>
      <w:proofErr w:type="spellStart"/>
      <w:r w:rsidRPr="000D25EC">
        <w:rPr>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Better performance may be achieved by careful optimization of the heat sink's geometrical parameters and by adapting a new class of hybrid cooling schemes that combine the benefits of </w:t>
      </w:r>
      <w:proofErr w:type="spellStart"/>
      <w:r w:rsidRPr="000D25EC">
        <w:rPr>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flow with those of jet impingement. © 2011 American Society of Mechanical Engineers.</w:t>
      </w:r>
    </w:p>
    <w:p w:rsidR="00003F27" w:rsidRPr="000D25EC" w:rsidRDefault="00003F27" w:rsidP="00003F27">
      <w:pPr>
        <w:pStyle w:val="NormalWeb"/>
        <w:ind w:left="1440"/>
        <w:contextualSpacing/>
        <w:rPr>
          <w:rFonts w:asciiTheme="minorHAnsi" w:hAnsiTheme="minorHAnsi" w:cstheme="minorHAnsi"/>
          <w:sz w:val="22"/>
          <w:szCs w:val="22"/>
        </w:rPr>
      </w:pPr>
    </w:p>
    <w:p w:rsidR="00B74684" w:rsidRPr="000D25EC" w:rsidRDefault="00B74684" w:rsidP="00003F27">
      <w:pPr>
        <w:pStyle w:val="title"/>
        <w:numPr>
          <w:ilvl w:val="0"/>
          <w:numId w:val="1"/>
        </w:numPr>
        <w:contextualSpacing/>
        <w:rPr>
          <w:rFonts w:asciiTheme="minorHAnsi" w:hAnsiTheme="minorHAnsi" w:cstheme="minorHAnsi"/>
          <w:b/>
          <w:sz w:val="22"/>
          <w:szCs w:val="22"/>
        </w:rPr>
      </w:pPr>
      <w:proofErr w:type="spellStart"/>
      <w:r w:rsidRPr="000D25EC">
        <w:rPr>
          <w:rFonts w:asciiTheme="minorHAnsi" w:hAnsiTheme="minorHAnsi" w:cstheme="minorHAnsi"/>
          <w:b/>
          <w:sz w:val="22"/>
          <w:szCs w:val="22"/>
        </w:rPr>
        <w:t>Eulerian-Eulerian</w:t>
      </w:r>
      <w:proofErr w:type="spellEnd"/>
      <w:r w:rsidRPr="000D25EC">
        <w:rPr>
          <w:rFonts w:asciiTheme="minorHAnsi" w:hAnsiTheme="minorHAnsi" w:cstheme="minorHAnsi"/>
          <w:b/>
          <w:sz w:val="22"/>
          <w:szCs w:val="22"/>
        </w:rPr>
        <w:t xml:space="preserve"> </w:t>
      </w:r>
      <w:r w:rsidRPr="000D25EC">
        <w:rPr>
          <w:rStyle w:val="hit"/>
          <w:rFonts w:asciiTheme="minorHAnsi" w:hAnsiTheme="minorHAnsi" w:cstheme="minorHAnsi"/>
          <w:b/>
          <w:sz w:val="22"/>
          <w:szCs w:val="22"/>
        </w:rPr>
        <w:t>two</w:t>
      </w:r>
      <w:r w:rsidRPr="000D25EC">
        <w:rPr>
          <w:rFonts w:asciiTheme="minorHAnsi" w:hAnsiTheme="minorHAnsi" w:cstheme="minorHAnsi"/>
          <w:b/>
          <w:sz w:val="22"/>
          <w:szCs w:val="22"/>
        </w:rPr>
        <w:t>-</w:t>
      </w:r>
      <w:r w:rsidRPr="000D25EC">
        <w:rPr>
          <w:rStyle w:val="hit"/>
          <w:rFonts w:asciiTheme="minorHAnsi" w:hAnsiTheme="minorHAnsi" w:cstheme="minorHAnsi"/>
          <w:b/>
          <w:sz w:val="22"/>
          <w:szCs w:val="22"/>
        </w:rPr>
        <w:t>phase</w:t>
      </w:r>
      <w:r w:rsidRPr="000D25EC">
        <w:rPr>
          <w:rFonts w:asciiTheme="minorHAnsi" w:hAnsiTheme="minorHAnsi" w:cstheme="minorHAnsi"/>
          <w:b/>
          <w:sz w:val="22"/>
          <w:szCs w:val="22"/>
        </w:rPr>
        <w:t xml:space="preserve"> numerical simulation of </w:t>
      </w:r>
      <w:proofErr w:type="spellStart"/>
      <w:r w:rsidRPr="000D25EC">
        <w:rPr>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 laminar forced convection in a </w:t>
      </w:r>
      <w:proofErr w:type="spellStart"/>
      <w:r w:rsidRPr="000D25EC">
        <w:rPr>
          <w:rStyle w:val="hit"/>
          <w:rFonts w:asciiTheme="minorHAnsi" w:hAnsiTheme="minorHAnsi" w:cstheme="minorHAnsi"/>
          <w:b/>
          <w:sz w:val="22"/>
          <w:szCs w:val="22"/>
        </w:rPr>
        <w:t>microchannel</w:t>
      </w:r>
      <w:proofErr w:type="spellEnd"/>
    </w:p>
    <w:p w:rsidR="005E490A" w:rsidRDefault="00B74684" w:rsidP="00003F27">
      <w:pPr>
        <w:pStyle w:val="authors"/>
        <w:numPr>
          <w:ilvl w:val="1"/>
          <w:numId w:val="1"/>
        </w:numPr>
        <w:spacing w:before="80" w:beforeAutospacing="0"/>
        <w:contextualSpacing/>
        <w:rPr>
          <w:rStyle w:val="authors1"/>
          <w:rFonts w:asciiTheme="minorHAnsi" w:hAnsiTheme="minorHAnsi" w:cstheme="minorHAnsi"/>
          <w:sz w:val="22"/>
          <w:szCs w:val="22"/>
        </w:rPr>
      </w:pPr>
      <w:hyperlink r:id="rId14" w:tooltip="Search Author" w:history="1">
        <w:proofErr w:type="spellStart"/>
        <w:r w:rsidRPr="000D25EC">
          <w:rPr>
            <w:rStyle w:val="Hyperlink"/>
            <w:rFonts w:asciiTheme="minorHAnsi" w:hAnsiTheme="minorHAnsi" w:cstheme="minorHAnsi"/>
            <w:color w:val="auto"/>
            <w:sz w:val="22"/>
            <w:szCs w:val="22"/>
            <w:u w:val="none"/>
          </w:rPr>
          <w:t>Kalteh</w:t>
        </w:r>
        <w:proofErr w:type="spellEnd"/>
        <w:r w:rsidRPr="000D25EC">
          <w:rPr>
            <w:rStyle w:val="Hyperlink"/>
            <w:rFonts w:asciiTheme="minorHAnsi" w:hAnsiTheme="minorHAnsi" w:cstheme="minorHAnsi"/>
            <w:color w:val="auto"/>
            <w:sz w:val="22"/>
            <w:szCs w:val="22"/>
            <w:u w:val="none"/>
          </w:rPr>
          <w:t>, Mohammad</w:t>
        </w:r>
      </w:hyperlink>
      <w:r w:rsidRPr="000D25EC">
        <w:rPr>
          <w:rStyle w:val="authors1"/>
          <w:rFonts w:asciiTheme="minorHAnsi" w:hAnsiTheme="minorHAnsi" w:cstheme="minorHAnsi"/>
          <w:sz w:val="22"/>
          <w:szCs w:val="22"/>
        </w:rPr>
        <w:t xml:space="preserve">; </w:t>
      </w:r>
      <w:hyperlink r:id="rId15" w:tooltip="Search Author" w:history="1">
        <w:proofErr w:type="spellStart"/>
        <w:r w:rsidRPr="000D25EC">
          <w:rPr>
            <w:rStyle w:val="Hyperlink"/>
            <w:rFonts w:asciiTheme="minorHAnsi" w:hAnsiTheme="minorHAnsi" w:cstheme="minorHAnsi"/>
            <w:color w:val="auto"/>
            <w:sz w:val="22"/>
            <w:szCs w:val="22"/>
            <w:u w:val="none"/>
          </w:rPr>
          <w:t>Abbassi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Abbas</w:t>
        </w:r>
        <w:proofErr w:type="spellEnd"/>
      </w:hyperlink>
      <w:r w:rsidRPr="000D25EC">
        <w:rPr>
          <w:rStyle w:val="authors1"/>
          <w:rFonts w:asciiTheme="minorHAnsi" w:hAnsiTheme="minorHAnsi" w:cstheme="minorHAnsi"/>
          <w:sz w:val="22"/>
          <w:szCs w:val="22"/>
        </w:rPr>
        <w:t xml:space="preserve">; </w:t>
      </w:r>
      <w:hyperlink r:id="rId16" w:tooltip="Search Author" w:history="1">
        <w:proofErr w:type="spellStart"/>
        <w:r w:rsidRPr="000D25EC">
          <w:rPr>
            <w:rStyle w:val="Hyperlink"/>
            <w:rFonts w:asciiTheme="minorHAnsi" w:hAnsiTheme="minorHAnsi" w:cstheme="minorHAnsi"/>
            <w:color w:val="auto"/>
            <w:sz w:val="22"/>
            <w:szCs w:val="22"/>
            <w:u w:val="none"/>
          </w:rPr>
          <w:t>Saffar-Avval</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Majid</w:t>
        </w:r>
        <w:proofErr w:type="spellEnd"/>
      </w:hyperlink>
      <w:r w:rsidRPr="000D25EC">
        <w:rPr>
          <w:rStyle w:val="authors1"/>
          <w:rFonts w:asciiTheme="minorHAnsi" w:hAnsiTheme="minorHAnsi" w:cstheme="minorHAnsi"/>
          <w:sz w:val="22"/>
          <w:szCs w:val="22"/>
        </w:rPr>
        <w:t xml:space="preserve">; </w:t>
      </w:r>
      <w:hyperlink r:id="rId17" w:tooltip="Search Author" w:history="1">
        <w:proofErr w:type="spellStart"/>
        <w:r w:rsidRPr="000D25EC">
          <w:rPr>
            <w:rStyle w:val="Hyperlink"/>
            <w:rFonts w:asciiTheme="minorHAnsi" w:hAnsiTheme="minorHAnsi" w:cstheme="minorHAnsi"/>
            <w:color w:val="auto"/>
            <w:sz w:val="22"/>
            <w:szCs w:val="22"/>
            <w:u w:val="none"/>
          </w:rPr>
          <w:t>Harting</w:t>
        </w:r>
        <w:proofErr w:type="spellEnd"/>
        <w:r w:rsidRPr="000D25EC">
          <w:rPr>
            <w:rStyle w:val="Hyperlink"/>
            <w:rFonts w:asciiTheme="minorHAnsi" w:hAnsiTheme="minorHAnsi" w:cstheme="minorHAnsi"/>
            <w:color w:val="auto"/>
            <w:sz w:val="22"/>
            <w:szCs w:val="22"/>
            <w:u w:val="none"/>
          </w:rPr>
          <w:t>, Jens</w:t>
        </w:r>
      </w:hyperlink>
      <w:r w:rsidRPr="000D25EC">
        <w:rPr>
          <w:rStyle w:val="authors1"/>
          <w:rFonts w:asciiTheme="minorHAnsi" w:hAnsiTheme="minorHAnsi" w:cstheme="minorHAnsi"/>
          <w:sz w:val="22"/>
          <w:szCs w:val="22"/>
        </w:rPr>
        <w:t xml:space="preserve"> </w:t>
      </w:r>
    </w:p>
    <w:p w:rsidR="005E490A" w:rsidRPr="00003F27" w:rsidRDefault="00B74684" w:rsidP="00003F27">
      <w:pPr>
        <w:pStyle w:val="authors"/>
        <w:numPr>
          <w:ilvl w:val="1"/>
          <w:numId w:val="1"/>
        </w:numPr>
        <w:spacing w:before="80" w:beforeAutospacing="0"/>
        <w:contextualSpacing/>
        <w:rPr>
          <w:rFonts w:asciiTheme="minorHAnsi" w:hAnsiTheme="minorHAnsi" w:cstheme="minorHAnsi"/>
          <w:sz w:val="22"/>
          <w:szCs w:val="22"/>
        </w:rPr>
      </w:pPr>
      <w:r w:rsidRPr="000D25EC">
        <w:rPr>
          <w:rFonts w:asciiTheme="minorHAnsi" w:hAnsiTheme="minorHAnsi" w:cstheme="minorHAnsi"/>
          <w:i/>
          <w:iCs/>
          <w:sz w:val="22"/>
          <w:szCs w:val="22"/>
        </w:rPr>
        <w:t>International Journal of Heat and Fluid Flow</w:t>
      </w:r>
      <w:r w:rsidRPr="000D25EC">
        <w:rPr>
          <w:rFonts w:asciiTheme="minorHAnsi" w:hAnsiTheme="minorHAnsi" w:cstheme="minorHAnsi"/>
          <w:sz w:val="22"/>
          <w:szCs w:val="22"/>
        </w:rPr>
        <w:t xml:space="preserve">, v 32, n 1, p 107-116, February 2011 </w:t>
      </w:r>
    </w:p>
    <w:p w:rsidR="00B74684" w:rsidRDefault="00B74684"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In this paper, laminar forced convection heat transfer of a copper-water </w:t>
      </w:r>
      <w:proofErr w:type="spellStart"/>
      <w:r w:rsidRPr="000D25EC">
        <w:rPr>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inside an isothermally heated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is studied numerically. An </w:t>
      </w:r>
      <w:proofErr w:type="spellStart"/>
      <w:r w:rsidRPr="000D25EC">
        <w:rPr>
          <w:rFonts w:asciiTheme="minorHAnsi" w:hAnsiTheme="minorHAnsi" w:cstheme="minorHAnsi"/>
          <w:sz w:val="22"/>
          <w:szCs w:val="22"/>
        </w:rPr>
        <w:t>Eulerian</w:t>
      </w:r>
      <w:proofErr w:type="spellEnd"/>
      <w:r w:rsidRPr="000D25EC">
        <w:rPr>
          <w:rFonts w:asciiTheme="minorHAnsi" w:hAnsiTheme="minorHAnsi" w:cstheme="minorHAnsi"/>
          <w:sz w:val="22"/>
          <w:szCs w:val="22"/>
        </w:rPr>
        <w:t xml:space="preserve">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 xml:space="preserve">-fluid model is considered to simulate the </w:t>
      </w:r>
      <w:proofErr w:type="spellStart"/>
      <w:r w:rsidRPr="000D25EC">
        <w:rPr>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flow inside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and the governing mass, momentum and energy equations for both </w:t>
      </w:r>
      <w:r w:rsidRPr="000D25EC">
        <w:rPr>
          <w:rStyle w:val="hit"/>
          <w:rFonts w:asciiTheme="minorHAnsi" w:hAnsiTheme="minorHAnsi" w:cstheme="minorHAnsi"/>
          <w:sz w:val="22"/>
          <w:szCs w:val="22"/>
        </w:rPr>
        <w:t>phases</w:t>
      </w:r>
      <w:r w:rsidRPr="000D25EC">
        <w:rPr>
          <w:rFonts w:asciiTheme="minorHAnsi" w:hAnsiTheme="minorHAnsi" w:cstheme="minorHAnsi"/>
          <w:sz w:val="22"/>
          <w:szCs w:val="22"/>
        </w:rPr>
        <w:t xml:space="preserve"> are solved using the </w:t>
      </w:r>
      <w:r w:rsidRPr="000D25EC">
        <w:rPr>
          <w:rFonts w:asciiTheme="minorHAnsi" w:hAnsiTheme="minorHAnsi" w:cstheme="minorHAnsi"/>
          <w:sz w:val="22"/>
          <w:szCs w:val="22"/>
        </w:rPr>
        <w:lastRenderedPageBreak/>
        <w:t xml:space="preserve">finite volume method. For the first time, the detailed study of the relative velocity and temperature of the </w:t>
      </w:r>
      <w:r w:rsidRPr="000D25EC">
        <w:rPr>
          <w:rStyle w:val="hit"/>
          <w:rFonts w:asciiTheme="minorHAnsi" w:hAnsiTheme="minorHAnsi" w:cstheme="minorHAnsi"/>
          <w:sz w:val="22"/>
          <w:szCs w:val="22"/>
        </w:rPr>
        <w:t>phases</w:t>
      </w:r>
      <w:r w:rsidRPr="000D25EC">
        <w:rPr>
          <w:rFonts w:asciiTheme="minorHAnsi" w:hAnsiTheme="minorHAnsi" w:cstheme="minorHAnsi"/>
          <w:sz w:val="22"/>
          <w:szCs w:val="22"/>
        </w:rPr>
        <w:t xml:space="preserve"> are presented and it has been observed that the relative velocity and temperature between the </w:t>
      </w:r>
      <w:r w:rsidRPr="000D25EC">
        <w:rPr>
          <w:rStyle w:val="hit"/>
          <w:rFonts w:asciiTheme="minorHAnsi" w:hAnsiTheme="minorHAnsi" w:cstheme="minorHAnsi"/>
          <w:sz w:val="22"/>
          <w:szCs w:val="22"/>
        </w:rPr>
        <w:t>phases</w:t>
      </w:r>
      <w:r w:rsidRPr="000D25EC">
        <w:rPr>
          <w:rFonts w:asciiTheme="minorHAnsi" w:hAnsiTheme="minorHAnsi" w:cstheme="minorHAnsi"/>
          <w:sz w:val="22"/>
          <w:szCs w:val="22"/>
        </w:rPr>
        <w:t xml:space="preserve"> is very small and negligible and the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concentration distribution is uniform. However, the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modeling results show higher heat transfer enhancement in comparison to the homogeneous single-</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model. Also, the heat transfer enhancement increases with increase in Reynolds number and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volume concentration as well as with decrease in the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diameter, while the pressure drop increases only slightly. © 2010 Elsevier Inc.</w:t>
      </w:r>
    </w:p>
    <w:p w:rsidR="00003F27" w:rsidRPr="000D25EC" w:rsidRDefault="00003F27" w:rsidP="00003F27">
      <w:pPr>
        <w:pStyle w:val="result"/>
        <w:ind w:left="1440"/>
        <w:contextualSpacing/>
        <w:rPr>
          <w:rFonts w:asciiTheme="minorHAnsi" w:hAnsiTheme="minorHAnsi" w:cstheme="minorHAnsi"/>
          <w:sz w:val="22"/>
          <w:szCs w:val="22"/>
        </w:rPr>
      </w:pPr>
    </w:p>
    <w:p w:rsidR="00231787" w:rsidRPr="000D25EC" w:rsidRDefault="00231787"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Study on the thermal behavior and cooling performance of a </w:t>
      </w:r>
      <w:proofErr w:type="spellStart"/>
      <w:r w:rsidRPr="000D25EC">
        <w:rPr>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-cooled </w:t>
      </w:r>
      <w:proofErr w:type="spellStart"/>
      <w:r w:rsidRPr="000D25EC">
        <w:rPr>
          <w:rStyle w:val="hit"/>
          <w:rFonts w:asciiTheme="minorHAnsi" w:hAnsiTheme="minorHAnsi" w:cstheme="minorHAnsi"/>
          <w:b/>
          <w:sz w:val="22"/>
          <w:szCs w:val="22"/>
        </w:rPr>
        <w:t>microchannel</w:t>
      </w:r>
      <w:proofErr w:type="spellEnd"/>
      <w:r w:rsidRPr="000D25EC">
        <w:rPr>
          <w:rFonts w:asciiTheme="minorHAnsi" w:hAnsiTheme="minorHAnsi" w:cstheme="minorHAnsi"/>
          <w:b/>
          <w:sz w:val="22"/>
          <w:szCs w:val="22"/>
        </w:rPr>
        <w:t xml:space="preserve"> heat sink</w:t>
      </w:r>
    </w:p>
    <w:p w:rsidR="00231787" w:rsidRPr="000D25EC" w:rsidRDefault="00231787" w:rsidP="00003F27">
      <w:pPr>
        <w:pStyle w:val="authors"/>
        <w:numPr>
          <w:ilvl w:val="1"/>
          <w:numId w:val="1"/>
        </w:numPr>
        <w:spacing w:before="76" w:beforeAutospacing="0"/>
        <w:contextualSpacing/>
        <w:rPr>
          <w:rFonts w:asciiTheme="minorHAnsi" w:hAnsiTheme="minorHAnsi" w:cstheme="minorHAnsi"/>
          <w:sz w:val="22"/>
          <w:szCs w:val="22"/>
        </w:rPr>
      </w:pPr>
      <w:hyperlink r:id="rId18" w:tooltip="Search Author" w:history="1">
        <w:r w:rsidRPr="000D25EC">
          <w:rPr>
            <w:rStyle w:val="Hyperlink"/>
            <w:rFonts w:asciiTheme="minorHAnsi" w:hAnsiTheme="minorHAnsi" w:cstheme="minorHAnsi"/>
            <w:color w:val="auto"/>
            <w:sz w:val="22"/>
            <w:szCs w:val="22"/>
            <w:u w:val="none"/>
          </w:rPr>
          <w:t xml:space="preserve">Chen, </w:t>
        </w:r>
        <w:proofErr w:type="spellStart"/>
        <w:r w:rsidRPr="000D25EC">
          <w:rPr>
            <w:rStyle w:val="Hyperlink"/>
            <w:rFonts w:asciiTheme="minorHAnsi" w:hAnsiTheme="minorHAnsi" w:cstheme="minorHAnsi"/>
            <w:color w:val="auto"/>
            <w:sz w:val="22"/>
            <w:szCs w:val="22"/>
            <w:u w:val="none"/>
          </w:rPr>
          <w:t>Chien-Hsin</w:t>
        </w:r>
        <w:proofErr w:type="spellEnd"/>
      </w:hyperlink>
      <w:r w:rsidRPr="000D25EC">
        <w:rPr>
          <w:rStyle w:val="authors1"/>
          <w:rFonts w:asciiTheme="minorHAnsi" w:hAnsiTheme="minorHAnsi" w:cstheme="minorHAnsi"/>
          <w:sz w:val="22"/>
          <w:szCs w:val="22"/>
        </w:rPr>
        <w:t xml:space="preserve">; </w:t>
      </w:r>
      <w:hyperlink r:id="rId19" w:tooltip="Search Author" w:history="1">
        <w:r w:rsidRPr="000D25EC">
          <w:rPr>
            <w:rStyle w:val="Hyperlink"/>
            <w:rFonts w:asciiTheme="minorHAnsi" w:hAnsiTheme="minorHAnsi" w:cstheme="minorHAnsi"/>
            <w:color w:val="auto"/>
            <w:sz w:val="22"/>
            <w:szCs w:val="22"/>
            <w:u w:val="none"/>
          </w:rPr>
          <w:t>Ding, Chang-Yi</w:t>
        </w:r>
      </w:hyperlink>
      <w:r w:rsidRPr="000D25EC">
        <w:rPr>
          <w:rStyle w:val="authors1"/>
          <w:rFonts w:asciiTheme="minorHAnsi" w:hAnsiTheme="minorHAnsi" w:cstheme="minorHAnsi"/>
          <w:sz w:val="22"/>
          <w:szCs w:val="22"/>
        </w:rPr>
        <w:t xml:space="preserve"> </w:t>
      </w:r>
    </w:p>
    <w:p w:rsidR="00231787" w:rsidRPr="000D25EC" w:rsidRDefault="00231787"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International Journal of Thermal Sciences</w:t>
      </w:r>
      <w:r w:rsidRPr="000D25EC">
        <w:rPr>
          <w:rFonts w:asciiTheme="minorHAnsi" w:hAnsiTheme="minorHAnsi" w:cstheme="minorHAnsi"/>
          <w:sz w:val="22"/>
          <w:szCs w:val="22"/>
        </w:rPr>
        <w:t xml:space="preserve">, v 50, n 3, p 378-384, March 2011 </w:t>
      </w:r>
    </w:p>
    <w:p w:rsidR="00231787" w:rsidRDefault="00231787"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This paper presents an analysis of the heat transfer characteristics and cooling performance of a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with water-</w:t>
      </w:r>
      <w:proofErr w:type="spellStart"/>
      <w:r w:rsidRPr="000D25EC">
        <w:rPr>
          <w:rFonts w:asciiTheme="minorHAnsi" w:hAnsiTheme="minorHAnsi" w:cstheme="minorHAnsi"/>
          <w:sz w:val="22"/>
          <w:szCs w:val="22"/>
        </w:rPr>
        <w:t>γAl</w:t>
      </w:r>
      <w:proofErr w:type="spellEnd"/>
      <w:r w:rsidRPr="000D25EC">
        <w:rPr>
          <w:rFonts w:asciiTheme="minorHAnsi" w:hAnsiTheme="minorHAnsi" w:cstheme="minorHAnsi"/>
          <w:sz w:val="22"/>
          <w:szCs w:val="22"/>
        </w:rPr>
        <w:t xml:space="preserve"> 2O3 </w:t>
      </w:r>
      <w:proofErr w:type="spellStart"/>
      <w:r w:rsidRPr="000D25EC">
        <w:rPr>
          <w:rFonts w:asciiTheme="minorHAnsi" w:hAnsiTheme="minorHAnsi" w:cstheme="minorHAnsi"/>
          <w:sz w:val="22"/>
          <w:szCs w:val="22"/>
        </w:rPr>
        <w:t>nanofluids</w:t>
      </w:r>
      <w:proofErr w:type="spellEnd"/>
      <w:r w:rsidRPr="000D25EC">
        <w:rPr>
          <w:rFonts w:asciiTheme="minorHAnsi" w:hAnsiTheme="minorHAnsi" w:cstheme="minorHAnsi"/>
          <w:sz w:val="22"/>
          <w:szCs w:val="22"/>
        </w:rPr>
        <w:t xml:space="preserve"> having different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volume fraction. In view of the small dimensions of the microstructures,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is modeled as a fluid-saturated porous medium for problem solving. The </w:t>
      </w:r>
      <w:proofErr w:type="spellStart"/>
      <w:r w:rsidRPr="000D25EC">
        <w:rPr>
          <w:rFonts w:asciiTheme="minorHAnsi" w:hAnsiTheme="minorHAnsi" w:cstheme="minorHAnsi"/>
          <w:sz w:val="22"/>
          <w:szCs w:val="22"/>
        </w:rPr>
        <w:t>Forchheimer</w:t>
      </w:r>
      <w:proofErr w:type="spellEnd"/>
      <w:r w:rsidRPr="000D25EC">
        <w:rPr>
          <w:rFonts w:asciiTheme="minorHAnsi" w:hAnsiTheme="minorHAnsi" w:cstheme="minorHAnsi"/>
          <w:sz w:val="22"/>
          <w:szCs w:val="22"/>
        </w:rPr>
        <w:t xml:space="preserve">-Brinkman-extended Darcy equation is used to describe the fluid flow and the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 xml:space="preserve">-equation model with thermal dispersion is utilized for heat transfer. Typical results for the temperature distributions of the fluid </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and the channel wall are presented for various values of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volume fraction and the inertial force parameter. It is found that the temperature distribution of the channel wall is practically not sensitive to the inertial effect, while the fluid temperature distribution and the total thermal resistance change significantly due to the inertial force effect. In general, the effect of fluid inertia is to reduce the total thermal resistance and the temperature difference between the channel wall and the fluid </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The total thermal resistances obtained from the present model with inertial effect match well with the existing experimental results, whereas the thermal resistance is overestimated as the inertial effect is neglected. © 2010 Elsevier Masson SAS. All rights reserved.</w:t>
      </w:r>
    </w:p>
    <w:p w:rsidR="00003F27" w:rsidRPr="000D25EC" w:rsidRDefault="00003F27" w:rsidP="00003F27">
      <w:pPr>
        <w:pStyle w:val="NormalWeb"/>
        <w:ind w:left="1440"/>
        <w:contextualSpacing/>
        <w:rPr>
          <w:rFonts w:asciiTheme="minorHAnsi" w:hAnsiTheme="minorHAnsi" w:cstheme="minorHAnsi"/>
          <w:sz w:val="22"/>
          <w:szCs w:val="22"/>
        </w:rPr>
      </w:pPr>
    </w:p>
    <w:p w:rsidR="00231787" w:rsidRPr="000D25EC" w:rsidRDefault="00231787"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Experimental and numerical investigation of </w:t>
      </w:r>
      <w:proofErr w:type="spellStart"/>
      <w:r w:rsidRPr="000D25EC">
        <w:rPr>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 forced convection inside a wide </w:t>
      </w:r>
      <w:proofErr w:type="spellStart"/>
      <w:r w:rsidRPr="000D25EC">
        <w:rPr>
          <w:rStyle w:val="hit"/>
          <w:rFonts w:asciiTheme="minorHAnsi" w:hAnsiTheme="minorHAnsi" w:cstheme="minorHAnsi"/>
          <w:b/>
          <w:sz w:val="22"/>
          <w:szCs w:val="22"/>
        </w:rPr>
        <w:t>microchannel</w:t>
      </w:r>
      <w:proofErr w:type="spellEnd"/>
      <w:r w:rsidRPr="000D25EC">
        <w:rPr>
          <w:rFonts w:asciiTheme="minorHAnsi" w:hAnsiTheme="minorHAnsi" w:cstheme="minorHAnsi"/>
          <w:b/>
          <w:sz w:val="22"/>
          <w:szCs w:val="22"/>
        </w:rPr>
        <w:t xml:space="preserve"> heat sink</w:t>
      </w:r>
    </w:p>
    <w:p w:rsidR="00231787" w:rsidRPr="000D25EC" w:rsidRDefault="00231787" w:rsidP="00003F27">
      <w:pPr>
        <w:pStyle w:val="authors"/>
        <w:numPr>
          <w:ilvl w:val="1"/>
          <w:numId w:val="1"/>
        </w:numPr>
        <w:spacing w:before="80" w:beforeAutospacing="0"/>
        <w:contextualSpacing/>
        <w:rPr>
          <w:rFonts w:asciiTheme="minorHAnsi" w:hAnsiTheme="minorHAnsi" w:cstheme="minorHAnsi"/>
          <w:sz w:val="22"/>
          <w:szCs w:val="22"/>
        </w:rPr>
      </w:pPr>
      <w:hyperlink r:id="rId20" w:tooltip="Search Author" w:history="1">
        <w:proofErr w:type="spellStart"/>
        <w:r w:rsidRPr="000D25EC">
          <w:rPr>
            <w:rStyle w:val="Hyperlink"/>
            <w:rFonts w:asciiTheme="minorHAnsi" w:hAnsiTheme="minorHAnsi" w:cstheme="minorHAnsi"/>
            <w:color w:val="auto"/>
            <w:sz w:val="22"/>
            <w:szCs w:val="22"/>
            <w:u w:val="none"/>
          </w:rPr>
          <w:t>Kalteh</w:t>
        </w:r>
        <w:proofErr w:type="spellEnd"/>
        <w:r w:rsidRPr="000D25EC">
          <w:rPr>
            <w:rStyle w:val="Hyperlink"/>
            <w:rFonts w:asciiTheme="minorHAnsi" w:hAnsiTheme="minorHAnsi" w:cstheme="minorHAnsi"/>
            <w:color w:val="auto"/>
            <w:sz w:val="22"/>
            <w:szCs w:val="22"/>
            <w:u w:val="none"/>
          </w:rPr>
          <w:t>, Mohammad</w:t>
        </w:r>
      </w:hyperlink>
      <w:r w:rsidRPr="000D25EC">
        <w:rPr>
          <w:rStyle w:val="authors1"/>
          <w:rFonts w:asciiTheme="minorHAnsi" w:hAnsiTheme="minorHAnsi" w:cstheme="minorHAnsi"/>
          <w:sz w:val="22"/>
          <w:szCs w:val="22"/>
        </w:rPr>
        <w:t xml:space="preserve">; </w:t>
      </w:r>
      <w:hyperlink r:id="rId21" w:tooltip="Search Author" w:history="1">
        <w:proofErr w:type="spellStart"/>
        <w:r w:rsidRPr="000D25EC">
          <w:rPr>
            <w:rStyle w:val="Hyperlink"/>
            <w:rFonts w:asciiTheme="minorHAnsi" w:hAnsiTheme="minorHAnsi" w:cstheme="minorHAnsi"/>
            <w:color w:val="auto"/>
            <w:sz w:val="22"/>
            <w:szCs w:val="22"/>
            <w:u w:val="none"/>
          </w:rPr>
          <w:t>Abbassi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Abbas</w:t>
        </w:r>
        <w:proofErr w:type="spellEnd"/>
      </w:hyperlink>
      <w:r w:rsidRPr="000D25EC">
        <w:rPr>
          <w:rStyle w:val="authors1"/>
          <w:rFonts w:asciiTheme="minorHAnsi" w:hAnsiTheme="minorHAnsi" w:cstheme="minorHAnsi"/>
          <w:sz w:val="22"/>
          <w:szCs w:val="22"/>
        </w:rPr>
        <w:t xml:space="preserve">; </w:t>
      </w:r>
      <w:hyperlink r:id="rId22" w:tooltip="Search Author" w:history="1">
        <w:proofErr w:type="spellStart"/>
        <w:r w:rsidRPr="000D25EC">
          <w:rPr>
            <w:rStyle w:val="Hyperlink"/>
            <w:rFonts w:asciiTheme="minorHAnsi" w:hAnsiTheme="minorHAnsi" w:cstheme="minorHAnsi"/>
            <w:color w:val="auto"/>
            <w:sz w:val="22"/>
            <w:szCs w:val="22"/>
            <w:u w:val="none"/>
          </w:rPr>
          <w:t>Saffar-Avval</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Majid</w:t>
        </w:r>
        <w:proofErr w:type="spellEnd"/>
      </w:hyperlink>
      <w:r w:rsidRPr="000D25EC">
        <w:rPr>
          <w:rStyle w:val="authors1"/>
          <w:rFonts w:asciiTheme="minorHAnsi" w:hAnsiTheme="minorHAnsi" w:cstheme="minorHAnsi"/>
          <w:sz w:val="22"/>
          <w:szCs w:val="22"/>
        </w:rPr>
        <w:t xml:space="preserve">; </w:t>
      </w:r>
      <w:hyperlink r:id="rId23" w:tooltip="Search Author" w:history="1">
        <w:proofErr w:type="spellStart"/>
        <w:r w:rsidRPr="000D25EC">
          <w:rPr>
            <w:rStyle w:val="Hyperlink"/>
            <w:rFonts w:asciiTheme="minorHAnsi" w:hAnsiTheme="minorHAnsi" w:cstheme="minorHAnsi"/>
            <w:color w:val="auto"/>
            <w:sz w:val="22"/>
            <w:szCs w:val="22"/>
            <w:u w:val="none"/>
          </w:rPr>
          <w:t>Frijns</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Arjan</w:t>
        </w:r>
        <w:proofErr w:type="spellEnd"/>
      </w:hyperlink>
      <w:r w:rsidRPr="000D25EC">
        <w:rPr>
          <w:rStyle w:val="authors1"/>
          <w:rFonts w:asciiTheme="minorHAnsi" w:hAnsiTheme="minorHAnsi" w:cstheme="minorHAnsi"/>
          <w:sz w:val="22"/>
          <w:szCs w:val="22"/>
        </w:rPr>
        <w:t xml:space="preserve">; </w:t>
      </w:r>
      <w:hyperlink r:id="rId24" w:tooltip="Search Author" w:history="1">
        <w:proofErr w:type="spellStart"/>
        <w:r w:rsidRPr="000D25EC">
          <w:rPr>
            <w:rStyle w:val="Hyperlink"/>
            <w:rFonts w:asciiTheme="minorHAnsi" w:hAnsiTheme="minorHAnsi" w:cstheme="minorHAnsi"/>
            <w:color w:val="auto"/>
            <w:sz w:val="22"/>
            <w:szCs w:val="22"/>
            <w:u w:val="none"/>
          </w:rPr>
          <w:t>Darhuber</w:t>
        </w:r>
        <w:proofErr w:type="spellEnd"/>
        <w:r w:rsidRPr="000D25EC">
          <w:rPr>
            <w:rStyle w:val="Hyperlink"/>
            <w:rFonts w:asciiTheme="minorHAnsi" w:hAnsiTheme="minorHAnsi" w:cstheme="minorHAnsi"/>
            <w:color w:val="auto"/>
            <w:sz w:val="22"/>
            <w:szCs w:val="22"/>
            <w:u w:val="none"/>
          </w:rPr>
          <w:t>, Anton</w:t>
        </w:r>
      </w:hyperlink>
      <w:r w:rsidRPr="000D25EC">
        <w:rPr>
          <w:rStyle w:val="authors1"/>
          <w:rFonts w:asciiTheme="minorHAnsi" w:hAnsiTheme="minorHAnsi" w:cstheme="minorHAnsi"/>
          <w:sz w:val="22"/>
          <w:szCs w:val="22"/>
        </w:rPr>
        <w:t xml:space="preserve">; </w:t>
      </w:r>
      <w:hyperlink r:id="rId25" w:tooltip="Search Author" w:history="1">
        <w:proofErr w:type="spellStart"/>
        <w:r w:rsidRPr="000D25EC">
          <w:rPr>
            <w:rStyle w:val="Hyperlink"/>
            <w:rFonts w:asciiTheme="minorHAnsi" w:hAnsiTheme="minorHAnsi" w:cstheme="minorHAnsi"/>
            <w:color w:val="auto"/>
            <w:sz w:val="22"/>
            <w:szCs w:val="22"/>
            <w:u w:val="none"/>
          </w:rPr>
          <w:t>Harting</w:t>
        </w:r>
        <w:proofErr w:type="spellEnd"/>
        <w:r w:rsidRPr="000D25EC">
          <w:rPr>
            <w:rStyle w:val="Hyperlink"/>
            <w:rFonts w:asciiTheme="minorHAnsi" w:hAnsiTheme="minorHAnsi" w:cstheme="minorHAnsi"/>
            <w:color w:val="auto"/>
            <w:sz w:val="22"/>
            <w:szCs w:val="22"/>
            <w:u w:val="none"/>
          </w:rPr>
          <w:t>, Jens</w:t>
        </w:r>
      </w:hyperlink>
      <w:r w:rsidRPr="000D25EC">
        <w:rPr>
          <w:rStyle w:val="authors1"/>
          <w:rFonts w:asciiTheme="minorHAnsi" w:hAnsiTheme="minorHAnsi" w:cstheme="minorHAnsi"/>
          <w:sz w:val="22"/>
          <w:szCs w:val="22"/>
        </w:rPr>
        <w:t xml:space="preserve"> </w:t>
      </w:r>
    </w:p>
    <w:p w:rsidR="00231787" w:rsidRPr="000D25EC" w:rsidRDefault="00231787"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Applied Thermal Engineering</w:t>
      </w:r>
      <w:r w:rsidRPr="000D25EC">
        <w:rPr>
          <w:rFonts w:asciiTheme="minorHAnsi" w:hAnsiTheme="minorHAnsi" w:cstheme="minorHAnsi"/>
          <w:sz w:val="22"/>
          <w:szCs w:val="22"/>
        </w:rPr>
        <w:t xml:space="preserve">, v 36, n 1, p 260-268, April 2012 </w:t>
      </w:r>
    </w:p>
    <w:p w:rsidR="000D25EC" w:rsidRDefault="00231787"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This paper aims to study the laminar convective heat transfer of an alumina-water </w:t>
      </w:r>
      <w:proofErr w:type="spellStart"/>
      <w:r w:rsidRPr="000D25EC">
        <w:rPr>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flow inside a wide rectangular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(94.3 mm, 28.1 mm and 580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length, width and height, respectively) both numerically and experimentally. For experimental study, a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is made using a silicon wafer with glass layers. For the numerical study, a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w:t>
      </w:r>
      <w:proofErr w:type="spellStart"/>
      <w:r w:rsidRPr="000D25EC">
        <w:rPr>
          <w:rFonts w:asciiTheme="minorHAnsi" w:hAnsiTheme="minorHAnsi" w:cstheme="minorHAnsi"/>
          <w:sz w:val="22"/>
          <w:szCs w:val="22"/>
        </w:rPr>
        <w:t>Eulerian-Eulerian</w:t>
      </w:r>
      <w:proofErr w:type="spellEnd"/>
      <w:r w:rsidRPr="000D25EC">
        <w:rPr>
          <w:rFonts w:asciiTheme="minorHAnsi" w:hAnsiTheme="minorHAnsi" w:cstheme="minorHAnsi"/>
          <w:sz w:val="22"/>
          <w:szCs w:val="22"/>
        </w:rPr>
        <w:t xml:space="preserve"> method using the finite volume approach is adopted in this study. Comparing the experimental and numerical results show that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results are in better agreement with experimental results than the homogeneous (single-</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modeling. The maximum deviation from experimental </w:t>
      </w:r>
      <w:r w:rsidRPr="000D25EC">
        <w:rPr>
          <w:rFonts w:asciiTheme="minorHAnsi" w:hAnsiTheme="minorHAnsi" w:cstheme="minorHAnsi"/>
          <w:sz w:val="22"/>
          <w:szCs w:val="22"/>
        </w:rPr>
        <w:lastRenderedPageBreak/>
        <w:t xml:space="preserve">results is 12.61% and 7.42% for homogeneous and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methods, respectively. This findings show that the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method is more appropriate than the homogeneous method to simulate the </w:t>
      </w:r>
      <w:proofErr w:type="spellStart"/>
      <w:r w:rsidRPr="000D25EC">
        <w:rPr>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heat transfer. Also, the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results show that the velocity and temperature difference between the </w:t>
      </w:r>
      <w:r w:rsidRPr="000D25EC">
        <w:rPr>
          <w:rStyle w:val="hit"/>
          <w:rFonts w:asciiTheme="minorHAnsi" w:hAnsiTheme="minorHAnsi" w:cstheme="minorHAnsi"/>
          <w:sz w:val="22"/>
          <w:szCs w:val="22"/>
        </w:rPr>
        <w:t>phases</w:t>
      </w:r>
      <w:r w:rsidRPr="000D25EC">
        <w:rPr>
          <w:rFonts w:asciiTheme="minorHAnsi" w:hAnsiTheme="minorHAnsi" w:cstheme="minorHAnsi"/>
          <w:sz w:val="22"/>
          <w:szCs w:val="22"/>
        </w:rPr>
        <w:t xml:space="preserve"> is very small and negligible. Moreover, the average </w:t>
      </w:r>
      <w:proofErr w:type="spellStart"/>
      <w:r w:rsidRPr="000D25EC">
        <w:rPr>
          <w:rFonts w:asciiTheme="minorHAnsi" w:hAnsiTheme="minorHAnsi" w:cstheme="minorHAnsi"/>
          <w:sz w:val="22"/>
          <w:szCs w:val="22"/>
        </w:rPr>
        <w:t>Nusselt</w:t>
      </w:r>
      <w:proofErr w:type="spellEnd"/>
      <w:r w:rsidRPr="000D25EC">
        <w:rPr>
          <w:rFonts w:asciiTheme="minorHAnsi" w:hAnsiTheme="minorHAnsi" w:cstheme="minorHAnsi"/>
          <w:sz w:val="22"/>
          <w:szCs w:val="22"/>
        </w:rPr>
        <w:t xml:space="preserve"> number increases with an increase in Reynolds number and volume concentration as well as with a decrease in the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size. © 2011 Published by Elsevier Ltd. All rights reserved.</w:t>
      </w:r>
    </w:p>
    <w:p w:rsidR="00003F27" w:rsidRPr="00003F27" w:rsidRDefault="00003F27" w:rsidP="00003F27">
      <w:pPr>
        <w:pStyle w:val="NormalWeb"/>
        <w:ind w:left="1440"/>
        <w:contextualSpacing/>
        <w:rPr>
          <w:rFonts w:asciiTheme="minorHAnsi" w:hAnsiTheme="minorHAnsi" w:cstheme="minorHAnsi"/>
          <w:sz w:val="22"/>
          <w:szCs w:val="22"/>
        </w:rPr>
      </w:pPr>
    </w:p>
    <w:p w:rsidR="00231787" w:rsidRPr="000D25EC" w:rsidRDefault="00231787"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Modeling and simulation on the mass flow distribution in </w:t>
      </w:r>
      <w:proofErr w:type="spellStart"/>
      <w:r w:rsidRPr="000D25EC">
        <w:rPr>
          <w:rStyle w:val="hit"/>
          <w:rFonts w:asciiTheme="minorHAnsi" w:hAnsiTheme="minorHAnsi" w:cstheme="minorHAnsi"/>
          <w:b/>
          <w:sz w:val="22"/>
          <w:szCs w:val="22"/>
        </w:rPr>
        <w:t>microchannel</w:t>
      </w:r>
      <w:proofErr w:type="spellEnd"/>
      <w:r w:rsidRPr="000D25EC">
        <w:rPr>
          <w:rFonts w:asciiTheme="minorHAnsi" w:hAnsiTheme="minorHAnsi" w:cstheme="minorHAnsi"/>
          <w:b/>
          <w:sz w:val="22"/>
          <w:szCs w:val="22"/>
        </w:rPr>
        <w:t xml:space="preserve"> heat sinks with non-uniform heat flux conditions</w:t>
      </w:r>
    </w:p>
    <w:p w:rsidR="00231787" w:rsidRPr="000D25EC" w:rsidRDefault="00231787" w:rsidP="00003F27">
      <w:pPr>
        <w:pStyle w:val="authors"/>
        <w:numPr>
          <w:ilvl w:val="1"/>
          <w:numId w:val="1"/>
        </w:numPr>
        <w:spacing w:before="80" w:beforeAutospacing="0"/>
        <w:contextualSpacing/>
        <w:rPr>
          <w:rFonts w:asciiTheme="minorHAnsi" w:hAnsiTheme="minorHAnsi" w:cstheme="minorHAnsi"/>
          <w:sz w:val="22"/>
          <w:szCs w:val="22"/>
        </w:rPr>
      </w:pPr>
      <w:hyperlink r:id="rId26" w:tooltip="Search Author" w:history="1">
        <w:r w:rsidRPr="000D25EC">
          <w:rPr>
            <w:rStyle w:val="Hyperlink"/>
            <w:rFonts w:asciiTheme="minorHAnsi" w:hAnsiTheme="minorHAnsi" w:cstheme="minorHAnsi"/>
            <w:color w:val="auto"/>
            <w:sz w:val="22"/>
            <w:szCs w:val="22"/>
            <w:u w:val="none"/>
          </w:rPr>
          <w:t xml:space="preserve">Cho, </w:t>
        </w:r>
        <w:proofErr w:type="spellStart"/>
        <w:r w:rsidRPr="000D25EC">
          <w:rPr>
            <w:rStyle w:val="Hyperlink"/>
            <w:rFonts w:asciiTheme="minorHAnsi" w:hAnsiTheme="minorHAnsi" w:cstheme="minorHAnsi"/>
            <w:color w:val="auto"/>
            <w:sz w:val="22"/>
            <w:szCs w:val="22"/>
            <w:u w:val="none"/>
          </w:rPr>
          <w:t>Eun</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Seok</w:t>
        </w:r>
        <w:proofErr w:type="spellEnd"/>
      </w:hyperlink>
      <w:r w:rsidRPr="000D25EC">
        <w:rPr>
          <w:rStyle w:val="authors1"/>
          <w:rFonts w:asciiTheme="minorHAnsi" w:hAnsiTheme="minorHAnsi" w:cstheme="minorHAnsi"/>
          <w:sz w:val="22"/>
          <w:szCs w:val="22"/>
        </w:rPr>
        <w:t xml:space="preserve">; </w:t>
      </w:r>
      <w:hyperlink r:id="rId27" w:tooltip="Search Author" w:history="1">
        <w:proofErr w:type="spellStart"/>
        <w:r w:rsidRPr="000D25EC">
          <w:rPr>
            <w:rStyle w:val="Hyperlink"/>
            <w:rFonts w:asciiTheme="minorHAnsi" w:hAnsiTheme="minorHAnsi" w:cstheme="minorHAnsi"/>
            <w:color w:val="auto"/>
            <w:sz w:val="22"/>
            <w:szCs w:val="22"/>
            <w:u w:val="none"/>
          </w:rPr>
          <w:t>Choi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Jong</w:t>
        </w:r>
        <w:proofErr w:type="spellEnd"/>
        <w:r w:rsidRPr="000D25EC">
          <w:rPr>
            <w:rStyle w:val="Hyperlink"/>
            <w:rFonts w:asciiTheme="minorHAnsi" w:hAnsiTheme="minorHAnsi" w:cstheme="minorHAnsi"/>
            <w:color w:val="auto"/>
            <w:sz w:val="22"/>
            <w:szCs w:val="22"/>
            <w:u w:val="none"/>
          </w:rPr>
          <w:t xml:space="preserve"> Won</w:t>
        </w:r>
      </w:hyperlink>
      <w:r w:rsidRPr="000D25EC">
        <w:rPr>
          <w:rStyle w:val="authors1"/>
          <w:rFonts w:asciiTheme="minorHAnsi" w:hAnsiTheme="minorHAnsi" w:cstheme="minorHAnsi"/>
          <w:sz w:val="22"/>
          <w:szCs w:val="22"/>
        </w:rPr>
        <w:t xml:space="preserve">; </w:t>
      </w:r>
      <w:hyperlink r:id="rId28" w:tooltip="Search Author" w:history="1">
        <w:r w:rsidRPr="000D25EC">
          <w:rPr>
            <w:rStyle w:val="Hyperlink"/>
            <w:rFonts w:asciiTheme="minorHAnsi" w:hAnsiTheme="minorHAnsi" w:cstheme="minorHAnsi"/>
            <w:color w:val="auto"/>
            <w:sz w:val="22"/>
            <w:szCs w:val="22"/>
            <w:u w:val="none"/>
          </w:rPr>
          <w:t>Yoon, Jae Sung</w:t>
        </w:r>
      </w:hyperlink>
      <w:r w:rsidRPr="000D25EC">
        <w:rPr>
          <w:rStyle w:val="authors1"/>
          <w:rFonts w:asciiTheme="minorHAnsi" w:hAnsiTheme="minorHAnsi" w:cstheme="minorHAnsi"/>
          <w:sz w:val="22"/>
          <w:szCs w:val="22"/>
        </w:rPr>
        <w:t xml:space="preserve">; </w:t>
      </w:r>
      <w:hyperlink r:id="rId29" w:tooltip="Search Author" w:history="1">
        <w:r w:rsidRPr="000D25EC">
          <w:rPr>
            <w:rStyle w:val="Hyperlink"/>
            <w:rFonts w:asciiTheme="minorHAnsi" w:hAnsiTheme="minorHAnsi" w:cstheme="minorHAnsi"/>
            <w:color w:val="auto"/>
            <w:sz w:val="22"/>
            <w:szCs w:val="22"/>
            <w:u w:val="none"/>
          </w:rPr>
          <w:t xml:space="preserve">Kim, Min </w:t>
        </w:r>
        <w:proofErr w:type="spellStart"/>
        <w:r w:rsidRPr="000D25EC">
          <w:rPr>
            <w:rStyle w:val="Hyperlink"/>
            <w:rFonts w:asciiTheme="minorHAnsi" w:hAnsiTheme="minorHAnsi" w:cstheme="minorHAnsi"/>
            <w:color w:val="auto"/>
            <w:sz w:val="22"/>
            <w:szCs w:val="22"/>
            <w:u w:val="none"/>
          </w:rPr>
          <w:t>Soo</w:t>
        </w:r>
        <w:proofErr w:type="spellEnd"/>
      </w:hyperlink>
    </w:p>
    <w:p w:rsidR="00231787" w:rsidRPr="000D25EC" w:rsidRDefault="00231787"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International Journal of Heat and Mass Transfer</w:t>
      </w:r>
      <w:r w:rsidRPr="000D25EC">
        <w:rPr>
          <w:rFonts w:asciiTheme="minorHAnsi" w:hAnsiTheme="minorHAnsi" w:cstheme="minorHAnsi"/>
          <w:sz w:val="22"/>
          <w:szCs w:val="22"/>
        </w:rPr>
        <w:t xml:space="preserve">, v 53, n 7-8, p 1341-1348, March 2010 </w:t>
      </w:r>
    </w:p>
    <w:p w:rsidR="00B74684" w:rsidRDefault="00231787"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This paper describes modeling and numerical simulation on the mass flow distribution in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which is a promising device for cooling miniature electronic systems.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in this study consist of headers, multiple fluidic channels and port holes, all of which influence flow distribution in the multiple channels. This study focuses on design of the header with non-uniform heating conditions over the channel area. To investigate the effect of non-uniform heat flux, three different non-uniform heat flux conditions were applied. The simulation work has been carried out to find optimal header geometry for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flow in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The header geometry was expressed in mathematical terms by defining a geometric parameter of header shape, n. For the optimal design of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sinks, absolute average deviation and root mean squared deviation of the flow distribution under various header shapes have been calculated as well as pressure drop. The results show that mass flow rate distribution tends to be less changed among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over a certain value of n. © 2009 Elsevier Ltd. All rights reserved.</w:t>
      </w:r>
    </w:p>
    <w:p w:rsidR="00003F27" w:rsidRPr="000D25EC" w:rsidRDefault="00003F27" w:rsidP="00003F27">
      <w:pPr>
        <w:pStyle w:val="NormalWeb"/>
        <w:ind w:left="1440"/>
        <w:contextualSpacing/>
        <w:rPr>
          <w:rFonts w:asciiTheme="minorHAnsi" w:hAnsiTheme="minorHAnsi" w:cstheme="minorHAnsi"/>
          <w:sz w:val="22"/>
          <w:szCs w:val="22"/>
        </w:rPr>
      </w:pPr>
    </w:p>
    <w:p w:rsidR="00231787" w:rsidRPr="000D25EC" w:rsidRDefault="00231787"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Flow </w:t>
      </w:r>
      <w:r w:rsidRPr="000D25EC">
        <w:rPr>
          <w:rStyle w:val="hit"/>
          <w:rFonts w:asciiTheme="minorHAnsi" w:hAnsiTheme="minorHAnsi" w:cstheme="minorHAnsi"/>
          <w:b/>
          <w:sz w:val="22"/>
          <w:szCs w:val="22"/>
        </w:rPr>
        <w:t>boiling</w:t>
      </w:r>
      <w:r w:rsidRPr="000D25EC">
        <w:rPr>
          <w:rFonts w:asciiTheme="minorHAnsi" w:hAnsiTheme="minorHAnsi" w:cstheme="minorHAnsi"/>
          <w:b/>
          <w:sz w:val="22"/>
          <w:szCs w:val="22"/>
        </w:rPr>
        <w:t xml:space="preserve"> of R134a in circular </w:t>
      </w:r>
      <w:proofErr w:type="spellStart"/>
      <w:r w:rsidRPr="000D25EC">
        <w:rPr>
          <w:rFonts w:asciiTheme="minorHAnsi" w:hAnsiTheme="minorHAnsi" w:cstheme="minorHAnsi"/>
          <w:b/>
          <w:sz w:val="22"/>
          <w:szCs w:val="22"/>
        </w:rPr>
        <w:t>microtubes</w:t>
      </w:r>
      <w:proofErr w:type="spellEnd"/>
      <w:r w:rsidRPr="000D25EC">
        <w:rPr>
          <w:rFonts w:asciiTheme="minorHAnsi" w:hAnsiTheme="minorHAnsi" w:cstheme="minorHAnsi"/>
          <w:b/>
          <w:sz w:val="22"/>
          <w:szCs w:val="22"/>
        </w:rPr>
        <w:t xml:space="preserve"> - Part II: Study of critical heat flux condition</w:t>
      </w:r>
    </w:p>
    <w:p w:rsidR="00231787" w:rsidRPr="000D25EC" w:rsidRDefault="00231787" w:rsidP="00003F27">
      <w:pPr>
        <w:pStyle w:val="authors"/>
        <w:numPr>
          <w:ilvl w:val="1"/>
          <w:numId w:val="1"/>
        </w:numPr>
        <w:spacing w:before="80" w:beforeAutospacing="0"/>
        <w:contextualSpacing/>
        <w:rPr>
          <w:rFonts w:asciiTheme="minorHAnsi" w:hAnsiTheme="minorHAnsi" w:cstheme="minorHAnsi"/>
          <w:sz w:val="22"/>
          <w:szCs w:val="22"/>
        </w:rPr>
      </w:pPr>
      <w:hyperlink r:id="rId30" w:tooltip="Search Author" w:history="1">
        <w:proofErr w:type="spellStart"/>
        <w:r w:rsidRPr="000D25EC">
          <w:rPr>
            <w:rStyle w:val="Hyperlink"/>
            <w:rFonts w:asciiTheme="minorHAnsi" w:hAnsiTheme="minorHAnsi" w:cstheme="minorHAnsi"/>
            <w:color w:val="auto"/>
            <w:sz w:val="22"/>
            <w:szCs w:val="22"/>
            <w:u w:val="none"/>
          </w:rPr>
          <w:t>Basu</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Saptarshi</w:t>
        </w:r>
        <w:proofErr w:type="spellEnd"/>
      </w:hyperlink>
      <w:r w:rsidRPr="000D25EC">
        <w:rPr>
          <w:rStyle w:val="authors1"/>
          <w:rFonts w:asciiTheme="minorHAnsi" w:hAnsiTheme="minorHAnsi" w:cstheme="minorHAnsi"/>
          <w:sz w:val="22"/>
          <w:szCs w:val="22"/>
        </w:rPr>
        <w:t xml:space="preserve">; </w:t>
      </w:r>
      <w:hyperlink r:id="rId31" w:tooltip="Search Author" w:history="1">
        <w:proofErr w:type="spellStart"/>
        <w:r w:rsidRPr="000D25EC">
          <w:rPr>
            <w:rStyle w:val="Hyperlink"/>
            <w:rFonts w:asciiTheme="minorHAnsi" w:hAnsiTheme="minorHAnsi" w:cstheme="minorHAnsi"/>
            <w:color w:val="auto"/>
            <w:sz w:val="22"/>
            <w:szCs w:val="22"/>
            <w:u w:val="none"/>
          </w:rPr>
          <w:t>Ndao</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Sidy</w:t>
        </w:r>
        <w:proofErr w:type="spellEnd"/>
      </w:hyperlink>
      <w:r w:rsidRPr="000D25EC">
        <w:rPr>
          <w:rStyle w:val="authors1"/>
          <w:rFonts w:asciiTheme="minorHAnsi" w:hAnsiTheme="minorHAnsi" w:cstheme="minorHAnsi"/>
          <w:sz w:val="22"/>
          <w:szCs w:val="22"/>
        </w:rPr>
        <w:t xml:space="preserve">; </w:t>
      </w:r>
      <w:hyperlink r:id="rId32" w:tooltip="Search Author" w:history="1">
        <w:proofErr w:type="spellStart"/>
        <w:r w:rsidRPr="000D25EC">
          <w:rPr>
            <w:rStyle w:val="Hyperlink"/>
            <w:rFonts w:asciiTheme="minorHAnsi" w:hAnsiTheme="minorHAnsi" w:cstheme="minorHAnsi"/>
            <w:color w:val="auto"/>
            <w:sz w:val="22"/>
            <w:szCs w:val="22"/>
            <w:u w:val="none"/>
          </w:rPr>
          <w:t>Michna</w:t>
        </w:r>
        <w:proofErr w:type="spellEnd"/>
        <w:r w:rsidRPr="000D25EC">
          <w:rPr>
            <w:rStyle w:val="Hyperlink"/>
            <w:rFonts w:asciiTheme="minorHAnsi" w:hAnsiTheme="minorHAnsi" w:cstheme="minorHAnsi"/>
            <w:color w:val="auto"/>
            <w:sz w:val="22"/>
            <w:szCs w:val="22"/>
            <w:u w:val="none"/>
          </w:rPr>
          <w:t>, Gregory J.</w:t>
        </w:r>
      </w:hyperlink>
      <w:r w:rsidRPr="000D25EC">
        <w:rPr>
          <w:rStyle w:val="authors1"/>
          <w:rFonts w:asciiTheme="minorHAnsi" w:hAnsiTheme="minorHAnsi" w:cstheme="minorHAnsi"/>
          <w:sz w:val="22"/>
          <w:szCs w:val="22"/>
        </w:rPr>
        <w:t xml:space="preserve">; </w:t>
      </w:r>
      <w:hyperlink r:id="rId33" w:tooltip="Search Author" w:history="1">
        <w:proofErr w:type="spellStart"/>
        <w:r w:rsidRPr="000D25EC">
          <w:rPr>
            <w:rStyle w:val="Hyperlink"/>
            <w:rFonts w:asciiTheme="minorHAnsi" w:hAnsiTheme="minorHAnsi" w:cstheme="minorHAnsi"/>
            <w:color w:val="auto"/>
            <w:sz w:val="22"/>
            <w:szCs w:val="22"/>
            <w:u w:val="none"/>
          </w:rPr>
          <w:t>Peles</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Yoav</w:t>
        </w:r>
        <w:proofErr w:type="spellEnd"/>
      </w:hyperlink>
      <w:r w:rsidRPr="000D25EC">
        <w:rPr>
          <w:rStyle w:val="authors1"/>
          <w:rFonts w:asciiTheme="minorHAnsi" w:hAnsiTheme="minorHAnsi" w:cstheme="minorHAnsi"/>
          <w:sz w:val="22"/>
          <w:szCs w:val="22"/>
        </w:rPr>
        <w:t xml:space="preserve">; </w:t>
      </w:r>
      <w:hyperlink r:id="rId34" w:tooltip="Search Author" w:history="1">
        <w:r w:rsidRPr="000D25EC">
          <w:rPr>
            <w:rStyle w:val="Hyperlink"/>
            <w:rFonts w:asciiTheme="minorHAnsi" w:hAnsiTheme="minorHAnsi" w:cstheme="minorHAnsi"/>
            <w:color w:val="auto"/>
            <w:sz w:val="22"/>
            <w:szCs w:val="22"/>
            <w:u w:val="none"/>
          </w:rPr>
          <w:t>Jensen, Michael K.</w:t>
        </w:r>
      </w:hyperlink>
    </w:p>
    <w:p w:rsidR="00231787" w:rsidRPr="000D25EC" w:rsidRDefault="00231787"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Journal of Heat Transfer</w:t>
      </w:r>
      <w:r w:rsidRPr="000D25EC">
        <w:rPr>
          <w:rFonts w:asciiTheme="minorHAnsi" w:hAnsiTheme="minorHAnsi" w:cstheme="minorHAnsi"/>
          <w:sz w:val="22"/>
          <w:szCs w:val="22"/>
        </w:rPr>
        <w:t xml:space="preserve">, v 133, n 5, 2011 </w:t>
      </w:r>
    </w:p>
    <w:p w:rsidR="000D25EC" w:rsidRDefault="00231787"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A detailed experimental study was carried out on the critical heat flux (CHF) condition for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of R134a in single circular </w:t>
      </w:r>
      <w:proofErr w:type="spellStart"/>
      <w:r w:rsidRPr="000D25EC">
        <w:rPr>
          <w:rFonts w:asciiTheme="minorHAnsi" w:hAnsiTheme="minorHAnsi" w:cstheme="minorHAnsi"/>
          <w:sz w:val="22"/>
          <w:szCs w:val="22"/>
        </w:rPr>
        <w:t>microtubes</w:t>
      </w:r>
      <w:proofErr w:type="spellEnd"/>
      <w:r w:rsidRPr="000D25EC">
        <w:rPr>
          <w:rFonts w:asciiTheme="minorHAnsi" w:hAnsiTheme="minorHAnsi" w:cstheme="minorHAnsi"/>
          <w:sz w:val="22"/>
          <w:szCs w:val="22"/>
        </w:rPr>
        <w:t xml:space="preserve">. The test sections had inner diameters (ID) of 0.50 mm, 0.96 mm, and 1.60 mm. Experiments were conducted over a large range of mass flux, inlet </w:t>
      </w:r>
      <w:proofErr w:type="spellStart"/>
      <w:r w:rsidRPr="000D25EC">
        <w:rPr>
          <w:rFonts w:asciiTheme="minorHAnsi" w:hAnsiTheme="minorHAnsi" w:cstheme="minorHAnsi"/>
          <w:sz w:val="22"/>
          <w:szCs w:val="22"/>
        </w:rPr>
        <w:t>subcooling</w:t>
      </w:r>
      <w:proofErr w:type="spellEnd"/>
      <w:r w:rsidRPr="000D25EC">
        <w:rPr>
          <w:rFonts w:asciiTheme="minorHAnsi" w:hAnsiTheme="minorHAnsi" w:cstheme="minorHAnsi"/>
          <w:sz w:val="22"/>
          <w:szCs w:val="22"/>
        </w:rPr>
        <w:t xml:space="preserve">, saturation pressure, and vapor quality. CHF occurred under saturated conditions at high qualities and increased with increasing mass fluxes, tube diameters, and inlet </w:t>
      </w:r>
      <w:proofErr w:type="spellStart"/>
      <w:r w:rsidRPr="000D25EC">
        <w:rPr>
          <w:rFonts w:asciiTheme="minorHAnsi" w:hAnsiTheme="minorHAnsi" w:cstheme="minorHAnsi"/>
          <w:sz w:val="22"/>
          <w:szCs w:val="22"/>
        </w:rPr>
        <w:t>subcoolings</w:t>
      </w:r>
      <w:proofErr w:type="spellEnd"/>
      <w:r w:rsidRPr="000D25EC">
        <w:rPr>
          <w:rFonts w:asciiTheme="minorHAnsi" w:hAnsiTheme="minorHAnsi" w:cstheme="minorHAnsi"/>
          <w:sz w:val="22"/>
          <w:szCs w:val="22"/>
        </w:rPr>
        <w:t xml:space="preserve">. CHF generally, but not always, decreases with increasing saturation pressures and vapor qualities. The experimental data were mapped to the flow pattern maps developed by </w:t>
      </w:r>
      <w:proofErr w:type="spellStart"/>
      <w:r w:rsidRPr="000D25EC">
        <w:rPr>
          <w:rFonts w:asciiTheme="minorHAnsi" w:hAnsiTheme="minorHAnsi" w:cstheme="minorHAnsi"/>
          <w:sz w:val="22"/>
          <w:szCs w:val="22"/>
        </w:rPr>
        <w:t>Hasan</w:t>
      </w:r>
      <w:proofErr w:type="spellEnd"/>
      <w:r w:rsidRPr="000D25EC">
        <w:rPr>
          <w:rFonts w:asciiTheme="minorHAnsi" w:hAnsiTheme="minorHAnsi" w:cstheme="minorHAnsi"/>
          <w:sz w:val="22"/>
          <w:szCs w:val="22"/>
        </w:rPr>
        <w:t xml:space="preserve"> [2005,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Flow Regime Transitions in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A Comparative Experimental Study," </w:t>
      </w:r>
      <w:proofErr w:type="spellStart"/>
      <w:r w:rsidRPr="000D25EC">
        <w:rPr>
          <w:rFonts w:asciiTheme="minorHAnsi" w:hAnsiTheme="minorHAnsi" w:cstheme="minorHAnsi"/>
          <w:sz w:val="22"/>
          <w:szCs w:val="22"/>
        </w:rPr>
        <w:t>Nanoscale</w:t>
      </w:r>
      <w:proofErr w:type="spellEnd"/>
      <w:r w:rsidRPr="000D25EC">
        <w:rPr>
          <w:rFonts w:asciiTheme="minorHAnsi" w:hAnsiTheme="minorHAnsi" w:cstheme="minorHAnsi"/>
          <w:sz w:val="22"/>
          <w:szCs w:val="22"/>
        </w:rPr>
        <w:t xml:space="preserve"> </w:t>
      </w:r>
      <w:proofErr w:type="spellStart"/>
      <w:r w:rsidRPr="000D25EC">
        <w:rPr>
          <w:rFonts w:asciiTheme="minorHAnsi" w:hAnsiTheme="minorHAnsi" w:cstheme="minorHAnsi"/>
          <w:sz w:val="22"/>
          <w:szCs w:val="22"/>
        </w:rPr>
        <w:t>Microscale</w:t>
      </w:r>
      <w:proofErr w:type="spellEnd"/>
      <w:r w:rsidRPr="000D25EC">
        <w:rPr>
          <w:rFonts w:asciiTheme="minorHAnsi" w:hAnsiTheme="minorHAnsi" w:cstheme="minorHAnsi"/>
          <w:sz w:val="22"/>
          <w:szCs w:val="22"/>
        </w:rPr>
        <w:t xml:space="preserve"> </w:t>
      </w:r>
      <w:proofErr w:type="spellStart"/>
      <w:r w:rsidRPr="000D25EC">
        <w:rPr>
          <w:rFonts w:asciiTheme="minorHAnsi" w:hAnsiTheme="minorHAnsi" w:cstheme="minorHAnsi"/>
          <w:sz w:val="22"/>
          <w:szCs w:val="22"/>
        </w:rPr>
        <w:t>Thermophys</w:t>
      </w:r>
      <w:proofErr w:type="spellEnd"/>
      <w:r w:rsidRPr="000D25EC">
        <w:rPr>
          <w:rFonts w:asciiTheme="minorHAnsi" w:hAnsiTheme="minorHAnsi" w:cstheme="minorHAnsi"/>
          <w:sz w:val="22"/>
          <w:szCs w:val="22"/>
        </w:rPr>
        <w:t xml:space="preserve">. Eng., 9, pp. 165-182] and </w:t>
      </w:r>
      <w:proofErr w:type="spellStart"/>
      <w:r w:rsidRPr="000D25EC">
        <w:rPr>
          <w:rFonts w:asciiTheme="minorHAnsi" w:hAnsiTheme="minorHAnsi" w:cstheme="minorHAnsi"/>
          <w:sz w:val="22"/>
          <w:szCs w:val="22"/>
        </w:rPr>
        <w:t>Revellin</w:t>
      </w:r>
      <w:proofErr w:type="spellEnd"/>
      <w:r w:rsidRPr="000D25EC">
        <w:rPr>
          <w:rFonts w:asciiTheme="minorHAnsi" w:hAnsiTheme="minorHAnsi" w:cstheme="minorHAnsi"/>
          <w:sz w:val="22"/>
          <w:szCs w:val="22"/>
        </w:rPr>
        <w:t xml:space="preserve"> and </w:t>
      </w:r>
      <w:proofErr w:type="spellStart"/>
      <w:r w:rsidRPr="000D25EC">
        <w:rPr>
          <w:rFonts w:asciiTheme="minorHAnsi" w:hAnsiTheme="minorHAnsi" w:cstheme="minorHAnsi"/>
          <w:sz w:val="22"/>
          <w:szCs w:val="22"/>
        </w:rPr>
        <w:t>Thome</w:t>
      </w:r>
      <w:proofErr w:type="spellEnd"/>
      <w:r w:rsidRPr="000D25EC">
        <w:rPr>
          <w:rFonts w:asciiTheme="minorHAnsi" w:hAnsiTheme="minorHAnsi" w:cstheme="minorHAnsi"/>
          <w:sz w:val="22"/>
          <w:szCs w:val="22"/>
        </w:rPr>
        <w:t xml:space="preserve"> [2007, "A New Type of </w:t>
      </w:r>
      <w:proofErr w:type="spellStart"/>
      <w:r w:rsidRPr="000D25EC">
        <w:rPr>
          <w:rFonts w:asciiTheme="minorHAnsi" w:hAnsiTheme="minorHAnsi" w:cstheme="minorHAnsi"/>
          <w:sz w:val="22"/>
          <w:szCs w:val="22"/>
        </w:rPr>
        <w:t>Diabatic</w:t>
      </w:r>
      <w:proofErr w:type="spellEnd"/>
      <w:r w:rsidRPr="000D25EC">
        <w:rPr>
          <w:rFonts w:asciiTheme="minorHAnsi" w:hAnsiTheme="minorHAnsi" w:cstheme="minorHAnsi"/>
          <w:sz w:val="22"/>
          <w:szCs w:val="22"/>
        </w:rPr>
        <w:t xml:space="preserve"> Flow Pattern Map for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Heat Transfer in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J. </w:t>
      </w:r>
      <w:proofErr w:type="spellStart"/>
      <w:r w:rsidRPr="000D25EC">
        <w:rPr>
          <w:rFonts w:asciiTheme="minorHAnsi" w:hAnsiTheme="minorHAnsi" w:cstheme="minorHAnsi"/>
          <w:sz w:val="22"/>
          <w:szCs w:val="22"/>
        </w:rPr>
        <w:t>Micromech</w:t>
      </w:r>
      <w:proofErr w:type="spellEnd"/>
      <w:r w:rsidRPr="000D25EC">
        <w:rPr>
          <w:rFonts w:asciiTheme="minorHAnsi" w:hAnsiTheme="minorHAnsi" w:cstheme="minorHAnsi"/>
          <w:sz w:val="22"/>
          <w:szCs w:val="22"/>
        </w:rPr>
        <w:t xml:space="preserve">. </w:t>
      </w:r>
      <w:proofErr w:type="spellStart"/>
      <w:proofErr w:type="gramStart"/>
      <w:r w:rsidRPr="000D25EC">
        <w:rPr>
          <w:rFonts w:asciiTheme="minorHAnsi" w:hAnsiTheme="minorHAnsi" w:cstheme="minorHAnsi"/>
          <w:sz w:val="22"/>
          <w:szCs w:val="22"/>
        </w:rPr>
        <w:t>Microeng</w:t>
      </w:r>
      <w:proofErr w:type="spellEnd"/>
      <w:r w:rsidRPr="000D25EC">
        <w:rPr>
          <w:rFonts w:asciiTheme="minorHAnsi" w:hAnsiTheme="minorHAnsi" w:cstheme="minorHAnsi"/>
          <w:sz w:val="22"/>
          <w:szCs w:val="22"/>
        </w:rPr>
        <w:t>.,</w:t>
      </w:r>
      <w:proofErr w:type="gramEnd"/>
      <w:r w:rsidRPr="000D25EC">
        <w:rPr>
          <w:rFonts w:asciiTheme="minorHAnsi" w:hAnsiTheme="minorHAnsi" w:cstheme="minorHAnsi"/>
          <w:sz w:val="22"/>
          <w:szCs w:val="22"/>
        </w:rPr>
        <w:t xml:space="preserve"> 17, pp. 788-796]. Based on these maps, CHF mainly occurred in the annular flow regime in the larger tubes. The flow pattern for the 0.50 mm ID tube was not conclusively identified. Four correlations-the Bowring correlation, the </w:t>
      </w:r>
      <w:proofErr w:type="spellStart"/>
      <w:r w:rsidRPr="000D25EC">
        <w:rPr>
          <w:rFonts w:asciiTheme="minorHAnsi" w:hAnsiTheme="minorHAnsi" w:cstheme="minorHAnsi"/>
          <w:sz w:val="22"/>
          <w:szCs w:val="22"/>
        </w:rPr>
        <w:t>Katto-</w:t>
      </w:r>
      <w:r w:rsidRPr="000D25EC">
        <w:rPr>
          <w:rFonts w:asciiTheme="minorHAnsi" w:hAnsiTheme="minorHAnsi" w:cstheme="minorHAnsi"/>
          <w:sz w:val="22"/>
          <w:szCs w:val="22"/>
        </w:rPr>
        <w:lastRenderedPageBreak/>
        <w:t>Ohno</w:t>
      </w:r>
      <w:proofErr w:type="spellEnd"/>
      <w:r w:rsidRPr="000D25EC">
        <w:rPr>
          <w:rFonts w:asciiTheme="minorHAnsi" w:hAnsiTheme="minorHAnsi" w:cstheme="minorHAnsi"/>
          <w:sz w:val="22"/>
          <w:szCs w:val="22"/>
        </w:rPr>
        <w:t xml:space="preserve"> correlation, the </w:t>
      </w:r>
      <w:proofErr w:type="spellStart"/>
      <w:r w:rsidRPr="000D25EC">
        <w:rPr>
          <w:rFonts w:asciiTheme="minorHAnsi" w:hAnsiTheme="minorHAnsi" w:cstheme="minorHAnsi"/>
          <w:sz w:val="22"/>
          <w:szCs w:val="22"/>
        </w:rPr>
        <w:t>Thome</w:t>
      </w:r>
      <w:proofErr w:type="spellEnd"/>
      <w:r w:rsidRPr="000D25EC">
        <w:rPr>
          <w:rFonts w:asciiTheme="minorHAnsi" w:hAnsiTheme="minorHAnsi" w:cstheme="minorHAnsi"/>
          <w:sz w:val="22"/>
          <w:szCs w:val="22"/>
        </w:rPr>
        <w:t xml:space="preserve"> correlation, and the Zhang correlation-were used to predict the experimental data. The correlations predicted the correct experimental trend, but the mean absolute error (MAE) was high (&gt;15%) A new correlation was developed to fit the experimental data with a MAE of 10%. © 2011 American Society of Mechanical Engineers.</w:t>
      </w:r>
    </w:p>
    <w:p w:rsidR="00003F27" w:rsidRPr="00003F27" w:rsidRDefault="00003F27" w:rsidP="00003F27">
      <w:pPr>
        <w:pStyle w:val="NormalWeb"/>
        <w:ind w:left="1440"/>
        <w:contextualSpacing/>
        <w:rPr>
          <w:rFonts w:asciiTheme="minorHAnsi" w:hAnsiTheme="minorHAnsi" w:cstheme="minorHAnsi"/>
          <w:sz w:val="22"/>
          <w:szCs w:val="22"/>
        </w:rPr>
      </w:pPr>
    </w:p>
    <w:p w:rsidR="00231787" w:rsidRPr="000D25EC" w:rsidRDefault="00231787" w:rsidP="00003F27">
      <w:pPr>
        <w:pStyle w:val="title"/>
        <w:numPr>
          <w:ilvl w:val="0"/>
          <w:numId w:val="1"/>
        </w:numPr>
        <w:contextualSpacing/>
        <w:rPr>
          <w:rStyle w:val="authors1"/>
          <w:rFonts w:asciiTheme="minorHAnsi" w:hAnsiTheme="minorHAnsi" w:cstheme="minorHAnsi"/>
          <w:b/>
          <w:sz w:val="22"/>
          <w:szCs w:val="22"/>
        </w:rPr>
      </w:pPr>
      <w:r w:rsidRPr="000D25EC">
        <w:rPr>
          <w:rFonts w:asciiTheme="minorHAnsi" w:hAnsiTheme="minorHAnsi" w:cstheme="minorHAnsi"/>
          <w:b/>
          <w:sz w:val="22"/>
          <w:szCs w:val="22"/>
        </w:rPr>
        <w:t xml:space="preserve">Flow </w:t>
      </w:r>
      <w:r w:rsidRPr="000D25EC">
        <w:rPr>
          <w:rStyle w:val="hit"/>
          <w:rFonts w:asciiTheme="minorHAnsi" w:hAnsiTheme="minorHAnsi" w:cstheme="minorHAnsi"/>
          <w:b/>
          <w:sz w:val="22"/>
          <w:szCs w:val="22"/>
        </w:rPr>
        <w:t>boiling</w:t>
      </w:r>
      <w:r w:rsidRPr="000D25EC">
        <w:rPr>
          <w:rFonts w:asciiTheme="minorHAnsi" w:hAnsiTheme="minorHAnsi" w:cstheme="minorHAnsi"/>
          <w:b/>
          <w:sz w:val="22"/>
          <w:szCs w:val="22"/>
        </w:rPr>
        <w:t xml:space="preserve"> of water in a </w:t>
      </w:r>
      <w:proofErr w:type="spellStart"/>
      <w:r w:rsidRPr="000D25EC">
        <w:rPr>
          <w:rFonts w:asciiTheme="minorHAnsi" w:hAnsiTheme="minorHAnsi" w:cstheme="minorHAnsi"/>
          <w:b/>
          <w:sz w:val="22"/>
          <w:szCs w:val="22"/>
        </w:rPr>
        <w:t>minichannel</w:t>
      </w:r>
      <w:proofErr w:type="spellEnd"/>
      <w:r w:rsidRPr="000D25EC">
        <w:rPr>
          <w:rFonts w:asciiTheme="minorHAnsi" w:hAnsiTheme="minorHAnsi" w:cstheme="minorHAnsi"/>
          <w:b/>
          <w:sz w:val="22"/>
          <w:szCs w:val="22"/>
        </w:rPr>
        <w:t xml:space="preserve">: The effects of surface </w:t>
      </w:r>
      <w:proofErr w:type="spellStart"/>
      <w:r w:rsidRPr="000D25EC">
        <w:rPr>
          <w:rFonts w:asciiTheme="minorHAnsi" w:hAnsiTheme="minorHAnsi" w:cstheme="minorHAnsi"/>
          <w:b/>
          <w:sz w:val="22"/>
          <w:szCs w:val="22"/>
        </w:rPr>
        <w:t>wettability</w:t>
      </w:r>
      <w:proofErr w:type="spellEnd"/>
      <w:r w:rsidRPr="000D25EC">
        <w:rPr>
          <w:rFonts w:asciiTheme="minorHAnsi" w:hAnsiTheme="minorHAnsi" w:cstheme="minorHAnsi"/>
          <w:b/>
          <w:sz w:val="22"/>
          <w:szCs w:val="22"/>
        </w:rPr>
        <w:t xml:space="preserve"> on </w:t>
      </w:r>
      <w:r w:rsidRPr="000D25EC">
        <w:rPr>
          <w:rStyle w:val="hit"/>
          <w:rFonts w:asciiTheme="minorHAnsi" w:hAnsiTheme="minorHAnsi" w:cstheme="minorHAnsi"/>
          <w:b/>
          <w:sz w:val="22"/>
          <w:szCs w:val="22"/>
        </w:rPr>
        <w:t>two</w:t>
      </w:r>
      <w:r w:rsidRPr="000D25EC">
        <w:rPr>
          <w:rFonts w:asciiTheme="minorHAnsi" w:hAnsiTheme="minorHAnsi" w:cstheme="minorHAnsi"/>
          <w:b/>
          <w:sz w:val="22"/>
          <w:szCs w:val="22"/>
        </w:rPr>
        <w:t>-</w:t>
      </w:r>
      <w:r w:rsidRPr="000D25EC">
        <w:rPr>
          <w:rStyle w:val="hit"/>
          <w:rFonts w:asciiTheme="minorHAnsi" w:hAnsiTheme="minorHAnsi" w:cstheme="minorHAnsi"/>
          <w:b/>
          <w:sz w:val="22"/>
          <w:szCs w:val="22"/>
        </w:rPr>
        <w:t>phase</w:t>
      </w:r>
      <w:r w:rsidRPr="000D25EC">
        <w:rPr>
          <w:rFonts w:asciiTheme="minorHAnsi" w:hAnsiTheme="minorHAnsi" w:cstheme="minorHAnsi"/>
          <w:b/>
          <w:sz w:val="22"/>
          <w:szCs w:val="22"/>
        </w:rPr>
        <w:t xml:space="preserve"> pressure drop</w:t>
      </w:r>
    </w:p>
    <w:p w:rsidR="00231787" w:rsidRPr="000D25EC" w:rsidRDefault="00231787" w:rsidP="00003F27">
      <w:pPr>
        <w:pStyle w:val="authors"/>
        <w:numPr>
          <w:ilvl w:val="1"/>
          <w:numId w:val="1"/>
        </w:numPr>
        <w:spacing w:before="80" w:beforeAutospacing="0"/>
        <w:contextualSpacing/>
        <w:rPr>
          <w:rFonts w:asciiTheme="minorHAnsi" w:hAnsiTheme="minorHAnsi" w:cstheme="minorHAnsi"/>
          <w:sz w:val="22"/>
          <w:szCs w:val="22"/>
        </w:rPr>
      </w:pPr>
      <w:hyperlink r:id="rId35" w:tooltip="Search Author" w:history="1">
        <w:proofErr w:type="spellStart"/>
        <w:r w:rsidRPr="000D25EC">
          <w:rPr>
            <w:rStyle w:val="Hyperlink"/>
            <w:rFonts w:asciiTheme="minorHAnsi" w:hAnsiTheme="minorHAnsi" w:cstheme="minorHAnsi"/>
            <w:color w:val="auto"/>
            <w:sz w:val="22"/>
            <w:szCs w:val="22"/>
            <w:u w:val="none"/>
          </w:rPr>
          <w:t>Phan</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Hai</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Trieu</w:t>
        </w:r>
        <w:proofErr w:type="spellEnd"/>
      </w:hyperlink>
      <w:r w:rsidRPr="000D25EC">
        <w:rPr>
          <w:rStyle w:val="authors1"/>
          <w:rFonts w:asciiTheme="minorHAnsi" w:hAnsiTheme="minorHAnsi" w:cstheme="minorHAnsi"/>
          <w:sz w:val="22"/>
          <w:szCs w:val="22"/>
        </w:rPr>
        <w:t xml:space="preserve">; </w:t>
      </w:r>
      <w:hyperlink r:id="rId36" w:tooltip="Search Author" w:history="1">
        <w:r w:rsidRPr="000D25EC">
          <w:rPr>
            <w:rStyle w:val="Hyperlink"/>
            <w:rFonts w:asciiTheme="minorHAnsi" w:hAnsiTheme="minorHAnsi" w:cstheme="minorHAnsi"/>
            <w:color w:val="auto"/>
            <w:sz w:val="22"/>
            <w:szCs w:val="22"/>
            <w:u w:val="none"/>
          </w:rPr>
          <w:t>Caney, Nadia</w:t>
        </w:r>
      </w:hyperlink>
      <w:r w:rsidRPr="000D25EC">
        <w:rPr>
          <w:rStyle w:val="authors1"/>
          <w:rFonts w:asciiTheme="minorHAnsi" w:hAnsiTheme="minorHAnsi" w:cstheme="minorHAnsi"/>
          <w:sz w:val="22"/>
          <w:szCs w:val="22"/>
        </w:rPr>
        <w:t xml:space="preserve">; </w:t>
      </w:r>
      <w:hyperlink r:id="rId37" w:tooltip="Search Author" w:history="1">
        <w:r w:rsidRPr="000D25EC">
          <w:rPr>
            <w:rStyle w:val="Hyperlink"/>
            <w:rFonts w:asciiTheme="minorHAnsi" w:hAnsiTheme="minorHAnsi" w:cstheme="minorHAnsi"/>
            <w:color w:val="auto"/>
            <w:sz w:val="22"/>
            <w:szCs w:val="22"/>
            <w:u w:val="none"/>
          </w:rPr>
          <w:t>Marty, Philippe</w:t>
        </w:r>
      </w:hyperlink>
      <w:r w:rsidRPr="000D25EC">
        <w:rPr>
          <w:rStyle w:val="authors1"/>
          <w:rFonts w:asciiTheme="minorHAnsi" w:hAnsiTheme="minorHAnsi" w:cstheme="minorHAnsi"/>
          <w:sz w:val="22"/>
          <w:szCs w:val="22"/>
        </w:rPr>
        <w:t xml:space="preserve">; </w:t>
      </w:r>
      <w:hyperlink r:id="rId38" w:tooltip="Search Author" w:history="1">
        <w:proofErr w:type="spellStart"/>
        <w:r w:rsidRPr="000D25EC">
          <w:rPr>
            <w:rStyle w:val="Hyperlink"/>
            <w:rFonts w:asciiTheme="minorHAnsi" w:hAnsiTheme="minorHAnsi" w:cstheme="minorHAnsi"/>
            <w:color w:val="auto"/>
            <w:sz w:val="22"/>
            <w:szCs w:val="22"/>
            <w:u w:val="none"/>
          </w:rPr>
          <w:t>Colasson</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Stéphane</w:t>
        </w:r>
        <w:proofErr w:type="spellEnd"/>
      </w:hyperlink>
      <w:r w:rsidRPr="000D25EC">
        <w:rPr>
          <w:rStyle w:val="authors1"/>
          <w:rFonts w:asciiTheme="minorHAnsi" w:hAnsiTheme="minorHAnsi" w:cstheme="minorHAnsi"/>
          <w:sz w:val="22"/>
          <w:szCs w:val="22"/>
        </w:rPr>
        <w:t xml:space="preserve">; </w:t>
      </w:r>
      <w:hyperlink r:id="rId39" w:tooltip="Search Author" w:history="1">
        <w:proofErr w:type="spellStart"/>
        <w:r w:rsidRPr="000D25EC">
          <w:rPr>
            <w:rStyle w:val="Hyperlink"/>
            <w:rFonts w:asciiTheme="minorHAnsi" w:hAnsiTheme="minorHAnsi" w:cstheme="minorHAnsi"/>
            <w:color w:val="auto"/>
            <w:sz w:val="22"/>
            <w:szCs w:val="22"/>
            <w:u w:val="none"/>
          </w:rPr>
          <w:t>Gavillet</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Jérôme</w:t>
        </w:r>
        <w:proofErr w:type="spellEnd"/>
      </w:hyperlink>
    </w:p>
    <w:p w:rsidR="00231787" w:rsidRPr="000D25EC" w:rsidRDefault="00231787"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Applied Thermal Engineering</w:t>
      </w:r>
      <w:r w:rsidRPr="000D25EC">
        <w:rPr>
          <w:rFonts w:asciiTheme="minorHAnsi" w:hAnsiTheme="minorHAnsi" w:cstheme="minorHAnsi"/>
          <w:sz w:val="22"/>
          <w:szCs w:val="22"/>
        </w:rPr>
        <w:t>, v 31, n 11-12, p 1894-1905, August 2011</w:t>
      </w:r>
      <w:r w:rsidRPr="000D25EC">
        <w:rPr>
          <w:rFonts w:asciiTheme="minorHAnsi" w:hAnsiTheme="minorHAnsi" w:cstheme="minorHAnsi"/>
          <w:b/>
          <w:bCs/>
          <w:sz w:val="22"/>
          <w:szCs w:val="22"/>
        </w:rPr>
        <w:t xml:space="preserve"> </w:t>
      </w:r>
    </w:p>
    <w:p w:rsidR="00231787" w:rsidRDefault="00231787"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Experiments were performed to study the effects of surface </w:t>
      </w:r>
      <w:proofErr w:type="spellStart"/>
      <w:r w:rsidRPr="000D25EC">
        <w:rPr>
          <w:rFonts w:asciiTheme="minorHAnsi" w:hAnsiTheme="minorHAnsi" w:cstheme="minorHAnsi"/>
          <w:sz w:val="22"/>
          <w:szCs w:val="22"/>
        </w:rPr>
        <w:t>wettability</w:t>
      </w:r>
      <w:proofErr w:type="spellEnd"/>
      <w:r w:rsidRPr="000D25EC">
        <w:rPr>
          <w:rFonts w:asciiTheme="minorHAnsi" w:hAnsiTheme="minorHAnsi" w:cstheme="minorHAnsi"/>
          <w:sz w:val="22"/>
          <w:szCs w:val="22"/>
        </w:rPr>
        <w:t xml:space="preserve"> on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pressure drop of flow </w:t>
      </w:r>
      <w:r w:rsidRPr="000D25EC">
        <w:rPr>
          <w:rStyle w:val="hit"/>
          <w:rFonts w:asciiTheme="minorHAnsi" w:hAnsiTheme="minorHAnsi" w:cstheme="minorHAnsi"/>
          <w:sz w:val="22"/>
          <w:szCs w:val="22"/>
        </w:rPr>
        <w:t>boiling</w:t>
      </w:r>
      <w:r w:rsidRPr="000D25EC">
        <w:rPr>
          <w:rFonts w:asciiTheme="minorHAnsi" w:hAnsiTheme="minorHAnsi" w:cstheme="minorHAnsi"/>
          <w:sz w:val="22"/>
          <w:szCs w:val="22"/>
        </w:rPr>
        <w:t xml:space="preserve"> of water at atmospheric pressure. The test channel is a single rectangular channel 0.5 mm high, 5 mm wide and 180 mm long. The mass flux was set at 100 kg/m</w:t>
      </w:r>
      <w:r w:rsidRPr="000D25EC">
        <w:rPr>
          <w:rFonts w:asciiTheme="minorHAnsi" w:hAnsiTheme="minorHAnsi" w:cstheme="minorHAnsi"/>
          <w:sz w:val="22"/>
          <w:szCs w:val="22"/>
          <w:vertAlign w:val="superscript"/>
        </w:rPr>
        <w:t>2</w:t>
      </w:r>
      <w:r w:rsidRPr="000D25EC">
        <w:rPr>
          <w:rFonts w:asciiTheme="minorHAnsi" w:hAnsiTheme="minorHAnsi" w:cstheme="minorHAnsi"/>
          <w:sz w:val="22"/>
          <w:szCs w:val="22"/>
        </w:rPr>
        <w:t xml:space="preserve"> s and 120 kg/m</w:t>
      </w:r>
      <w:r w:rsidRPr="000D25EC">
        <w:rPr>
          <w:rFonts w:asciiTheme="minorHAnsi" w:hAnsiTheme="minorHAnsi" w:cstheme="minorHAnsi"/>
          <w:sz w:val="22"/>
          <w:szCs w:val="22"/>
          <w:vertAlign w:val="superscript"/>
        </w:rPr>
        <w:t>2</w:t>
      </w:r>
      <w:r w:rsidRPr="000D25EC">
        <w:rPr>
          <w:rFonts w:asciiTheme="minorHAnsi" w:hAnsiTheme="minorHAnsi" w:cstheme="minorHAnsi"/>
          <w:sz w:val="22"/>
          <w:szCs w:val="22"/>
        </w:rPr>
        <w:t xml:space="preserve"> s, respectively. The base heat flux varied from 30 </w:t>
      </w:r>
      <w:proofErr w:type="gramStart"/>
      <w:r w:rsidRPr="000D25EC">
        <w:rPr>
          <w:rFonts w:asciiTheme="minorHAnsi" w:hAnsiTheme="minorHAnsi" w:cstheme="minorHAnsi"/>
          <w:sz w:val="22"/>
          <w:szCs w:val="22"/>
        </w:rPr>
        <w:t>to 80 kW/m</w:t>
      </w:r>
      <w:r w:rsidRPr="000D25EC">
        <w:rPr>
          <w:rFonts w:asciiTheme="minorHAnsi" w:hAnsiTheme="minorHAnsi" w:cstheme="minorHAnsi"/>
          <w:sz w:val="22"/>
          <w:szCs w:val="22"/>
          <w:vertAlign w:val="superscript"/>
        </w:rPr>
        <w:t>2</w:t>
      </w:r>
      <w:proofErr w:type="gramEnd"/>
      <w:r w:rsidRPr="000D25EC">
        <w:rPr>
          <w:rFonts w:asciiTheme="minorHAnsi" w:hAnsiTheme="minorHAnsi" w:cstheme="minorHAnsi"/>
          <w:sz w:val="22"/>
          <w:szCs w:val="22"/>
        </w:rPr>
        <w:t xml:space="preserve">. Water enters the test channel under </w:t>
      </w:r>
      <w:proofErr w:type="spellStart"/>
      <w:r w:rsidRPr="000D25EC">
        <w:rPr>
          <w:rFonts w:asciiTheme="minorHAnsi" w:hAnsiTheme="minorHAnsi" w:cstheme="minorHAnsi"/>
          <w:sz w:val="22"/>
          <w:szCs w:val="22"/>
        </w:rPr>
        <w:t>subcooled</w:t>
      </w:r>
      <w:proofErr w:type="spellEnd"/>
      <w:r w:rsidRPr="000D25EC">
        <w:rPr>
          <w:rFonts w:asciiTheme="minorHAnsi" w:hAnsiTheme="minorHAnsi" w:cstheme="minorHAnsi"/>
          <w:sz w:val="22"/>
          <w:szCs w:val="22"/>
        </w:rPr>
        <w:t xml:space="preserve"> conditions. The study has been performed at low exit </w:t>
      </w:r>
      <w:proofErr w:type="spellStart"/>
      <w:r w:rsidRPr="000D25EC">
        <w:rPr>
          <w:rFonts w:asciiTheme="minorHAnsi" w:hAnsiTheme="minorHAnsi" w:cstheme="minorHAnsi"/>
          <w:sz w:val="22"/>
          <w:szCs w:val="22"/>
        </w:rPr>
        <w:t>vapour</w:t>
      </w:r>
      <w:proofErr w:type="spellEnd"/>
      <w:r w:rsidRPr="000D25EC">
        <w:rPr>
          <w:rFonts w:asciiTheme="minorHAnsi" w:hAnsiTheme="minorHAnsi" w:cstheme="minorHAnsi"/>
          <w:sz w:val="22"/>
          <w:szCs w:val="22"/>
        </w:rPr>
        <w:t xml:space="preserve"> quality (less than 0.1). The samples are either hydrophilic like </w:t>
      </w:r>
      <w:proofErr w:type="spellStart"/>
      <w:r w:rsidRPr="000D25EC">
        <w:rPr>
          <w:rFonts w:asciiTheme="minorHAnsi" w:hAnsiTheme="minorHAnsi" w:cstheme="minorHAnsi"/>
          <w:sz w:val="22"/>
          <w:szCs w:val="22"/>
        </w:rPr>
        <w:t>Polydimethylsiloxane</w:t>
      </w:r>
      <w:proofErr w:type="spellEnd"/>
      <w:r w:rsidRPr="000D25EC">
        <w:rPr>
          <w:rFonts w:asciiTheme="minorHAnsi" w:hAnsiTheme="minorHAnsi" w:cstheme="minorHAnsi"/>
          <w:sz w:val="22"/>
          <w:szCs w:val="22"/>
        </w:rPr>
        <w:t xml:space="preserve"> (</w:t>
      </w:r>
      <w:proofErr w:type="spellStart"/>
      <w:r w:rsidRPr="000D25EC">
        <w:rPr>
          <w:rFonts w:asciiTheme="minorHAnsi" w:hAnsiTheme="minorHAnsi" w:cstheme="minorHAnsi"/>
          <w:sz w:val="22"/>
          <w:szCs w:val="22"/>
        </w:rPr>
        <w:t>SiOx</w:t>
      </w:r>
      <w:proofErr w:type="spellEnd"/>
      <w:r w:rsidRPr="000D25EC">
        <w:rPr>
          <w:rFonts w:asciiTheme="minorHAnsi" w:hAnsiTheme="minorHAnsi" w:cstheme="minorHAnsi"/>
          <w:sz w:val="22"/>
          <w:szCs w:val="22"/>
        </w:rPr>
        <w:t xml:space="preserve">), Titanium (Ti), Diamond-Like Carbon (DLC) or hydrophobic like </w:t>
      </w:r>
      <w:proofErr w:type="spellStart"/>
      <w:r w:rsidRPr="000D25EC">
        <w:rPr>
          <w:rFonts w:asciiTheme="minorHAnsi" w:hAnsiTheme="minorHAnsi" w:cstheme="minorHAnsi"/>
          <w:sz w:val="22"/>
          <w:szCs w:val="22"/>
        </w:rPr>
        <w:t>Polydimethylsiloxane</w:t>
      </w:r>
      <w:proofErr w:type="spellEnd"/>
      <w:r w:rsidRPr="000D25EC">
        <w:rPr>
          <w:rFonts w:asciiTheme="minorHAnsi" w:hAnsiTheme="minorHAnsi" w:cstheme="minorHAnsi"/>
          <w:sz w:val="22"/>
          <w:szCs w:val="22"/>
        </w:rPr>
        <w:t xml:space="preserve"> (</w:t>
      </w:r>
      <w:proofErr w:type="spellStart"/>
      <w:r w:rsidRPr="000D25EC">
        <w:rPr>
          <w:rFonts w:asciiTheme="minorHAnsi" w:hAnsiTheme="minorHAnsi" w:cstheme="minorHAnsi"/>
          <w:sz w:val="22"/>
          <w:szCs w:val="22"/>
        </w:rPr>
        <w:t>SiOC</w:t>
      </w:r>
      <w:proofErr w:type="spellEnd"/>
      <w:r w:rsidRPr="000D25EC">
        <w:rPr>
          <w:rFonts w:asciiTheme="minorHAnsi" w:hAnsiTheme="minorHAnsi" w:cstheme="minorHAnsi"/>
          <w:sz w:val="22"/>
          <w:szCs w:val="22"/>
        </w:rPr>
        <w:t xml:space="preserve">). These surfaces have static contact angles of 26°, 49°, 63° and 103°, respectively. It was observed that the total </w:t>
      </w:r>
      <w:r w:rsidRPr="000D25EC">
        <w:rPr>
          <w:rStyle w:val="hit"/>
          <w:rFonts w:asciiTheme="minorHAnsi" w:hAnsiTheme="minorHAnsi" w:cstheme="minorHAnsi"/>
          <w:sz w:val="22"/>
          <w:szCs w:val="22"/>
        </w:rPr>
        <w:t>two</w:t>
      </w:r>
      <w:r w:rsidRPr="000D25EC">
        <w:rPr>
          <w:rFonts w:asciiTheme="minorHAnsi" w:hAnsiTheme="minorHAnsi" w:cstheme="minorHAnsi"/>
          <w:sz w:val="22"/>
          <w:szCs w:val="22"/>
        </w:rPr>
        <w:t>-</w:t>
      </w:r>
      <w:r w:rsidRPr="000D25EC">
        <w:rPr>
          <w:rStyle w:val="hit"/>
          <w:rFonts w:asciiTheme="minorHAnsi" w:hAnsiTheme="minorHAnsi" w:cstheme="minorHAnsi"/>
          <w:sz w:val="22"/>
          <w:szCs w:val="22"/>
        </w:rPr>
        <w:t>phase</w:t>
      </w:r>
      <w:r w:rsidRPr="000D25EC">
        <w:rPr>
          <w:rFonts w:asciiTheme="minorHAnsi" w:hAnsiTheme="minorHAnsi" w:cstheme="minorHAnsi"/>
          <w:sz w:val="22"/>
          <w:szCs w:val="22"/>
        </w:rPr>
        <w:t xml:space="preserve"> pressure drop significantly increases with the static contact angle. In particular, the average deviation between the highly-wetted and the </w:t>
      </w:r>
      <w:proofErr w:type="spellStart"/>
      <w:r w:rsidRPr="000D25EC">
        <w:rPr>
          <w:rFonts w:asciiTheme="minorHAnsi" w:hAnsiTheme="minorHAnsi" w:cstheme="minorHAnsi"/>
          <w:sz w:val="22"/>
          <w:szCs w:val="22"/>
        </w:rPr>
        <w:t>unwetted</w:t>
      </w:r>
      <w:proofErr w:type="spellEnd"/>
      <w:r w:rsidRPr="000D25EC">
        <w:rPr>
          <w:rFonts w:asciiTheme="minorHAnsi" w:hAnsiTheme="minorHAnsi" w:cstheme="minorHAnsi"/>
          <w:sz w:val="22"/>
          <w:szCs w:val="22"/>
        </w:rPr>
        <w:t xml:space="preserve"> surfaces is about 170%. To explain this observation, the "wetting pressure drop" notion caused by the surface tension forces generated at the triple contact lines is introduced. Afterwards, a model is proposed to predict the wetting pressure drop as a function of the static contact angle. This model shows a good agreement with the experimental data with 86% of the data included within the lines of 20% error. © 2011 Elsevier Ltd. All rights reserved.</w:t>
      </w:r>
    </w:p>
    <w:p w:rsidR="00003F27" w:rsidRPr="000D25EC" w:rsidRDefault="00003F27" w:rsidP="00003F27">
      <w:pPr>
        <w:pStyle w:val="NormalWeb"/>
        <w:ind w:left="1440"/>
        <w:contextualSpacing/>
        <w:rPr>
          <w:rFonts w:asciiTheme="minorHAnsi" w:hAnsiTheme="minorHAnsi" w:cstheme="minorHAnsi"/>
          <w:sz w:val="22"/>
          <w:szCs w:val="22"/>
        </w:rPr>
      </w:pPr>
    </w:p>
    <w:p w:rsidR="000D25EC" w:rsidRPr="000D25EC" w:rsidRDefault="000D25EC" w:rsidP="00003F27">
      <w:pPr>
        <w:pStyle w:val="title"/>
        <w:numPr>
          <w:ilvl w:val="0"/>
          <w:numId w:val="1"/>
        </w:numPr>
        <w:contextualSpacing/>
        <w:rPr>
          <w:rFonts w:asciiTheme="minorHAnsi" w:hAnsiTheme="minorHAnsi" w:cstheme="minorHAnsi"/>
          <w:b/>
          <w:sz w:val="22"/>
          <w:szCs w:val="22"/>
        </w:rPr>
      </w:pPr>
      <w:r w:rsidRPr="000D25EC">
        <w:rPr>
          <w:rFonts w:asciiTheme="minorHAnsi" w:hAnsiTheme="minorHAnsi" w:cstheme="minorHAnsi"/>
          <w:b/>
          <w:sz w:val="22"/>
          <w:szCs w:val="22"/>
        </w:rPr>
        <w:t xml:space="preserve">The performance evaluation of Al2O3/water </w:t>
      </w:r>
      <w:proofErr w:type="spellStart"/>
      <w:r w:rsidRPr="000D25EC">
        <w:rPr>
          <w:rStyle w:val="hit"/>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 flow and heat transfer in </w:t>
      </w:r>
      <w:proofErr w:type="spellStart"/>
      <w:r w:rsidRPr="000D25EC">
        <w:rPr>
          <w:rStyle w:val="hit"/>
          <w:rFonts w:asciiTheme="minorHAnsi" w:hAnsiTheme="minorHAnsi" w:cstheme="minorHAnsi"/>
          <w:b/>
          <w:sz w:val="22"/>
          <w:szCs w:val="22"/>
        </w:rPr>
        <w:t>microchannel</w:t>
      </w:r>
      <w:proofErr w:type="spellEnd"/>
      <w:r w:rsidRPr="000D25EC">
        <w:rPr>
          <w:rFonts w:asciiTheme="minorHAnsi" w:hAnsiTheme="minorHAnsi" w:cstheme="minorHAnsi"/>
          <w:b/>
          <w:sz w:val="22"/>
          <w:szCs w:val="22"/>
        </w:rPr>
        <w:t xml:space="preserve"> heat sink</w:t>
      </w:r>
    </w:p>
    <w:p w:rsidR="000D25EC" w:rsidRPr="000D25EC" w:rsidRDefault="000D25EC" w:rsidP="00003F27">
      <w:pPr>
        <w:pStyle w:val="authors"/>
        <w:numPr>
          <w:ilvl w:val="1"/>
          <w:numId w:val="1"/>
        </w:numPr>
        <w:spacing w:before="80" w:beforeAutospacing="0"/>
        <w:contextualSpacing/>
        <w:rPr>
          <w:rFonts w:asciiTheme="minorHAnsi" w:hAnsiTheme="minorHAnsi" w:cstheme="minorHAnsi"/>
          <w:sz w:val="22"/>
          <w:szCs w:val="22"/>
        </w:rPr>
      </w:pPr>
      <w:hyperlink r:id="rId40" w:tooltip="Search Author" w:history="1">
        <w:proofErr w:type="spellStart"/>
        <w:r w:rsidRPr="000D25EC">
          <w:rPr>
            <w:rStyle w:val="Hyperlink"/>
            <w:rFonts w:asciiTheme="minorHAnsi" w:hAnsiTheme="minorHAnsi" w:cstheme="minorHAnsi"/>
            <w:color w:val="auto"/>
            <w:sz w:val="22"/>
            <w:szCs w:val="22"/>
            <w:u w:val="none"/>
          </w:rPr>
          <w:t>Lelea</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Dorin</w:t>
        </w:r>
        <w:proofErr w:type="spellEnd"/>
      </w:hyperlink>
    </w:p>
    <w:p w:rsidR="000D25EC" w:rsidRPr="000D25EC" w:rsidRDefault="000D25EC"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International Journal of Heat and Mass Transfer</w:t>
      </w:r>
      <w:r w:rsidRPr="000D25EC">
        <w:rPr>
          <w:rFonts w:asciiTheme="minorHAnsi" w:hAnsiTheme="minorHAnsi" w:cstheme="minorHAnsi"/>
          <w:sz w:val="22"/>
          <w:szCs w:val="22"/>
        </w:rPr>
        <w:t>, v 54, n 17-18, p 3891-3899, August 2011</w:t>
      </w:r>
      <w:r w:rsidRPr="000D25EC">
        <w:rPr>
          <w:rFonts w:asciiTheme="minorHAnsi" w:hAnsiTheme="minorHAnsi" w:cstheme="minorHAnsi"/>
          <w:b/>
          <w:bCs/>
          <w:sz w:val="22"/>
          <w:szCs w:val="22"/>
        </w:rPr>
        <w:t xml:space="preserve"> </w:t>
      </w:r>
    </w:p>
    <w:p w:rsidR="000D25EC" w:rsidRDefault="000D25EC" w:rsidP="00003F27">
      <w:pPr>
        <w:pStyle w:val="NormalWeb"/>
        <w:numPr>
          <w:ilvl w:val="1"/>
          <w:numId w:val="1"/>
        </w:numPr>
        <w:contextualSpacing/>
        <w:rPr>
          <w:rFonts w:asciiTheme="minorHAnsi" w:hAnsiTheme="minorHAnsi" w:cstheme="minorHAnsi"/>
          <w:sz w:val="22"/>
          <w:szCs w:val="22"/>
        </w:rPr>
      </w:pPr>
      <w:r w:rsidRPr="000D25EC">
        <w:rPr>
          <w:rFonts w:asciiTheme="minorHAnsi" w:hAnsiTheme="minorHAnsi" w:cstheme="minorHAnsi"/>
          <w:sz w:val="22"/>
          <w:szCs w:val="22"/>
        </w:rPr>
        <w:t xml:space="preserve">The numerical modeling of the conjugate heat transfer and fluid flow of Al2O3/water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through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is presented in the paper. The laminar flow regime was considered along with viscous dissipation effect.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heat sink with square </w:t>
      </w:r>
      <w:proofErr w:type="spellStart"/>
      <w:r w:rsidRPr="000D25EC">
        <w:rPr>
          <w:rStyle w:val="hit"/>
          <w:rFonts w:asciiTheme="minorHAnsi" w:hAnsiTheme="minorHAnsi" w:cstheme="minorHAnsi"/>
          <w:sz w:val="22"/>
          <w:szCs w:val="22"/>
        </w:rPr>
        <w:t>microchannels</w:t>
      </w:r>
      <w:proofErr w:type="spellEnd"/>
      <w:r w:rsidRPr="000D25EC">
        <w:rPr>
          <w:rFonts w:asciiTheme="minorHAnsi" w:hAnsiTheme="minorHAnsi" w:cstheme="minorHAnsi"/>
          <w:sz w:val="22"/>
          <w:szCs w:val="22"/>
        </w:rPr>
        <w:t xml:space="preserve"> and </w:t>
      </w:r>
      <w:proofErr w:type="gramStart"/>
      <w:r w:rsidRPr="000D25EC">
        <w:rPr>
          <w:rFonts w:asciiTheme="minorHAnsi" w:hAnsiTheme="minorHAnsi" w:cstheme="minorHAnsi"/>
          <w:sz w:val="22"/>
          <w:szCs w:val="22"/>
        </w:rPr>
        <w:t>Dh</w:t>
      </w:r>
      <w:proofErr w:type="gramEnd"/>
      <w:r w:rsidRPr="000D25EC">
        <w:rPr>
          <w:rFonts w:asciiTheme="minorHAnsi" w:hAnsiTheme="minorHAnsi" w:cstheme="minorHAnsi"/>
          <w:sz w:val="22"/>
          <w:szCs w:val="22"/>
        </w:rPr>
        <w:t xml:space="preserve"> = 50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is considered. The heat flux was fixed to q = 35 W/m</w:t>
      </w:r>
      <w:r w:rsidRPr="000D25EC">
        <w:rPr>
          <w:rFonts w:asciiTheme="minorHAnsi" w:hAnsiTheme="minorHAnsi" w:cstheme="minorHAnsi"/>
          <w:sz w:val="22"/>
          <w:szCs w:val="22"/>
          <w:vertAlign w:val="superscript"/>
        </w:rPr>
        <w:t>2</w:t>
      </w:r>
      <w:r w:rsidRPr="000D25EC">
        <w:rPr>
          <w:rFonts w:asciiTheme="minorHAnsi" w:hAnsiTheme="minorHAnsi" w:cstheme="minorHAnsi"/>
          <w:sz w:val="22"/>
          <w:szCs w:val="22"/>
        </w:rPr>
        <w:t xml:space="preserve"> with heating and cooling cases. The water based Al 2O3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was encountered with various volume concentrations of Al2O3 particles φ=1-9% and three diameters of the particle </w:t>
      </w:r>
      <w:proofErr w:type="spellStart"/>
      <w:proofErr w:type="gramStart"/>
      <w:r w:rsidRPr="000D25EC">
        <w:rPr>
          <w:rFonts w:asciiTheme="minorHAnsi" w:hAnsiTheme="minorHAnsi" w:cstheme="minorHAnsi"/>
          <w:sz w:val="22"/>
          <w:szCs w:val="22"/>
        </w:rPr>
        <w:t>dp</w:t>
      </w:r>
      <w:proofErr w:type="spellEnd"/>
      <w:proofErr w:type="gramEnd"/>
      <w:r w:rsidRPr="000D25EC">
        <w:rPr>
          <w:rFonts w:asciiTheme="minorHAnsi" w:hAnsiTheme="minorHAnsi" w:cstheme="minorHAnsi"/>
          <w:sz w:val="22"/>
          <w:szCs w:val="22"/>
        </w:rPr>
        <w:t xml:space="preserve"> = 13, 28 and 47 nm. The analysis is performed on the results obtained for the local heat transfer coefficients based on a fixed pumping power. The results reveal a different local heat transfer behavior compared to the analysis made on a basis of the constant Re. © 2011 Elsevier Ltd. All rights reserved.</w:t>
      </w:r>
    </w:p>
    <w:p w:rsidR="00003F27" w:rsidRPr="00003F27" w:rsidRDefault="00003F27" w:rsidP="00003F27">
      <w:pPr>
        <w:pStyle w:val="NormalWeb"/>
        <w:ind w:left="1440"/>
        <w:contextualSpacing/>
        <w:rPr>
          <w:rStyle w:val="hit"/>
          <w:rFonts w:asciiTheme="minorHAnsi" w:hAnsiTheme="minorHAnsi" w:cstheme="minorHAnsi"/>
          <w:sz w:val="22"/>
          <w:szCs w:val="22"/>
        </w:rPr>
      </w:pPr>
    </w:p>
    <w:p w:rsidR="000D25EC" w:rsidRPr="000D25EC" w:rsidRDefault="000D25EC" w:rsidP="00003F27">
      <w:pPr>
        <w:pStyle w:val="title"/>
        <w:numPr>
          <w:ilvl w:val="0"/>
          <w:numId w:val="1"/>
        </w:numPr>
        <w:contextualSpacing/>
        <w:rPr>
          <w:rFonts w:asciiTheme="minorHAnsi" w:hAnsiTheme="minorHAnsi" w:cstheme="minorHAnsi"/>
          <w:b/>
          <w:sz w:val="22"/>
          <w:szCs w:val="22"/>
        </w:rPr>
      </w:pPr>
      <w:proofErr w:type="spellStart"/>
      <w:r w:rsidRPr="000D25EC">
        <w:rPr>
          <w:rStyle w:val="hit"/>
          <w:rFonts w:asciiTheme="minorHAnsi" w:hAnsiTheme="minorHAnsi" w:cstheme="minorHAnsi"/>
          <w:b/>
          <w:sz w:val="22"/>
          <w:szCs w:val="22"/>
        </w:rPr>
        <w:t>Nanofluid</w:t>
      </w:r>
      <w:proofErr w:type="spellEnd"/>
      <w:r w:rsidRPr="000D25EC">
        <w:rPr>
          <w:rFonts w:asciiTheme="minorHAnsi" w:hAnsiTheme="minorHAnsi" w:cstheme="minorHAnsi"/>
          <w:b/>
          <w:sz w:val="22"/>
          <w:szCs w:val="22"/>
        </w:rPr>
        <w:t xml:space="preserve"> stabilizes and enhances convective boiling heat transfer in a single </w:t>
      </w:r>
      <w:proofErr w:type="spellStart"/>
      <w:r w:rsidRPr="000D25EC">
        <w:rPr>
          <w:rStyle w:val="hit"/>
          <w:rFonts w:asciiTheme="minorHAnsi" w:hAnsiTheme="minorHAnsi" w:cstheme="minorHAnsi"/>
          <w:b/>
          <w:sz w:val="22"/>
          <w:szCs w:val="22"/>
        </w:rPr>
        <w:t>microchannel</w:t>
      </w:r>
      <w:proofErr w:type="spellEnd"/>
    </w:p>
    <w:p w:rsidR="000D25EC" w:rsidRPr="000D25EC" w:rsidRDefault="000D25EC" w:rsidP="00003F27">
      <w:pPr>
        <w:pStyle w:val="authors"/>
        <w:numPr>
          <w:ilvl w:val="1"/>
          <w:numId w:val="1"/>
        </w:numPr>
        <w:spacing w:before="80" w:beforeAutospacing="0"/>
        <w:contextualSpacing/>
        <w:rPr>
          <w:rFonts w:asciiTheme="minorHAnsi" w:hAnsiTheme="minorHAnsi" w:cstheme="minorHAnsi"/>
          <w:sz w:val="22"/>
          <w:szCs w:val="22"/>
        </w:rPr>
      </w:pPr>
      <w:hyperlink r:id="rId41" w:tooltip="Search Author" w:history="1">
        <w:proofErr w:type="spellStart"/>
        <w:r w:rsidRPr="000D25EC">
          <w:rPr>
            <w:rStyle w:val="Hyperlink"/>
            <w:rFonts w:asciiTheme="minorHAnsi" w:hAnsiTheme="minorHAnsi" w:cstheme="minorHAnsi"/>
            <w:color w:val="auto"/>
            <w:sz w:val="22"/>
            <w:szCs w:val="22"/>
            <w:u w:val="none"/>
          </w:rPr>
          <w:t>Xu</w:t>
        </w:r>
        <w:proofErr w:type="spellEnd"/>
        <w:r w:rsidRPr="000D25EC">
          <w:rPr>
            <w:rStyle w:val="Hyperlink"/>
            <w:rFonts w:asciiTheme="minorHAnsi" w:hAnsiTheme="minorHAnsi" w:cstheme="minorHAnsi"/>
            <w:color w:val="auto"/>
            <w:sz w:val="22"/>
            <w:szCs w:val="22"/>
            <w:u w:val="none"/>
          </w:rPr>
          <w:t>, Li</w:t>
        </w:r>
      </w:hyperlink>
      <w:r w:rsidRPr="000D25EC">
        <w:rPr>
          <w:rStyle w:val="authors1"/>
          <w:rFonts w:asciiTheme="minorHAnsi" w:hAnsiTheme="minorHAnsi" w:cstheme="minorHAnsi"/>
          <w:sz w:val="22"/>
          <w:szCs w:val="22"/>
        </w:rPr>
        <w:t xml:space="preserve">; </w:t>
      </w:r>
      <w:hyperlink r:id="rId42" w:tooltip="Search Author" w:history="1">
        <w:proofErr w:type="spellStart"/>
        <w:r w:rsidRPr="000D25EC">
          <w:rPr>
            <w:rStyle w:val="Hyperlink"/>
            <w:rFonts w:asciiTheme="minorHAnsi" w:hAnsiTheme="minorHAnsi" w:cstheme="minorHAnsi"/>
            <w:color w:val="auto"/>
            <w:sz w:val="22"/>
            <w:szCs w:val="22"/>
            <w:u w:val="none"/>
          </w:rPr>
          <w:t>Xu</w:t>
        </w:r>
        <w:proofErr w:type="spellEnd"/>
        <w:r w:rsidRPr="000D25EC">
          <w:rPr>
            <w:rStyle w:val="Hyperlink"/>
            <w:rFonts w:asciiTheme="minorHAnsi" w:hAnsiTheme="minorHAnsi" w:cstheme="minorHAnsi"/>
            <w:color w:val="auto"/>
            <w:sz w:val="22"/>
            <w:szCs w:val="22"/>
            <w:u w:val="none"/>
          </w:rPr>
          <w:t xml:space="preserve">, </w:t>
        </w:r>
        <w:proofErr w:type="spellStart"/>
        <w:r w:rsidRPr="000D25EC">
          <w:rPr>
            <w:rStyle w:val="Hyperlink"/>
            <w:rFonts w:asciiTheme="minorHAnsi" w:hAnsiTheme="minorHAnsi" w:cstheme="minorHAnsi"/>
            <w:color w:val="auto"/>
            <w:sz w:val="22"/>
            <w:szCs w:val="22"/>
            <w:u w:val="none"/>
          </w:rPr>
          <w:t>Jinliang</w:t>
        </w:r>
        <w:proofErr w:type="spellEnd"/>
      </w:hyperlink>
    </w:p>
    <w:p w:rsidR="000D25EC" w:rsidRPr="000D25EC" w:rsidRDefault="000D25EC" w:rsidP="00003F27">
      <w:pPr>
        <w:pStyle w:val="result"/>
        <w:numPr>
          <w:ilvl w:val="1"/>
          <w:numId w:val="1"/>
        </w:numPr>
        <w:contextualSpacing/>
        <w:rPr>
          <w:rFonts w:asciiTheme="minorHAnsi" w:hAnsiTheme="minorHAnsi" w:cstheme="minorHAnsi"/>
          <w:sz w:val="22"/>
          <w:szCs w:val="22"/>
        </w:rPr>
      </w:pPr>
      <w:r w:rsidRPr="000D25EC">
        <w:rPr>
          <w:rFonts w:asciiTheme="minorHAnsi" w:hAnsiTheme="minorHAnsi" w:cstheme="minorHAnsi"/>
          <w:i/>
          <w:iCs/>
          <w:sz w:val="22"/>
          <w:szCs w:val="22"/>
        </w:rPr>
        <w:t>International Journal of Heat and Mass Transfer</w:t>
      </w:r>
      <w:r w:rsidRPr="000D25EC">
        <w:rPr>
          <w:rFonts w:asciiTheme="minorHAnsi" w:hAnsiTheme="minorHAnsi" w:cstheme="minorHAnsi"/>
          <w:sz w:val="22"/>
          <w:szCs w:val="22"/>
        </w:rPr>
        <w:t>, v 55, n 21-22, p 5673-5686, October 2012</w:t>
      </w:r>
      <w:r w:rsidRPr="000D25EC">
        <w:rPr>
          <w:rFonts w:asciiTheme="minorHAnsi" w:hAnsiTheme="minorHAnsi" w:cstheme="minorHAnsi"/>
          <w:b/>
          <w:bCs/>
          <w:sz w:val="22"/>
          <w:szCs w:val="22"/>
        </w:rPr>
        <w:t xml:space="preserve"> </w:t>
      </w:r>
    </w:p>
    <w:p w:rsidR="000D25EC" w:rsidRPr="00003F27" w:rsidRDefault="000D25EC" w:rsidP="00003F27">
      <w:pPr>
        <w:pStyle w:val="NormalWeb"/>
        <w:numPr>
          <w:ilvl w:val="1"/>
          <w:numId w:val="1"/>
        </w:numPr>
        <w:contextualSpacing/>
        <w:rPr>
          <w:rFonts w:asciiTheme="minorHAnsi" w:hAnsiTheme="minorHAnsi" w:cstheme="minorHAnsi"/>
        </w:rPr>
      </w:pPr>
      <w:r w:rsidRPr="000D25EC">
        <w:rPr>
          <w:rFonts w:asciiTheme="minorHAnsi" w:hAnsiTheme="minorHAnsi" w:cstheme="minorHAnsi"/>
          <w:sz w:val="22"/>
          <w:szCs w:val="22"/>
        </w:rPr>
        <w:t xml:space="preserve">The flow boiling heat transfer in a single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was investigated with pure water and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as the working fluids.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had a size of 7500 × 100 × 250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which was formed by two </w:t>
      </w:r>
      <w:proofErr w:type="spellStart"/>
      <w:proofErr w:type="gramStart"/>
      <w:r w:rsidRPr="000D25EC">
        <w:rPr>
          <w:rFonts w:asciiTheme="minorHAnsi" w:hAnsiTheme="minorHAnsi" w:cstheme="minorHAnsi"/>
          <w:sz w:val="22"/>
          <w:szCs w:val="22"/>
        </w:rPr>
        <w:t>pyrex</w:t>
      </w:r>
      <w:proofErr w:type="spellEnd"/>
      <w:proofErr w:type="gramEnd"/>
      <w:r w:rsidRPr="000D25EC">
        <w:rPr>
          <w:rFonts w:asciiTheme="minorHAnsi" w:hAnsiTheme="minorHAnsi" w:cstheme="minorHAnsi"/>
          <w:sz w:val="22"/>
          <w:szCs w:val="22"/>
        </w:rPr>
        <w:t xml:space="preserve"> glasses and a silicon wafer. A platinum film with a length of 3500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and a width of 80 </w:t>
      </w:r>
      <w:proofErr w:type="spellStart"/>
      <w:r w:rsidRPr="000D25EC">
        <w:rPr>
          <w:rFonts w:asciiTheme="minorHAnsi" w:hAnsiTheme="minorHAnsi" w:cstheme="minorHAnsi"/>
          <w:sz w:val="22"/>
          <w:szCs w:val="22"/>
        </w:rPr>
        <w:t>μm</w:t>
      </w:r>
      <w:proofErr w:type="spellEnd"/>
      <w:r w:rsidRPr="000D25EC">
        <w:rPr>
          <w:rFonts w:asciiTheme="minorHAnsi" w:hAnsiTheme="minorHAnsi" w:cstheme="minorHAnsi"/>
          <w:sz w:val="22"/>
          <w:szCs w:val="22"/>
        </w:rPr>
        <w:t xml:space="preserve"> was deposited at the bottom channel surface, acting as the heater and temperature sensor. The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had a low weight concentration of 0.2%, consisting of de-ionized water and 40 nm Al2O3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xml:space="preserve">. The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deposition phenomenon was not observed. The boiling flow displays chaotic behavior due to the random bubble coalescence and breakup in the milliseconds timescale at moderate heat fluxes for pure water. The flow instability with large oscillation amplitudes and long cycle periods was observed with further increases in heat fluxes. The flow patterns are switched between the elongated bubbles and isolated miniature bubbles in the timescale of 100 s. It is found that </w:t>
      </w:r>
      <w:proofErr w:type="spellStart"/>
      <w:r w:rsidRPr="000D25EC">
        <w:rPr>
          <w:rStyle w:val="hit"/>
          <w:rFonts w:asciiTheme="minorHAnsi" w:hAnsiTheme="minorHAnsi" w:cstheme="minorHAnsi"/>
          <w:sz w:val="22"/>
          <w:szCs w:val="22"/>
        </w:rPr>
        <w:t>nanofluid</w:t>
      </w:r>
      <w:proofErr w:type="spellEnd"/>
      <w:r w:rsidRPr="000D25EC">
        <w:rPr>
          <w:rFonts w:asciiTheme="minorHAnsi" w:hAnsiTheme="minorHAnsi" w:cstheme="minorHAnsi"/>
          <w:sz w:val="22"/>
          <w:szCs w:val="22"/>
        </w:rPr>
        <w:t xml:space="preserve"> significantly mitigate the flow instability without </w:t>
      </w:r>
      <w:proofErr w:type="spellStart"/>
      <w:r w:rsidRPr="000D25EC">
        <w:rPr>
          <w:rFonts w:asciiTheme="minorHAnsi" w:hAnsiTheme="minorHAnsi" w:cstheme="minorHAnsi"/>
          <w:sz w:val="22"/>
          <w:szCs w:val="22"/>
        </w:rPr>
        <w:t>nanoparticle</w:t>
      </w:r>
      <w:proofErr w:type="spellEnd"/>
      <w:r w:rsidRPr="000D25EC">
        <w:rPr>
          <w:rFonts w:asciiTheme="minorHAnsi" w:hAnsiTheme="minorHAnsi" w:cstheme="minorHAnsi"/>
          <w:sz w:val="22"/>
          <w:szCs w:val="22"/>
        </w:rPr>
        <w:t xml:space="preserve"> deposition effect. The boiling flow is always stable or quasi-stable with significantly reduced pressure drop and enhanced heat transfer. Miniature bubbles are the major flow pattern in the </w:t>
      </w:r>
      <w:proofErr w:type="spellStart"/>
      <w:r w:rsidRPr="000D25EC">
        <w:rPr>
          <w:rStyle w:val="hit"/>
          <w:rFonts w:asciiTheme="minorHAnsi" w:hAnsiTheme="minorHAnsi" w:cstheme="minorHAnsi"/>
          <w:sz w:val="22"/>
          <w:szCs w:val="22"/>
        </w:rPr>
        <w:t>microchannel</w:t>
      </w:r>
      <w:proofErr w:type="spellEnd"/>
      <w:r w:rsidRPr="000D25EC">
        <w:rPr>
          <w:rFonts w:asciiTheme="minorHAnsi" w:hAnsiTheme="minorHAnsi" w:cstheme="minorHAnsi"/>
          <w:sz w:val="22"/>
          <w:szCs w:val="22"/>
        </w:rPr>
        <w:t xml:space="preserve">. Elongated bubbles temporarily appear in the milliseconds timescale but isolated miniature bubbles will occupy the channel shortly. The decreased surface tension force acting on the bubble accounts for the smaller bubble size before the bubble departure. The inhibition of the dry patch development by the structural disjoining pressure, and the enlarged percentage of liquid film evaporation heat transfer region with </w:t>
      </w:r>
      <w:proofErr w:type="spellStart"/>
      <w:r w:rsidRPr="000D25EC">
        <w:rPr>
          <w:rFonts w:asciiTheme="minorHAnsi" w:hAnsiTheme="minorHAnsi" w:cstheme="minorHAnsi"/>
          <w:sz w:val="22"/>
          <w:szCs w:val="22"/>
        </w:rPr>
        <w:t>nanoparticles</w:t>
      </w:r>
      <w:proofErr w:type="spellEnd"/>
      <w:r w:rsidRPr="000D25EC">
        <w:rPr>
          <w:rFonts w:asciiTheme="minorHAnsi" w:hAnsiTheme="minorHAnsi" w:cstheme="minorHAnsi"/>
          <w:sz w:val="22"/>
          <w:szCs w:val="22"/>
        </w:rPr>
        <w:t>, may account for the heat transfer enhancement compared to pure water. © 2012 Elsevier Ltd. All rights reserved.</w:t>
      </w:r>
    </w:p>
    <w:p w:rsidR="00003F27" w:rsidRPr="000D25EC" w:rsidRDefault="00003F27" w:rsidP="00003F27">
      <w:pPr>
        <w:pStyle w:val="NormalWeb"/>
        <w:ind w:left="1440"/>
        <w:contextualSpacing/>
        <w:rPr>
          <w:rFonts w:asciiTheme="minorHAnsi" w:hAnsiTheme="minorHAnsi" w:cstheme="minorHAnsi"/>
        </w:rPr>
      </w:pPr>
    </w:p>
    <w:p w:rsidR="000D25EC" w:rsidRPr="00282916" w:rsidRDefault="000D25EC" w:rsidP="00003F27">
      <w:pPr>
        <w:pStyle w:val="title"/>
        <w:numPr>
          <w:ilvl w:val="0"/>
          <w:numId w:val="1"/>
        </w:numPr>
        <w:contextualSpacing/>
        <w:rPr>
          <w:rFonts w:asciiTheme="minorHAnsi" w:hAnsiTheme="minorHAnsi" w:cstheme="minorHAnsi"/>
          <w:b/>
          <w:sz w:val="22"/>
          <w:szCs w:val="22"/>
        </w:rPr>
      </w:pPr>
      <w:r w:rsidRPr="00282916">
        <w:rPr>
          <w:rFonts w:asciiTheme="minorHAnsi" w:hAnsiTheme="minorHAnsi" w:cstheme="minorHAnsi"/>
          <w:b/>
          <w:sz w:val="22"/>
          <w:szCs w:val="22"/>
        </w:rPr>
        <w:t xml:space="preserve">Influence of various base </w:t>
      </w:r>
      <w:proofErr w:type="spellStart"/>
      <w:r w:rsidRPr="00282916">
        <w:rPr>
          <w:rStyle w:val="hit"/>
          <w:rFonts w:asciiTheme="minorHAnsi" w:hAnsiTheme="minorHAnsi" w:cstheme="minorHAnsi"/>
          <w:b/>
          <w:sz w:val="22"/>
          <w:szCs w:val="22"/>
        </w:rPr>
        <w:t>nanofluids</w:t>
      </w:r>
      <w:proofErr w:type="spellEnd"/>
      <w:r w:rsidRPr="00282916">
        <w:rPr>
          <w:rFonts w:asciiTheme="minorHAnsi" w:hAnsiTheme="minorHAnsi" w:cstheme="minorHAnsi"/>
          <w:b/>
          <w:sz w:val="22"/>
          <w:szCs w:val="22"/>
        </w:rPr>
        <w:t xml:space="preserve"> and substrate materials on heat transfer in trapezoidal </w:t>
      </w:r>
      <w:proofErr w:type="spellStart"/>
      <w:r w:rsidRPr="00282916">
        <w:rPr>
          <w:rStyle w:val="hit"/>
          <w:rFonts w:asciiTheme="minorHAnsi" w:hAnsiTheme="minorHAnsi" w:cstheme="minorHAnsi"/>
          <w:b/>
          <w:sz w:val="22"/>
          <w:szCs w:val="22"/>
        </w:rPr>
        <w:t>microchannel</w:t>
      </w:r>
      <w:proofErr w:type="spellEnd"/>
      <w:r w:rsidRPr="00282916">
        <w:rPr>
          <w:rFonts w:asciiTheme="minorHAnsi" w:hAnsiTheme="minorHAnsi" w:cstheme="minorHAnsi"/>
          <w:b/>
          <w:sz w:val="22"/>
          <w:szCs w:val="22"/>
        </w:rPr>
        <w:t xml:space="preserve"> heat sinks</w:t>
      </w:r>
    </w:p>
    <w:p w:rsidR="000D25EC" w:rsidRPr="00282916" w:rsidRDefault="000D25EC" w:rsidP="00003F27">
      <w:pPr>
        <w:pStyle w:val="authors"/>
        <w:numPr>
          <w:ilvl w:val="1"/>
          <w:numId w:val="1"/>
        </w:numPr>
        <w:spacing w:before="80" w:beforeAutospacing="0"/>
        <w:contextualSpacing/>
        <w:rPr>
          <w:rFonts w:asciiTheme="minorHAnsi" w:hAnsiTheme="minorHAnsi" w:cstheme="minorHAnsi"/>
          <w:sz w:val="22"/>
          <w:szCs w:val="22"/>
        </w:rPr>
      </w:pPr>
      <w:hyperlink r:id="rId43" w:tooltip="Search Author" w:history="1">
        <w:r w:rsidRPr="00282916">
          <w:rPr>
            <w:rStyle w:val="Hyperlink"/>
            <w:rFonts w:asciiTheme="minorHAnsi" w:hAnsiTheme="minorHAnsi" w:cstheme="minorHAnsi"/>
            <w:color w:val="auto"/>
            <w:sz w:val="22"/>
            <w:szCs w:val="22"/>
            <w:u w:val="none"/>
          </w:rPr>
          <w:t>Mohammed, H.A.</w:t>
        </w:r>
      </w:hyperlink>
      <w:r w:rsidRPr="00282916">
        <w:rPr>
          <w:rStyle w:val="authors1"/>
          <w:rFonts w:asciiTheme="minorHAnsi" w:hAnsiTheme="minorHAnsi" w:cstheme="minorHAnsi"/>
          <w:sz w:val="22"/>
          <w:szCs w:val="22"/>
        </w:rPr>
        <w:t xml:space="preserve">; </w:t>
      </w:r>
      <w:hyperlink r:id="rId44" w:tooltip="Search Author" w:history="1">
        <w:proofErr w:type="spellStart"/>
        <w:r w:rsidRPr="00282916">
          <w:rPr>
            <w:rStyle w:val="Hyperlink"/>
            <w:rFonts w:asciiTheme="minorHAnsi" w:hAnsiTheme="minorHAnsi" w:cstheme="minorHAnsi"/>
            <w:color w:val="auto"/>
            <w:sz w:val="22"/>
            <w:szCs w:val="22"/>
            <w:u w:val="none"/>
          </w:rPr>
          <w:t>Gunnasegaran</w:t>
        </w:r>
        <w:proofErr w:type="spellEnd"/>
        <w:r w:rsidRPr="00282916">
          <w:rPr>
            <w:rStyle w:val="Hyperlink"/>
            <w:rFonts w:asciiTheme="minorHAnsi" w:hAnsiTheme="minorHAnsi" w:cstheme="minorHAnsi"/>
            <w:color w:val="auto"/>
            <w:sz w:val="22"/>
            <w:szCs w:val="22"/>
            <w:u w:val="none"/>
          </w:rPr>
          <w:t>, P.</w:t>
        </w:r>
      </w:hyperlink>
      <w:r w:rsidRPr="00282916">
        <w:rPr>
          <w:rStyle w:val="authors1"/>
          <w:rFonts w:asciiTheme="minorHAnsi" w:hAnsiTheme="minorHAnsi" w:cstheme="minorHAnsi"/>
          <w:sz w:val="22"/>
          <w:szCs w:val="22"/>
        </w:rPr>
        <w:t xml:space="preserve">; </w:t>
      </w:r>
      <w:hyperlink r:id="rId45" w:tooltip="Search Author" w:history="1">
        <w:proofErr w:type="spellStart"/>
        <w:r w:rsidRPr="00282916">
          <w:rPr>
            <w:rStyle w:val="Hyperlink"/>
            <w:rFonts w:asciiTheme="minorHAnsi" w:hAnsiTheme="minorHAnsi" w:cstheme="minorHAnsi"/>
            <w:color w:val="auto"/>
            <w:sz w:val="22"/>
            <w:szCs w:val="22"/>
            <w:u w:val="none"/>
          </w:rPr>
          <w:t>Shuaib</w:t>
        </w:r>
        <w:proofErr w:type="spellEnd"/>
        <w:r w:rsidRPr="00282916">
          <w:rPr>
            <w:rStyle w:val="Hyperlink"/>
            <w:rFonts w:asciiTheme="minorHAnsi" w:hAnsiTheme="minorHAnsi" w:cstheme="minorHAnsi"/>
            <w:color w:val="auto"/>
            <w:sz w:val="22"/>
            <w:szCs w:val="22"/>
            <w:u w:val="none"/>
          </w:rPr>
          <w:t>, N.H.</w:t>
        </w:r>
      </w:hyperlink>
    </w:p>
    <w:p w:rsidR="000D25EC" w:rsidRPr="00282916" w:rsidRDefault="000D25EC" w:rsidP="00003F27">
      <w:pPr>
        <w:pStyle w:val="result"/>
        <w:numPr>
          <w:ilvl w:val="1"/>
          <w:numId w:val="1"/>
        </w:numPr>
        <w:contextualSpacing/>
        <w:rPr>
          <w:rFonts w:asciiTheme="minorHAnsi" w:hAnsiTheme="minorHAnsi" w:cstheme="minorHAnsi"/>
          <w:sz w:val="22"/>
          <w:szCs w:val="22"/>
        </w:rPr>
      </w:pPr>
      <w:r w:rsidRPr="00282916">
        <w:rPr>
          <w:rFonts w:asciiTheme="minorHAnsi" w:hAnsiTheme="minorHAnsi" w:cstheme="minorHAnsi"/>
          <w:i/>
          <w:iCs/>
          <w:sz w:val="22"/>
          <w:szCs w:val="22"/>
        </w:rPr>
        <w:t>International Communications in Heat and Mass Transfer</w:t>
      </w:r>
      <w:r w:rsidRPr="00282916">
        <w:rPr>
          <w:rFonts w:asciiTheme="minorHAnsi" w:hAnsiTheme="minorHAnsi" w:cstheme="minorHAnsi"/>
          <w:sz w:val="22"/>
          <w:szCs w:val="22"/>
        </w:rPr>
        <w:t xml:space="preserve">, v 38, n 2, p 194-201, February 2011 </w:t>
      </w:r>
    </w:p>
    <w:p w:rsidR="000D25EC" w:rsidRDefault="000D25EC" w:rsidP="00003F27">
      <w:pPr>
        <w:pStyle w:val="NormalWeb"/>
        <w:numPr>
          <w:ilvl w:val="1"/>
          <w:numId w:val="1"/>
        </w:numPr>
        <w:contextualSpacing/>
        <w:rPr>
          <w:rFonts w:asciiTheme="minorHAnsi" w:hAnsiTheme="minorHAnsi" w:cstheme="minorHAnsi"/>
          <w:sz w:val="22"/>
          <w:szCs w:val="22"/>
        </w:rPr>
      </w:pPr>
      <w:r w:rsidRPr="00282916">
        <w:rPr>
          <w:rFonts w:asciiTheme="minorHAnsi" w:hAnsiTheme="minorHAnsi" w:cstheme="minorHAnsi"/>
          <w:sz w:val="22"/>
          <w:szCs w:val="22"/>
        </w:rPr>
        <w:t xml:space="preserve">Numerical investigations are performed to investigate the laminar flow and heat transfer characteristics of trapezoidal MCHS using various types of base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and various MCHS substrate materials on MCHS performance. This study considered four types of base fluids including water, ethylene glycol (EG), oil, and glycerin with 2% volume fraction of diamond </w:t>
      </w:r>
      <w:proofErr w:type="spellStart"/>
      <w:r w:rsidRPr="00282916">
        <w:rPr>
          <w:rFonts w:asciiTheme="minorHAnsi" w:hAnsiTheme="minorHAnsi" w:cstheme="minorHAnsi"/>
          <w:sz w:val="22"/>
          <w:szCs w:val="22"/>
        </w:rPr>
        <w:t>nanoparticle</w:t>
      </w:r>
      <w:proofErr w:type="spellEnd"/>
      <w:r w:rsidRPr="00282916">
        <w:rPr>
          <w:rFonts w:asciiTheme="minorHAnsi" w:hAnsiTheme="minorHAnsi" w:cstheme="minorHAnsi"/>
          <w:sz w:val="22"/>
          <w:szCs w:val="22"/>
        </w:rPr>
        <w:t xml:space="preserve">, and four types of MCHS substrate materials including copper, </w:t>
      </w:r>
      <w:proofErr w:type="spellStart"/>
      <w:r w:rsidRPr="00282916">
        <w:rPr>
          <w:rFonts w:asciiTheme="minorHAnsi" w:hAnsiTheme="minorHAnsi" w:cstheme="minorHAnsi"/>
          <w:sz w:val="22"/>
          <w:szCs w:val="22"/>
        </w:rPr>
        <w:t>aluminium</w:t>
      </w:r>
      <w:proofErr w:type="spellEnd"/>
      <w:r w:rsidRPr="00282916">
        <w:rPr>
          <w:rFonts w:asciiTheme="minorHAnsi" w:hAnsiTheme="minorHAnsi" w:cstheme="minorHAnsi"/>
          <w:sz w:val="22"/>
          <w:szCs w:val="22"/>
        </w:rPr>
        <w:t xml:space="preserve">, steel, and titanium. The three-dimensional steady, laminar flow and heat transfer governing equations are solved using the finite volume method. It is found that the best uniformities in heat transfer coefficient and temperature among the four mixture flows can be obtained using glycerin-base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followed by oil-base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EG-base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and water-base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heat sinks. However, the heat transfer performance of water-base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can be greatly enhanced in steel made substrate heat sin</w:t>
      </w:r>
      <w:r w:rsidR="00282916" w:rsidRPr="00282916">
        <w:rPr>
          <w:rFonts w:asciiTheme="minorHAnsi" w:hAnsiTheme="minorHAnsi" w:cstheme="minorHAnsi"/>
          <w:sz w:val="22"/>
          <w:szCs w:val="22"/>
        </w:rPr>
        <w:t>k. © 2010 Elsevier Ltd.</w:t>
      </w:r>
    </w:p>
    <w:p w:rsidR="00003F27" w:rsidRDefault="00003F27" w:rsidP="00003F27">
      <w:pPr>
        <w:pStyle w:val="NormalWeb"/>
        <w:ind w:left="1440"/>
        <w:contextualSpacing/>
        <w:rPr>
          <w:rFonts w:asciiTheme="minorHAnsi" w:hAnsiTheme="minorHAnsi" w:cstheme="minorHAnsi"/>
          <w:sz w:val="22"/>
          <w:szCs w:val="22"/>
        </w:rPr>
      </w:pPr>
    </w:p>
    <w:p w:rsidR="00282916" w:rsidRPr="00282916" w:rsidRDefault="00282916" w:rsidP="00003F27">
      <w:pPr>
        <w:pStyle w:val="title"/>
        <w:numPr>
          <w:ilvl w:val="0"/>
          <w:numId w:val="1"/>
        </w:numPr>
        <w:contextualSpacing/>
        <w:rPr>
          <w:rFonts w:asciiTheme="minorHAnsi" w:hAnsiTheme="minorHAnsi" w:cstheme="minorHAnsi"/>
          <w:b/>
          <w:sz w:val="22"/>
          <w:szCs w:val="22"/>
        </w:rPr>
      </w:pPr>
      <w:r w:rsidRPr="00282916">
        <w:rPr>
          <w:rFonts w:asciiTheme="minorHAnsi" w:hAnsiTheme="minorHAnsi" w:cstheme="minorHAnsi"/>
          <w:b/>
          <w:sz w:val="22"/>
          <w:szCs w:val="22"/>
        </w:rPr>
        <w:lastRenderedPageBreak/>
        <w:t xml:space="preserve">Investigation of the Velocity Field and </w:t>
      </w:r>
      <w:proofErr w:type="spellStart"/>
      <w:r w:rsidRPr="00282916">
        <w:rPr>
          <w:rFonts w:asciiTheme="minorHAnsi" w:hAnsiTheme="minorHAnsi" w:cstheme="minorHAnsi"/>
          <w:b/>
          <w:sz w:val="22"/>
          <w:szCs w:val="22"/>
        </w:rPr>
        <w:t>Nanoparticle</w:t>
      </w:r>
      <w:proofErr w:type="spellEnd"/>
      <w:r w:rsidRPr="00282916">
        <w:rPr>
          <w:rFonts w:asciiTheme="minorHAnsi" w:hAnsiTheme="minorHAnsi" w:cstheme="minorHAnsi"/>
          <w:b/>
          <w:sz w:val="22"/>
          <w:szCs w:val="22"/>
        </w:rPr>
        <w:t xml:space="preserve"> Concentration Distribution of </w:t>
      </w:r>
      <w:proofErr w:type="spellStart"/>
      <w:r w:rsidRPr="00282916">
        <w:rPr>
          <w:rStyle w:val="hit"/>
          <w:rFonts w:asciiTheme="minorHAnsi" w:hAnsiTheme="minorHAnsi" w:cstheme="minorHAnsi"/>
          <w:b/>
          <w:sz w:val="22"/>
          <w:szCs w:val="22"/>
        </w:rPr>
        <w:t>Nanofluid</w:t>
      </w:r>
      <w:proofErr w:type="spellEnd"/>
      <w:r w:rsidRPr="00282916">
        <w:rPr>
          <w:rFonts w:asciiTheme="minorHAnsi" w:hAnsiTheme="minorHAnsi" w:cstheme="minorHAnsi"/>
          <w:b/>
          <w:sz w:val="22"/>
          <w:szCs w:val="22"/>
        </w:rPr>
        <w:t xml:space="preserve"> Using </w:t>
      </w:r>
      <w:proofErr w:type="spellStart"/>
      <w:r w:rsidRPr="00282916">
        <w:rPr>
          <w:rFonts w:asciiTheme="minorHAnsi" w:hAnsiTheme="minorHAnsi" w:cstheme="minorHAnsi"/>
          <w:b/>
          <w:sz w:val="22"/>
          <w:szCs w:val="22"/>
        </w:rPr>
        <w:t>Lagrangian-Eulerian</w:t>
      </w:r>
      <w:proofErr w:type="spellEnd"/>
      <w:r w:rsidRPr="00282916">
        <w:rPr>
          <w:rFonts w:asciiTheme="minorHAnsi" w:hAnsiTheme="minorHAnsi" w:cstheme="minorHAnsi"/>
          <w:b/>
          <w:sz w:val="22"/>
          <w:szCs w:val="22"/>
        </w:rPr>
        <w:t xml:space="preserve"> Approach</w:t>
      </w:r>
    </w:p>
    <w:p w:rsidR="00282916" w:rsidRPr="00282916" w:rsidRDefault="00282916" w:rsidP="00003F27">
      <w:pPr>
        <w:pStyle w:val="authors"/>
        <w:numPr>
          <w:ilvl w:val="1"/>
          <w:numId w:val="1"/>
        </w:numPr>
        <w:spacing w:before="80" w:beforeAutospacing="0"/>
        <w:contextualSpacing/>
        <w:rPr>
          <w:rFonts w:asciiTheme="minorHAnsi" w:hAnsiTheme="minorHAnsi" w:cstheme="minorHAnsi"/>
          <w:sz w:val="22"/>
          <w:szCs w:val="22"/>
        </w:rPr>
      </w:pPr>
      <w:hyperlink r:id="rId46" w:tooltip="Search Author" w:history="1">
        <w:proofErr w:type="spellStart"/>
        <w:r w:rsidRPr="00282916">
          <w:rPr>
            <w:rStyle w:val="Hyperlink"/>
            <w:rFonts w:asciiTheme="minorHAnsi" w:hAnsiTheme="minorHAnsi" w:cstheme="minorHAnsi"/>
            <w:color w:val="auto"/>
            <w:sz w:val="22"/>
            <w:szCs w:val="22"/>
            <w:u w:val="none"/>
          </w:rPr>
          <w:t>Aminfar</w:t>
        </w:r>
        <w:proofErr w:type="spellEnd"/>
        <w:r w:rsidRPr="00282916">
          <w:rPr>
            <w:rStyle w:val="Hyperlink"/>
            <w:rFonts w:asciiTheme="minorHAnsi" w:hAnsiTheme="minorHAnsi" w:cstheme="minorHAnsi"/>
            <w:color w:val="auto"/>
            <w:sz w:val="22"/>
            <w:szCs w:val="22"/>
            <w:u w:val="none"/>
          </w:rPr>
          <w:t xml:space="preserve">, </w:t>
        </w:r>
        <w:proofErr w:type="spellStart"/>
        <w:r w:rsidRPr="00282916">
          <w:rPr>
            <w:rStyle w:val="Hyperlink"/>
            <w:rFonts w:asciiTheme="minorHAnsi" w:hAnsiTheme="minorHAnsi" w:cstheme="minorHAnsi"/>
            <w:color w:val="auto"/>
            <w:sz w:val="22"/>
            <w:szCs w:val="22"/>
            <w:u w:val="none"/>
          </w:rPr>
          <w:t>Habib</w:t>
        </w:r>
        <w:proofErr w:type="spellEnd"/>
      </w:hyperlink>
      <w:r w:rsidRPr="00282916">
        <w:rPr>
          <w:rStyle w:val="authors1"/>
          <w:rFonts w:asciiTheme="minorHAnsi" w:hAnsiTheme="minorHAnsi" w:cstheme="minorHAnsi"/>
          <w:sz w:val="22"/>
          <w:szCs w:val="22"/>
        </w:rPr>
        <w:t xml:space="preserve">; </w:t>
      </w:r>
      <w:hyperlink r:id="rId47" w:tooltip="Search Author" w:history="1">
        <w:proofErr w:type="spellStart"/>
        <w:r w:rsidRPr="00282916">
          <w:rPr>
            <w:rStyle w:val="Hyperlink"/>
            <w:rFonts w:asciiTheme="minorHAnsi" w:hAnsiTheme="minorHAnsi" w:cstheme="minorHAnsi"/>
            <w:color w:val="auto"/>
            <w:sz w:val="22"/>
            <w:szCs w:val="22"/>
            <w:u w:val="none"/>
          </w:rPr>
          <w:t>Motallebzadeh</w:t>
        </w:r>
        <w:proofErr w:type="spellEnd"/>
        <w:r w:rsidRPr="00282916">
          <w:rPr>
            <w:rStyle w:val="Hyperlink"/>
            <w:rFonts w:asciiTheme="minorHAnsi" w:hAnsiTheme="minorHAnsi" w:cstheme="minorHAnsi"/>
            <w:color w:val="auto"/>
            <w:sz w:val="22"/>
            <w:szCs w:val="22"/>
            <w:u w:val="none"/>
          </w:rPr>
          <w:t xml:space="preserve">, </w:t>
        </w:r>
        <w:proofErr w:type="spellStart"/>
        <w:r w:rsidRPr="00282916">
          <w:rPr>
            <w:rStyle w:val="Hyperlink"/>
            <w:rFonts w:asciiTheme="minorHAnsi" w:hAnsiTheme="minorHAnsi" w:cstheme="minorHAnsi"/>
            <w:color w:val="auto"/>
            <w:sz w:val="22"/>
            <w:szCs w:val="22"/>
            <w:u w:val="none"/>
          </w:rPr>
          <w:t>Roghayyeh</w:t>
        </w:r>
        <w:proofErr w:type="spellEnd"/>
      </w:hyperlink>
    </w:p>
    <w:p w:rsidR="00282916" w:rsidRPr="00282916" w:rsidRDefault="00282916" w:rsidP="00003F27">
      <w:pPr>
        <w:pStyle w:val="result"/>
        <w:numPr>
          <w:ilvl w:val="1"/>
          <w:numId w:val="1"/>
        </w:numPr>
        <w:contextualSpacing/>
        <w:rPr>
          <w:rFonts w:asciiTheme="minorHAnsi" w:hAnsiTheme="minorHAnsi" w:cstheme="minorHAnsi"/>
          <w:sz w:val="22"/>
          <w:szCs w:val="22"/>
        </w:rPr>
      </w:pPr>
      <w:r w:rsidRPr="00282916">
        <w:rPr>
          <w:rFonts w:asciiTheme="minorHAnsi" w:hAnsiTheme="minorHAnsi" w:cstheme="minorHAnsi"/>
          <w:i/>
          <w:iCs/>
          <w:sz w:val="22"/>
          <w:szCs w:val="22"/>
        </w:rPr>
        <w:t>Journal of Dispersion Science and Technology</w:t>
      </w:r>
      <w:r w:rsidRPr="00282916">
        <w:rPr>
          <w:rFonts w:asciiTheme="minorHAnsi" w:hAnsiTheme="minorHAnsi" w:cstheme="minorHAnsi"/>
          <w:sz w:val="22"/>
          <w:szCs w:val="22"/>
        </w:rPr>
        <w:t>, v 33, n 1, p 155-163, January 2012</w:t>
      </w:r>
      <w:r w:rsidRPr="00282916">
        <w:rPr>
          <w:rFonts w:asciiTheme="minorHAnsi" w:hAnsiTheme="minorHAnsi" w:cstheme="minorHAnsi"/>
          <w:b/>
          <w:bCs/>
          <w:sz w:val="22"/>
          <w:szCs w:val="22"/>
        </w:rPr>
        <w:t xml:space="preserve"> </w:t>
      </w:r>
    </w:p>
    <w:p w:rsidR="00282916" w:rsidRDefault="00282916" w:rsidP="00003F27">
      <w:pPr>
        <w:pStyle w:val="NormalWeb"/>
        <w:numPr>
          <w:ilvl w:val="1"/>
          <w:numId w:val="1"/>
        </w:numPr>
        <w:contextualSpacing/>
        <w:rPr>
          <w:rFonts w:asciiTheme="minorHAnsi" w:hAnsiTheme="minorHAnsi" w:cstheme="minorHAnsi"/>
          <w:sz w:val="22"/>
          <w:szCs w:val="22"/>
        </w:rPr>
      </w:pPr>
      <w:r w:rsidRPr="00282916">
        <w:rPr>
          <w:rFonts w:asciiTheme="minorHAnsi" w:hAnsiTheme="minorHAnsi" w:cstheme="minorHAnsi"/>
          <w:sz w:val="22"/>
          <w:szCs w:val="22"/>
        </w:rPr>
        <w:t xml:space="preserve">In this study, we use the </w:t>
      </w:r>
      <w:proofErr w:type="spellStart"/>
      <w:r w:rsidRPr="00282916">
        <w:rPr>
          <w:rFonts w:asciiTheme="minorHAnsi" w:hAnsiTheme="minorHAnsi" w:cstheme="minorHAnsi"/>
          <w:sz w:val="22"/>
          <w:szCs w:val="22"/>
        </w:rPr>
        <w:t>Lagrangian-Eulerian</w:t>
      </w:r>
      <w:proofErr w:type="spellEnd"/>
      <w:r w:rsidRPr="00282916">
        <w:rPr>
          <w:rFonts w:asciiTheme="minorHAnsi" w:hAnsiTheme="minorHAnsi" w:cstheme="minorHAnsi"/>
          <w:sz w:val="22"/>
          <w:szCs w:val="22"/>
        </w:rPr>
        <w:t xml:space="preserve"> approach to determine the concentration distribution and velocity of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are investigated in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Furthermore, the velocity of the fluid phase affected by the particle movement is examined. Moreover, the effects of Brownian, </w:t>
      </w:r>
      <w:proofErr w:type="spellStart"/>
      <w:r w:rsidRPr="00282916">
        <w:rPr>
          <w:rFonts w:asciiTheme="minorHAnsi" w:hAnsiTheme="minorHAnsi" w:cstheme="minorHAnsi"/>
          <w:sz w:val="22"/>
          <w:szCs w:val="22"/>
        </w:rPr>
        <w:t>thermophoretic</w:t>
      </w:r>
      <w:proofErr w:type="spellEnd"/>
      <w:r w:rsidRPr="00282916">
        <w:rPr>
          <w:rFonts w:asciiTheme="minorHAnsi" w:hAnsiTheme="minorHAnsi" w:cstheme="minorHAnsi"/>
          <w:sz w:val="22"/>
          <w:szCs w:val="22"/>
        </w:rPr>
        <w:t xml:space="preserve">, gravitational,, and drag forces on particles and fluid velocity and </w:t>
      </w:r>
      <w:proofErr w:type="spellStart"/>
      <w:r w:rsidRPr="00282916">
        <w:rPr>
          <w:rFonts w:asciiTheme="minorHAnsi" w:hAnsiTheme="minorHAnsi" w:cstheme="minorHAnsi"/>
          <w:sz w:val="22"/>
          <w:szCs w:val="22"/>
        </w:rPr>
        <w:t>nanoparticle</w:t>
      </w:r>
      <w:proofErr w:type="spellEnd"/>
      <w:r w:rsidRPr="00282916">
        <w:rPr>
          <w:rFonts w:asciiTheme="minorHAnsi" w:hAnsiTheme="minorHAnsi" w:cstheme="minorHAnsi"/>
          <w:sz w:val="22"/>
          <w:szCs w:val="22"/>
        </w:rPr>
        <w:t xml:space="preserve"> distribution are studied, as are the effects of Reynolds number on the concentration </w:t>
      </w:r>
      <w:proofErr w:type="spellStart"/>
      <w:r w:rsidRPr="00282916">
        <w:rPr>
          <w:rFonts w:asciiTheme="minorHAnsi" w:hAnsiTheme="minorHAnsi" w:cstheme="minorHAnsi"/>
          <w:sz w:val="22"/>
          <w:szCs w:val="22"/>
        </w:rPr>
        <w:t>distribution.According</w:t>
      </w:r>
      <w:proofErr w:type="spellEnd"/>
      <w:r w:rsidRPr="00282916">
        <w:rPr>
          <w:rFonts w:asciiTheme="minorHAnsi" w:hAnsiTheme="minorHAnsi" w:cstheme="minorHAnsi"/>
          <w:sz w:val="22"/>
          <w:szCs w:val="22"/>
        </w:rPr>
        <w:t xml:space="preserve"> to the results of this study, particles are not uniformly distributed, rather, they </w:t>
      </w:r>
      <w:proofErr w:type="spellStart"/>
      <w:r w:rsidRPr="00282916">
        <w:rPr>
          <w:rFonts w:asciiTheme="minorHAnsi" w:hAnsiTheme="minorHAnsi" w:cstheme="minorHAnsi"/>
          <w:sz w:val="22"/>
          <w:szCs w:val="22"/>
        </w:rPr>
        <w:t>areconcentrated</w:t>
      </w:r>
      <w:proofErr w:type="spellEnd"/>
      <w:r w:rsidRPr="00282916">
        <w:rPr>
          <w:rFonts w:asciiTheme="minorHAnsi" w:hAnsiTheme="minorHAnsi" w:cstheme="minorHAnsi"/>
          <w:sz w:val="22"/>
          <w:szCs w:val="22"/>
        </w:rPr>
        <w:t xml:space="preserve"> more in the vicinity of the centerline of the pipe than the wall; the cause of this lack of uniform distribution is due to Brownian and </w:t>
      </w:r>
      <w:proofErr w:type="spellStart"/>
      <w:r w:rsidRPr="00282916">
        <w:rPr>
          <w:rFonts w:asciiTheme="minorHAnsi" w:hAnsiTheme="minorHAnsi" w:cstheme="minorHAnsi"/>
          <w:sz w:val="22"/>
          <w:szCs w:val="22"/>
        </w:rPr>
        <w:t>thermophoretic</w:t>
      </w:r>
      <w:proofErr w:type="spellEnd"/>
      <w:r w:rsidRPr="00282916">
        <w:rPr>
          <w:rFonts w:asciiTheme="minorHAnsi" w:hAnsiTheme="minorHAnsi" w:cstheme="minorHAnsi"/>
          <w:sz w:val="22"/>
          <w:szCs w:val="22"/>
        </w:rPr>
        <w:t xml:space="preserve"> forces. In addition, the results of this study show that the effects of Brownian forces on </w:t>
      </w:r>
      <w:proofErr w:type="spellStart"/>
      <w:r w:rsidRPr="00282916">
        <w:rPr>
          <w:rFonts w:asciiTheme="minorHAnsi" w:hAnsiTheme="minorHAnsi" w:cstheme="minorHAnsi"/>
          <w:sz w:val="22"/>
          <w:szCs w:val="22"/>
        </w:rPr>
        <w:t>nanoparticle</w:t>
      </w:r>
      <w:proofErr w:type="spellEnd"/>
      <w:r w:rsidRPr="00282916">
        <w:rPr>
          <w:rFonts w:asciiTheme="minorHAnsi" w:hAnsiTheme="minorHAnsi" w:cstheme="minorHAnsi"/>
          <w:sz w:val="22"/>
          <w:szCs w:val="22"/>
        </w:rPr>
        <w:t xml:space="preserve"> distribution and velocity field is stronger than that of other forces including </w:t>
      </w:r>
      <w:proofErr w:type="spellStart"/>
      <w:r w:rsidRPr="00282916">
        <w:rPr>
          <w:rFonts w:asciiTheme="minorHAnsi" w:hAnsiTheme="minorHAnsi" w:cstheme="minorHAnsi"/>
          <w:sz w:val="22"/>
          <w:szCs w:val="22"/>
        </w:rPr>
        <w:t>thermophoretic</w:t>
      </w:r>
      <w:proofErr w:type="spellEnd"/>
      <w:r w:rsidRPr="00282916">
        <w:rPr>
          <w:rFonts w:asciiTheme="minorHAnsi" w:hAnsiTheme="minorHAnsi" w:cstheme="minorHAnsi"/>
          <w:sz w:val="22"/>
          <w:szCs w:val="22"/>
        </w:rPr>
        <w:t xml:space="preserve"> ones. © 2012 Copyright</w:t>
      </w:r>
      <w:r>
        <w:rPr>
          <w:rFonts w:asciiTheme="minorHAnsi" w:hAnsiTheme="minorHAnsi" w:cstheme="minorHAnsi"/>
          <w:sz w:val="22"/>
          <w:szCs w:val="22"/>
        </w:rPr>
        <w:t xml:space="preserve"> Taylor and Francis Group, LLC.</w:t>
      </w:r>
    </w:p>
    <w:p w:rsidR="00003F27" w:rsidRPr="00282916" w:rsidRDefault="00003F27" w:rsidP="00003F27">
      <w:pPr>
        <w:pStyle w:val="NormalWeb"/>
        <w:ind w:left="1440"/>
        <w:contextualSpacing/>
        <w:rPr>
          <w:rFonts w:asciiTheme="minorHAnsi" w:hAnsiTheme="minorHAnsi" w:cstheme="minorHAnsi"/>
          <w:sz w:val="22"/>
          <w:szCs w:val="22"/>
        </w:rPr>
      </w:pPr>
    </w:p>
    <w:p w:rsidR="00282916" w:rsidRPr="00282916" w:rsidRDefault="00282916" w:rsidP="00003F27">
      <w:pPr>
        <w:pStyle w:val="title"/>
        <w:numPr>
          <w:ilvl w:val="0"/>
          <w:numId w:val="1"/>
        </w:numPr>
        <w:contextualSpacing/>
        <w:rPr>
          <w:rFonts w:asciiTheme="minorHAnsi" w:hAnsiTheme="minorHAnsi" w:cstheme="minorHAnsi"/>
          <w:b/>
          <w:sz w:val="22"/>
          <w:szCs w:val="22"/>
        </w:rPr>
      </w:pPr>
      <w:r w:rsidRPr="00282916">
        <w:rPr>
          <w:rFonts w:asciiTheme="minorHAnsi" w:hAnsiTheme="minorHAnsi" w:cstheme="minorHAnsi"/>
          <w:b/>
          <w:sz w:val="22"/>
          <w:szCs w:val="22"/>
        </w:rPr>
        <w:t xml:space="preserve">Heat transfer enhancement in </w:t>
      </w:r>
      <w:proofErr w:type="spellStart"/>
      <w:r w:rsidRPr="00282916">
        <w:rPr>
          <w:rStyle w:val="hit"/>
          <w:rFonts w:asciiTheme="minorHAnsi" w:hAnsiTheme="minorHAnsi" w:cstheme="minorHAnsi"/>
          <w:b/>
          <w:sz w:val="22"/>
          <w:szCs w:val="22"/>
        </w:rPr>
        <w:t>microchannel</w:t>
      </w:r>
      <w:proofErr w:type="spellEnd"/>
      <w:r w:rsidRPr="00282916">
        <w:rPr>
          <w:rFonts w:asciiTheme="minorHAnsi" w:hAnsiTheme="minorHAnsi" w:cstheme="minorHAnsi"/>
          <w:b/>
          <w:sz w:val="22"/>
          <w:szCs w:val="22"/>
        </w:rPr>
        <w:t xml:space="preserve"> heat sinks using </w:t>
      </w:r>
      <w:proofErr w:type="spellStart"/>
      <w:r w:rsidRPr="00282916">
        <w:rPr>
          <w:rStyle w:val="hit"/>
          <w:rFonts w:asciiTheme="minorHAnsi" w:hAnsiTheme="minorHAnsi" w:cstheme="minorHAnsi"/>
          <w:b/>
          <w:sz w:val="22"/>
          <w:szCs w:val="22"/>
        </w:rPr>
        <w:t>nanofluids</w:t>
      </w:r>
      <w:proofErr w:type="spellEnd"/>
    </w:p>
    <w:p w:rsidR="00282916" w:rsidRPr="00282916" w:rsidRDefault="00282916" w:rsidP="00003F27">
      <w:pPr>
        <w:pStyle w:val="authors"/>
        <w:numPr>
          <w:ilvl w:val="1"/>
          <w:numId w:val="1"/>
        </w:numPr>
        <w:spacing w:before="80" w:beforeAutospacing="0"/>
        <w:contextualSpacing/>
        <w:rPr>
          <w:rFonts w:asciiTheme="minorHAnsi" w:hAnsiTheme="minorHAnsi" w:cstheme="minorHAnsi"/>
          <w:sz w:val="22"/>
          <w:szCs w:val="22"/>
        </w:rPr>
      </w:pPr>
      <w:r w:rsidRPr="00282916">
        <w:rPr>
          <w:rStyle w:val="authors1"/>
          <w:rFonts w:asciiTheme="minorHAnsi" w:hAnsiTheme="minorHAnsi" w:cstheme="minorHAnsi"/>
          <w:sz w:val="22"/>
          <w:szCs w:val="22"/>
        </w:rPr>
        <w:t>H</w:t>
      </w:r>
      <w:hyperlink r:id="rId48" w:tooltip="Search Author" w:history="1">
        <w:r w:rsidRPr="00282916">
          <w:rPr>
            <w:rStyle w:val="Hyperlink"/>
            <w:rFonts w:asciiTheme="minorHAnsi" w:hAnsiTheme="minorHAnsi" w:cstheme="minorHAnsi"/>
            <w:color w:val="auto"/>
            <w:sz w:val="22"/>
            <w:szCs w:val="22"/>
            <w:u w:val="none"/>
          </w:rPr>
          <w:t xml:space="preserve">ung, </w:t>
        </w:r>
        <w:proofErr w:type="spellStart"/>
        <w:r w:rsidRPr="00282916">
          <w:rPr>
            <w:rStyle w:val="Hyperlink"/>
            <w:rFonts w:asciiTheme="minorHAnsi" w:hAnsiTheme="minorHAnsi" w:cstheme="minorHAnsi"/>
            <w:color w:val="auto"/>
            <w:sz w:val="22"/>
            <w:szCs w:val="22"/>
            <w:u w:val="none"/>
          </w:rPr>
          <w:t>Tu-Chieh</w:t>
        </w:r>
        <w:proofErr w:type="spellEnd"/>
      </w:hyperlink>
      <w:r w:rsidRPr="00282916">
        <w:rPr>
          <w:rStyle w:val="authors1"/>
          <w:rFonts w:asciiTheme="minorHAnsi" w:hAnsiTheme="minorHAnsi" w:cstheme="minorHAnsi"/>
          <w:sz w:val="22"/>
          <w:szCs w:val="22"/>
        </w:rPr>
        <w:t xml:space="preserve">; </w:t>
      </w:r>
      <w:hyperlink r:id="rId49" w:tooltip="Search Author" w:history="1">
        <w:r w:rsidRPr="00282916">
          <w:rPr>
            <w:rStyle w:val="Hyperlink"/>
            <w:rFonts w:asciiTheme="minorHAnsi" w:hAnsiTheme="minorHAnsi" w:cstheme="minorHAnsi"/>
            <w:color w:val="auto"/>
            <w:sz w:val="22"/>
            <w:szCs w:val="22"/>
            <w:u w:val="none"/>
          </w:rPr>
          <w:t>Yan, Wei-Mon</w:t>
        </w:r>
      </w:hyperlink>
      <w:r w:rsidRPr="00282916">
        <w:rPr>
          <w:rStyle w:val="authors1"/>
          <w:rFonts w:asciiTheme="minorHAnsi" w:hAnsiTheme="minorHAnsi" w:cstheme="minorHAnsi"/>
          <w:sz w:val="22"/>
          <w:szCs w:val="22"/>
        </w:rPr>
        <w:t xml:space="preserve">; </w:t>
      </w:r>
      <w:hyperlink r:id="rId50" w:tooltip="Search Author" w:history="1">
        <w:r w:rsidRPr="00282916">
          <w:rPr>
            <w:rStyle w:val="Hyperlink"/>
            <w:rFonts w:asciiTheme="minorHAnsi" w:hAnsiTheme="minorHAnsi" w:cstheme="minorHAnsi"/>
            <w:color w:val="auto"/>
            <w:sz w:val="22"/>
            <w:szCs w:val="22"/>
            <w:u w:val="none"/>
          </w:rPr>
          <w:t>Wang, Xiao-Dong</w:t>
        </w:r>
      </w:hyperlink>
      <w:r w:rsidRPr="00282916">
        <w:rPr>
          <w:rStyle w:val="authors1"/>
          <w:rFonts w:asciiTheme="minorHAnsi" w:hAnsiTheme="minorHAnsi" w:cstheme="minorHAnsi"/>
          <w:sz w:val="22"/>
          <w:szCs w:val="22"/>
        </w:rPr>
        <w:t xml:space="preserve">; </w:t>
      </w:r>
      <w:hyperlink r:id="rId51" w:tooltip="Search Author" w:history="1">
        <w:r w:rsidRPr="00282916">
          <w:rPr>
            <w:rStyle w:val="Hyperlink"/>
            <w:rFonts w:asciiTheme="minorHAnsi" w:hAnsiTheme="minorHAnsi" w:cstheme="minorHAnsi"/>
            <w:color w:val="auto"/>
            <w:sz w:val="22"/>
            <w:szCs w:val="22"/>
            <w:u w:val="none"/>
          </w:rPr>
          <w:t>Chang, Chun-Yen</w:t>
        </w:r>
      </w:hyperlink>
    </w:p>
    <w:p w:rsidR="00282916" w:rsidRPr="00282916" w:rsidRDefault="00282916" w:rsidP="00003F27">
      <w:pPr>
        <w:pStyle w:val="result"/>
        <w:numPr>
          <w:ilvl w:val="1"/>
          <w:numId w:val="1"/>
        </w:numPr>
        <w:contextualSpacing/>
        <w:rPr>
          <w:rFonts w:asciiTheme="minorHAnsi" w:hAnsiTheme="minorHAnsi" w:cstheme="minorHAnsi"/>
          <w:sz w:val="22"/>
          <w:szCs w:val="22"/>
        </w:rPr>
      </w:pPr>
      <w:r w:rsidRPr="00282916">
        <w:rPr>
          <w:rFonts w:asciiTheme="minorHAnsi" w:hAnsiTheme="minorHAnsi" w:cstheme="minorHAnsi"/>
          <w:i/>
          <w:iCs/>
          <w:sz w:val="22"/>
          <w:szCs w:val="22"/>
        </w:rPr>
        <w:t>International Journal of Heat and Mass Transfer</w:t>
      </w:r>
      <w:r w:rsidRPr="00282916">
        <w:rPr>
          <w:rFonts w:asciiTheme="minorHAnsi" w:hAnsiTheme="minorHAnsi" w:cstheme="minorHAnsi"/>
          <w:sz w:val="22"/>
          <w:szCs w:val="22"/>
        </w:rPr>
        <w:t>, v 55, n 9-10, p 2559-2570, April 2012</w:t>
      </w:r>
      <w:r w:rsidRPr="00282916">
        <w:rPr>
          <w:rFonts w:asciiTheme="minorHAnsi" w:hAnsiTheme="minorHAnsi" w:cstheme="minorHAnsi"/>
          <w:b/>
          <w:bCs/>
          <w:sz w:val="22"/>
          <w:szCs w:val="22"/>
        </w:rPr>
        <w:t xml:space="preserve"> </w:t>
      </w:r>
    </w:p>
    <w:p w:rsidR="00282916" w:rsidRDefault="00282916" w:rsidP="00003F27">
      <w:pPr>
        <w:pStyle w:val="NormalWeb"/>
        <w:numPr>
          <w:ilvl w:val="1"/>
          <w:numId w:val="1"/>
        </w:numPr>
        <w:contextualSpacing/>
        <w:rPr>
          <w:rFonts w:asciiTheme="minorHAnsi" w:hAnsiTheme="minorHAnsi" w:cstheme="minorHAnsi"/>
          <w:sz w:val="22"/>
          <w:szCs w:val="22"/>
        </w:rPr>
      </w:pPr>
      <w:r w:rsidRPr="00282916">
        <w:rPr>
          <w:rFonts w:asciiTheme="minorHAnsi" w:hAnsiTheme="minorHAnsi" w:cstheme="minorHAnsi"/>
          <w:sz w:val="22"/>
          <w:szCs w:val="22"/>
        </w:rPr>
        <w:t xml:space="preserve">Heat transfer enhancement in a 3-D </w:t>
      </w:r>
      <w:proofErr w:type="spellStart"/>
      <w:r w:rsidRPr="00282916">
        <w:rPr>
          <w:rStyle w:val="hit"/>
          <w:rFonts w:asciiTheme="minorHAnsi" w:hAnsiTheme="minorHAnsi" w:cstheme="minorHAnsi"/>
          <w:sz w:val="22"/>
          <w:szCs w:val="22"/>
        </w:rPr>
        <w:t>microchannel</w:t>
      </w:r>
      <w:proofErr w:type="spellEnd"/>
      <w:r w:rsidRPr="00282916">
        <w:rPr>
          <w:rFonts w:asciiTheme="minorHAnsi" w:hAnsiTheme="minorHAnsi" w:cstheme="minorHAnsi"/>
          <w:sz w:val="22"/>
          <w:szCs w:val="22"/>
        </w:rPr>
        <w:t xml:space="preserve"> heat sink (MCHS) using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is investigated by a numerical study. The addition of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to the coolant fluid changes its </w:t>
      </w:r>
      <w:proofErr w:type="spellStart"/>
      <w:r w:rsidRPr="00282916">
        <w:rPr>
          <w:rFonts w:asciiTheme="minorHAnsi" w:hAnsiTheme="minorHAnsi" w:cstheme="minorHAnsi"/>
          <w:sz w:val="22"/>
          <w:szCs w:val="22"/>
        </w:rPr>
        <w:t>thermophysical</w:t>
      </w:r>
      <w:proofErr w:type="spellEnd"/>
      <w:r w:rsidRPr="00282916">
        <w:rPr>
          <w:rFonts w:asciiTheme="minorHAnsi" w:hAnsiTheme="minorHAnsi" w:cstheme="minorHAnsi"/>
          <w:sz w:val="22"/>
          <w:szCs w:val="22"/>
        </w:rPr>
        <w:t xml:space="preserve"> properties in ways that are closely related to the type of </w:t>
      </w:r>
      <w:proofErr w:type="spellStart"/>
      <w:r w:rsidRPr="00282916">
        <w:rPr>
          <w:rFonts w:asciiTheme="minorHAnsi" w:hAnsiTheme="minorHAnsi" w:cstheme="minorHAnsi"/>
          <w:sz w:val="22"/>
          <w:szCs w:val="22"/>
        </w:rPr>
        <w:t>nanoparticle</w:t>
      </w:r>
      <w:proofErr w:type="spellEnd"/>
      <w:r w:rsidRPr="00282916">
        <w:rPr>
          <w:rFonts w:asciiTheme="minorHAnsi" w:hAnsiTheme="minorHAnsi" w:cstheme="minorHAnsi"/>
          <w:sz w:val="22"/>
          <w:szCs w:val="22"/>
        </w:rPr>
        <w:t xml:space="preserve">, base fluid, particle volume fraction, particle size, and pumping power. The calculations in this work suggest that the best heat transfer enhancement can be obtained by using a system with an Al2O3-water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-cooled MCHS. Moreover, using base fluids with lower dynamic viscosity (such as water) and substrate materials with high thermal conductivity enhance the thermal performance of the MCHS. The results also show that as the particle volume fraction of the </w:t>
      </w:r>
      <w:proofErr w:type="spellStart"/>
      <w:r w:rsidRPr="00282916">
        <w:rPr>
          <w:rStyle w:val="hit"/>
          <w:rFonts w:asciiTheme="minorHAnsi" w:hAnsiTheme="minorHAnsi" w:cstheme="minorHAnsi"/>
          <w:sz w:val="22"/>
          <w:szCs w:val="22"/>
        </w:rPr>
        <w:t>nanofluid</w:t>
      </w:r>
      <w:proofErr w:type="spellEnd"/>
      <w:r w:rsidRPr="00282916">
        <w:rPr>
          <w:rFonts w:asciiTheme="minorHAnsi" w:hAnsiTheme="minorHAnsi" w:cstheme="minorHAnsi"/>
          <w:sz w:val="22"/>
          <w:szCs w:val="22"/>
        </w:rPr>
        <w:t xml:space="preserve"> increases, the thermal resistance first decreases and then increases. The lowest thermal resistance can be obtained by properly adjusting the volume fraction and pumping power under given geometric conditions. For a moderate range of particle sizes, the MCHS yields better performance when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with smaller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are used. Furthermore, the overall thermal resistance of the MCHS is reduced significantly by increasing the pumping power. The heat transfer performance of Al 2O3-water and diamond-water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was 21.6% better than that of pure water. The results reported here may facilitate improvements in the thermal performance of MCHSs. © 2012 Elsevier Ltd. All rights reserved.</w:t>
      </w:r>
    </w:p>
    <w:p w:rsidR="00003F27" w:rsidRDefault="00003F27" w:rsidP="00003F27">
      <w:pPr>
        <w:pStyle w:val="NormalWeb"/>
        <w:ind w:left="1440"/>
        <w:contextualSpacing/>
        <w:rPr>
          <w:rFonts w:asciiTheme="minorHAnsi" w:hAnsiTheme="minorHAnsi" w:cstheme="minorHAnsi"/>
          <w:sz w:val="22"/>
          <w:szCs w:val="22"/>
        </w:rPr>
      </w:pPr>
    </w:p>
    <w:p w:rsidR="00282916" w:rsidRPr="00282916" w:rsidRDefault="00282916" w:rsidP="00003F27">
      <w:pPr>
        <w:pStyle w:val="title"/>
        <w:numPr>
          <w:ilvl w:val="0"/>
          <w:numId w:val="1"/>
        </w:numPr>
        <w:contextualSpacing/>
        <w:rPr>
          <w:rFonts w:asciiTheme="minorHAnsi" w:hAnsiTheme="minorHAnsi" w:cstheme="minorHAnsi"/>
          <w:b/>
          <w:sz w:val="22"/>
          <w:szCs w:val="22"/>
        </w:rPr>
      </w:pPr>
      <w:r w:rsidRPr="00282916">
        <w:rPr>
          <w:rFonts w:asciiTheme="minorHAnsi" w:hAnsiTheme="minorHAnsi" w:cstheme="minorHAnsi"/>
          <w:b/>
          <w:sz w:val="22"/>
          <w:szCs w:val="22"/>
        </w:rPr>
        <w:t xml:space="preserve">Experimental and numerical investigation into the heat transfer study of </w:t>
      </w:r>
      <w:proofErr w:type="spellStart"/>
      <w:r w:rsidRPr="00282916">
        <w:rPr>
          <w:rStyle w:val="hit"/>
          <w:rFonts w:asciiTheme="minorHAnsi" w:hAnsiTheme="minorHAnsi" w:cstheme="minorHAnsi"/>
          <w:b/>
          <w:sz w:val="22"/>
          <w:szCs w:val="22"/>
        </w:rPr>
        <w:t>nanofluids</w:t>
      </w:r>
      <w:proofErr w:type="spellEnd"/>
      <w:r w:rsidRPr="00282916">
        <w:rPr>
          <w:rFonts w:asciiTheme="minorHAnsi" w:hAnsiTheme="minorHAnsi" w:cstheme="minorHAnsi"/>
          <w:b/>
          <w:sz w:val="22"/>
          <w:szCs w:val="22"/>
        </w:rPr>
        <w:t xml:space="preserve"> in </w:t>
      </w:r>
      <w:proofErr w:type="spellStart"/>
      <w:r w:rsidRPr="00282916">
        <w:rPr>
          <w:rStyle w:val="hit"/>
          <w:rFonts w:asciiTheme="minorHAnsi" w:hAnsiTheme="minorHAnsi" w:cstheme="minorHAnsi"/>
          <w:b/>
          <w:sz w:val="22"/>
          <w:szCs w:val="22"/>
        </w:rPr>
        <w:t>microchannel</w:t>
      </w:r>
      <w:proofErr w:type="spellEnd"/>
    </w:p>
    <w:p w:rsidR="00282916" w:rsidRPr="00282916" w:rsidRDefault="00282916" w:rsidP="00003F27">
      <w:pPr>
        <w:pStyle w:val="authors"/>
        <w:numPr>
          <w:ilvl w:val="1"/>
          <w:numId w:val="1"/>
        </w:numPr>
        <w:spacing w:before="80" w:beforeAutospacing="0"/>
        <w:contextualSpacing/>
        <w:rPr>
          <w:rFonts w:asciiTheme="minorHAnsi" w:hAnsiTheme="minorHAnsi" w:cstheme="minorHAnsi"/>
          <w:sz w:val="22"/>
          <w:szCs w:val="22"/>
        </w:rPr>
      </w:pPr>
      <w:hyperlink r:id="rId52" w:tooltip="Search Author" w:history="1">
        <w:r w:rsidRPr="00282916">
          <w:rPr>
            <w:rStyle w:val="Hyperlink"/>
            <w:rFonts w:asciiTheme="minorHAnsi" w:hAnsiTheme="minorHAnsi" w:cstheme="minorHAnsi"/>
            <w:color w:val="auto"/>
            <w:sz w:val="22"/>
            <w:szCs w:val="22"/>
            <w:u w:val="none"/>
          </w:rPr>
          <w:t xml:space="preserve">Singh, </w:t>
        </w:r>
        <w:proofErr w:type="spellStart"/>
        <w:r w:rsidRPr="00282916">
          <w:rPr>
            <w:rStyle w:val="Hyperlink"/>
            <w:rFonts w:asciiTheme="minorHAnsi" w:hAnsiTheme="minorHAnsi" w:cstheme="minorHAnsi"/>
            <w:color w:val="auto"/>
            <w:sz w:val="22"/>
            <w:szCs w:val="22"/>
            <w:u w:val="none"/>
          </w:rPr>
          <w:t>Pawan</w:t>
        </w:r>
        <w:proofErr w:type="spellEnd"/>
        <w:r w:rsidRPr="00282916">
          <w:rPr>
            <w:rStyle w:val="Hyperlink"/>
            <w:rFonts w:asciiTheme="minorHAnsi" w:hAnsiTheme="minorHAnsi" w:cstheme="minorHAnsi"/>
            <w:color w:val="auto"/>
            <w:sz w:val="22"/>
            <w:szCs w:val="22"/>
            <w:u w:val="none"/>
          </w:rPr>
          <w:t xml:space="preserve"> K.</w:t>
        </w:r>
      </w:hyperlink>
      <w:r w:rsidRPr="00282916">
        <w:rPr>
          <w:rStyle w:val="authors1"/>
          <w:rFonts w:asciiTheme="minorHAnsi" w:hAnsiTheme="minorHAnsi" w:cstheme="minorHAnsi"/>
          <w:sz w:val="22"/>
          <w:szCs w:val="22"/>
        </w:rPr>
        <w:t xml:space="preserve">; </w:t>
      </w:r>
      <w:hyperlink r:id="rId53" w:tooltip="Search Author" w:history="1">
        <w:proofErr w:type="spellStart"/>
        <w:r w:rsidRPr="00282916">
          <w:rPr>
            <w:rStyle w:val="Hyperlink"/>
            <w:rFonts w:asciiTheme="minorHAnsi" w:hAnsiTheme="minorHAnsi" w:cstheme="minorHAnsi"/>
            <w:color w:val="auto"/>
            <w:sz w:val="22"/>
            <w:szCs w:val="22"/>
            <w:u w:val="none"/>
          </w:rPr>
          <w:t>Harikrishna</w:t>
        </w:r>
        <w:proofErr w:type="spellEnd"/>
        <w:r w:rsidRPr="00282916">
          <w:rPr>
            <w:rStyle w:val="Hyperlink"/>
            <w:rFonts w:asciiTheme="minorHAnsi" w:hAnsiTheme="minorHAnsi" w:cstheme="minorHAnsi"/>
            <w:color w:val="auto"/>
            <w:sz w:val="22"/>
            <w:szCs w:val="22"/>
            <w:u w:val="none"/>
          </w:rPr>
          <w:t>, P.V.</w:t>
        </w:r>
      </w:hyperlink>
      <w:r w:rsidRPr="00282916">
        <w:rPr>
          <w:rStyle w:val="authors1"/>
          <w:rFonts w:asciiTheme="minorHAnsi" w:hAnsiTheme="minorHAnsi" w:cstheme="minorHAnsi"/>
          <w:sz w:val="22"/>
          <w:szCs w:val="22"/>
        </w:rPr>
        <w:t xml:space="preserve">; </w:t>
      </w:r>
      <w:hyperlink r:id="rId54" w:tooltip="Search Author" w:history="1">
        <w:proofErr w:type="spellStart"/>
        <w:r w:rsidRPr="00282916">
          <w:rPr>
            <w:rStyle w:val="Hyperlink"/>
            <w:rFonts w:asciiTheme="minorHAnsi" w:hAnsiTheme="minorHAnsi" w:cstheme="minorHAnsi"/>
            <w:color w:val="auto"/>
            <w:sz w:val="22"/>
            <w:szCs w:val="22"/>
            <w:u w:val="none"/>
          </w:rPr>
          <w:t>Sundararajan</w:t>
        </w:r>
        <w:proofErr w:type="spellEnd"/>
        <w:r w:rsidRPr="00282916">
          <w:rPr>
            <w:rStyle w:val="Hyperlink"/>
            <w:rFonts w:asciiTheme="minorHAnsi" w:hAnsiTheme="minorHAnsi" w:cstheme="minorHAnsi"/>
            <w:color w:val="auto"/>
            <w:sz w:val="22"/>
            <w:szCs w:val="22"/>
            <w:u w:val="none"/>
          </w:rPr>
          <w:t>, T.</w:t>
        </w:r>
      </w:hyperlink>
      <w:r w:rsidRPr="00282916">
        <w:rPr>
          <w:rStyle w:val="authors1"/>
          <w:rFonts w:asciiTheme="minorHAnsi" w:hAnsiTheme="minorHAnsi" w:cstheme="minorHAnsi"/>
          <w:sz w:val="22"/>
          <w:szCs w:val="22"/>
        </w:rPr>
        <w:t xml:space="preserve">; </w:t>
      </w:r>
      <w:hyperlink r:id="rId55" w:tooltip="Search Author" w:history="1">
        <w:r w:rsidRPr="00282916">
          <w:rPr>
            <w:rStyle w:val="Hyperlink"/>
            <w:rFonts w:asciiTheme="minorHAnsi" w:hAnsiTheme="minorHAnsi" w:cstheme="minorHAnsi"/>
            <w:color w:val="auto"/>
            <w:sz w:val="22"/>
            <w:szCs w:val="22"/>
            <w:u w:val="none"/>
          </w:rPr>
          <w:t xml:space="preserve">Das, </w:t>
        </w:r>
        <w:proofErr w:type="spellStart"/>
        <w:r w:rsidRPr="00282916">
          <w:rPr>
            <w:rStyle w:val="Hyperlink"/>
            <w:rFonts w:asciiTheme="minorHAnsi" w:hAnsiTheme="minorHAnsi" w:cstheme="minorHAnsi"/>
            <w:color w:val="auto"/>
            <w:sz w:val="22"/>
            <w:szCs w:val="22"/>
            <w:u w:val="none"/>
          </w:rPr>
          <w:t>Sarit</w:t>
        </w:r>
        <w:proofErr w:type="spellEnd"/>
        <w:r w:rsidRPr="00282916">
          <w:rPr>
            <w:rStyle w:val="Hyperlink"/>
            <w:rFonts w:asciiTheme="minorHAnsi" w:hAnsiTheme="minorHAnsi" w:cstheme="minorHAnsi"/>
            <w:color w:val="auto"/>
            <w:sz w:val="22"/>
            <w:szCs w:val="22"/>
            <w:u w:val="none"/>
          </w:rPr>
          <w:t xml:space="preserve"> K.</w:t>
        </w:r>
      </w:hyperlink>
    </w:p>
    <w:p w:rsidR="00282916" w:rsidRPr="00282916" w:rsidRDefault="00282916" w:rsidP="00003F27">
      <w:pPr>
        <w:pStyle w:val="result"/>
        <w:numPr>
          <w:ilvl w:val="1"/>
          <w:numId w:val="1"/>
        </w:numPr>
        <w:contextualSpacing/>
        <w:rPr>
          <w:rFonts w:asciiTheme="minorHAnsi" w:hAnsiTheme="minorHAnsi" w:cstheme="minorHAnsi"/>
          <w:sz w:val="22"/>
          <w:szCs w:val="22"/>
        </w:rPr>
      </w:pPr>
      <w:r w:rsidRPr="00282916">
        <w:rPr>
          <w:rFonts w:asciiTheme="minorHAnsi" w:hAnsiTheme="minorHAnsi" w:cstheme="minorHAnsi"/>
          <w:i/>
          <w:iCs/>
          <w:sz w:val="22"/>
          <w:szCs w:val="22"/>
        </w:rPr>
        <w:t>Journal of Heat Transfer</w:t>
      </w:r>
      <w:r w:rsidRPr="00282916">
        <w:rPr>
          <w:rFonts w:asciiTheme="minorHAnsi" w:hAnsiTheme="minorHAnsi" w:cstheme="minorHAnsi"/>
          <w:sz w:val="22"/>
          <w:szCs w:val="22"/>
        </w:rPr>
        <w:t>, v 133, n 12, 2011</w:t>
      </w:r>
      <w:r w:rsidRPr="00282916">
        <w:rPr>
          <w:rFonts w:asciiTheme="minorHAnsi" w:hAnsiTheme="minorHAnsi" w:cstheme="minorHAnsi"/>
          <w:b/>
          <w:bCs/>
          <w:sz w:val="22"/>
          <w:szCs w:val="22"/>
        </w:rPr>
        <w:t xml:space="preserve"> </w:t>
      </w:r>
    </w:p>
    <w:p w:rsidR="00282916" w:rsidRDefault="00282916" w:rsidP="00003F27">
      <w:pPr>
        <w:pStyle w:val="NormalWeb"/>
        <w:numPr>
          <w:ilvl w:val="1"/>
          <w:numId w:val="1"/>
        </w:numPr>
        <w:contextualSpacing/>
        <w:rPr>
          <w:rFonts w:asciiTheme="minorHAnsi" w:hAnsiTheme="minorHAnsi" w:cstheme="minorHAnsi"/>
          <w:sz w:val="22"/>
          <w:szCs w:val="22"/>
        </w:rPr>
      </w:pPr>
      <w:r w:rsidRPr="00282916">
        <w:rPr>
          <w:rFonts w:asciiTheme="minorHAnsi" w:hAnsiTheme="minorHAnsi" w:cstheme="minorHAnsi"/>
          <w:sz w:val="22"/>
          <w:szCs w:val="22"/>
        </w:rPr>
        <w:t xml:space="preserve">There are very few detailed experimental investigations about the heat transfer behavior of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in </w:t>
      </w:r>
      <w:proofErr w:type="spellStart"/>
      <w:r w:rsidRPr="00282916">
        <w:rPr>
          <w:rStyle w:val="hit"/>
          <w:rFonts w:asciiTheme="minorHAnsi" w:hAnsiTheme="minorHAnsi" w:cstheme="minorHAnsi"/>
          <w:sz w:val="22"/>
          <w:szCs w:val="22"/>
        </w:rPr>
        <w:t>microchannel</w:t>
      </w:r>
      <w:proofErr w:type="spellEnd"/>
      <w:r w:rsidRPr="00282916">
        <w:rPr>
          <w:rFonts w:asciiTheme="minorHAnsi" w:hAnsiTheme="minorHAnsi" w:cstheme="minorHAnsi"/>
          <w:sz w:val="22"/>
          <w:szCs w:val="22"/>
        </w:rPr>
        <w:t xml:space="preserve">. The heat transfer behavior of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in </w:t>
      </w:r>
      <w:proofErr w:type="spellStart"/>
      <w:r w:rsidRPr="00282916">
        <w:rPr>
          <w:rStyle w:val="hit"/>
          <w:rFonts w:asciiTheme="minorHAnsi" w:hAnsiTheme="minorHAnsi" w:cstheme="minorHAnsi"/>
          <w:sz w:val="22"/>
          <w:szCs w:val="22"/>
        </w:rPr>
        <w:lastRenderedPageBreak/>
        <w:t>microchannel</w:t>
      </w:r>
      <w:proofErr w:type="spellEnd"/>
      <w:r w:rsidRPr="00282916">
        <w:rPr>
          <w:rFonts w:asciiTheme="minorHAnsi" w:hAnsiTheme="minorHAnsi" w:cstheme="minorHAnsi"/>
          <w:sz w:val="22"/>
          <w:szCs w:val="22"/>
        </w:rPr>
        <w:t xml:space="preserve"> is investigated. Two </w:t>
      </w:r>
      <w:proofErr w:type="spellStart"/>
      <w:r w:rsidRPr="00282916">
        <w:rPr>
          <w:rStyle w:val="hit"/>
          <w:rFonts w:asciiTheme="minorHAnsi" w:hAnsiTheme="minorHAnsi" w:cstheme="minorHAnsi"/>
          <w:sz w:val="22"/>
          <w:szCs w:val="22"/>
        </w:rPr>
        <w:t>microchannels</w:t>
      </w:r>
      <w:proofErr w:type="spellEnd"/>
      <w:r w:rsidRPr="00282916">
        <w:rPr>
          <w:rFonts w:asciiTheme="minorHAnsi" w:hAnsiTheme="minorHAnsi" w:cstheme="minorHAnsi"/>
          <w:sz w:val="22"/>
          <w:szCs w:val="22"/>
        </w:rPr>
        <w:t xml:space="preserve"> with hydraulic diameters 218 and 303 m are fabricated by wet etching process on silicon wafer. An experimental set-up having provision of flow in the channel and temperature measurement along with bottom wall temperature is built-up. Alumina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with concentrations of 0.25 vol. </w:t>
      </w:r>
      <w:proofErr w:type="gramStart"/>
      <w:r w:rsidRPr="00282916">
        <w:rPr>
          <w:rFonts w:asciiTheme="minorHAnsi" w:hAnsiTheme="minorHAnsi" w:cstheme="minorHAnsi"/>
          <w:sz w:val="22"/>
          <w:szCs w:val="22"/>
        </w:rPr>
        <w:t>% ,</w:t>
      </w:r>
      <w:proofErr w:type="gramEnd"/>
      <w:r w:rsidRPr="00282916">
        <w:rPr>
          <w:rFonts w:asciiTheme="minorHAnsi" w:hAnsiTheme="minorHAnsi" w:cstheme="minorHAnsi"/>
          <w:sz w:val="22"/>
          <w:szCs w:val="22"/>
        </w:rPr>
        <w:t xml:space="preserve"> 0.5 vol. % , and 1 vol. with 45 nm are prepared, stabilized, and characterized by standard methods. The thermal conductivity and viscosity used in the study were measured and analyzed. The base fluids used are water and ethylene glycol. The effect of volume fraction, channel size, particle size, and base fluids are presented and analyzed. An important phenomenon of dispersion is observed. In addition, numerical modeling is carried out by using discrete phase approach. Shear induced particle migration is identified to be the reason of difference for dispersion of particles. The Brownian and </w:t>
      </w:r>
      <w:proofErr w:type="spellStart"/>
      <w:r w:rsidRPr="00282916">
        <w:rPr>
          <w:rFonts w:asciiTheme="minorHAnsi" w:hAnsiTheme="minorHAnsi" w:cstheme="minorHAnsi"/>
          <w:sz w:val="22"/>
          <w:szCs w:val="22"/>
        </w:rPr>
        <w:t>thermophoretic</w:t>
      </w:r>
      <w:proofErr w:type="spellEnd"/>
      <w:r w:rsidRPr="00282916">
        <w:rPr>
          <w:rFonts w:asciiTheme="minorHAnsi" w:hAnsiTheme="minorHAnsi" w:cstheme="minorHAnsi"/>
          <w:sz w:val="22"/>
          <w:szCs w:val="22"/>
        </w:rPr>
        <w:t xml:space="preserve"> forces are responsible for major changes in particle concentration and their movement. Also, it was found that better heat transfer characteristics can be obtained by higher concentration of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and by low viscous base fluids. © 2011 American Society of Mechanical Engineers.</w:t>
      </w:r>
    </w:p>
    <w:p w:rsidR="00003F27" w:rsidRDefault="00003F27" w:rsidP="00003F27">
      <w:pPr>
        <w:pStyle w:val="NormalWeb"/>
        <w:ind w:left="1440"/>
        <w:contextualSpacing/>
        <w:rPr>
          <w:rFonts w:asciiTheme="minorHAnsi" w:hAnsiTheme="minorHAnsi" w:cstheme="minorHAnsi"/>
          <w:sz w:val="22"/>
          <w:szCs w:val="22"/>
        </w:rPr>
      </w:pPr>
    </w:p>
    <w:p w:rsidR="00282916" w:rsidRPr="00282916" w:rsidRDefault="00282916" w:rsidP="00003F27">
      <w:pPr>
        <w:pStyle w:val="title"/>
        <w:numPr>
          <w:ilvl w:val="0"/>
          <w:numId w:val="1"/>
        </w:numPr>
        <w:contextualSpacing/>
        <w:rPr>
          <w:rFonts w:asciiTheme="minorHAnsi" w:hAnsiTheme="minorHAnsi" w:cstheme="minorHAnsi"/>
          <w:b/>
          <w:sz w:val="22"/>
          <w:szCs w:val="22"/>
        </w:rPr>
      </w:pPr>
      <w:r w:rsidRPr="00282916">
        <w:rPr>
          <w:rFonts w:asciiTheme="minorHAnsi" w:hAnsiTheme="minorHAnsi" w:cstheme="minorHAnsi"/>
          <w:b/>
          <w:sz w:val="22"/>
          <w:szCs w:val="22"/>
        </w:rPr>
        <w:t xml:space="preserve">Local convective boiling heat transfer and pressure drop of </w:t>
      </w:r>
      <w:proofErr w:type="spellStart"/>
      <w:r w:rsidRPr="00282916">
        <w:rPr>
          <w:rStyle w:val="hit"/>
          <w:rFonts w:asciiTheme="minorHAnsi" w:hAnsiTheme="minorHAnsi" w:cstheme="minorHAnsi"/>
          <w:b/>
          <w:sz w:val="22"/>
          <w:szCs w:val="22"/>
        </w:rPr>
        <w:t>nanofluid</w:t>
      </w:r>
      <w:proofErr w:type="spellEnd"/>
      <w:r w:rsidRPr="00282916">
        <w:rPr>
          <w:rFonts w:asciiTheme="minorHAnsi" w:hAnsiTheme="minorHAnsi" w:cstheme="minorHAnsi"/>
          <w:b/>
          <w:sz w:val="22"/>
          <w:szCs w:val="22"/>
        </w:rPr>
        <w:t xml:space="preserve"> in narrow rectangular channels</w:t>
      </w:r>
    </w:p>
    <w:p w:rsidR="00282916" w:rsidRPr="00282916" w:rsidRDefault="00282916" w:rsidP="00003F27">
      <w:pPr>
        <w:pStyle w:val="authors"/>
        <w:numPr>
          <w:ilvl w:val="1"/>
          <w:numId w:val="1"/>
        </w:numPr>
        <w:spacing w:before="80" w:beforeAutospacing="0"/>
        <w:contextualSpacing/>
        <w:rPr>
          <w:rFonts w:asciiTheme="minorHAnsi" w:hAnsiTheme="minorHAnsi" w:cstheme="minorHAnsi"/>
          <w:sz w:val="22"/>
          <w:szCs w:val="22"/>
        </w:rPr>
      </w:pPr>
      <w:hyperlink r:id="rId56" w:tooltip="Search Author" w:history="1">
        <w:proofErr w:type="spellStart"/>
        <w:r w:rsidRPr="00282916">
          <w:rPr>
            <w:rStyle w:val="Hyperlink"/>
            <w:rFonts w:asciiTheme="minorHAnsi" w:hAnsiTheme="minorHAnsi" w:cstheme="minorHAnsi"/>
            <w:color w:val="auto"/>
            <w:sz w:val="22"/>
            <w:szCs w:val="22"/>
            <w:u w:val="none"/>
          </w:rPr>
          <w:t>Boudouh</w:t>
        </w:r>
        <w:proofErr w:type="spellEnd"/>
        <w:r w:rsidRPr="00282916">
          <w:rPr>
            <w:rStyle w:val="Hyperlink"/>
            <w:rFonts w:asciiTheme="minorHAnsi" w:hAnsiTheme="minorHAnsi" w:cstheme="minorHAnsi"/>
            <w:color w:val="auto"/>
            <w:sz w:val="22"/>
            <w:szCs w:val="22"/>
            <w:u w:val="none"/>
          </w:rPr>
          <w:t xml:space="preserve">, </w:t>
        </w:r>
        <w:proofErr w:type="spellStart"/>
        <w:r w:rsidRPr="00282916">
          <w:rPr>
            <w:rStyle w:val="Hyperlink"/>
            <w:rFonts w:asciiTheme="minorHAnsi" w:hAnsiTheme="minorHAnsi" w:cstheme="minorHAnsi"/>
            <w:color w:val="auto"/>
            <w:sz w:val="22"/>
            <w:szCs w:val="22"/>
            <w:u w:val="none"/>
          </w:rPr>
          <w:t>Mounir</w:t>
        </w:r>
        <w:proofErr w:type="spellEnd"/>
      </w:hyperlink>
      <w:r w:rsidRPr="00282916">
        <w:rPr>
          <w:rStyle w:val="authors1"/>
          <w:rFonts w:asciiTheme="minorHAnsi" w:hAnsiTheme="minorHAnsi" w:cstheme="minorHAnsi"/>
          <w:sz w:val="22"/>
          <w:szCs w:val="22"/>
        </w:rPr>
        <w:t xml:space="preserve">; </w:t>
      </w:r>
      <w:hyperlink r:id="rId57" w:tooltip="Search Author" w:history="1">
        <w:proofErr w:type="spellStart"/>
        <w:r w:rsidRPr="00282916">
          <w:rPr>
            <w:rStyle w:val="Hyperlink"/>
            <w:rFonts w:asciiTheme="minorHAnsi" w:hAnsiTheme="minorHAnsi" w:cstheme="minorHAnsi"/>
            <w:color w:val="auto"/>
            <w:sz w:val="22"/>
            <w:szCs w:val="22"/>
            <w:u w:val="none"/>
          </w:rPr>
          <w:t>Gualous</w:t>
        </w:r>
        <w:proofErr w:type="spellEnd"/>
        <w:r w:rsidRPr="00282916">
          <w:rPr>
            <w:rStyle w:val="Hyperlink"/>
            <w:rFonts w:asciiTheme="minorHAnsi" w:hAnsiTheme="minorHAnsi" w:cstheme="minorHAnsi"/>
            <w:color w:val="auto"/>
            <w:sz w:val="22"/>
            <w:szCs w:val="22"/>
            <w:u w:val="none"/>
          </w:rPr>
          <w:t xml:space="preserve">, </w:t>
        </w:r>
        <w:proofErr w:type="spellStart"/>
        <w:r w:rsidRPr="00282916">
          <w:rPr>
            <w:rStyle w:val="Hyperlink"/>
            <w:rFonts w:asciiTheme="minorHAnsi" w:hAnsiTheme="minorHAnsi" w:cstheme="minorHAnsi"/>
            <w:color w:val="auto"/>
            <w:sz w:val="22"/>
            <w:szCs w:val="22"/>
            <w:u w:val="none"/>
          </w:rPr>
          <w:t>Hasna</w:t>
        </w:r>
        <w:proofErr w:type="spellEnd"/>
        <w:r w:rsidRPr="00282916">
          <w:rPr>
            <w:rStyle w:val="Hyperlink"/>
            <w:rFonts w:asciiTheme="minorHAnsi" w:hAnsiTheme="minorHAnsi" w:cstheme="minorHAnsi"/>
            <w:color w:val="auto"/>
            <w:sz w:val="22"/>
            <w:szCs w:val="22"/>
            <w:u w:val="none"/>
          </w:rPr>
          <w:t xml:space="preserve"> </w:t>
        </w:r>
        <w:proofErr w:type="spellStart"/>
        <w:r w:rsidRPr="00282916">
          <w:rPr>
            <w:rStyle w:val="Hyperlink"/>
            <w:rFonts w:asciiTheme="minorHAnsi" w:hAnsiTheme="minorHAnsi" w:cstheme="minorHAnsi"/>
            <w:color w:val="auto"/>
            <w:sz w:val="22"/>
            <w:szCs w:val="22"/>
            <w:u w:val="none"/>
          </w:rPr>
          <w:t>Louahlia</w:t>
        </w:r>
        <w:proofErr w:type="spellEnd"/>
      </w:hyperlink>
      <w:r w:rsidRPr="00282916">
        <w:rPr>
          <w:rStyle w:val="authors1"/>
          <w:rFonts w:asciiTheme="minorHAnsi" w:hAnsiTheme="minorHAnsi" w:cstheme="minorHAnsi"/>
          <w:sz w:val="22"/>
          <w:szCs w:val="22"/>
        </w:rPr>
        <w:t xml:space="preserve">; </w:t>
      </w:r>
      <w:hyperlink r:id="rId58" w:tooltip="Search Author" w:history="1">
        <w:r w:rsidRPr="00282916">
          <w:rPr>
            <w:rStyle w:val="Hyperlink"/>
            <w:rFonts w:asciiTheme="minorHAnsi" w:hAnsiTheme="minorHAnsi" w:cstheme="minorHAnsi"/>
            <w:color w:val="auto"/>
            <w:sz w:val="22"/>
            <w:szCs w:val="22"/>
            <w:u w:val="none"/>
          </w:rPr>
          <w:t xml:space="preserve">De </w:t>
        </w:r>
        <w:proofErr w:type="spellStart"/>
        <w:r w:rsidRPr="00282916">
          <w:rPr>
            <w:rStyle w:val="Hyperlink"/>
            <w:rFonts w:asciiTheme="minorHAnsi" w:hAnsiTheme="minorHAnsi" w:cstheme="minorHAnsi"/>
            <w:color w:val="auto"/>
            <w:sz w:val="22"/>
            <w:szCs w:val="22"/>
            <w:u w:val="none"/>
          </w:rPr>
          <w:t>Labachelerie</w:t>
        </w:r>
        <w:proofErr w:type="spellEnd"/>
        <w:r w:rsidRPr="00282916">
          <w:rPr>
            <w:rStyle w:val="Hyperlink"/>
            <w:rFonts w:asciiTheme="minorHAnsi" w:hAnsiTheme="minorHAnsi" w:cstheme="minorHAnsi"/>
            <w:color w:val="auto"/>
            <w:sz w:val="22"/>
            <w:szCs w:val="22"/>
            <w:u w:val="none"/>
          </w:rPr>
          <w:t>, Michel</w:t>
        </w:r>
      </w:hyperlink>
    </w:p>
    <w:p w:rsidR="00282916" w:rsidRPr="00282916" w:rsidRDefault="00282916" w:rsidP="00003F27">
      <w:pPr>
        <w:pStyle w:val="result"/>
        <w:numPr>
          <w:ilvl w:val="1"/>
          <w:numId w:val="1"/>
        </w:numPr>
        <w:contextualSpacing/>
        <w:rPr>
          <w:rFonts w:asciiTheme="minorHAnsi" w:hAnsiTheme="minorHAnsi" w:cstheme="minorHAnsi"/>
          <w:sz w:val="22"/>
          <w:szCs w:val="22"/>
        </w:rPr>
      </w:pPr>
      <w:r w:rsidRPr="00282916">
        <w:rPr>
          <w:rFonts w:asciiTheme="minorHAnsi" w:hAnsiTheme="minorHAnsi" w:cstheme="minorHAnsi"/>
          <w:i/>
          <w:iCs/>
          <w:sz w:val="22"/>
          <w:szCs w:val="22"/>
        </w:rPr>
        <w:t>Applied Thermal Engineering</w:t>
      </w:r>
      <w:r w:rsidRPr="00282916">
        <w:rPr>
          <w:rFonts w:asciiTheme="minorHAnsi" w:hAnsiTheme="minorHAnsi" w:cstheme="minorHAnsi"/>
          <w:sz w:val="22"/>
          <w:szCs w:val="22"/>
        </w:rPr>
        <w:t>, v 30, n 17-18, p 2619-2631, December 2010</w:t>
      </w:r>
      <w:r w:rsidRPr="00282916">
        <w:rPr>
          <w:rFonts w:asciiTheme="minorHAnsi" w:hAnsiTheme="minorHAnsi" w:cstheme="minorHAnsi"/>
          <w:b/>
          <w:bCs/>
          <w:sz w:val="22"/>
          <w:szCs w:val="22"/>
        </w:rPr>
        <w:t xml:space="preserve"> </w:t>
      </w:r>
    </w:p>
    <w:p w:rsidR="00282916" w:rsidRDefault="00282916" w:rsidP="00003F27">
      <w:pPr>
        <w:pStyle w:val="NormalWeb"/>
        <w:numPr>
          <w:ilvl w:val="1"/>
          <w:numId w:val="1"/>
        </w:numPr>
        <w:contextualSpacing/>
        <w:rPr>
          <w:rFonts w:asciiTheme="minorHAnsi" w:hAnsiTheme="minorHAnsi" w:cstheme="minorHAnsi"/>
          <w:sz w:val="22"/>
          <w:szCs w:val="22"/>
        </w:rPr>
      </w:pPr>
      <w:r w:rsidRPr="00282916">
        <w:rPr>
          <w:rFonts w:asciiTheme="minorHAnsi" w:hAnsiTheme="minorHAnsi" w:cstheme="minorHAnsi"/>
          <w:sz w:val="22"/>
          <w:szCs w:val="22"/>
        </w:rPr>
        <w:t xml:space="preserve">This paper reports an experimental study on convective boiling heat transfer of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and de-ionized water flowing in a multichannel. The test copper plate contains 50 parallel rectangular </w:t>
      </w:r>
      <w:proofErr w:type="spellStart"/>
      <w:r w:rsidRPr="00282916">
        <w:rPr>
          <w:rFonts w:asciiTheme="minorHAnsi" w:hAnsiTheme="minorHAnsi" w:cstheme="minorHAnsi"/>
          <w:sz w:val="22"/>
          <w:szCs w:val="22"/>
        </w:rPr>
        <w:t>minichannels</w:t>
      </w:r>
      <w:proofErr w:type="spellEnd"/>
      <w:r w:rsidRPr="00282916">
        <w:rPr>
          <w:rFonts w:asciiTheme="minorHAnsi" w:hAnsiTheme="minorHAnsi" w:cstheme="minorHAnsi"/>
          <w:sz w:val="22"/>
          <w:szCs w:val="22"/>
        </w:rPr>
        <w:t xml:space="preserve"> of hydraulic diameter 800 </w:t>
      </w:r>
      <w:proofErr w:type="spellStart"/>
      <w:r w:rsidRPr="00282916">
        <w:rPr>
          <w:rFonts w:asciiTheme="minorHAnsi" w:hAnsiTheme="minorHAnsi" w:cstheme="minorHAnsi"/>
          <w:sz w:val="22"/>
          <w:szCs w:val="22"/>
        </w:rPr>
        <w:t>μm</w:t>
      </w:r>
      <w:proofErr w:type="spellEnd"/>
      <w:r w:rsidRPr="00282916">
        <w:rPr>
          <w:rFonts w:asciiTheme="minorHAnsi" w:hAnsiTheme="minorHAnsi" w:cstheme="minorHAnsi"/>
          <w:sz w:val="22"/>
          <w:szCs w:val="22"/>
        </w:rPr>
        <w:t xml:space="preserve">. Experiments were performed to characterize the local heat transfer coefficients and surface temperature using copper-water </w:t>
      </w:r>
      <w:proofErr w:type="spellStart"/>
      <w:r w:rsidRPr="00282916">
        <w:rPr>
          <w:rStyle w:val="hit"/>
          <w:rFonts w:asciiTheme="minorHAnsi" w:hAnsiTheme="minorHAnsi" w:cstheme="minorHAnsi"/>
          <w:sz w:val="22"/>
          <w:szCs w:val="22"/>
        </w:rPr>
        <w:t>nanofluids</w:t>
      </w:r>
      <w:proofErr w:type="spellEnd"/>
      <w:r w:rsidRPr="00282916">
        <w:rPr>
          <w:rFonts w:asciiTheme="minorHAnsi" w:hAnsiTheme="minorHAnsi" w:cstheme="minorHAnsi"/>
          <w:sz w:val="22"/>
          <w:szCs w:val="22"/>
        </w:rPr>
        <w:t xml:space="preserve"> with very small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concentration. Axial distribution of local heat transfer is estimated using a non-intrusive method. Only responses of thermocouples located inside the wall are used to solve inverse heat conduction problem. It is shown that the distribution of the local heat flux, surface temperature, and local heat transfer coefficient is dependent on the axial location and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concentration. The local heat transfer coefficients estimated inversely are close to those determined from the correlation of </w:t>
      </w:r>
      <w:proofErr w:type="spellStart"/>
      <w:r w:rsidRPr="00282916">
        <w:rPr>
          <w:rFonts w:asciiTheme="minorHAnsi" w:hAnsiTheme="minorHAnsi" w:cstheme="minorHAnsi"/>
          <w:sz w:val="22"/>
          <w:szCs w:val="22"/>
        </w:rPr>
        <w:t>Kandlikar</w:t>
      </w:r>
      <w:proofErr w:type="spellEnd"/>
      <w:r w:rsidRPr="00282916">
        <w:rPr>
          <w:rFonts w:asciiTheme="minorHAnsi" w:hAnsiTheme="minorHAnsi" w:cstheme="minorHAnsi"/>
          <w:sz w:val="22"/>
          <w:szCs w:val="22"/>
        </w:rPr>
        <w:t xml:space="preserve"> and </w:t>
      </w:r>
      <w:proofErr w:type="spellStart"/>
      <w:r w:rsidRPr="00282916">
        <w:rPr>
          <w:rFonts w:asciiTheme="minorHAnsi" w:hAnsiTheme="minorHAnsi" w:cstheme="minorHAnsi"/>
          <w:sz w:val="22"/>
          <w:szCs w:val="22"/>
        </w:rPr>
        <w:t>Balasubramanian</w:t>
      </w:r>
      <w:proofErr w:type="spellEnd"/>
      <w:r w:rsidRPr="00282916">
        <w:rPr>
          <w:rFonts w:asciiTheme="minorHAnsi" w:hAnsiTheme="minorHAnsi" w:cstheme="minorHAnsi"/>
          <w:sz w:val="22"/>
          <w:szCs w:val="22"/>
        </w:rPr>
        <w:t xml:space="preserve"> [An extension of the flow boiling correlation to transition, laminar and deep laminar flows in </w:t>
      </w:r>
      <w:proofErr w:type="spellStart"/>
      <w:r w:rsidRPr="00282916">
        <w:rPr>
          <w:rFonts w:asciiTheme="minorHAnsi" w:hAnsiTheme="minorHAnsi" w:cstheme="minorHAnsi"/>
          <w:sz w:val="22"/>
          <w:szCs w:val="22"/>
        </w:rPr>
        <w:t>minichannels</w:t>
      </w:r>
      <w:proofErr w:type="spellEnd"/>
      <w:r w:rsidRPr="00282916">
        <w:rPr>
          <w:rFonts w:asciiTheme="minorHAnsi" w:hAnsiTheme="minorHAnsi" w:cstheme="minorHAnsi"/>
          <w:sz w:val="22"/>
          <w:szCs w:val="22"/>
        </w:rPr>
        <w:t xml:space="preserve"> and </w:t>
      </w:r>
      <w:proofErr w:type="spellStart"/>
      <w:r w:rsidRPr="00282916">
        <w:rPr>
          <w:rStyle w:val="hit"/>
          <w:rFonts w:asciiTheme="minorHAnsi" w:hAnsiTheme="minorHAnsi" w:cstheme="minorHAnsi"/>
          <w:sz w:val="22"/>
          <w:szCs w:val="22"/>
        </w:rPr>
        <w:t>microchannels</w:t>
      </w:r>
      <w:proofErr w:type="spellEnd"/>
      <w:r w:rsidRPr="00282916">
        <w:rPr>
          <w:rFonts w:asciiTheme="minorHAnsi" w:hAnsiTheme="minorHAnsi" w:cstheme="minorHAnsi"/>
          <w:sz w:val="22"/>
          <w:szCs w:val="22"/>
        </w:rPr>
        <w:t xml:space="preserve">, Heat Transfer Eng. 25 (3) (2004) 86-93.] for boiling water. It is shown that the local heat flux, local vapor quality, and local heat transfer coefficient increase with copper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concentration. The surface temperature is high for de-ionized water and it decreases with copper </w:t>
      </w:r>
      <w:proofErr w:type="spellStart"/>
      <w:r w:rsidRPr="00282916">
        <w:rPr>
          <w:rFonts w:asciiTheme="minorHAnsi" w:hAnsiTheme="minorHAnsi" w:cstheme="minorHAnsi"/>
          <w:sz w:val="22"/>
          <w:szCs w:val="22"/>
        </w:rPr>
        <w:t>nanoparticles</w:t>
      </w:r>
      <w:proofErr w:type="spellEnd"/>
      <w:r w:rsidRPr="00282916">
        <w:rPr>
          <w:rFonts w:asciiTheme="minorHAnsi" w:hAnsiTheme="minorHAnsi" w:cstheme="minorHAnsi"/>
          <w:sz w:val="22"/>
          <w:szCs w:val="22"/>
        </w:rPr>
        <w:t xml:space="preserve"> concentration. © 2010 Elsevier Lt</w:t>
      </w:r>
      <w:r>
        <w:rPr>
          <w:rFonts w:asciiTheme="minorHAnsi" w:hAnsiTheme="minorHAnsi" w:cstheme="minorHAnsi"/>
          <w:sz w:val="22"/>
          <w:szCs w:val="22"/>
        </w:rPr>
        <w:t>d. All rights reserved.</w:t>
      </w:r>
    </w:p>
    <w:p w:rsidR="00003F27" w:rsidRDefault="00003F27" w:rsidP="00003F27">
      <w:pPr>
        <w:pStyle w:val="NormalWeb"/>
        <w:ind w:left="1440"/>
        <w:contextualSpacing/>
        <w:rPr>
          <w:rFonts w:asciiTheme="minorHAnsi" w:hAnsiTheme="minorHAnsi" w:cstheme="minorHAnsi"/>
          <w:sz w:val="22"/>
          <w:szCs w:val="22"/>
        </w:rPr>
      </w:pPr>
    </w:p>
    <w:p w:rsidR="005E490A" w:rsidRPr="005E490A" w:rsidRDefault="005E490A" w:rsidP="00003F27">
      <w:pPr>
        <w:pStyle w:val="title"/>
        <w:numPr>
          <w:ilvl w:val="0"/>
          <w:numId w:val="1"/>
        </w:numPr>
        <w:contextualSpacing/>
        <w:rPr>
          <w:rFonts w:asciiTheme="minorHAnsi" w:hAnsiTheme="minorHAnsi" w:cstheme="minorHAnsi"/>
          <w:b/>
          <w:sz w:val="22"/>
          <w:szCs w:val="22"/>
        </w:rPr>
      </w:pPr>
      <w:r w:rsidRPr="005E490A">
        <w:rPr>
          <w:rFonts w:asciiTheme="minorHAnsi" w:hAnsiTheme="minorHAnsi" w:cstheme="minorHAnsi"/>
          <w:b/>
          <w:sz w:val="22"/>
          <w:szCs w:val="22"/>
        </w:rPr>
        <w:t xml:space="preserve">Analytical study on forced convection of </w:t>
      </w:r>
      <w:proofErr w:type="spellStart"/>
      <w:r w:rsidRPr="005E490A">
        <w:rPr>
          <w:rStyle w:val="hit"/>
          <w:rFonts w:asciiTheme="minorHAnsi" w:hAnsiTheme="minorHAnsi" w:cstheme="minorHAnsi"/>
          <w:b/>
          <w:sz w:val="22"/>
          <w:szCs w:val="22"/>
        </w:rPr>
        <w:t>nanofluids</w:t>
      </w:r>
      <w:proofErr w:type="spellEnd"/>
      <w:r w:rsidRPr="005E490A">
        <w:rPr>
          <w:rFonts w:asciiTheme="minorHAnsi" w:hAnsiTheme="minorHAnsi" w:cstheme="minorHAnsi"/>
          <w:b/>
          <w:sz w:val="22"/>
          <w:szCs w:val="22"/>
        </w:rPr>
        <w:t xml:space="preserve"> with viscous dissipation in </w:t>
      </w:r>
      <w:proofErr w:type="spellStart"/>
      <w:r w:rsidRPr="005E490A">
        <w:rPr>
          <w:rStyle w:val="hit"/>
          <w:rFonts w:asciiTheme="minorHAnsi" w:hAnsiTheme="minorHAnsi" w:cstheme="minorHAnsi"/>
          <w:b/>
          <w:sz w:val="22"/>
          <w:szCs w:val="22"/>
        </w:rPr>
        <w:t>microchannels</w:t>
      </w:r>
      <w:proofErr w:type="spellEnd"/>
    </w:p>
    <w:p w:rsidR="005E490A" w:rsidRDefault="005E490A" w:rsidP="00003F27">
      <w:pPr>
        <w:pStyle w:val="authors"/>
        <w:numPr>
          <w:ilvl w:val="1"/>
          <w:numId w:val="3"/>
        </w:numPr>
        <w:spacing w:before="76" w:beforeAutospacing="0"/>
        <w:contextualSpacing/>
        <w:rPr>
          <w:rStyle w:val="authors1"/>
          <w:rFonts w:asciiTheme="minorHAnsi" w:hAnsiTheme="minorHAnsi" w:cstheme="minorHAnsi"/>
          <w:sz w:val="22"/>
          <w:szCs w:val="22"/>
        </w:rPr>
      </w:pPr>
      <w:hyperlink r:id="rId59" w:tooltip="Search Author" w:history="1">
        <w:r w:rsidRPr="005E490A">
          <w:rPr>
            <w:rStyle w:val="Hyperlink"/>
            <w:rFonts w:asciiTheme="minorHAnsi" w:hAnsiTheme="minorHAnsi" w:cstheme="minorHAnsi"/>
            <w:color w:val="auto"/>
            <w:sz w:val="22"/>
            <w:szCs w:val="22"/>
            <w:u w:val="none"/>
          </w:rPr>
          <w:t xml:space="preserve">Hung, Yew </w:t>
        </w:r>
        <w:proofErr w:type="spellStart"/>
        <w:r w:rsidRPr="005E490A">
          <w:rPr>
            <w:rStyle w:val="Hyperlink"/>
            <w:rFonts w:asciiTheme="minorHAnsi" w:hAnsiTheme="minorHAnsi" w:cstheme="minorHAnsi"/>
            <w:color w:val="auto"/>
            <w:sz w:val="22"/>
            <w:szCs w:val="22"/>
            <w:u w:val="none"/>
          </w:rPr>
          <w:t>Mun</w:t>
        </w:r>
      </w:hyperlink>
      <w:proofErr w:type="spellEnd"/>
    </w:p>
    <w:p w:rsidR="005E490A" w:rsidRDefault="005E490A" w:rsidP="00003F27">
      <w:pPr>
        <w:pStyle w:val="authors"/>
        <w:numPr>
          <w:ilvl w:val="1"/>
          <w:numId w:val="3"/>
        </w:numPr>
        <w:spacing w:before="76" w:beforeAutospacing="0"/>
        <w:contextualSpacing/>
        <w:rPr>
          <w:rFonts w:asciiTheme="minorHAnsi" w:hAnsiTheme="minorHAnsi" w:cstheme="minorHAnsi"/>
          <w:b/>
          <w:bCs/>
          <w:sz w:val="22"/>
          <w:szCs w:val="22"/>
        </w:rPr>
      </w:pPr>
      <w:r w:rsidRPr="005E490A">
        <w:rPr>
          <w:rFonts w:asciiTheme="minorHAnsi" w:hAnsiTheme="minorHAnsi" w:cstheme="minorHAnsi"/>
          <w:i/>
          <w:iCs/>
          <w:sz w:val="22"/>
          <w:szCs w:val="22"/>
        </w:rPr>
        <w:t>Heat Transfer Engineering</w:t>
      </w:r>
      <w:r w:rsidRPr="005E490A">
        <w:rPr>
          <w:rFonts w:asciiTheme="minorHAnsi" w:hAnsiTheme="minorHAnsi" w:cstheme="minorHAnsi"/>
          <w:sz w:val="22"/>
          <w:szCs w:val="22"/>
        </w:rPr>
        <w:t>, v 31, n 14, p 1184-1192, 2010</w:t>
      </w:r>
      <w:r w:rsidRPr="005E490A">
        <w:rPr>
          <w:rFonts w:asciiTheme="minorHAnsi" w:hAnsiTheme="minorHAnsi" w:cstheme="minorHAnsi"/>
          <w:b/>
          <w:bCs/>
          <w:sz w:val="22"/>
          <w:szCs w:val="22"/>
        </w:rPr>
        <w:t xml:space="preserve"> </w:t>
      </w:r>
    </w:p>
    <w:p w:rsidR="005E490A" w:rsidRPr="005E490A" w:rsidRDefault="005E490A" w:rsidP="00003F27">
      <w:pPr>
        <w:pStyle w:val="authors"/>
        <w:numPr>
          <w:ilvl w:val="1"/>
          <w:numId w:val="3"/>
        </w:numPr>
        <w:spacing w:before="76" w:beforeAutospacing="0"/>
        <w:contextualSpacing/>
      </w:pPr>
      <w:r w:rsidRPr="005E490A">
        <w:rPr>
          <w:rFonts w:asciiTheme="minorHAnsi" w:hAnsiTheme="minorHAnsi" w:cstheme="minorHAnsi"/>
          <w:sz w:val="22"/>
          <w:szCs w:val="22"/>
        </w:rPr>
        <w:t xml:space="preserve">This article presents an analytical study on forced convection of laminar fully developed flow of incompressible, constant-property </w:t>
      </w:r>
      <w:proofErr w:type="spellStart"/>
      <w:r w:rsidRPr="005E490A">
        <w:rPr>
          <w:rStyle w:val="hit"/>
          <w:rFonts w:asciiTheme="minorHAnsi" w:hAnsiTheme="minorHAnsi" w:cstheme="minorHAnsi"/>
          <w:sz w:val="22"/>
          <w:szCs w:val="22"/>
        </w:rPr>
        <w:t>nanofluids</w:t>
      </w:r>
      <w:proofErr w:type="spellEnd"/>
      <w:r w:rsidRPr="005E490A">
        <w:rPr>
          <w:rFonts w:asciiTheme="minorHAnsi" w:hAnsiTheme="minorHAnsi" w:cstheme="minorHAnsi"/>
          <w:sz w:val="22"/>
          <w:szCs w:val="22"/>
        </w:rPr>
        <w:t xml:space="preserve"> in </w:t>
      </w:r>
      <w:proofErr w:type="spellStart"/>
      <w:r w:rsidRPr="005E490A">
        <w:rPr>
          <w:rStyle w:val="hit"/>
          <w:rFonts w:asciiTheme="minorHAnsi" w:hAnsiTheme="minorHAnsi" w:cstheme="minorHAnsi"/>
          <w:sz w:val="22"/>
          <w:szCs w:val="22"/>
        </w:rPr>
        <w:t>microchannels</w:t>
      </w:r>
      <w:proofErr w:type="spellEnd"/>
      <w:r w:rsidRPr="005E490A">
        <w:rPr>
          <w:rFonts w:asciiTheme="minorHAnsi" w:hAnsiTheme="minorHAnsi" w:cstheme="minorHAnsi"/>
          <w:sz w:val="22"/>
          <w:szCs w:val="22"/>
        </w:rPr>
        <w:t xml:space="preserve">. Closed-form solutions for the temperature distributions in the radial direction with the incorporation </w:t>
      </w:r>
      <w:r w:rsidRPr="005E490A">
        <w:rPr>
          <w:rFonts w:asciiTheme="minorHAnsi" w:hAnsiTheme="minorHAnsi" w:cstheme="minorHAnsi"/>
          <w:sz w:val="22"/>
          <w:szCs w:val="22"/>
        </w:rPr>
        <w:lastRenderedPageBreak/>
        <w:t xml:space="preserve">of viscous dissipation are obtained under </w:t>
      </w:r>
      <w:proofErr w:type="spellStart"/>
      <w:r w:rsidRPr="005E490A">
        <w:rPr>
          <w:rFonts w:asciiTheme="minorHAnsi" w:hAnsiTheme="minorHAnsi" w:cstheme="minorHAnsi"/>
          <w:sz w:val="22"/>
          <w:szCs w:val="22"/>
        </w:rPr>
        <w:t>isoflux</w:t>
      </w:r>
      <w:proofErr w:type="spellEnd"/>
      <w:r w:rsidRPr="005E490A">
        <w:rPr>
          <w:rFonts w:asciiTheme="minorHAnsi" w:hAnsiTheme="minorHAnsi" w:cstheme="minorHAnsi"/>
          <w:sz w:val="22"/>
          <w:szCs w:val="22"/>
        </w:rPr>
        <w:t xml:space="preserve"> boundary condition. The effects of the governing parameters, including modified Brinkman number, thermal conductivity ratio, and </w:t>
      </w:r>
      <w:proofErr w:type="spellStart"/>
      <w:r w:rsidRPr="005E490A">
        <w:rPr>
          <w:rFonts w:asciiTheme="minorHAnsi" w:hAnsiTheme="minorHAnsi" w:cstheme="minorHAnsi"/>
          <w:sz w:val="22"/>
          <w:szCs w:val="22"/>
        </w:rPr>
        <w:t>nanoparticle</w:t>
      </w:r>
      <w:proofErr w:type="spellEnd"/>
      <w:r w:rsidRPr="005E490A">
        <w:rPr>
          <w:rFonts w:asciiTheme="minorHAnsi" w:hAnsiTheme="minorHAnsi" w:cstheme="minorHAnsi"/>
          <w:sz w:val="22"/>
          <w:szCs w:val="22"/>
        </w:rPr>
        <w:t xml:space="preserve"> volume fraction of the </w:t>
      </w:r>
      <w:proofErr w:type="spellStart"/>
      <w:r w:rsidRPr="005E490A">
        <w:rPr>
          <w:rStyle w:val="hit"/>
          <w:rFonts w:asciiTheme="minorHAnsi" w:hAnsiTheme="minorHAnsi" w:cstheme="minorHAnsi"/>
          <w:sz w:val="22"/>
          <w:szCs w:val="22"/>
        </w:rPr>
        <w:t>nanofluids</w:t>
      </w:r>
      <w:proofErr w:type="spellEnd"/>
      <w:r w:rsidRPr="005E490A">
        <w:rPr>
          <w:rFonts w:asciiTheme="minorHAnsi" w:hAnsiTheme="minorHAnsi" w:cstheme="minorHAnsi"/>
          <w:sz w:val="22"/>
          <w:szCs w:val="22"/>
        </w:rPr>
        <w:t xml:space="preserve">, on the temperature distributions are investigated and analyzed for both heating and cooling processes. The heat transfer performance characterized by the </w:t>
      </w:r>
      <w:proofErr w:type="spellStart"/>
      <w:r w:rsidRPr="005E490A">
        <w:rPr>
          <w:rFonts w:asciiTheme="minorHAnsi" w:hAnsiTheme="minorHAnsi" w:cstheme="minorHAnsi"/>
          <w:sz w:val="22"/>
          <w:szCs w:val="22"/>
        </w:rPr>
        <w:t>Nusselt</w:t>
      </w:r>
      <w:proofErr w:type="spellEnd"/>
      <w:r w:rsidRPr="005E490A">
        <w:rPr>
          <w:rFonts w:asciiTheme="minorHAnsi" w:hAnsiTheme="minorHAnsi" w:cstheme="minorHAnsi"/>
          <w:sz w:val="22"/>
          <w:szCs w:val="22"/>
        </w:rPr>
        <w:t xml:space="preserve"> number is investigated based on the effects induced by these parameters. In the comparison between the models with and without viscous dissipation, it is found that the thermal performance of a </w:t>
      </w:r>
      <w:proofErr w:type="spellStart"/>
      <w:r w:rsidRPr="005E490A">
        <w:rPr>
          <w:rStyle w:val="hit"/>
          <w:rFonts w:asciiTheme="minorHAnsi" w:hAnsiTheme="minorHAnsi" w:cstheme="minorHAnsi"/>
          <w:sz w:val="22"/>
          <w:szCs w:val="22"/>
        </w:rPr>
        <w:t>microchannel</w:t>
      </w:r>
      <w:proofErr w:type="spellEnd"/>
      <w:r w:rsidRPr="005E490A">
        <w:rPr>
          <w:rFonts w:asciiTheme="minorHAnsi" w:hAnsiTheme="minorHAnsi" w:cstheme="minorHAnsi"/>
          <w:sz w:val="22"/>
          <w:szCs w:val="22"/>
        </w:rPr>
        <w:t xml:space="preserve"> is overrated when viscous dissipation is excluded in the analysis. It is concluded that these governing parameters are intimately interrelated in the flow and thermal analyses of </w:t>
      </w:r>
      <w:proofErr w:type="spellStart"/>
      <w:r w:rsidRPr="005E490A">
        <w:rPr>
          <w:rStyle w:val="hit"/>
          <w:rFonts w:asciiTheme="minorHAnsi" w:hAnsiTheme="minorHAnsi" w:cstheme="minorHAnsi"/>
          <w:sz w:val="22"/>
          <w:szCs w:val="22"/>
        </w:rPr>
        <w:t>nanofluids</w:t>
      </w:r>
      <w:proofErr w:type="spellEnd"/>
      <w:r w:rsidRPr="005E490A">
        <w:rPr>
          <w:rFonts w:asciiTheme="minorHAnsi" w:hAnsiTheme="minorHAnsi" w:cstheme="minorHAnsi"/>
          <w:sz w:val="22"/>
          <w:szCs w:val="22"/>
        </w:rPr>
        <w:t xml:space="preserve"> in </w:t>
      </w:r>
      <w:proofErr w:type="spellStart"/>
      <w:r w:rsidRPr="005E490A">
        <w:rPr>
          <w:rStyle w:val="hit"/>
          <w:rFonts w:asciiTheme="minorHAnsi" w:hAnsiTheme="minorHAnsi" w:cstheme="minorHAnsi"/>
          <w:sz w:val="22"/>
          <w:szCs w:val="22"/>
        </w:rPr>
        <w:t>microchannels</w:t>
      </w:r>
      <w:proofErr w:type="spellEnd"/>
      <w:r w:rsidRPr="005E490A">
        <w:rPr>
          <w:rFonts w:asciiTheme="minorHAnsi" w:hAnsiTheme="minorHAnsi" w:cstheme="minorHAnsi"/>
          <w:sz w:val="22"/>
          <w:szCs w:val="22"/>
        </w:rPr>
        <w:t xml:space="preserve">. The interrelationship of the viscous dissipation effect and the </w:t>
      </w:r>
      <w:proofErr w:type="spellStart"/>
      <w:r w:rsidRPr="005E490A">
        <w:rPr>
          <w:rFonts w:asciiTheme="minorHAnsi" w:hAnsiTheme="minorHAnsi" w:cstheme="minorHAnsi"/>
          <w:sz w:val="22"/>
          <w:szCs w:val="22"/>
        </w:rPr>
        <w:t>nanoparticle</w:t>
      </w:r>
      <w:proofErr w:type="spellEnd"/>
      <w:r w:rsidRPr="005E490A">
        <w:rPr>
          <w:rFonts w:asciiTheme="minorHAnsi" w:hAnsiTheme="minorHAnsi" w:cstheme="minorHAnsi"/>
          <w:sz w:val="22"/>
          <w:szCs w:val="22"/>
        </w:rPr>
        <w:t xml:space="preserve"> volume fraction is examined in a contour deviation map of </w:t>
      </w:r>
      <w:proofErr w:type="spellStart"/>
      <w:r w:rsidRPr="005E490A">
        <w:rPr>
          <w:rFonts w:asciiTheme="minorHAnsi" w:hAnsiTheme="minorHAnsi" w:cstheme="minorHAnsi"/>
          <w:sz w:val="22"/>
          <w:szCs w:val="22"/>
        </w:rPr>
        <w:t>Nusselt</w:t>
      </w:r>
      <w:proofErr w:type="spellEnd"/>
      <w:r w:rsidRPr="005E490A">
        <w:rPr>
          <w:rFonts w:asciiTheme="minorHAnsi" w:hAnsiTheme="minorHAnsi" w:cstheme="minorHAnsi"/>
          <w:sz w:val="22"/>
          <w:szCs w:val="22"/>
        </w:rPr>
        <w:t xml:space="preserve"> numbers between the model with and without considering the viscous dissipation. Copyright © Taylor and Francis Group, LLC.</w:t>
      </w:r>
    </w:p>
    <w:p w:rsidR="005E490A" w:rsidRPr="00BC6E0D" w:rsidRDefault="005E490A" w:rsidP="00003F27">
      <w:pPr>
        <w:pStyle w:val="title"/>
        <w:numPr>
          <w:ilvl w:val="0"/>
          <w:numId w:val="1"/>
        </w:numPr>
        <w:contextualSpacing/>
        <w:rPr>
          <w:rFonts w:asciiTheme="minorHAnsi" w:hAnsiTheme="minorHAnsi" w:cstheme="minorHAnsi"/>
          <w:b/>
          <w:sz w:val="22"/>
          <w:szCs w:val="22"/>
        </w:rPr>
      </w:pPr>
      <w:r w:rsidRPr="00BC6E0D">
        <w:rPr>
          <w:rFonts w:asciiTheme="minorHAnsi" w:hAnsiTheme="minorHAnsi" w:cstheme="minorHAnsi"/>
          <w:b/>
          <w:sz w:val="22"/>
          <w:szCs w:val="22"/>
        </w:rPr>
        <w:t xml:space="preserve">Entropy generation due to flow and heat transfer in </w:t>
      </w:r>
      <w:proofErr w:type="spellStart"/>
      <w:r w:rsidRPr="00BC6E0D">
        <w:rPr>
          <w:rStyle w:val="hit"/>
          <w:rFonts w:asciiTheme="minorHAnsi" w:hAnsiTheme="minorHAnsi" w:cstheme="minorHAnsi"/>
          <w:b/>
          <w:sz w:val="22"/>
          <w:szCs w:val="22"/>
        </w:rPr>
        <w:t>nanofluids</w:t>
      </w:r>
      <w:proofErr w:type="spellEnd"/>
    </w:p>
    <w:p w:rsidR="005E490A" w:rsidRPr="00BC6E0D" w:rsidRDefault="005E490A" w:rsidP="00003F27">
      <w:pPr>
        <w:pStyle w:val="authors"/>
        <w:numPr>
          <w:ilvl w:val="1"/>
          <w:numId w:val="4"/>
        </w:numPr>
        <w:spacing w:before="80" w:beforeAutospacing="0"/>
        <w:contextualSpacing/>
        <w:rPr>
          <w:rFonts w:asciiTheme="minorHAnsi" w:hAnsiTheme="minorHAnsi" w:cstheme="minorHAnsi"/>
          <w:sz w:val="22"/>
          <w:szCs w:val="22"/>
        </w:rPr>
      </w:pPr>
      <w:hyperlink r:id="rId60" w:tooltip="Search Author" w:history="1">
        <w:r w:rsidRPr="00BC6E0D">
          <w:rPr>
            <w:rStyle w:val="Hyperlink"/>
            <w:rFonts w:asciiTheme="minorHAnsi" w:hAnsiTheme="minorHAnsi" w:cstheme="minorHAnsi"/>
            <w:color w:val="auto"/>
            <w:sz w:val="22"/>
            <w:szCs w:val="22"/>
            <w:u w:val="none"/>
          </w:rPr>
          <w:t xml:space="preserve">Singh, </w:t>
        </w:r>
        <w:proofErr w:type="spellStart"/>
        <w:r w:rsidRPr="00BC6E0D">
          <w:rPr>
            <w:rStyle w:val="Hyperlink"/>
            <w:rFonts w:asciiTheme="minorHAnsi" w:hAnsiTheme="minorHAnsi" w:cstheme="minorHAnsi"/>
            <w:color w:val="auto"/>
            <w:sz w:val="22"/>
            <w:szCs w:val="22"/>
            <w:u w:val="none"/>
          </w:rPr>
          <w:t>Pawan</w:t>
        </w:r>
        <w:proofErr w:type="spellEnd"/>
        <w:r w:rsidRPr="00BC6E0D">
          <w:rPr>
            <w:rStyle w:val="Hyperlink"/>
            <w:rFonts w:asciiTheme="minorHAnsi" w:hAnsiTheme="minorHAnsi" w:cstheme="minorHAnsi"/>
            <w:color w:val="auto"/>
            <w:sz w:val="22"/>
            <w:szCs w:val="22"/>
            <w:u w:val="none"/>
          </w:rPr>
          <w:t xml:space="preserve"> K.</w:t>
        </w:r>
      </w:hyperlink>
      <w:r w:rsidRPr="00BC6E0D">
        <w:rPr>
          <w:rStyle w:val="authors1"/>
          <w:rFonts w:asciiTheme="minorHAnsi" w:hAnsiTheme="minorHAnsi" w:cstheme="minorHAnsi"/>
          <w:sz w:val="22"/>
          <w:szCs w:val="22"/>
        </w:rPr>
        <w:t xml:space="preserve">; </w:t>
      </w:r>
      <w:hyperlink r:id="rId61" w:tooltip="Search Author" w:history="1">
        <w:proofErr w:type="spellStart"/>
        <w:r w:rsidRPr="00BC6E0D">
          <w:rPr>
            <w:rStyle w:val="Hyperlink"/>
            <w:rFonts w:asciiTheme="minorHAnsi" w:hAnsiTheme="minorHAnsi" w:cstheme="minorHAnsi"/>
            <w:color w:val="auto"/>
            <w:sz w:val="22"/>
            <w:szCs w:val="22"/>
            <w:u w:val="none"/>
          </w:rPr>
          <w:t>Anoop</w:t>
        </w:r>
        <w:proofErr w:type="spellEnd"/>
        <w:r w:rsidRPr="00BC6E0D">
          <w:rPr>
            <w:rStyle w:val="Hyperlink"/>
            <w:rFonts w:asciiTheme="minorHAnsi" w:hAnsiTheme="minorHAnsi" w:cstheme="minorHAnsi"/>
            <w:color w:val="auto"/>
            <w:sz w:val="22"/>
            <w:szCs w:val="22"/>
            <w:u w:val="none"/>
          </w:rPr>
          <w:t>, K.B.</w:t>
        </w:r>
      </w:hyperlink>
      <w:r w:rsidRPr="00BC6E0D">
        <w:rPr>
          <w:rStyle w:val="authors1"/>
          <w:rFonts w:asciiTheme="minorHAnsi" w:hAnsiTheme="minorHAnsi" w:cstheme="minorHAnsi"/>
          <w:sz w:val="22"/>
          <w:szCs w:val="22"/>
        </w:rPr>
        <w:t xml:space="preserve">; </w:t>
      </w:r>
      <w:hyperlink r:id="rId62" w:tooltip="Search Author" w:history="1">
        <w:proofErr w:type="spellStart"/>
        <w:r w:rsidRPr="00BC6E0D">
          <w:rPr>
            <w:rStyle w:val="Hyperlink"/>
            <w:rFonts w:asciiTheme="minorHAnsi" w:hAnsiTheme="minorHAnsi" w:cstheme="minorHAnsi"/>
            <w:color w:val="auto"/>
            <w:sz w:val="22"/>
            <w:szCs w:val="22"/>
            <w:u w:val="none"/>
          </w:rPr>
          <w:t>Sundararajan</w:t>
        </w:r>
        <w:proofErr w:type="spellEnd"/>
        <w:r w:rsidRPr="00BC6E0D">
          <w:rPr>
            <w:rStyle w:val="Hyperlink"/>
            <w:rFonts w:asciiTheme="minorHAnsi" w:hAnsiTheme="minorHAnsi" w:cstheme="minorHAnsi"/>
            <w:color w:val="auto"/>
            <w:sz w:val="22"/>
            <w:szCs w:val="22"/>
            <w:u w:val="none"/>
          </w:rPr>
          <w:t>, T.</w:t>
        </w:r>
      </w:hyperlink>
      <w:r w:rsidRPr="00BC6E0D">
        <w:rPr>
          <w:rStyle w:val="authors1"/>
          <w:rFonts w:asciiTheme="minorHAnsi" w:hAnsiTheme="minorHAnsi" w:cstheme="minorHAnsi"/>
          <w:sz w:val="22"/>
          <w:szCs w:val="22"/>
        </w:rPr>
        <w:t xml:space="preserve">; </w:t>
      </w:r>
      <w:hyperlink r:id="rId63" w:tooltip="Search Author" w:history="1">
        <w:r w:rsidRPr="00BC6E0D">
          <w:rPr>
            <w:rStyle w:val="Hyperlink"/>
            <w:rFonts w:asciiTheme="minorHAnsi" w:hAnsiTheme="minorHAnsi" w:cstheme="minorHAnsi"/>
            <w:color w:val="auto"/>
            <w:sz w:val="22"/>
            <w:szCs w:val="22"/>
            <w:u w:val="none"/>
          </w:rPr>
          <w:t xml:space="preserve">Das, </w:t>
        </w:r>
        <w:proofErr w:type="spellStart"/>
        <w:r w:rsidRPr="00BC6E0D">
          <w:rPr>
            <w:rStyle w:val="Hyperlink"/>
            <w:rFonts w:asciiTheme="minorHAnsi" w:hAnsiTheme="minorHAnsi" w:cstheme="minorHAnsi"/>
            <w:color w:val="auto"/>
            <w:sz w:val="22"/>
            <w:szCs w:val="22"/>
            <w:u w:val="none"/>
          </w:rPr>
          <w:t>Sarit</w:t>
        </w:r>
        <w:proofErr w:type="spellEnd"/>
        <w:r w:rsidRPr="00BC6E0D">
          <w:rPr>
            <w:rStyle w:val="Hyperlink"/>
            <w:rFonts w:asciiTheme="minorHAnsi" w:hAnsiTheme="minorHAnsi" w:cstheme="minorHAnsi"/>
            <w:color w:val="auto"/>
            <w:sz w:val="22"/>
            <w:szCs w:val="22"/>
            <w:u w:val="none"/>
          </w:rPr>
          <w:t xml:space="preserve"> K.</w:t>
        </w:r>
      </w:hyperlink>
    </w:p>
    <w:p w:rsidR="005E490A" w:rsidRPr="00BC6E0D" w:rsidRDefault="005E490A" w:rsidP="00003F27">
      <w:pPr>
        <w:pStyle w:val="result"/>
        <w:numPr>
          <w:ilvl w:val="1"/>
          <w:numId w:val="4"/>
        </w:numPr>
        <w:contextualSpacing/>
        <w:rPr>
          <w:rFonts w:asciiTheme="minorHAnsi" w:hAnsiTheme="minorHAnsi" w:cstheme="minorHAnsi"/>
          <w:sz w:val="22"/>
          <w:szCs w:val="22"/>
        </w:rPr>
      </w:pPr>
      <w:r w:rsidRPr="00BC6E0D">
        <w:rPr>
          <w:rFonts w:asciiTheme="minorHAnsi" w:hAnsiTheme="minorHAnsi" w:cstheme="minorHAnsi"/>
          <w:i/>
          <w:iCs/>
          <w:sz w:val="22"/>
          <w:szCs w:val="22"/>
        </w:rPr>
        <w:t>International Journal of Heat and Mass Transfer</w:t>
      </w:r>
      <w:r w:rsidRPr="00BC6E0D">
        <w:rPr>
          <w:rFonts w:asciiTheme="minorHAnsi" w:hAnsiTheme="minorHAnsi" w:cstheme="minorHAnsi"/>
          <w:sz w:val="22"/>
          <w:szCs w:val="22"/>
        </w:rPr>
        <w:t>, v 53, n 21-22, p 4757-4767, 2010</w:t>
      </w:r>
      <w:r w:rsidRPr="00BC6E0D">
        <w:rPr>
          <w:rFonts w:asciiTheme="minorHAnsi" w:hAnsiTheme="minorHAnsi" w:cstheme="minorHAnsi"/>
          <w:b/>
          <w:bCs/>
          <w:sz w:val="22"/>
          <w:szCs w:val="22"/>
        </w:rPr>
        <w:t xml:space="preserve"> </w:t>
      </w:r>
    </w:p>
    <w:p w:rsidR="005E490A" w:rsidRPr="00BC6E0D" w:rsidRDefault="005E490A" w:rsidP="00003F27">
      <w:pPr>
        <w:pStyle w:val="NormalWeb"/>
        <w:numPr>
          <w:ilvl w:val="1"/>
          <w:numId w:val="4"/>
        </w:numPr>
        <w:contextualSpacing/>
        <w:rPr>
          <w:rFonts w:asciiTheme="minorHAnsi" w:hAnsiTheme="minorHAnsi" w:cstheme="minorHAnsi"/>
          <w:sz w:val="22"/>
          <w:szCs w:val="22"/>
        </w:rPr>
      </w:pPr>
      <w:r w:rsidRPr="00BC6E0D">
        <w:rPr>
          <w:rFonts w:asciiTheme="minorHAnsi" w:hAnsiTheme="minorHAnsi" w:cstheme="minorHAnsi"/>
          <w:sz w:val="22"/>
          <w:szCs w:val="22"/>
        </w:rPr>
        <w:t xml:space="preserve">Present study provides a theoretical investigation of the entropy generation analysis due to flow and heat transfer in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For this purpose, the most common alumina-water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are considered as the model fluid. Since entropy is sensitive to diameter, three different diameters of tube in their different regimes have been taken. Those are </w:t>
      </w:r>
      <w:proofErr w:type="spellStart"/>
      <w:r w:rsidRPr="00BC6E0D">
        <w:rPr>
          <w:rStyle w:val="hit"/>
          <w:rFonts w:asciiTheme="minorHAnsi" w:hAnsiTheme="minorHAnsi" w:cstheme="minorHAnsi"/>
          <w:sz w:val="22"/>
          <w:szCs w:val="22"/>
        </w:rPr>
        <w:t>microchannel</w:t>
      </w:r>
      <w:proofErr w:type="spellEnd"/>
      <w:r w:rsidRPr="00BC6E0D">
        <w:rPr>
          <w:rFonts w:asciiTheme="minorHAnsi" w:hAnsiTheme="minorHAnsi" w:cstheme="minorHAnsi"/>
          <w:sz w:val="22"/>
          <w:szCs w:val="22"/>
        </w:rPr>
        <w:t xml:space="preserve"> (0.1 mm), </w:t>
      </w:r>
      <w:proofErr w:type="spellStart"/>
      <w:r w:rsidRPr="00BC6E0D">
        <w:rPr>
          <w:rFonts w:asciiTheme="minorHAnsi" w:hAnsiTheme="minorHAnsi" w:cstheme="minorHAnsi"/>
          <w:sz w:val="22"/>
          <w:szCs w:val="22"/>
        </w:rPr>
        <w:t>minichannel</w:t>
      </w:r>
      <w:proofErr w:type="spellEnd"/>
      <w:r w:rsidRPr="00BC6E0D">
        <w:rPr>
          <w:rFonts w:asciiTheme="minorHAnsi" w:hAnsiTheme="minorHAnsi" w:cstheme="minorHAnsi"/>
          <w:sz w:val="22"/>
          <w:szCs w:val="22"/>
        </w:rPr>
        <w:t xml:space="preserve"> (1 mm) and conventional channel (10 mm). To consider the effect of conductivity and viscosity, two different models have been used to represent theoretical and experimental values. It has been found that the reduced equation with the help of order of magnitude analysis predicts </w:t>
      </w:r>
      <w:proofErr w:type="spellStart"/>
      <w:r w:rsidRPr="00BC6E0D">
        <w:rPr>
          <w:rStyle w:val="hit"/>
          <w:rFonts w:asciiTheme="minorHAnsi" w:hAnsiTheme="minorHAnsi" w:cstheme="minorHAnsi"/>
          <w:sz w:val="22"/>
          <w:szCs w:val="22"/>
        </w:rPr>
        <w:t>microchannel</w:t>
      </w:r>
      <w:proofErr w:type="spellEnd"/>
      <w:r w:rsidRPr="00BC6E0D">
        <w:rPr>
          <w:rFonts w:asciiTheme="minorHAnsi" w:hAnsiTheme="minorHAnsi" w:cstheme="minorHAnsi"/>
          <w:sz w:val="22"/>
          <w:szCs w:val="22"/>
        </w:rPr>
        <w:t xml:space="preserve"> and conventional channel entropy generation </w:t>
      </w:r>
      <w:proofErr w:type="spellStart"/>
      <w:r w:rsidRPr="00BC6E0D">
        <w:rPr>
          <w:rFonts w:asciiTheme="minorHAnsi" w:hAnsiTheme="minorHAnsi" w:cstheme="minorHAnsi"/>
          <w:sz w:val="22"/>
          <w:szCs w:val="22"/>
        </w:rPr>
        <w:t>behaviour</w:t>
      </w:r>
      <w:proofErr w:type="spellEnd"/>
      <w:r w:rsidRPr="00BC6E0D">
        <w:rPr>
          <w:rFonts w:asciiTheme="minorHAnsi" w:hAnsiTheme="minorHAnsi" w:cstheme="minorHAnsi"/>
          <w:sz w:val="22"/>
          <w:szCs w:val="22"/>
        </w:rPr>
        <w:t xml:space="preserve"> of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very well. The alumina-water with high viscosity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are better coolant for use in </w:t>
      </w:r>
      <w:proofErr w:type="spellStart"/>
      <w:r w:rsidRPr="00BC6E0D">
        <w:rPr>
          <w:rFonts w:asciiTheme="minorHAnsi" w:hAnsiTheme="minorHAnsi" w:cstheme="minorHAnsi"/>
          <w:sz w:val="22"/>
          <w:szCs w:val="22"/>
        </w:rPr>
        <w:t>minichannels</w:t>
      </w:r>
      <w:proofErr w:type="spellEnd"/>
      <w:r w:rsidRPr="00BC6E0D">
        <w:rPr>
          <w:rFonts w:asciiTheme="minorHAnsi" w:hAnsiTheme="minorHAnsi" w:cstheme="minorHAnsi"/>
          <w:sz w:val="22"/>
          <w:szCs w:val="22"/>
        </w:rPr>
        <w:t xml:space="preserve"> and conventional channels with laminar flow and </w:t>
      </w:r>
      <w:proofErr w:type="spellStart"/>
      <w:r w:rsidRPr="00BC6E0D">
        <w:rPr>
          <w:rStyle w:val="hit"/>
          <w:rFonts w:asciiTheme="minorHAnsi" w:hAnsiTheme="minorHAnsi" w:cstheme="minorHAnsi"/>
          <w:sz w:val="22"/>
          <w:szCs w:val="22"/>
        </w:rPr>
        <w:t>microchannels</w:t>
      </w:r>
      <w:proofErr w:type="spellEnd"/>
      <w:r w:rsidRPr="00BC6E0D">
        <w:rPr>
          <w:rFonts w:asciiTheme="minorHAnsi" w:hAnsiTheme="minorHAnsi" w:cstheme="minorHAnsi"/>
          <w:sz w:val="22"/>
          <w:szCs w:val="22"/>
        </w:rPr>
        <w:t xml:space="preserve"> and </w:t>
      </w:r>
      <w:proofErr w:type="spellStart"/>
      <w:r w:rsidRPr="00BC6E0D">
        <w:rPr>
          <w:rFonts w:asciiTheme="minorHAnsi" w:hAnsiTheme="minorHAnsi" w:cstheme="minorHAnsi"/>
          <w:sz w:val="22"/>
          <w:szCs w:val="22"/>
        </w:rPr>
        <w:t>minichannel</w:t>
      </w:r>
      <w:proofErr w:type="spellEnd"/>
      <w:r w:rsidRPr="00BC6E0D">
        <w:rPr>
          <w:rFonts w:asciiTheme="minorHAnsi" w:hAnsiTheme="minorHAnsi" w:cstheme="minorHAnsi"/>
          <w:sz w:val="22"/>
          <w:szCs w:val="22"/>
        </w:rPr>
        <w:t xml:space="preserve"> with turbulent flow. It is not advisable to use alumina-water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with high viscosity in </w:t>
      </w:r>
      <w:proofErr w:type="spellStart"/>
      <w:r w:rsidRPr="00BC6E0D">
        <w:rPr>
          <w:rStyle w:val="hit"/>
          <w:rFonts w:asciiTheme="minorHAnsi" w:hAnsiTheme="minorHAnsi" w:cstheme="minorHAnsi"/>
          <w:sz w:val="22"/>
          <w:szCs w:val="22"/>
        </w:rPr>
        <w:t>microchannels</w:t>
      </w:r>
      <w:proofErr w:type="spellEnd"/>
      <w:r w:rsidRPr="00BC6E0D">
        <w:rPr>
          <w:rFonts w:asciiTheme="minorHAnsi" w:hAnsiTheme="minorHAnsi" w:cstheme="minorHAnsi"/>
          <w:sz w:val="22"/>
          <w:szCs w:val="22"/>
        </w:rPr>
        <w:t xml:space="preserve"> with laminar flow or </w:t>
      </w:r>
      <w:proofErr w:type="spellStart"/>
      <w:r w:rsidRPr="00BC6E0D">
        <w:rPr>
          <w:rFonts w:asciiTheme="minorHAnsi" w:hAnsiTheme="minorHAnsi" w:cstheme="minorHAnsi"/>
          <w:sz w:val="22"/>
          <w:szCs w:val="22"/>
        </w:rPr>
        <w:t>minichannels</w:t>
      </w:r>
      <w:proofErr w:type="spellEnd"/>
      <w:r w:rsidRPr="00BC6E0D">
        <w:rPr>
          <w:rFonts w:asciiTheme="minorHAnsi" w:hAnsiTheme="minorHAnsi" w:cstheme="minorHAnsi"/>
          <w:sz w:val="22"/>
          <w:szCs w:val="22"/>
        </w:rPr>
        <w:t xml:space="preserve"> and conventional channels with turbulent flow. Also there is need to develop low viscosity alumina-water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for use in </w:t>
      </w:r>
      <w:proofErr w:type="spellStart"/>
      <w:r w:rsidRPr="00BC6E0D">
        <w:rPr>
          <w:rStyle w:val="hit"/>
          <w:rFonts w:asciiTheme="minorHAnsi" w:hAnsiTheme="minorHAnsi" w:cstheme="minorHAnsi"/>
          <w:sz w:val="22"/>
          <w:szCs w:val="22"/>
        </w:rPr>
        <w:t>microchannel</w:t>
      </w:r>
      <w:proofErr w:type="spellEnd"/>
      <w:r w:rsidRPr="00BC6E0D">
        <w:rPr>
          <w:rFonts w:asciiTheme="minorHAnsi" w:hAnsiTheme="minorHAnsi" w:cstheme="minorHAnsi"/>
          <w:sz w:val="22"/>
          <w:szCs w:val="22"/>
        </w:rPr>
        <w:t xml:space="preserve"> with laminar flow. It is observed that at lower tube diameter, flow friction irreversibility is more significant and at higher tube diameter thermal irreversibility is more. Finally, for both laminar and turbulent flow, there is an optimum diameter at which the entropy generation rate is the minimum for a given </w:t>
      </w:r>
      <w:proofErr w:type="spellStart"/>
      <w:r w:rsidRPr="00BC6E0D">
        <w:rPr>
          <w:rStyle w:val="hit"/>
          <w:rFonts w:asciiTheme="minorHAnsi" w:hAnsiTheme="minorHAnsi" w:cstheme="minorHAnsi"/>
          <w:sz w:val="22"/>
          <w:szCs w:val="22"/>
        </w:rPr>
        <w:t>nanofluid</w:t>
      </w:r>
      <w:proofErr w:type="spellEnd"/>
      <w:r w:rsidRPr="00BC6E0D">
        <w:rPr>
          <w:rFonts w:asciiTheme="minorHAnsi" w:hAnsiTheme="minorHAnsi" w:cstheme="minorHAnsi"/>
          <w:sz w:val="22"/>
          <w:szCs w:val="22"/>
        </w:rPr>
        <w:t>. © 2010 Elsevier Ltd.(23 refs)</w:t>
      </w:r>
    </w:p>
    <w:p w:rsidR="00BC6E0D" w:rsidRPr="00BC6E0D" w:rsidRDefault="00BC6E0D" w:rsidP="00003F27">
      <w:pPr>
        <w:pStyle w:val="title"/>
        <w:numPr>
          <w:ilvl w:val="0"/>
          <w:numId w:val="1"/>
        </w:numPr>
        <w:contextualSpacing/>
        <w:rPr>
          <w:rFonts w:asciiTheme="minorHAnsi" w:hAnsiTheme="minorHAnsi" w:cstheme="minorHAnsi"/>
          <w:b/>
          <w:sz w:val="22"/>
          <w:szCs w:val="22"/>
        </w:rPr>
      </w:pPr>
      <w:r w:rsidRPr="00BC6E0D">
        <w:rPr>
          <w:rFonts w:asciiTheme="minorHAnsi" w:hAnsiTheme="minorHAnsi" w:cstheme="minorHAnsi"/>
          <w:b/>
          <w:sz w:val="22"/>
          <w:szCs w:val="22"/>
        </w:rPr>
        <w:t xml:space="preserve">A critical review on convective heat transfer correlations of </w:t>
      </w:r>
      <w:proofErr w:type="spellStart"/>
      <w:r w:rsidRPr="00BC6E0D">
        <w:rPr>
          <w:rStyle w:val="hit"/>
          <w:rFonts w:asciiTheme="minorHAnsi" w:hAnsiTheme="minorHAnsi" w:cstheme="minorHAnsi"/>
          <w:b/>
          <w:sz w:val="22"/>
          <w:szCs w:val="22"/>
        </w:rPr>
        <w:t>nanofluids</w:t>
      </w:r>
      <w:proofErr w:type="spellEnd"/>
    </w:p>
    <w:p w:rsidR="00BC6E0D" w:rsidRPr="00BC6E0D" w:rsidRDefault="00BC6E0D" w:rsidP="00003F27">
      <w:pPr>
        <w:pStyle w:val="authors"/>
        <w:numPr>
          <w:ilvl w:val="1"/>
          <w:numId w:val="5"/>
        </w:numPr>
        <w:spacing w:before="80" w:beforeAutospacing="0"/>
        <w:contextualSpacing/>
        <w:rPr>
          <w:rFonts w:asciiTheme="minorHAnsi" w:hAnsiTheme="minorHAnsi" w:cstheme="minorHAnsi"/>
          <w:sz w:val="22"/>
          <w:szCs w:val="22"/>
        </w:rPr>
      </w:pPr>
      <w:hyperlink r:id="rId64" w:tooltip="Search Author" w:history="1">
        <w:proofErr w:type="spellStart"/>
        <w:r w:rsidRPr="00BC6E0D">
          <w:rPr>
            <w:rStyle w:val="Hyperlink"/>
            <w:rFonts w:asciiTheme="minorHAnsi" w:hAnsiTheme="minorHAnsi" w:cstheme="minorHAnsi"/>
            <w:color w:val="auto"/>
            <w:sz w:val="22"/>
            <w:szCs w:val="22"/>
            <w:u w:val="none"/>
          </w:rPr>
          <w:t>Sarkar</w:t>
        </w:r>
        <w:proofErr w:type="spellEnd"/>
        <w:r w:rsidRPr="00BC6E0D">
          <w:rPr>
            <w:rStyle w:val="Hyperlink"/>
            <w:rFonts w:asciiTheme="minorHAnsi" w:hAnsiTheme="minorHAnsi" w:cstheme="minorHAnsi"/>
            <w:color w:val="auto"/>
            <w:sz w:val="22"/>
            <w:szCs w:val="22"/>
            <w:u w:val="none"/>
          </w:rPr>
          <w:t xml:space="preserve">, </w:t>
        </w:r>
        <w:proofErr w:type="spellStart"/>
        <w:r w:rsidRPr="00BC6E0D">
          <w:rPr>
            <w:rStyle w:val="Hyperlink"/>
            <w:rFonts w:asciiTheme="minorHAnsi" w:hAnsiTheme="minorHAnsi" w:cstheme="minorHAnsi"/>
            <w:color w:val="auto"/>
            <w:sz w:val="22"/>
            <w:szCs w:val="22"/>
            <w:u w:val="none"/>
          </w:rPr>
          <w:t>Jahar</w:t>
        </w:r>
        <w:proofErr w:type="spellEnd"/>
      </w:hyperlink>
    </w:p>
    <w:p w:rsidR="00BC6E0D" w:rsidRPr="00BC6E0D" w:rsidRDefault="00BC6E0D" w:rsidP="00003F27">
      <w:pPr>
        <w:pStyle w:val="result"/>
        <w:numPr>
          <w:ilvl w:val="1"/>
          <w:numId w:val="5"/>
        </w:numPr>
        <w:contextualSpacing/>
        <w:rPr>
          <w:rFonts w:asciiTheme="minorHAnsi" w:hAnsiTheme="minorHAnsi" w:cstheme="minorHAnsi"/>
          <w:sz w:val="22"/>
          <w:szCs w:val="22"/>
        </w:rPr>
      </w:pPr>
      <w:r w:rsidRPr="00BC6E0D">
        <w:rPr>
          <w:rFonts w:asciiTheme="minorHAnsi" w:hAnsiTheme="minorHAnsi" w:cstheme="minorHAnsi"/>
          <w:i/>
          <w:iCs/>
          <w:sz w:val="22"/>
          <w:szCs w:val="22"/>
        </w:rPr>
        <w:t>Renewable and Sustainable Energy Reviews</w:t>
      </w:r>
      <w:r w:rsidRPr="00BC6E0D">
        <w:rPr>
          <w:rFonts w:asciiTheme="minorHAnsi" w:hAnsiTheme="minorHAnsi" w:cstheme="minorHAnsi"/>
          <w:sz w:val="22"/>
          <w:szCs w:val="22"/>
        </w:rPr>
        <w:t>, v 15, n 6, p 3271-3277, August 2011</w:t>
      </w:r>
      <w:r w:rsidRPr="00BC6E0D">
        <w:rPr>
          <w:rFonts w:asciiTheme="minorHAnsi" w:hAnsiTheme="minorHAnsi" w:cstheme="minorHAnsi"/>
          <w:b/>
          <w:bCs/>
          <w:sz w:val="22"/>
          <w:szCs w:val="22"/>
        </w:rPr>
        <w:t xml:space="preserve"> </w:t>
      </w:r>
    </w:p>
    <w:p w:rsidR="005E490A" w:rsidRPr="00BC6E0D" w:rsidRDefault="00BC6E0D" w:rsidP="00003F27">
      <w:pPr>
        <w:pStyle w:val="NormalWeb"/>
        <w:numPr>
          <w:ilvl w:val="1"/>
          <w:numId w:val="5"/>
        </w:numPr>
        <w:contextualSpacing/>
        <w:rPr>
          <w:rFonts w:asciiTheme="minorHAnsi" w:hAnsiTheme="minorHAnsi" w:cstheme="minorHAnsi"/>
          <w:sz w:val="22"/>
          <w:szCs w:val="22"/>
        </w:rPr>
      </w:pP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are engineered colloids made of a base fluid and </w:t>
      </w:r>
      <w:proofErr w:type="spellStart"/>
      <w:r w:rsidRPr="00BC6E0D">
        <w:rPr>
          <w:rFonts w:asciiTheme="minorHAnsi" w:hAnsiTheme="minorHAnsi" w:cstheme="minorHAnsi"/>
          <w:sz w:val="22"/>
          <w:szCs w:val="22"/>
        </w:rPr>
        <w:t>nanoparticles</w:t>
      </w:r>
      <w:proofErr w:type="spellEnd"/>
      <w:r w:rsidRPr="00BC6E0D">
        <w:rPr>
          <w:rFonts w:asciiTheme="minorHAnsi" w:hAnsiTheme="minorHAnsi" w:cstheme="minorHAnsi"/>
          <w:sz w:val="22"/>
          <w:szCs w:val="22"/>
        </w:rPr>
        <w:t xml:space="preserve">, which become potential candidate for next generation heat transfer medium.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have higher thermal conductivity and single-phase heat transfer coefficients than their base fluids. The heat transfer coefficient increases appear to go beyond the mere thermal conductivity effect, and cannot be predicted by traditional pure fluid correlations. This review summarizes the correlations development for fluid flow and heat transfer </w:t>
      </w:r>
      <w:r w:rsidRPr="00BC6E0D">
        <w:rPr>
          <w:rFonts w:asciiTheme="minorHAnsi" w:hAnsiTheme="minorHAnsi" w:cstheme="minorHAnsi"/>
          <w:sz w:val="22"/>
          <w:szCs w:val="22"/>
        </w:rPr>
        <w:lastRenderedPageBreak/>
        <w:t xml:space="preserve">characteristics of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in forced and free convection flows. The review shows that most of the investigations recommended conventional friction factor correlation of base fluid for pressure drop prediction of the </w:t>
      </w:r>
      <w:proofErr w:type="spellStart"/>
      <w:r w:rsidRPr="00BC6E0D">
        <w:rPr>
          <w:rStyle w:val="hit"/>
          <w:rFonts w:asciiTheme="minorHAnsi" w:hAnsiTheme="minorHAnsi" w:cstheme="minorHAnsi"/>
          <w:sz w:val="22"/>
          <w:szCs w:val="22"/>
        </w:rPr>
        <w:t>nanofluids</w:t>
      </w:r>
      <w:proofErr w:type="spellEnd"/>
      <w:r w:rsidRPr="00BC6E0D">
        <w:rPr>
          <w:rFonts w:asciiTheme="minorHAnsi" w:hAnsiTheme="minorHAnsi" w:cstheme="minorHAnsi"/>
          <w:sz w:val="22"/>
          <w:szCs w:val="22"/>
        </w:rPr>
        <w:t xml:space="preserve"> for both laminar and turbulent flows in </w:t>
      </w:r>
      <w:proofErr w:type="spellStart"/>
      <w:r w:rsidRPr="00BC6E0D">
        <w:rPr>
          <w:rFonts w:asciiTheme="minorHAnsi" w:hAnsiTheme="minorHAnsi" w:cstheme="minorHAnsi"/>
          <w:sz w:val="22"/>
          <w:szCs w:val="22"/>
        </w:rPr>
        <w:t>minichannel</w:t>
      </w:r>
      <w:proofErr w:type="spellEnd"/>
      <w:r w:rsidRPr="00BC6E0D">
        <w:rPr>
          <w:rFonts w:asciiTheme="minorHAnsi" w:hAnsiTheme="minorHAnsi" w:cstheme="minorHAnsi"/>
          <w:sz w:val="22"/>
          <w:szCs w:val="22"/>
        </w:rPr>
        <w:t xml:space="preserve"> as well as in </w:t>
      </w:r>
      <w:proofErr w:type="spellStart"/>
      <w:r w:rsidRPr="00BC6E0D">
        <w:rPr>
          <w:rStyle w:val="hit"/>
          <w:rFonts w:asciiTheme="minorHAnsi" w:hAnsiTheme="minorHAnsi" w:cstheme="minorHAnsi"/>
          <w:sz w:val="22"/>
          <w:szCs w:val="22"/>
        </w:rPr>
        <w:t>microchannel</w:t>
      </w:r>
      <w:proofErr w:type="spellEnd"/>
      <w:r w:rsidRPr="00BC6E0D">
        <w:rPr>
          <w:rFonts w:asciiTheme="minorHAnsi" w:hAnsiTheme="minorHAnsi" w:cstheme="minorHAnsi"/>
          <w:sz w:val="22"/>
          <w:szCs w:val="22"/>
        </w:rPr>
        <w:t xml:space="preserve">. However, the conventional correlation is not suitable for heat transfer coefficient of </w:t>
      </w:r>
      <w:proofErr w:type="spellStart"/>
      <w:r w:rsidRPr="00BC6E0D">
        <w:rPr>
          <w:rStyle w:val="hit"/>
          <w:rFonts w:asciiTheme="minorHAnsi" w:hAnsiTheme="minorHAnsi" w:cstheme="minorHAnsi"/>
          <w:sz w:val="22"/>
          <w:szCs w:val="22"/>
        </w:rPr>
        <w:t>nanofluid</w:t>
      </w:r>
      <w:proofErr w:type="spellEnd"/>
      <w:r w:rsidRPr="00BC6E0D">
        <w:rPr>
          <w:rFonts w:asciiTheme="minorHAnsi" w:hAnsiTheme="minorHAnsi" w:cstheme="minorHAnsi"/>
          <w:sz w:val="22"/>
          <w:szCs w:val="22"/>
        </w:rPr>
        <w:t xml:space="preserve"> and hence various correlations have been suggested for the </w:t>
      </w:r>
      <w:proofErr w:type="spellStart"/>
      <w:r w:rsidRPr="00BC6E0D">
        <w:rPr>
          <w:rFonts w:asciiTheme="minorHAnsi" w:hAnsiTheme="minorHAnsi" w:cstheme="minorHAnsi"/>
          <w:sz w:val="22"/>
          <w:szCs w:val="22"/>
        </w:rPr>
        <w:t>Nusselt</w:t>
      </w:r>
      <w:proofErr w:type="spellEnd"/>
      <w:r w:rsidRPr="00BC6E0D">
        <w:rPr>
          <w:rFonts w:asciiTheme="minorHAnsi" w:hAnsiTheme="minorHAnsi" w:cstheme="minorHAnsi"/>
          <w:sz w:val="22"/>
          <w:szCs w:val="22"/>
        </w:rPr>
        <w:t xml:space="preserve"> number for both laminar and turbulent flow. However, the large deviation of predicted values for proposed correlations has been observed may be due to strong influence of particle properties and </w:t>
      </w:r>
      <w:proofErr w:type="spellStart"/>
      <w:r w:rsidRPr="00BC6E0D">
        <w:rPr>
          <w:rStyle w:val="hit"/>
          <w:rFonts w:asciiTheme="minorHAnsi" w:hAnsiTheme="minorHAnsi" w:cstheme="minorHAnsi"/>
          <w:sz w:val="22"/>
          <w:szCs w:val="22"/>
        </w:rPr>
        <w:t>nanofluid</w:t>
      </w:r>
      <w:proofErr w:type="spellEnd"/>
      <w:r w:rsidRPr="00BC6E0D">
        <w:rPr>
          <w:rFonts w:asciiTheme="minorHAnsi" w:hAnsiTheme="minorHAnsi" w:cstheme="minorHAnsi"/>
          <w:sz w:val="22"/>
          <w:szCs w:val="22"/>
        </w:rPr>
        <w:t xml:space="preserve"> composition on flow and heat transfer characteristics, lack of common understanding on basic mechanism of </w:t>
      </w:r>
      <w:proofErr w:type="spellStart"/>
      <w:r w:rsidRPr="00BC6E0D">
        <w:rPr>
          <w:rStyle w:val="hit"/>
          <w:rFonts w:asciiTheme="minorHAnsi" w:hAnsiTheme="minorHAnsi" w:cstheme="minorHAnsi"/>
          <w:sz w:val="22"/>
          <w:szCs w:val="22"/>
        </w:rPr>
        <w:t>nanofluid</w:t>
      </w:r>
      <w:proofErr w:type="spellEnd"/>
      <w:r w:rsidRPr="00BC6E0D">
        <w:rPr>
          <w:rFonts w:asciiTheme="minorHAnsi" w:hAnsiTheme="minorHAnsi" w:cstheme="minorHAnsi"/>
          <w:sz w:val="22"/>
          <w:szCs w:val="22"/>
        </w:rPr>
        <w:t xml:space="preserve"> flow and insufficient experimental data on </w:t>
      </w:r>
      <w:proofErr w:type="spellStart"/>
      <w:r w:rsidRPr="00BC6E0D">
        <w:rPr>
          <w:rStyle w:val="hit"/>
          <w:rFonts w:asciiTheme="minorHAnsi" w:hAnsiTheme="minorHAnsi" w:cstheme="minorHAnsi"/>
          <w:sz w:val="22"/>
          <w:szCs w:val="22"/>
        </w:rPr>
        <w:t>nanofluid</w:t>
      </w:r>
      <w:proofErr w:type="spellEnd"/>
      <w:r w:rsidRPr="00BC6E0D">
        <w:rPr>
          <w:rFonts w:asciiTheme="minorHAnsi" w:hAnsiTheme="minorHAnsi" w:cstheme="minorHAnsi"/>
          <w:sz w:val="22"/>
          <w:szCs w:val="22"/>
        </w:rPr>
        <w:t xml:space="preserve"> heat transfer. Hence, a general framework for heat transfer correlation needs to be developed. © 2011 Elsevier Ltd. All rights reserved.(27 refs)</w:t>
      </w:r>
    </w:p>
    <w:sectPr w:rsidR="005E490A" w:rsidRPr="00BC6E0D" w:rsidSect="006718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49CD"/>
    <w:multiLevelType w:val="hybridMultilevel"/>
    <w:tmpl w:val="43CEA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E4F9B"/>
    <w:multiLevelType w:val="hybridMultilevel"/>
    <w:tmpl w:val="6AEAF4FA"/>
    <w:lvl w:ilvl="0" w:tplc="0409000F">
      <w:start w:val="1"/>
      <w:numFmt w:val="decimal"/>
      <w:lvlText w:val="%1."/>
      <w:lvlJc w:val="left"/>
      <w:pPr>
        <w:ind w:left="720" w:hanging="360"/>
      </w:pPr>
    </w:lvl>
    <w:lvl w:ilvl="1" w:tplc="0890F2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D2D1C"/>
    <w:multiLevelType w:val="hybridMultilevel"/>
    <w:tmpl w:val="813A0ABC"/>
    <w:lvl w:ilvl="0" w:tplc="0409000F">
      <w:start w:val="1"/>
      <w:numFmt w:val="decimal"/>
      <w:lvlText w:val="%1."/>
      <w:lvlJc w:val="left"/>
      <w:pPr>
        <w:ind w:left="720" w:hanging="360"/>
      </w:pPr>
    </w:lvl>
    <w:lvl w:ilvl="1" w:tplc="0890F2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6A0409"/>
    <w:multiLevelType w:val="hybridMultilevel"/>
    <w:tmpl w:val="1F3A6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B283F"/>
    <w:multiLevelType w:val="hybridMultilevel"/>
    <w:tmpl w:val="6AEAF4FA"/>
    <w:lvl w:ilvl="0" w:tplc="0409000F">
      <w:start w:val="1"/>
      <w:numFmt w:val="decimal"/>
      <w:lvlText w:val="%1."/>
      <w:lvlJc w:val="left"/>
      <w:pPr>
        <w:ind w:left="720" w:hanging="360"/>
      </w:pPr>
    </w:lvl>
    <w:lvl w:ilvl="1" w:tplc="0890F2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204B"/>
    <w:rsid w:val="00003F27"/>
    <w:rsid w:val="000D25EC"/>
    <w:rsid w:val="00231787"/>
    <w:rsid w:val="00282916"/>
    <w:rsid w:val="0041204B"/>
    <w:rsid w:val="005E490A"/>
    <w:rsid w:val="0067181A"/>
    <w:rsid w:val="006B29AA"/>
    <w:rsid w:val="00AD7E02"/>
    <w:rsid w:val="00B74684"/>
    <w:rsid w:val="00BC6E0D"/>
    <w:rsid w:val="00F90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412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41204B"/>
  </w:style>
  <w:style w:type="character" w:styleId="Hyperlink">
    <w:name w:val="Hyperlink"/>
    <w:basedOn w:val="DefaultParagraphFont"/>
    <w:uiPriority w:val="99"/>
    <w:unhideWhenUsed/>
    <w:rsid w:val="0041204B"/>
    <w:rPr>
      <w:color w:val="0000FF" w:themeColor="hyperlink"/>
      <w:u w:val="single"/>
    </w:rPr>
  </w:style>
  <w:style w:type="paragraph" w:styleId="BalloonText">
    <w:name w:val="Balloon Text"/>
    <w:basedOn w:val="Normal"/>
    <w:link w:val="BalloonTextChar"/>
    <w:uiPriority w:val="99"/>
    <w:semiHidden/>
    <w:unhideWhenUsed/>
    <w:rsid w:val="0041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04B"/>
    <w:rPr>
      <w:rFonts w:ascii="Tahoma" w:hAnsi="Tahoma" w:cs="Tahoma"/>
      <w:sz w:val="16"/>
      <w:szCs w:val="16"/>
    </w:rPr>
  </w:style>
  <w:style w:type="paragraph" w:customStyle="1" w:styleId="authors">
    <w:name w:val="authors"/>
    <w:basedOn w:val="Normal"/>
    <w:rsid w:val="00412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1">
    <w:name w:val="authors1"/>
    <w:basedOn w:val="DefaultParagraphFont"/>
    <w:rsid w:val="0041204B"/>
  </w:style>
  <w:style w:type="paragraph" w:styleId="NormalWeb">
    <w:name w:val="Normal (Web)"/>
    <w:basedOn w:val="Normal"/>
    <w:uiPriority w:val="99"/>
    <w:unhideWhenUsed/>
    <w:rsid w:val="00412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412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s">
    <w:name w:val="affils"/>
    <w:basedOn w:val="Normal"/>
    <w:rsid w:val="00412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text">
    <w:name w:val="abstracttext"/>
    <w:basedOn w:val="Normal"/>
    <w:rsid w:val="004120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49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ngineeringvillage2.org.libproxy.csun.edu/controller/servlet/Controller?CID=quickSearchCitationFormat&amp;searchWord1=%7bMudawar%2C+Issam%7d&amp;section1=AU&amp;database=1&amp;yearselect=yearrange&amp;sort=yr" TargetMode="External"/><Relationship Id="rId18" Type="http://schemas.openxmlformats.org/officeDocument/2006/relationships/hyperlink" Target="http://www.engineeringvillage2.org.libproxy.csun.edu/controller/servlet/Controller?CID=expertSearchCitationFormat&amp;searchWord1=%7bChen%2C+Chien-Hsin%7d+WN+AU&amp;database=1&amp;yearselect=yearrange&amp;searchtype=Expert&amp;sort=yr" TargetMode="External"/><Relationship Id="rId26" Type="http://schemas.openxmlformats.org/officeDocument/2006/relationships/hyperlink" Target="http://www.engineeringvillage2.org.libproxy.csun.edu/controller/servlet/Controller?CID=expertSearchCitationFormat&amp;searchWord1=%7bCho%2C+Eun+Seok%7d+WN+AU&amp;database=1&amp;yearselect=yearrange&amp;searchtype=Expert&amp;sort=yr" TargetMode="External"/><Relationship Id="rId39" Type="http://schemas.openxmlformats.org/officeDocument/2006/relationships/hyperlink" Target="http://www.engineeringvillage2.org.libproxy.csun.edu/controller/servlet/Controller?CID=expertSearchCitationFormat&amp;searchWord1=%7bGavillet%2C+J%26%23233%3Br%26%23244%3Bme%7d+WN+AU&amp;database=1&amp;yearselect=yearrange&amp;searchtype=Expert&amp;sort=yr" TargetMode="External"/><Relationship Id="rId21" Type="http://schemas.openxmlformats.org/officeDocument/2006/relationships/hyperlink" Target="http://www.engineeringvillage2.org.libproxy.csun.edu/controller/servlet/Controller?CID=expertSearchCitationFormat&amp;searchWord1=%7bAbbassi%2C+Abbas%7d+WN+AU&amp;database=1&amp;yearselect=yearrange&amp;searchtype=Expert&amp;sort=yr" TargetMode="External"/><Relationship Id="rId34" Type="http://schemas.openxmlformats.org/officeDocument/2006/relationships/hyperlink" Target="http://www.engineeringvillage2.org.libproxy.csun.edu/controller/servlet/Controller?CID=expertSearchCitationFormat&amp;searchWord1=%7bJensen%2C+Michael+K.%7d+WN+AU&amp;database=1&amp;yearselect=yearrange&amp;searchtype=Expert&amp;sort=yr" TargetMode="External"/><Relationship Id="rId42" Type="http://schemas.openxmlformats.org/officeDocument/2006/relationships/hyperlink" Target="http://www.engineeringvillage2.org.libproxy.csun.edu/controller/servlet/Controller?CID=quickSearchCitationFormat&amp;searchWord1=%7bXu%2C+Jinliang%7d&amp;section1=AU&amp;database=1&amp;yearselect=yearrange&amp;sort=yr" TargetMode="External"/><Relationship Id="rId47" Type="http://schemas.openxmlformats.org/officeDocument/2006/relationships/hyperlink" Target="http://www.engineeringvillage2.org.libproxy.csun.edu/controller/servlet/Controller?CID=quickSearchCitationFormat&amp;searchWord1=%7bMotallebzadeh%2C+Roghayyeh%7d&amp;section1=AU&amp;database=1&amp;yearselect=yearrange&amp;sort=yr" TargetMode="External"/><Relationship Id="rId50" Type="http://schemas.openxmlformats.org/officeDocument/2006/relationships/hyperlink" Target="http://www.engineeringvillage2.org.libproxy.csun.edu/controller/servlet/Controller?CID=quickSearchCitationFormat&amp;searchWord1=%7bWang%2C+Xiao-Dong%7d&amp;section1=AU&amp;database=1&amp;yearselect=yearrange&amp;sort=yr" TargetMode="External"/><Relationship Id="rId55" Type="http://schemas.openxmlformats.org/officeDocument/2006/relationships/hyperlink" Target="http://www.engineeringvillage2.org.libproxy.csun.edu/controller/servlet/Controller?CID=quickSearchCitationFormat&amp;searchWord1=%7bDas%2C+Sarit+K.%7d&amp;section1=AU&amp;database=1&amp;yearselect=yearrange&amp;sort=yr" TargetMode="External"/><Relationship Id="rId63" Type="http://schemas.openxmlformats.org/officeDocument/2006/relationships/hyperlink" Target="http://www.engineeringvillage2.org.libproxy.csun.edu/controller/servlet/Controller?CID=quickSearchCitationFormat&amp;searchWord1=%7bDas%2C+Sarit+K.%7d&amp;section1=AU&amp;database=1&amp;yearselect=yearrange&amp;sort=yr" TargetMode="External"/><Relationship Id="rId7" Type="http://schemas.openxmlformats.org/officeDocument/2006/relationships/hyperlink" Target="http://www.engineeringvillage2.org.libproxy.csun.edu/controller/servlet/Controller?CID=expertSearchCitationFormat&amp;searchWord1=%7bXu%2C+Li%7d+WN+AU&amp;database=1&amp;yearselect=yearrange&amp;searchtype=Expert&amp;sort=yr" TargetMode="External"/><Relationship Id="rId2" Type="http://schemas.openxmlformats.org/officeDocument/2006/relationships/styles" Target="styles.xml"/><Relationship Id="rId16" Type="http://schemas.openxmlformats.org/officeDocument/2006/relationships/hyperlink" Target="http://www.engineeringvillage2.org.libproxy.csun.edu/controller/servlet/Controller?CID=expertSearchCitationFormat&amp;searchWord1=%7bSaffar-Avval%2C+Majid%7d+WN+AU&amp;database=1&amp;yearselect=yearrange&amp;searchtype=Expert&amp;sort=yr" TargetMode="External"/><Relationship Id="rId20" Type="http://schemas.openxmlformats.org/officeDocument/2006/relationships/hyperlink" Target="http://www.engineeringvillage2.org.libproxy.csun.edu/controller/servlet/Controller?CID=expertSearchCitationFormat&amp;searchWord1=%7bKalteh%2C+Mohammad%7d+WN+AU&amp;database=1&amp;yearselect=yearrange&amp;searchtype=Expert&amp;sort=yr" TargetMode="External"/><Relationship Id="rId29" Type="http://schemas.openxmlformats.org/officeDocument/2006/relationships/hyperlink" Target="http://www.engineeringvillage2.org.libproxy.csun.edu/controller/servlet/Controller?CID=expertSearchCitationFormat&amp;searchWord1=%7bKim%2C+Min+Soo%7d+WN+AU&amp;database=1&amp;yearselect=yearrange&amp;searchtype=Expert&amp;sort=yr" TargetMode="External"/><Relationship Id="rId41" Type="http://schemas.openxmlformats.org/officeDocument/2006/relationships/hyperlink" Target="http://www.engineeringvillage2.org.libproxy.csun.edu/controller/servlet/Controller?CID=quickSearchCitationFormat&amp;searchWord1=%7bXu%2C+Li%7d&amp;section1=AU&amp;database=1&amp;yearselect=yearrange&amp;sort=yr" TargetMode="External"/><Relationship Id="rId54" Type="http://schemas.openxmlformats.org/officeDocument/2006/relationships/hyperlink" Target="http://www.engineeringvillage2.org.libproxy.csun.edu/controller/servlet/Controller?CID=quickSearchCitationFormat&amp;searchWord1=%7bSundararajan%2C+T.%7d&amp;section1=AU&amp;database=1&amp;yearselect=yearrange&amp;sort=yr" TargetMode="External"/><Relationship Id="rId62" Type="http://schemas.openxmlformats.org/officeDocument/2006/relationships/hyperlink" Target="http://www.engineeringvillage2.org.libproxy.csun.edu/controller/servlet/Controller?CID=quickSearchCitationFormat&amp;searchWord1=%7bSundararajan%2C+T.%7d&amp;section1=AU&amp;database=1&amp;yearselect=yearrange&amp;sort=yr" TargetMode="External"/><Relationship Id="rId1" Type="http://schemas.openxmlformats.org/officeDocument/2006/relationships/numbering" Target="numbering.xml"/><Relationship Id="rId6" Type="http://schemas.openxmlformats.org/officeDocument/2006/relationships/hyperlink" Target="http://www.engineeringvillage2.org.libproxy.csun.edu/controller/servlet/Controller?CID=quickSearchCitationFormat&amp;searchWord1=%7bKashiwabara%2C+Yuki%7d&amp;section1=AU&amp;database=1&amp;yearselect=yearrange&amp;sort=yr" TargetMode="External"/><Relationship Id="rId11" Type="http://schemas.openxmlformats.org/officeDocument/2006/relationships/hyperlink" Target="http://www.engineeringvillage2.org.libproxy.csun.edu/controller/servlet/Controller?CID=expertSearchCitationFormat&amp;searchWord1=%7bVafaei%2C+Saeid%7d+WN+AU&amp;database=1&amp;yearselect=yearrange&amp;searchtype=Expert&amp;sort=yr" TargetMode="External"/><Relationship Id="rId24" Type="http://schemas.openxmlformats.org/officeDocument/2006/relationships/hyperlink" Target="http://www.engineeringvillage2.org.libproxy.csun.edu/controller/servlet/Controller?CID=expertSearchCitationFormat&amp;searchWord1=%7bDarhuber%2C+Anton%7d+WN+AU&amp;database=1&amp;yearselect=yearrange&amp;searchtype=Expert&amp;sort=yr" TargetMode="External"/><Relationship Id="rId32" Type="http://schemas.openxmlformats.org/officeDocument/2006/relationships/hyperlink" Target="http://www.engineeringvillage2.org.libproxy.csun.edu/controller/servlet/Controller?CID=expertSearchCitationFormat&amp;searchWord1=%7bMichna%2C+Gregory+J.%7d+WN+AU&amp;database=1&amp;yearselect=yearrange&amp;searchtype=Expert&amp;sort=yr" TargetMode="External"/><Relationship Id="rId37" Type="http://schemas.openxmlformats.org/officeDocument/2006/relationships/hyperlink" Target="http://www.engineeringvillage2.org.libproxy.csun.edu/controller/servlet/Controller?CID=expertSearchCitationFormat&amp;searchWord1=%7bMarty%2C+Philippe%7d+WN+AU&amp;database=1&amp;yearselect=yearrange&amp;searchtype=Expert&amp;sort=yr" TargetMode="External"/><Relationship Id="rId40" Type="http://schemas.openxmlformats.org/officeDocument/2006/relationships/hyperlink" Target="http://www.engineeringvillage2.org.libproxy.csun.edu/controller/servlet/Controller?CID=quickSearchCitationFormat&amp;searchWord1=%7bLelea%2C+Dorin%7d&amp;section1=AU&amp;database=1&amp;yearselect=yearrange&amp;sort=yr" TargetMode="External"/><Relationship Id="rId45" Type="http://schemas.openxmlformats.org/officeDocument/2006/relationships/hyperlink" Target="http://www.engineeringvillage2.org.libproxy.csun.edu/controller/servlet/Controller?CID=quickSearchCitationFormat&amp;searchWord1=%7bShuaib%2C+N.H.%7d&amp;section1=AU&amp;database=1&amp;yearselect=yearrange&amp;sort=yr" TargetMode="External"/><Relationship Id="rId53" Type="http://schemas.openxmlformats.org/officeDocument/2006/relationships/hyperlink" Target="http://www.engineeringvillage2.org.libproxy.csun.edu/controller/servlet/Controller?CID=quickSearchCitationFormat&amp;searchWord1=%7bHarikrishna%2C+P.V.%7d&amp;section1=AU&amp;database=1&amp;yearselect=yearrange&amp;sort=yr" TargetMode="External"/><Relationship Id="rId58" Type="http://schemas.openxmlformats.org/officeDocument/2006/relationships/hyperlink" Target="http://www.engineeringvillage2.org.libproxy.csun.edu/controller/servlet/Controller?CID=quickSearchCitationFormat&amp;searchWord1=%7bDe+Labachelerie%2C+Michel%7d&amp;section1=AU&amp;database=1&amp;yearselect=yearrange&amp;sort=yr" TargetMode="External"/><Relationship Id="rId66" Type="http://schemas.openxmlformats.org/officeDocument/2006/relationships/theme" Target="theme/theme1.xml"/><Relationship Id="rId5" Type="http://schemas.openxmlformats.org/officeDocument/2006/relationships/hyperlink" Target="http://www.engineeringvillage2.org.libproxy.csun.edu/controller/servlet/Controller?CID=quickSearchCitationFormat&amp;searchWord1=%7bZhang%2C+Yaohua%7d&amp;section1=AU&amp;database=1&amp;yearselect=yearrange&amp;sort=yr" TargetMode="External"/><Relationship Id="rId15" Type="http://schemas.openxmlformats.org/officeDocument/2006/relationships/hyperlink" Target="http://www.engineeringvillage2.org.libproxy.csun.edu/controller/servlet/Controller?CID=expertSearchCitationFormat&amp;searchWord1=%7bAbbassi%2C+Abbas%7d+WN+AU&amp;database=1&amp;yearselect=yearrange&amp;searchtype=Expert&amp;sort=yr" TargetMode="External"/><Relationship Id="rId23" Type="http://schemas.openxmlformats.org/officeDocument/2006/relationships/hyperlink" Target="http://www.engineeringvillage2.org.libproxy.csun.edu/controller/servlet/Controller?CID=expertSearchCitationFormat&amp;searchWord1=%7bFrijns%2C+Arjan%7d+WN+AU&amp;database=1&amp;yearselect=yearrange&amp;searchtype=Expert&amp;sort=yr" TargetMode="External"/><Relationship Id="rId28" Type="http://schemas.openxmlformats.org/officeDocument/2006/relationships/hyperlink" Target="http://www.engineeringvillage2.org.libproxy.csun.edu/controller/servlet/Controller?CID=expertSearchCitationFormat&amp;searchWord1=%7bYoon%2C+Jae+Sung%7d+WN+AU&amp;database=1&amp;yearselect=yearrange&amp;searchtype=Expert&amp;sort=yr" TargetMode="External"/><Relationship Id="rId36" Type="http://schemas.openxmlformats.org/officeDocument/2006/relationships/hyperlink" Target="http://www.engineeringvillage2.org.libproxy.csun.edu/controller/servlet/Controller?CID=expertSearchCitationFormat&amp;searchWord1=%7bCaney%2C+Nadia%7d+WN+AU&amp;database=1&amp;yearselect=yearrange&amp;searchtype=Expert&amp;sort=yr" TargetMode="External"/><Relationship Id="rId49" Type="http://schemas.openxmlformats.org/officeDocument/2006/relationships/hyperlink" Target="http://www.engineeringvillage2.org.libproxy.csun.edu/controller/servlet/Controller?CID=quickSearchCitationFormat&amp;searchWord1=%7bYan%2C+Wei-Mon%7d&amp;section1=AU&amp;database=1&amp;yearselect=yearrange&amp;sort=yr" TargetMode="External"/><Relationship Id="rId57" Type="http://schemas.openxmlformats.org/officeDocument/2006/relationships/hyperlink" Target="http://www.engineeringvillage2.org.libproxy.csun.edu/controller/servlet/Controller?CID=quickSearchCitationFormat&amp;searchWord1=%7bGualous%2C+Hasna+Louahlia%7d&amp;section1=AU&amp;database=1&amp;yearselect=yearrange&amp;sort=yr" TargetMode="External"/><Relationship Id="rId61" Type="http://schemas.openxmlformats.org/officeDocument/2006/relationships/hyperlink" Target="http://www.engineeringvillage2.org.libproxy.csun.edu/controller/servlet/Controller?CID=quickSearchCitationFormat&amp;searchWord1=%7bAnoop%2C+K.B.%7d&amp;section1=AU&amp;database=1&amp;yearselect=yearrange&amp;sort=yr" TargetMode="External"/><Relationship Id="rId10" Type="http://schemas.openxmlformats.org/officeDocument/2006/relationships/hyperlink" Target="http://www.engineeringvillage2.org.libproxy.csun.edu/controller/servlet/Controller?CID=expertSearchCitationFormat&amp;searchWord1=%7bWen%2C+Dongsheng%7d+WN+AU&amp;database=1&amp;yearselect=yearrange&amp;searchtype=Expert&amp;sort=yr" TargetMode="External"/><Relationship Id="rId19" Type="http://schemas.openxmlformats.org/officeDocument/2006/relationships/hyperlink" Target="http://www.engineeringvillage2.org.libproxy.csun.edu/controller/servlet/Controller?CID=expertSearchCitationFormat&amp;searchWord1=%7bDing%2C+Chang-Yi%7d+WN+AU&amp;database=1&amp;yearselect=yearrange&amp;searchtype=Expert&amp;sort=yr" TargetMode="External"/><Relationship Id="rId31" Type="http://schemas.openxmlformats.org/officeDocument/2006/relationships/hyperlink" Target="http://www.engineeringvillage2.org.libproxy.csun.edu/controller/servlet/Controller?CID=expertSearchCitationFormat&amp;searchWord1=%7bNdao%2C+Sidy%7d+WN+AU&amp;database=1&amp;yearselect=yearrange&amp;searchtype=Expert&amp;sort=yr" TargetMode="External"/><Relationship Id="rId44" Type="http://schemas.openxmlformats.org/officeDocument/2006/relationships/hyperlink" Target="http://www.engineeringvillage2.org.libproxy.csun.edu/controller/servlet/Controller?CID=quickSearchCitationFormat&amp;searchWord1=%7bGunnasegaran%2C+P.%7d&amp;section1=AU&amp;database=1&amp;yearselect=yearrange&amp;sort=yr" TargetMode="External"/><Relationship Id="rId52" Type="http://schemas.openxmlformats.org/officeDocument/2006/relationships/hyperlink" Target="http://www.engineeringvillage2.org.libproxy.csun.edu/controller/servlet/Controller?CID=quickSearchCitationFormat&amp;searchWord1=%7bSingh%2C+Pawan+K.%7d&amp;section1=AU&amp;database=1&amp;yearselect=yearrange&amp;sort=yr" TargetMode="External"/><Relationship Id="rId60" Type="http://schemas.openxmlformats.org/officeDocument/2006/relationships/hyperlink" Target="http://www.engineeringvillage2.org.libproxy.csun.edu/controller/servlet/Controller?CID=quickSearchCitationFormat&amp;searchWord1=%7bSingh%2C+Pawan+K.%7d&amp;section1=AU&amp;database=1&amp;yearselect=yearrange&amp;sort=y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gineeringvillage2.org.libproxy.csun.edu/controller/servlet/Controller?CID=expertSearchCitationFormat&amp;searchWord1=%7bVafaei%2C+Saeid%7d+WN+AU&amp;database=1&amp;yearselect=yearrange&amp;searchtype=Expert&amp;sort=yr" TargetMode="External"/><Relationship Id="rId14" Type="http://schemas.openxmlformats.org/officeDocument/2006/relationships/hyperlink" Target="http://www.engineeringvillage2.org.libproxy.csun.edu/controller/servlet/Controller?CID=expertSearchCitationFormat&amp;searchWord1=%7bKalteh%2C+Mohammad%7d+WN+AU&amp;database=1&amp;yearselect=yearrange&amp;searchtype=Expert&amp;sort=yr" TargetMode="External"/><Relationship Id="rId22" Type="http://schemas.openxmlformats.org/officeDocument/2006/relationships/hyperlink" Target="http://www.engineeringvillage2.org.libproxy.csun.edu/controller/servlet/Controller?CID=expertSearchCitationFormat&amp;searchWord1=%7bSaffar-Avval%2C+Majid%7d+WN+AU&amp;database=1&amp;yearselect=yearrange&amp;searchtype=Expert&amp;sort=yr" TargetMode="External"/><Relationship Id="rId27" Type="http://schemas.openxmlformats.org/officeDocument/2006/relationships/hyperlink" Target="http://www.engineeringvillage2.org.libproxy.csun.edu/controller/servlet/Controller?CID=expertSearchCitationFormat&amp;searchWord1=%7bChoi%2C+Jong+Won%7d+WN+AU&amp;database=1&amp;yearselect=yearrange&amp;searchtype=Expert&amp;sort=yr" TargetMode="External"/><Relationship Id="rId30" Type="http://schemas.openxmlformats.org/officeDocument/2006/relationships/hyperlink" Target="http://www.engineeringvillage2.org.libproxy.csun.edu/controller/servlet/Controller?CID=expertSearchCitationFormat&amp;searchWord1=%7bBasu%2C+Saptarshi%7d+WN+AU&amp;database=1&amp;yearselect=yearrange&amp;searchtype=Expert&amp;sort=yr" TargetMode="External"/><Relationship Id="rId35" Type="http://schemas.openxmlformats.org/officeDocument/2006/relationships/hyperlink" Target="http://www.engineeringvillage2.org.libproxy.csun.edu/controller/servlet/Controller?CID=expertSearchCitationFormat&amp;searchWord1=%7bPhan%2C+Hai+Trieu%7d+WN+AU&amp;database=1&amp;yearselect=yearrange&amp;searchtype=Expert&amp;sort=yr" TargetMode="External"/><Relationship Id="rId43" Type="http://schemas.openxmlformats.org/officeDocument/2006/relationships/hyperlink" Target="http://www.engineeringvillage2.org.libproxy.csun.edu/controller/servlet/Controller?CID=quickSearchCitationFormat&amp;searchWord1=%7bMohammed%2C+H.A.%7d&amp;section1=AU&amp;database=1&amp;yearselect=yearrange&amp;sort=yr" TargetMode="External"/><Relationship Id="rId48" Type="http://schemas.openxmlformats.org/officeDocument/2006/relationships/hyperlink" Target="http://www.engineeringvillage2.org.libproxy.csun.edu/controller/servlet/Controller?CID=quickSearchCitationFormat&amp;searchWord1=%7bHung%2C+Tu-Chieh%7d&amp;section1=AU&amp;database=1&amp;yearselect=yearrange&amp;sort=yr" TargetMode="External"/><Relationship Id="rId56" Type="http://schemas.openxmlformats.org/officeDocument/2006/relationships/hyperlink" Target="http://www.engineeringvillage2.org.libproxy.csun.edu/controller/servlet/Controller?CID=quickSearchCitationFormat&amp;searchWord1=%7bBoudouh%2C+Mounir%7d&amp;section1=AU&amp;database=1&amp;yearselect=yearrange&amp;sort=yr" TargetMode="External"/><Relationship Id="rId64" Type="http://schemas.openxmlformats.org/officeDocument/2006/relationships/hyperlink" Target="http://www.engineeringvillage2.org.libproxy.csun.edu/controller/servlet/Controller?CID=quickSearchCitationFormat&amp;searchWord1=%7bSarkar%2C+Jahar%7d&amp;section1=AU&amp;database=1&amp;yearselect=yearrange&amp;sort=yr" TargetMode="External"/><Relationship Id="rId8" Type="http://schemas.openxmlformats.org/officeDocument/2006/relationships/hyperlink" Target="http://www.engineeringvillage2.org.libproxy.csun.edu/controller/servlet/Controller?CID=expertSearchCitationFormat&amp;searchWord1=%7bXu%2C+Jinliang%7d+WN+AU&amp;database=1&amp;yearselect=yearrange&amp;searchtype=Expert&amp;sort=yr" TargetMode="External"/><Relationship Id="rId51" Type="http://schemas.openxmlformats.org/officeDocument/2006/relationships/hyperlink" Target="http://www.engineeringvillage2.org.libproxy.csun.edu/controller/servlet/Controller?CID=quickSearchCitationFormat&amp;searchWord1=%7bChang%2C+Chun-Yen%7d&amp;section1=AU&amp;database=1&amp;yearselect=yearrange&amp;sort=yr" TargetMode="External"/><Relationship Id="rId3" Type="http://schemas.openxmlformats.org/officeDocument/2006/relationships/settings" Target="settings.xml"/><Relationship Id="rId12" Type="http://schemas.openxmlformats.org/officeDocument/2006/relationships/hyperlink" Target="http://www.engineeringvillage2.org.libproxy.csun.edu/controller/servlet/Controller?CID=expertSearchCitationFormat&amp;searchWord1=%7bWen%2C+Dongsheng%7d+WN+AU&amp;database=1&amp;yearselect=yearrange&amp;searchtype=Expert&amp;sort=yr" TargetMode="External"/><Relationship Id="rId17" Type="http://schemas.openxmlformats.org/officeDocument/2006/relationships/hyperlink" Target="http://www.engineeringvillage2.org.libproxy.csun.edu/controller/servlet/Controller?CID=expertSearchCitationFormat&amp;searchWord1=%7bHarting%2C+Jens%7d+WN+AU&amp;database=1&amp;yearselect=yearrange&amp;searchtype=Expert&amp;sort=yr" TargetMode="External"/><Relationship Id="rId25" Type="http://schemas.openxmlformats.org/officeDocument/2006/relationships/hyperlink" Target="http://www.engineeringvillage2.org.libproxy.csun.edu/controller/servlet/Controller?CID=expertSearchCitationFormat&amp;searchWord1=%7bHarting%2C+Jens%7d+WN+AU&amp;database=1&amp;yearselect=yearrange&amp;searchtype=Expert&amp;sort=yr" TargetMode="External"/><Relationship Id="rId33" Type="http://schemas.openxmlformats.org/officeDocument/2006/relationships/hyperlink" Target="http://www.engineeringvillage2.org.libproxy.csun.edu/controller/servlet/Controller?CID=expertSearchCitationFormat&amp;searchWord1=%7bPeles%2C+Yoav%7d+WN+AU&amp;database=1&amp;yearselect=yearrange&amp;searchtype=Expert&amp;sort=yr" TargetMode="External"/><Relationship Id="rId38" Type="http://schemas.openxmlformats.org/officeDocument/2006/relationships/hyperlink" Target="http://www.engineeringvillage2.org.libproxy.csun.edu/controller/servlet/Controller?CID=expertSearchCitationFormat&amp;searchWord1=%7bColasson%2C+St%26%23233%3Bphane%7d+WN+AU&amp;database=1&amp;yearselect=yearrange&amp;searchtype=Expert&amp;sort=yr" TargetMode="External"/><Relationship Id="rId46" Type="http://schemas.openxmlformats.org/officeDocument/2006/relationships/hyperlink" Target="http://www.engineeringvillage2.org.libproxy.csun.edu/controller/servlet/Controller?CID=quickSearchCitationFormat&amp;searchWord1=%7bAminfar%2C+Habib%7d&amp;section1=AU&amp;database=1&amp;yearselect=yearrange&amp;sort=yr" TargetMode="External"/><Relationship Id="rId59" Type="http://schemas.openxmlformats.org/officeDocument/2006/relationships/hyperlink" Target="http://www.engineeringvillage2.org.libproxy.csun.edu/controller/servlet/Controller?CID=quickSearchCitationFormat&amp;searchWord1=%7bHung%2C+Yew+Mun%7d&amp;section1=AU&amp;database=1&amp;yearselect=yearrange&amp;sort=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7202</Words>
  <Characters>41057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ITT Control Technologies</Company>
  <LinksUpToDate>false</LinksUpToDate>
  <CharactersWithSpaces>48163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matt.blomquist</dc:creator>
  <cp:lastModifiedBy>matt.blomquist</cp:lastModifiedBy>
  <cp:revision>1</cp:revision>
  <dcterms:created xsi:type="dcterms:W3CDTF">2012-10-31T14:04:00Z</dcterms:created>
  <dcterms:modified xsi:type="dcterms:W3CDTF">2012-10-31T15:29:00Z</dcterms:modified>
</cp:coreProperties>
</file>