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34" w:firstLine="705"/>
        <w:jc w:val="center"/>
        <w:spacing w:line="240" w:lineRule="auto"/>
        <w:widowControl w:val="off"/>
      </w:pPr>
      <w:r/>
      <w:r>
        <mc:AlternateContent>
          <mc:Choice Requires="wpg">
            <w:drawing>
              <wp:inline xmlns:wp="http://schemas.openxmlformats.org/drawingml/2006/wordprocessingDrawing" distT="0" distB="0" distL="0" distR="0">
                <wp:extent cx="1404938" cy="14049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931961779" name="image2.jpg"/>
                        <pic:cNvPicPr/>
                        <pic:nvPr/>
                      </pic:nvPicPr>
                      <pic:blipFill>
                        <a:blip r:embed="rId8"/>
                        <a:srcRect l="0" t="0" r="0" b="0"/>
                        <a:stretch/>
                      </pic:blipFill>
                      <pic:spPr bwMode="auto">
                        <a:xfrm>
                          <a:off x="0" y="0"/>
                          <a:ext cx="1404937" cy="140493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10.6pt;height:110.6pt;mso-wrap-distance-left:0.0pt;mso-wrap-distance-top:0.0pt;mso-wrap-distance-right:0.0pt;mso-wrap-distance-bottom:0.0pt;">
                <v:path textboxrect="0,0,0,0"/>
                <v:imagedata r:id="rId8" o:title=""/>
              </v:shape>
            </w:pict>
          </mc:Fallback>
        </mc:AlternateContent>
      </w:r>
      <w:r/>
      <w:r/>
      <w:r/>
      <w:r/>
      <w:r/>
      <w:r>
        <w:rPr>
          <w:rtl w:val="0"/>
        </w:rPr>
        <w:br/>
        <w:br/>
      </w:r>
      <w:r/>
    </w:p>
    <w:p>
      <w:pPr>
        <w:ind w:left="3" w:firstLine="0"/>
        <w:spacing w:before="124" w:line="240" w:lineRule="auto"/>
        <w:widowControl w:val="off"/>
        <w:rPr>
          <w:rFonts w:ascii="Calibri" w:hAnsi="Calibri" w:eastAsia="Calibri" w:cs="Calibri"/>
          <w:b/>
        </w:rPr>
      </w:pPr>
      <w:r>
        <w:rPr>
          <w:rFonts w:ascii="Calibri" w:hAnsi="Calibri" w:eastAsia="Calibri" w:cs="Calibri"/>
          <w:b/>
          <w:rtl w:val="0"/>
        </w:rPr>
        <w:t xml:space="preserve">NextDNA Edutech LLP. </w:t>
      </w:r>
      <w:r/>
    </w:p>
    <w:p>
      <w:pPr>
        <w:ind w:left="14" w:firstLine="0"/>
        <w:spacing w:before="11" w:line="240" w:lineRule="auto"/>
        <w:widowControl w:val="off"/>
        <w:rPr>
          <w:rFonts w:ascii="Calibri" w:hAnsi="Calibri" w:eastAsia="Calibri" w:cs="Calibri"/>
        </w:rPr>
      </w:pPr>
      <w:r>
        <w:rPr>
          <w:rFonts w:ascii="Calibri" w:hAnsi="Calibri" w:eastAsia="Calibri" w:cs="Calibri"/>
          <w:rtl w:val="0"/>
        </w:rPr>
        <w:t xml:space="preserve">Hyderabad, Telangana </w:t>
      </w:r>
      <w:r/>
    </w:p>
    <w:p>
      <w:pPr>
        <w:ind w:left="1" w:firstLine="0"/>
        <w:spacing w:before="11" w:line="240" w:lineRule="auto"/>
        <w:widowControl w:val="off"/>
        <w:rPr>
          <w:rFonts w:ascii="Calibri" w:hAnsi="Calibri" w:eastAsia="Calibri" w:cs="Calibri"/>
        </w:rPr>
      </w:pPr>
      <w:r>
        <w:rPr>
          <w:rFonts w:ascii="Calibri" w:hAnsi="Calibri" w:eastAsia="Calibri" w:cs="Calibri"/>
          <w:b/>
          <w:rtl w:val="0"/>
        </w:rPr>
        <w:t xml:space="preserve">Website</w:t>
      </w:r>
      <w:r>
        <w:rPr>
          <w:rFonts w:ascii="Calibri" w:hAnsi="Calibri" w:eastAsia="Calibri" w:cs="Calibri"/>
          <w:rtl w:val="0"/>
        </w:rPr>
        <w:t xml:space="preserve">: https://www.scientificparks.com/ </w:t>
      </w:r>
      <w:r/>
    </w:p>
    <w:p>
      <w:pPr>
        <w:ind w:left="11" w:firstLine="0"/>
        <w:spacing w:before="11" w:line="240" w:lineRule="auto"/>
        <w:widowControl w:val="off"/>
        <w:rPr>
          <w:rFonts w:ascii="Calibri" w:hAnsi="Calibri" w:eastAsia="Calibri" w:cs="Calibri"/>
        </w:rPr>
      </w:pPr>
      <w:r>
        <w:rPr>
          <w:rFonts w:ascii="Calibri" w:hAnsi="Calibri" w:eastAsia="Calibri" w:cs="Calibri"/>
          <w:b/>
          <w:rtl w:val="0"/>
        </w:rPr>
        <w:t xml:space="preserve">Phone</w:t>
      </w:r>
      <w:r>
        <w:rPr>
          <w:rFonts w:ascii="Calibri" w:hAnsi="Calibri" w:eastAsia="Calibri" w:cs="Calibri"/>
          <w:rtl w:val="0"/>
        </w:rPr>
        <w:t xml:space="preserve">: +91 8074032642 </w:t>
      </w:r>
      <w:r/>
    </w:p>
    <w:p>
      <w:pPr>
        <w:jc w:val="right"/>
        <w:spacing w:before="320" w:line="240" w:lineRule="auto"/>
        <w:widowControl w:val="off"/>
        <w:rPr>
          <w:rFonts w:ascii="Calibri" w:hAnsi="Calibri" w:eastAsia="Calibri" w:cs="Calibri"/>
          <w:b/>
        </w:rPr>
      </w:pPr>
      <w:r>
        <w:rPr>
          <w:rFonts w:ascii="Calibri" w:hAnsi="Calibri" w:eastAsia="Calibri" w:cs="Calibri"/>
          <w:b/>
          <w:rtl w:val="0"/>
        </w:rPr>
        <w:t xml:space="preserve">14</w:t>
      </w:r>
      <w:r>
        <w:rPr>
          <w:rFonts w:ascii="Calibri" w:hAnsi="Calibri" w:eastAsia="Calibri" w:cs="Calibri"/>
          <w:b/>
          <w:sz w:val="22"/>
          <w:szCs w:val="22"/>
          <w:vertAlign w:val="superscript"/>
          <w:rtl w:val="0"/>
        </w:rPr>
        <w:t xml:space="preserve">th </w:t>
      </w:r>
      <w:r>
        <w:rPr>
          <w:rFonts w:ascii="Calibri" w:hAnsi="Calibri" w:eastAsia="Calibri" w:cs="Calibri"/>
          <w:b/>
          <w:rtl w:val="0"/>
        </w:rPr>
        <w:t xml:space="preserve">August 2023 </w:t>
      </w:r>
      <w:r/>
    </w:p>
    <w:p>
      <w:pPr>
        <w:jc w:val="center"/>
        <w:spacing w:before="669" w:line="240" w:lineRule="auto"/>
        <w:widowControl w:val="off"/>
        <w:rPr>
          <w:rFonts w:ascii="Calibri" w:hAnsi="Calibri" w:eastAsia="Calibri" w:cs="Calibri"/>
          <w:b/>
          <w:sz w:val="24"/>
          <w:szCs w:val="24"/>
        </w:rPr>
      </w:pPr>
      <w:r>
        <w:rPr>
          <w:rFonts w:ascii="Calibri" w:hAnsi="Calibri" w:eastAsia="Calibri" w:cs="Calibri"/>
          <w:b/>
          <w:sz w:val="24"/>
          <w:szCs w:val="24"/>
          <w:rtl w:val="0"/>
        </w:rPr>
        <w:t xml:space="preserve">INTERNSHIP COMPLETION CERTIFICATE &amp; RECOMMENDATION </w:t>
      </w:r>
      <w:r/>
    </w:p>
    <w:p>
      <w:pPr>
        <w:ind w:left="0" w:right="96" w:firstLine="2"/>
        <w:spacing w:before="647" w:line="280" w:lineRule="auto"/>
        <w:widowControl w:val="off"/>
        <w:rPr>
          <w:rFonts w:ascii="Calibri" w:hAnsi="Calibri" w:eastAsia="Calibri" w:cs="Calibri"/>
        </w:rPr>
      </w:pPr>
      <w:r>
        <w:rPr>
          <w:rFonts w:ascii="Calibri" w:hAnsi="Calibri" w:eastAsia="Calibri" w:cs="Calibri"/>
          <w:rtl w:val="0"/>
        </w:rPr>
        <w:t xml:space="preserve">We are pleased to acknowledge that Ashutosh has worked with our organization as a Full Stack Web Developer intern f</w:t>
      </w:r>
      <w:r>
        <w:rPr>
          <w:rFonts w:ascii="Calibri" w:hAnsi="Calibri" w:eastAsia="Calibri" w:cs="Calibri"/>
          <w:rtl w:val="0"/>
        </w:rPr>
        <w:t xml:space="preserve">rom 4th July 2023 to 4th August 2023.</w:t>
        <w:br/>
        <w:br/>
        <w:t xml:space="preserve">We are pleased to acknowledge the successful completion of your internship at NextDNAEdutechLLP. We extend our heartfelt appreciation for your valuable contributions and dedication during your time with us as a Full S</w:t>
      </w:r>
      <w:r>
        <w:rPr>
          <w:rFonts w:ascii="Calibri" w:hAnsi="Calibri" w:eastAsia="Calibri" w:cs="Calibri"/>
          <w:rtl w:val="0"/>
        </w:rPr>
        <w:t xml:space="preserve">tack Web Developer intern.</w:t>
        <w:br/>
        <w:br/>
      </w:r>
      <w:r>
        <w:rPr>
          <w:rFonts w:ascii="Calibri" w:hAnsi="Calibri" w:eastAsia="Calibri" w:cs="Calibri"/>
          <w:rtl w:val="0"/>
        </w:rPr>
        <w:t xml:space="preserve">During the entirety of your internship, you consistently showcased a robust passion for web development and proactively embraced the opportunity to acquire new skills. Notably, you eagerly delved into technologies such as Next.js, TypeScript, JavaScript, as</w:t>
      </w:r>
      <w:r>
        <w:rPr>
          <w:rFonts w:ascii="Calibri" w:hAnsi="Calibri" w:eastAsia="Calibri" w:cs="Calibri"/>
          <w:rtl w:val="0"/>
        </w:rPr>
        <w:t xml:space="preserve"> well as utilized tools like Sanity CMS for content management and Vercel for deployment. Your genuine enthusiasm permeated your work, clearly manifesting through the innovative concepts you introduced and your proactive engagement across multiple projects.</w:t>
      </w:r>
      <w:r>
        <w:rPr>
          <w:rFonts w:ascii="Calibri" w:hAnsi="Calibri" w:eastAsia="Calibri" w:cs="Calibri"/>
          <w:rtl w:val="0"/>
        </w:rPr>
      </w:r>
      <w:r>
        <w:rPr>
          <w:rFonts w:ascii="Calibri" w:hAnsi="Calibri" w:eastAsia="Calibri" w:cs="Calibri"/>
          <w:rtl w:val="0"/>
        </w:rPr>
        <w:t xml:space="preserve">.</w:t>
        <w:br/>
        <w:br/>
        <w:t xml:space="preserve">You consistently exhibited a high level of professionalism, adaptability, and a willingness to take on challenges. Your technical skills, especially in front-end and back-end development, greatly enrich</w:t>
      </w:r>
      <w:r>
        <w:rPr>
          <w:rFonts w:ascii="Calibri" w:hAnsi="Calibri" w:eastAsia="Calibri" w:cs="Calibri"/>
          <w:rtl w:val="0"/>
        </w:rPr>
        <w:t xml:space="preserve">ed our team's capabilities. Your ability to collaborate effectively with senior developers and designers showcased your excellent teamwork and communication skills.</w:t>
        <w:br/>
        <w:br/>
        <w:t xml:space="preserve">Your contributions to project discussions, code reviews, and problem-solving sessions were</w:t>
      </w:r>
      <w:r>
        <w:rPr>
          <w:rFonts w:ascii="Calibri" w:hAnsi="Calibri" w:eastAsia="Calibri" w:cs="Calibri"/>
          <w:rtl w:val="0"/>
        </w:rPr>
        <w:t xml:space="preserve"> highly valuable and greatly appreciated. We were particularly impressed with your commitment to meeting project deadlines and your willingness to put in extra effort when required. Your dedication and strong work ethic positively influenced the overall pr</w:t>
      </w:r>
      <w:r>
        <w:rPr>
          <w:rFonts w:ascii="Calibri" w:hAnsi="Calibri" w:eastAsia="Calibri" w:cs="Calibri"/>
          <w:rtl w:val="0"/>
        </w:rPr>
        <w:t xml:space="preserve">oductivity and atmosphere of our development team. It is evident that you have grown significantly as a Full Stack Web Developer during your internship, and we believe that you are well-equipped to excel in your future endeavors. We have no doubt that you</w:t>
      </w:r>
      <w:r>
        <w:rPr>
          <w:rFonts w:ascii="Calibri" w:hAnsi="Calibri" w:eastAsia="Calibri" w:cs="Calibri"/>
          <w:rtl w:val="0"/>
        </w:rPr>
        <w:t xml:space="preserve">r passion, skills, and determination will lead you to continued success in your career.</w:t>
        <w:br/>
        <w:br/>
        <w:t xml:space="preserve">We wish you all the best in your journey ahead, and we remain open to any potential collaboration or reference requests. Please feel free to contact us at nextdnaedute</w:t>
      </w:r>
      <w:r>
        <w:rPr>
          <w:rFonts w:ascii="Calibri" w:hAnsi="Calibri" w:eastAsia="Calibri" w:cs="Calibri"/>
          <w:rtl w:val="0"/>
        </w:rPr>
        <w:t xml:space="preserve">ch@gmail.com or 8074032642 if you have any questions or if there is any way we can support your future endeavors.</w:t>
        <w:br/>
        <w:br/>
        <w:t xml:space="preserve">Once again, congratulations on successfully completing your internship. We are confident that you will achieve great heights in your career.</w:t>
      </w:r>
      <w:r/>
    </w:p>
    <w:p>
      <w:pPr>
        <w:ind w:left="14" w:firstLine="0"/>
        <w:spacing w:before="523" w:line="240" w:lineRule="auto"/>
        <w:widowControl w:val="off"/>
        <w:rPr>
          <w:rFonts w:ascii="Calibri" w:hAnsi="Calibri" w:eastAsia="Calibri" w:cs="Calibri"/>
          <w:b/>
        </w:rPr>
      </w:pPr>
      <w:r>
        <w:rPr>
          <w:rFonts w:ascii="Calibri" w:hAnsi="Calibri" w:eastAsia="Calibri" w:cs="Calibri"/>
          <w:rtl w:val="0"/>
        </w:rPr>
        <w:t xml:space="preserve">For </w:t>
      </w:r>
      <w:r>
        <w:rPr>
          <w:rFonts w:ascii="Calibri" w:hAnsi="Calibri" w:eastAsia="Calibri" w:cs="Calibri"/>
          <w:b/>
          <w:rtl w:val="0"/>
        </w:rPr>
        <w:t xml:space="preserve">NextDNA Edutech LLP. </w:t>
      </w:r>
      <w:r/>
    </w:p>
    <w:p>
      <w:pPr>
        <w:ind w:left="14" w:firstLine="0"/>
        <w:spacing w:before="523" w:line="240" w:lineRule="auto"/>
        <w:widowControl w:val="off"/>
        <w:rPr>
          <w:rFonts w:ascii="Calibri" w:hAnsi="Calibri" w:eastAsia="Calibri" w:cs="Calibri"/>
          <w:b/>
        </w:rPr>
      </w:pPr>
      <w:r>
        <w:rPr>
          <w:rtl w:val="0"/>
        </w:rPr>
      </w:r>
      <w:r/>
    </w:p>
    <w:p>
      <w:pPr>
        <w:ind w:left="0" w:right="27" w:firstLine="20"/>
        <w:spacing w:before="382" w:line="275" w:lineRule="auto"/>
        <w:widowControl w:val="off"/>
        <w:rPr>
          <w:rFonts w:ascii="Calibri" w:hAnsi="Calibri" w:eastAsia="Calibri" w:cs="Calibri"/>
          <w:b/>
        </w:rPr>
      </w:pPr>
      <w:r>
        <w:rPr>
          <w:rFonts w:ascii="Roboto" w:hAnsi="Roboto" w:eastAsia="Roboto" w:cs="Roboto"/>
          <w:sz w:val="24"/>
          <w:szCs w:val="24"/>
        </w:rPr>
        <mc:AlternateContent>
          <mc:Choice Requires="wpg">
            <w:drawing>
              <wp:inline xmlns:wp="http://schemas.openxmlformats.org/drawingml/2006/wordprocessingDrawing" distT="0" distB="0" distL="0" distR="0">
                <wp:extent cx="1466850" cy="2762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9"/>
                        <a:srcRect l="0" t="0" r="0" b="0"/>
                        <a:stretch/>
                      </pic:blipFill>
                      <pic:spPr bwMode="auto">
                        <a:xfrm>
                          <a:off x="0" y="0"/>
                          <a:ext cx="1466849" cy="27622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15.5pt;height:21.8pt;mso-wrap-distance-left:0.0pt;mso-wrap-distance-top:0.0pt;mso-wrap-distance-right:0.0pt;mso-wrap-distance-bottom:0.0pt;">
                <v:path textboxrect="0,0,0,0"/>
                <v:imagedata r:id="rId9" o:title=""/>
              </v:shape>
            </w:pict>
          </mc:Fallback>
        </mc:AlternateContent>
      </w:r>
      <w:r>
        <w:rPr>
          <w:rtl w:val="0"/>
        </w:rPr>
      </w:r>
      <w:r/>
    </w:p>
    <w:p>
      <w:pPr>
        <w:ind w:left="14" w:firstLine="0"/>
        <w:spacing w:before="1" w:line="240" w:lineRule="auto"/>
        <w:widowControl w:val="off"/>
        <w:rPr>
          <w:rFonts w:ascii="Calibri" w:hAnsi="Calibri" w:eastAsia="Calibri" w:cs="Calibri"/>
        </w:rPr>
      </w:pPr>
      <w:r>
        <w:rPr>
          <w:rFonts w:ascii="Calibri" w:hAnsi="Calibri" w:eastAsia="Calibri" w:cs="Calibri"/>
          <w:rtl w:val="0"/>
        </w:rPr>
        <w:t xml:space="preserve">Upendar Rao Gunda </w:t>
      </w:r>
      <w:r/>
    </w:p>
    <w:p>
      <w:pPr>
        <w:ind w:left="6" w:firstLine="0"/>
        <w:spacing w:before="131" w:line="240" w:lineRule="auto"/>
        <w:widowControl w:val="off"/>
        <w:rPr>
          <w:rFonts w:ascii="Calibri" w:hAnsi="Calibri" w:eastAsia="Calibri" w:cs="Calibri"/>
        </w:rPr>
      </w:pPr>
      <w:r>
        <w:rPr>
          <w:rFonts w:ascii="Calibri" w:hAnsi="Calibri" w:eastAsia="Calibri" w:cs="Calibri"/>
          <w:rtl w:val="0"/>
        </w:rPr>
        <w:t xml:space="preserve">Co-Founder, CEO </w:t>
      </w:r>
      <w:r/>
    </w:p>
    <w:p>
      <w:pPr>
        <w:ind w:left="14" w:firstLine="0"/>
        <w:spacing w:before="131" w:line="240" w:lineRule="auto"/>
        <w:widowControl w:val="off"/>
        <w:rPr>
          <w:rFonts w:ascii="Calibri" w:hAnsi="Calibri" w:eastAsia="Calibri" w:cs="Calibri"/>
        </w:rPr>
      </w:pPr>
      <w:r>
        <w:rPr>
          <w:rFonts w:ascii="Calibri" w:hAnsi="Calibri" w:eastAsia="Calibri" w:cs="Calibri"/>
          <w:rtl w:val="0"/>
        </w:rPr>
        <w:t xml:space="preserve">Hyderabad, India</w:t>
      </w:r>
      <w:r/>
    </w:p>
    <w:p>
      <w:r>
        <w:rPr>
          <w:rtl w:val="0"/>
        </w:rPr>
      </w:r>
      <w:r/>
    </w:p>
    <w:sectPr>
      <w:footnotePr/>
      <w:endnotePr/>
      <w:type w:val="nextPage"/>
      <w:pgSz w:w="11909" w:h="16834"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603000000000000"/>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06"/>
    <w:uiPriority w:val="9"/>
    <w:rPr>
      <w:rFonts w:ascii="Arial" w:hAnsi="Arial" w:eastAsia="Arial" w:cs="Arial"/>
      <w:sz w:val="40"/>
      <w:szCs w:val="40"/>
    </w:rPr>
  </w:style>
  <w:style w:type="character" w:styleId="16">
    <w:name w:val="Heading 2 Char"/>
    <w:basedOn w:val="11"/>
    <w:link w:val="607"/>
    <w:uiPriority w:val="9"/>
    <w:rPr>
      <w:rFonts w:ascii="Arial" w:hAnsi="Arial" w:eastAsia="Arial" w:cs="Arial"/>
      <w:sz w:val="34"/>
    </w:rPr>
  </w:style>
  <w:style w:type="character" w:styleId="18">
    <w:name w:val="Heading 3 Char"/>
    <w:basedOn w:val="11"/>
    <w:link w:val="608"/>
    <w:uiPriority w:val="9"/>
    <w:rPr>
      <w:rFonts w:ascii="Arial" w:hAnsi="Arial" w:eastAsia="Arial" w:cs="Arial"/>
      <w:sz w:val="30"/>
      <w:szCs w:val="30"/>
    </w:rPr>
  </w:style>
  <w:style w:type="character" w:styleId="20">
    <w:name w:val="Heading 4 Char"/>
    <w:basedOn w:val="11"/>
    <w:link w:val="609"/>
    <w:uiPriority w:val="9"/>
    <w:rPr>
      <w:rFonts w:ascii="Arial" w:hAnsi="Arial" w:eastAsia="Arial" w:cs="Arial"/>
      <w:b/>
      <w:bCs/>
      <w:sz w:val="26"/>
      <w:szCs w:val="26"/>
    </w:rPr>
  </w:style>
  <w:style w:type="character" w:styleId="22">
    <w:name w:val="Heading 5 Char"/>
    <w:basedOn w:val="11"/>
    <w:link w:val="610"/>
    <w:uiPriority w:val="9"/>
    <w:rPr>
      <w:rFonts w:ascii="Arial" w:hAnsi="Arial" w:eastAsia="Arial" w:cs="Arial"/>
      <w:b/>
      <w:bCs/>
      <w:sz w:val="24"/>
      <w:szCs w:val="24"/>
    </w:rPr>
  </w:style>
  <w:style w:type="character" w:styleId="24">
    <w:name w:val="Heading 6 Char"/>
    <w:basedOn w:val="11"/>
    <w:link w:val="611"/>
    <w:uiPriority w:val="9"/>
    <w:rPr>
      <w:rFonts w:ascii="Arial" w:hAnsi="Arial" w:eastAsia="Arial" w:cs="Arial"/>
      <w:b/>
      <w:bCs/>
      <w:sz w:val="22"/>
      <w:szCs w:val="22"/>
    </w:rPr>
  </w:style>
  <w:style w:type="paragraph" w:styleId="25">
    <w:name w:val="Heading 7"/>
    <w:basedOn w:val="604"/>
    <w:next w:val="604"/>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4"/>
    <w:next w:val="604"/>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4"/>
    <w:next w:val="604"/>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04"/>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11"/>
    <w:link w:val="612"/>
    <w:uiPriority w:val="10"/>
    <w:rPr>
      <w:sz w:val="48"/>
      <w:szCs w:val="48"/>
    </w:rPr>
  </w:style>
  <w:style w:type="character" w:styleId="37">
    <w:name w:val="Subtitle Char"/>
    <w:basedOn w:val="11"/>
    <w:link w:val="613"/>
    <w:uiPriority w:val="11"/>
    <w:rPr>
      <w:sz w:val="24"/>
      <w:szCs w:val="24"/>
    </w:rPr>
  </w:style>
  <w:style w:type="paragraph" w:styleId="38">
    <w:name w:val="Quote"/>
    <w:basedOn w:val="604"/>
    <w:next w:val="604"/>
    <w:link w:val="39"/>
    <w:uiPriority w:val="29"/>
    <w:qFormat/>
    <w:pPr>
      <w:ind w:left="720" w:right="720"/>
    </w:pPr>
    <w:rPr>
      <w:i/>
    </w:rPr>
  </w:style>
  <w:style w:type="character" w:styleId="39">
    <w:name w:val="Quote Char"/>
    <w:link w:val="38"/>
    <w:uiPriority w:val="29"/>
    <w:rPr>
      <w:i/>
    </w:rPr>
  </w:style>
  <w:style w:type="paragraph" w:styleId="40">
    <w:name w:val="Intense Quote"/>
    <w:basedOn w:val="604"/>
    <w:next w:val="604"/>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4"/>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4"/>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4"/>
    <w:next w:val="604"/>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4"/>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4"/>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4"/>
    <w:next w:val="604"/>
    <w:uiPriority w:val="39"/>
    <w:unhideWhenUsed/>
    <w:pPr>
      <w:ind w:left="0" w:right="0" w:firstLine="0"/>
      <w:spacing w:after="57"/>
    </w:pPr>
  </w:style>
  <w:style w:type="paragraph" w:styleId="182">
    <w:name w:val="toc 2"/>
    <w:basedOn w:val="604"/>
    <w:next w:val="604"/>
    <w:uiPriority w:val="39"/>
    <w:unhideWhenUsed/>
    <w:pPr>
      <w:ind w:left="283" w:right="0" w:firstLine="0"/>
      <w:spacing w:after="57"/>
    </w:pPr>
  </w:style>
  <w:style w:type="paragraph" w:styleId="183">
    <w:name w:val="toc 3"/>
    <w:basedOn w:val="604"/>
    <w:next w:val="604"/>
    <w:uiPriority w:val="39"/>
    <w:unhideWhenUsed/>
    <w:pPr>
      <w:ind w:left="567" w:right="0" w:firstLine="0"/>
      <w:spacing w:after="57"/>
    </w:pPr>
  </w:style>
  <w:style w:type="paragraph" w:styleId="184">
    <w:name w:val="toc 4"/>
    <w:basedOn w:val="604"/>
    <w:next w:val="604"/>
    <w:uiPriority w:val="39"/>
    <w:unhideWhenUsed/>
    <w:pPr>
      <w:ind w:left="850" w:right="0" w:firstLine="0"/>
      <w:spacing w:after="57"/>
    </w:pPr>
  </w:style>
  <w:style w:type="paragraph" w:styleId="185">
    <w:name w:val="toc 5"/>
    <w:basedOn w:val="604"/>
    <w:next w:val="604"/>
    <w:uiPriority w:val="39"/>
    <w:unhideWhenUsed/>
    <w:pPr>
      <w:ind w:left="1134" w:right="0" w:firstLine="0"/>
      <w:spacing w:after="57"/>
    </w:pPr>
  </w:style>
  <w:style w:type="paragraph" w:styleId="186">
    <w:name w:val="toc 6"/>
    <w:basedOn w:val="604"/>
    <w:next w:val="604"/>
    <w:uiPriority w:val="39"/>
    <w:unhideWhenUsed/>
    <w:pPr>
      <w:ind w:left="1417" w:right="0" w:firstLine="0"/>
      <w:spacing w:after="57"/>
    </w:pPr>
  </w:style>
  <w:style w:type="paragraph" w:styleId="187">
    <w:name w:val="toc 7"/>
    <w:basedOn w:val="604"/>
    <w:next w:val="604"/>
    <w:uiPriority w:val="39"/>
    <w:unhideWhenUsed/>
    <w:pPr>
      <w:ind w:left="1701" w:right="0" w:firstLine="0"/>
      <w:spacing w:after="57"/>
    </w:pPr>
  </w:style>
  <w:style w:type="paragraph" w:styleId="188">
    <w:name w:val="toc 8"/>
    <w:basedOn w:val="604"/>
    <w:next w:val="604"/>
    <w:uiPriority w:val="39"/>
    <w:unhideWhenUsed/>
    <w:pPr>
      <w:ind w:left="1984" w:right="0" w:firstLine="0"/>
      <w:spacing w:after="57"/>
    </w:pPr>
  </w:style>
  <w:style w:type="paragraph" w:styleId="189">
    <w:name w:val="toc 9"/>
    <w:basedOn w:val="604"/>
    <w:next w:val="604"/>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4"/>
    <w:next w:val="604"/>
    <w:uiPriority w:val="99"/>
    <w:unhideWhenUsed/>
    <w:pPr>
      <w:spacing w:after="0" w:afterAutospacing="0"/>
    </w:pPr>
  </w:style>
  <w:style w:type="paragraph" w:styleId="604" w:default="1">
    <w:name w:val="Normal"/>
  </w:style>
  <w:style w:type="table" w:styleId="605" w:default="1">
    <w:name w:val="Table Normal"/>
    <w:tblPr/>
  </w:style>
  <w:style w:type="paragraph" w:styleId="606">
    <w:name w:val="Heading 1"/>
    <w:basedOn w:val="604"/>
    <w:next w:val="604"/>
    <w:pPr>
      <w:keepLines/>
      <w:keepNext/>
      <w:pageBreakBefore w:val="0"/>
      <w:spacing w:before="400" w:after="120"/>
    </w:pPr>
    <w:rPr>
      <w:sz w:val="40"/>
      <w:szCs w:val="40"/>
    </w:rPr>
  </w:style>
  <w:style w:type="paragraph" w:styleId="607">
    <w:name w:val="Heading 2"/>
    <w:basedOn w:val="604"/>
    <w:next w:val="604"/>
    <w:pPr>
      <w:keepLines/>
      <w:keepNext/>
      <w:pageBreakBefore w:val="0"/>
      <w:spacing w:before="360" w:after="120"/>
    </w:pPr>
    <w:rPr>
      <w:b w:val="0"/>
      <w:sz w:val="32"/>
      <w:szCs w:val="32"/>
    </w:rPr>
  </w:style>
  <w:style w:type="paragraph" w:styleId="608">
    <w:name w:val="Heading 3"/>
    <w:basedOn w:val="604"/>
    <w:next w:val="604"/>
    <w:pPr>
      <w:keepLines/>
      <w:keepNext/>
      <w:pageBreakBefore w:val="0"/>
      <w:spacing w:before="320" w:after="80"/>
    </w:pPr>
    <w:rPr>
      <w:b w:val="0"/>
      <w:color w:val="434343"/>
      <w:sz w:val="28"/>
      <w:szCs w:val="28"/>
    </w:rPr>
  </w:style>
  <w:style w:type="paragraph" w:styleId="609">
    <w:name w:val="Heading 4"/>
    <w:basedOn w:val="604"/>
    <w:next w:val="604"/>
    <w:pPr>
      <w:keepLines/>
      <w:keepNext/>
      <w:pageBreakBefore w:val="0"/>
      <w:spacing w:before="280" w:after="80"/>
    </w:pPr>
    <w:rPr>
      <w:color w:val="666666"/>
      <w:sz w:val="24"/>
      <w:szCs w:val="24"/>
    </w:rPr>
  </w:style>
  <w:style w:type="paragraph" w:styleId="610">
    <w:name w:val="Heading 5"/>
    <w:basedOn w:val="604"/>
    <w:next w:val="604"/>
    <w:pPr>
      <w:keepLines/>
      <w:keepNext/>
      <w:pageBreakBefore w:val="0"/>
      <w:spacing w:before="240" w:after="80"/>
    </w:pPr>
    <w:rPr>
      <w:color w:val="666666"/>
      <w:sz w:val="22"/>
      <w:szCs w:val="22"/>
    </w:rPr>
  </w:style>
  <w:style w:type="paragraph" w:styleId="611">
    <w:name w:val="Heading 6"/>
    <w:basedOn w:val="604"/>
    <w:next w:val="604"/>
    <w:pPr>
      <w:keepLines/>
      <w:keepNext/>
      <w:pageBreakBefore w:val="0"/>
      <w:spacing w:before="240" w:after="80"/>
    </w:pPr>
    <w:rPr>
      <w:i/>
      <w:color w:val="666666"/>
      <w:sz w:val="22"/>
      <w:szCs w:val="22"/>
    </w:rPr>
  </w:style>
  <w:style w:type="paragraph" w:styleId="612">
    <w:name w:val="Title"/>
    <w:basedOn w:val="604"/>
    <w:next w:val="604"/>
    <w:pPr>
      <w:keepLines/>
      <w:keepNext/>
      <w:pageBreakBefore w:val="0"/>
      <w:spacing w:before="0" w:after="60"/>
    </w:pPr>
    <w:rPr>
      <w:sz w:val="52"/>
      <w:szCs w:val="52"/>
    </w:rPr>
  </w:style>
  <w:style w:type="paragraph" w:styleId="613">
    <w:name w:val="Subtitle"/>
    <w:basedOn w:val="604"/>
    <w:next w:val="604"/>
    <w:pPr>
      <w:keepLines/>
      <w:keepNext/>
      <w:pageBreakBefore w:val="0"/>
      <w:spacing w:before="0" w:after="320"/>
    </w:pPr>
    <w:rPr>
      <w:rFonts w:ascii="Arial" w:hAnsi="Arial" w:eastAsia="Arial" w:cs="Arial"/>
      <w:i w:val="0"/>
      <w:color w:val="666666"/>
      <w:sz w:val="30"/>
      <w:szCs w:val="30"/>
    </w:rPr>
  </w:style>
  <w:style w:type="character" w:styleId="703" w:default="1">
    <w:name w:val="Default Paragraph Font"/>
    <w:uiPriority w:val="1"/>
    <w:semiHidden/>
    <w:unhideWhenUsed/>
  </w:style>
  <w:style w:type="numbering" w:styleId="704"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