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中国计量大学</w:t>
      </w:r>
    </w:p>
    <w:p>
      <w:pPr>
        <w:pStyle w:val="Normal"/>
        <w:spacing w:lineRule="auto" w:line="36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>实 验 报 告</w:t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实验课程：</w:t>
      </w:r>
      <w:r>
        <w:rPr>
          <w:rFonts w:ascii="宋体" w:hAnsi="宋体"/>
          <w:sz w:val="24"/>
          <w:u w:val="single"/>
        </w:rPr>
        <w:t xml:space="preserve">   检测技术         </w:t>
      </w:r>
      <w:r>
        <w:rPr>
          <w:rFonts w:ascii="宋体" w:hAnsi="宋体"/>
          <w:sz w:val="24"/>
        </w:rPr>
        <w:t xml:space="preserve">   实验名称：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UWB</w:t>
      </w:r>
      <w:r>
        <w:rPr>
          <w:rFonts w:ascii="宋体" w:hAnsi="宋体"/>
          <w:sz w:val="24"/>
          <w:u w:val="single"/>
        </w:rPr>
        <w:t xml:space="preserve">测距与定位实验指导书            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班    级：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22</w:t>
      </w:r>
      <w:r>
        <w:rPr>
          <w:rFonts w:ascii="宋体" w:hAnsi="宋体"/>
          <w:sz w:val="24"/>
          <w:u w:val="single"/>
        </w:rPr>
        <w:t>工试</w:t>
      </w:r>
      <w:r>
        <w:rPr>
          <w:rFonts w:ascii="宋体" w:hAnsi="宋体"/>
          <w:sz w:val="24"/>
          <w:u w:val="single"/>
        </w:rPr>
        <w:t>2</w:t>
      </w:r>
      <w:r>
        <w:rPr>
          <w:rFonts w:ascii="宋体" w:hAnsi="宋体"/>
          <w:sz w:val="24"/>
          <w:u w:val="single"/>
        </w:rPr>
        <w:t xml:space="preserve">班      </w:t>
      </w:r>
      <w:r>
        <w:rPr>
          <w:rFonts w:ascii="宋体" w:hAnsi="宋体"/>
          <w:sz w:val="24"/>
        </w:rPr>
        <w:t xml:space="preserve">   学    号：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>2201400216</w:t>
      </w:r>
      <w:r>
        <w:rPr>
          <w:rFonts w:ascii="宋体" w:hAnsi="宋体"/>
          <w:sz w:val="24"/>
          <w:u w:val="single"/>
        </w:rPr>
        <w:t xml:space="preserve">             </w:t>
      </w:r>
    </w:p>
    <w:p>
      <w:pPr>
        <w:pStyle w:val="Normal"/>
        <w:spacing w:lineRule="auto" w: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姓    名：</w:t>
      </w:r>
      <w:r>
        <w:rPr>
          <w:rFonts w:ascii="宋体" w:hAnsi="宋体"/>
          <w:sz w:val="24"/>
          <w:u w:val="single"/>
        </w:rPr>
        <w:t xml:space="preserve">      李康峰        </w:t>
      </w:r>
      <w:r>
        <w:rPr>
          <w:rFonts w:ascii="宋体" w:hAnsi="宋体"/>
          <w:sz w:val="24"/>
        </w:rPr>
        <w:t xml:space="preserve">   实验日期：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2024.5.29                </w:t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mc:AlternateContent>
          <mc:Choice Requires="wps">
            <w:drawing>
              <wp:anchor behindDoc="0" distT="3175" distB="3175" distL="3810" distR="3175" simplePos="0" locked="0" layoutInCell="1" allowOverlap="1" relativeHeight="2" wp14:anchorId="745133C5">
                <wp:simplePos x="0" y="0"/>
                <wp:positionH relativeFrom="column">
                  <wp:posOffset>-114300</wp:posOffset>
                </wp:positionH>
                <wp:positionV relativeFrom="paragraph">
                  <wp:posOffset>635</wp:posOffset>
                </wp:positionV>
                <wp:extent cx="5486400" cy="635"/>
                <wp:effectExtent l="3810" t="3175" r="3175" b="317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2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pt,0.05pt" to="422.95pt,0.05pt" ID="Line 2" stroked="t" o:allowincell="f" style="position:absolute" wp14:anchorId="745133C5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宋体" w:hAnsi="宋体"/>
          <w:b/>
          <w:sz w:val="24"/>
        </w:rPr>
        <w:t>一、实验目的</w:t>
      </w:r>
    </w:p>
    <w:p>
      <w:pPr>
        <w:pStyle w:val="ListParagraph"/>
        <w:spacing w:lineRule="auto" w:line="300"/>
        <w:ind w:hanging="0" w:left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、了解</w:t>
      </w:r>
      <w:r>
        <w:rPr>
          <w:rFonts w:eastAsia="宋体" w:cs="Times New Roman" w:ascii="Times New Roman" w:hAnsi="Times New Roman"/>
          <w:sz w:val="24"/>
          <w:szCs w:val="24"/>
        </w:rPr>
        <w:t>DWM1000</w:t>
      </w:r>
      <w:r>
        <w:rPr>
          <w:rFonts w:ascii="宋体" w:hAnsi="宋体" w:eastAsia="宋体"/>
          <w:sz w:val="24"/>
          <w:szCs w:val="24"/>
        </w:rPr>
        <w:t>超宽带测距和</w:t>
      </w:r>
      <w:r>
        <w:rPr>
          <w:rFonts w:eastAsia="宋体" w:cs="Times New Roman" w:ascii="Times New Roman" w:hAnsi="Times New Roman"/>
          <w:sz w:val="24"/>
          <w:szCs w:val="24"/>
        </w:rPr>
        <w:t>UWB</w:t>
      </w:r>
      <w:r>
        <w:rPr>
          <w:rFonts w:ascii="宋体" w:hAnsi="宋体" w:eastAsia="宋体"/>
          <w:sz w:val="24"/>
          <w:szCs w:val="24"/>
        </w:rPr>
        <w:t>定位的原理。</w:t>
      </w:r>
    </w:p>
    <w:p>
      <w:pPr>
        <w:pStyle w:val="ListParagraph"/>
        <w:spacing w:lineRule="auto" w:line="300"/>
        <w:ind w:hanging="0" w:left="360"/>
        <w:jc w:val="left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、掌握</w:t>
      </w:r>
      <w:r>
        <w:rPr>
          <w:rFonts w:eastAsia="宋体" w:cs="Times New Roman" w:ascii="Times New Roman" w:hAnsi="Times New Roman"/>
          <w:sz w:val="24"/>
          <w:szCs w:val="24"/>
        </w:rPr>
        <w:t>DWM1000</w:t>
      </w:r>
      <w:r>
        <w:rPr>
          <w:rFonts w:ascii="宋体" w:hAnsi="宋体" w:eastAsia="宋体"/>
          <w:sz w:val="24"/>
          <w:szCs w:val="24"/>
        </w:rPr>
        <w:t>超宽带测距和</w:t>
      </w:r>
      <w:r>
        <w:rPr>
          <w:rFonts w:eastAsia="宋体" w:cs="Times New Roman" w:ascii="Times New Roman" w:hAnsi="Times New Roman"/>
          <w:sz w:val="24"/>
          <w:szCs w:val="24"/>
        </w:rPr>
        <w:t>UWB</w:t>
      </w:r>
      <w:r>
        <w:rPr>
          <w:rFonts w:ascii="宋体" w:hAnsi="宋体" w:eastAsia="宋体"/>
          <w:sz w:val="24"/>
          <w:szCs w:val="24"/>
        </w:rPr>
        <w:t>定位的方法及应用。</w:t>
      </w:r>
    </w:p>
    <w:p>
      <w:pPr>
        <w:pStyle w:val="ListParagraph"/>
        <w:spacing w:lineRule="auto" w:line="300"/>
        <w:ind w:hanging="0" w:left="360"/>
        <w:rPr>
          <w:rFonts w:ascii="宋体" w:hAnsi="宋体" w:eastAsia="宋体"/>
          <w:sz w:val="24"/>
          <w:szCs w:val="24"/>
        </w:rPr>
      </w:pPr>
      <w:r>
        <w:rPr>
          <w:rFonts w:eastAsia="宋体" w:ascii="宋体" w:hAnsi="宋体"/>
          <w:sz w:val="24"/>
          <w:szCs w:val="24"/>
        </w:rPr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二、实验内容</w:t>
      </w:r>
    </w:p>
    <w:p>
      <w:pPr>
        <w:pStyle w:val="BodyText"/>
        <w:spacing w:lineRule="auto" w:line="360"/>
        <w:rPr>
          <w:bCs/>
          <w:sz w:val="24"/>
        </w:rPr>
      </w:pPr>
      <w:r>
        <w:rPr>
          <w:rStyle w:val="Strong"/>
          <w:rFonts w:ascii="宋体" w:hAnsi="宋体"/>
          <w:b/>
          <w:bCs/>
          <w:sz w:val="24"/>
        </w:rPr>
        <w:tab/>
      </w:r>
      <w:r>
        <w:rPr>
          <w:rStyle w:val="Strong"/>
          <w:rFonts w:ascii="宋体" w:hAnsi="宋体"/>
          <w:sz w:val="24"/>
        </w:rPr>
        <w:t>距离测量值的平均值与测量误差分析：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spacing w:before="0" w:after="0"/>
        <w:ind w:hanging="283" w:left="709"/>
        <w:rPr/>
      </w:pPr>
      <w:r>
        <w:rPr/>
        <w:t>根据实验设备测得的标签与基站之间的距离测量值，求出距离的平均测量值。</w:t>
      </w:r>
    </w:p>
    <w:p>
      <w:pPr>
        <w:pStyle w:val="BodyText"/>
        <w:numPr>
          <w:ilvl w:val="0"/>
          <w:numId w:val="1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与已知距离的实际值进行对比，求出测量误差以及相对误差。</w:t>
      </w:r>
    </w:p>
    <w:p>
      <w:pPr>
        <w:pStyle w:val="BodyText"/>
        <w:numPr>
          <w:ilvl w:val="0"/>
          <w:numId w:val="2"/>
        </w:numPr>
        <w:tabs>
          <w:tab w:val="clear" w:pos="420"/>
          <w:tab w:val="left" w:pos="0" w:leader="none"/>
        </w:tabs>
        <w:ind w:hanging="283" w:left="720"/>
        <w:rPr/>
      </w:pPr>
      <w:r>
        <w:rPr>
          <w:rStyle w:val="Strong"/>
        </w:rPr>
        <w:t>标签坐标的计算及误差分析：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ind w:hanging="283" w:left="709"/>
        <w:rPr/>
      </w:pPr>
      <w:r>
        <w:rPr/>
        <w:t>根据实验设备测得的标签与基站之间的距离测量值，使用</w:t>
      </w:r>
      <w:r>
        <w:rPr/>
        <w:t>UWB</w:t>
      </w:r>
      <w:r>
        <w:rPr/>
        <w:t>三角定位算法求出标签的坐标。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spacing w:before="0" w:after="0"/>
        <w:ind w:hanging="283" w:left="709"/>
        <w:rPr/>
      </w:pPr>
      <w:r>
        <w:rPr/>
        <w:t>将求得的标签的坐标取平均，再与已知标签坐标的实际值进行对比，求出测量误差以及相对误差。</w:t>
      </w:r>
    </w:p>
    <w:p>
      <w:pPr>
        <w:pStyle w:val="BodyText"/>
        <w:numPr>
          <w:ilvl w:val="0"/>
          <w:numId w:val="3"/>
        </w:numPr>
        <w:tabs>
          <w:tab w:val="clear" w:pos="420"/>
          <w:tab w:val="left" w:pos="0" w:leader="none"/>
        </w:tabs>
        <w:ind w:hanging="283" w:left="709"/>
        <w:rPr/>
      </w:pPr>
      <w:r>
        <w:rPr/>
        <w:t>建议将</w:t>
      </w:r>
      <w:r>
        <w:rPr/>
        <w:t>UWB</w:t>
      </w:r>
      <w:r>
        <w:rPr/>
        <w:t>三角定位算法写成程序，方便带入数据进行计算。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rPr>
          <w:bCs/>
          <w:sz w:val="24"/>
        </w:rPr>
      </w:pPr>
      <w:r>
        <w:rPr>
          <w:rFonts w:ascii="宋体" w:hAnsi="宋体"/>
          <w:b/>
          <w:sz w:val="24"/>
        </w:rPr>
        <w:t>三、实验仪器</w:t>
      </w:r>
      <w:r>
        <w:rPr>
          <w:bCs/>
          <w:sz w:val="24"/>
        </w:rPr>
        <w:t>：</w:t>
      </w:r>
    </w:p>
    <w:p>
      <w:pPr>
        <w:pStyle w:val="Normal"/>
        <w:spacing w:lineRule="auto" w:line="360"/>
        <w:rPr>
          <w:bCs/>
          <w:sz w:val="24"/>
        </w:rPr>
      </w:pPr>
      <w:r>
        <w:rPr>
          <w:sz w:val="24"/>
        </w:rPr>
        <w:t>DWM1000</w:t>
      </w:r>
      <w:r>
        <w:rPr>
          <w:rFonts w:ascii="宋体" w:hAnsi="宋体"/>
          <w:sz w:val="24"/>
        </w:rPr>
        <w:t>超宽带，电脑</w:t>
      </w:r>
    </w:p>
    <w:p>
      <w:pPr>
        <w:pStyle w:val="Normal"/>
        <w:spacing w:before="312" w:after="0"/>
        <w:ind w:firstLine="1417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pStyle w:val="Normal"/>
        <w:spacing w:before="312" w:after="0"/>
        <w:ind w:firstLine="1417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</w:r>
    </w:p>
    <w:p>
      <w:pPr>
        <w:sectPr>
          <w:type w:val="nextPage"/>
          <w:pgSz w:w="11906" w:h="16838"/>
          <w:pgMar w:left="1800" w:right="1800" w:gutter="0" w:header="0" w:top="1440" w:footer="0" w:bottom="1440"/>
          <w:pgNumType w:fmt="decimal"/>
          <w:formProt w:val="false"/>
          <w:textDirection w:val="lrTb"/>
          <w:docGrid w:type="lines" w:linePitch="312" w:charSpace="0"/>
        </w:sectPr>
        <w:pStyle w:val="Normal"/>
        <w:spacing w:before="312" w:after="0"/>
        <w:ind w:firstLine="1417"/>
        <w:rPr>
          <w:rFonts w:ascii="宋体" w:hAnsi="宋体"/>
          <w:b/>
          <w:sz w:val="24"/>
          <w:u w:val="single"/>
        </w:rPr>
      </w:pPr>
      <w:r>
        <w:rPr>
          <w:rFonts w:ascii="宋体" w:hAnsi="宋体"/>
          <w:b/>
          <w:sz w:val="24"/>
        </w:rPr>
        <w:t>实验成绩：</w:t>
      </w:r>
      <w:r>
        <w:rPr>
          <w:rFonts w:ascii="宋体" w:hAnsi="宋体"/>
          <w:b/>
          <w:sz w:val="24"/>
          <w:u w:val="single"/>
        </w:rPr>
        <w:t xml:space="preserve">               </w:t>
      </w:r>
      <w:r>
        <w:rPr>
          <w:rFonts w:ascii="宋体" w:hAnsi="宋体"/>
          <w:b/>
          <w:sz w:val="24"/>
        </w:rPr>
        <w:t xml:space="preserve">    指导教师签名：</w:t>
      </w:r>
      <w:r>
        <w:rPr>
          <w:rFonts w:ascii="宋体" w:hAnsi="宋体"/>
          <w:b/>
          <w:sz w:val="24"/>
          <w:u w:val="single"/>
        </w:rPr>
        <w:t xml:space="preserve">              </w:t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三、实验数据</w:t>
      </w:r>
    </w:p>
    <w:p>
      <w:pPr>
        <w:pStyle w:val="BodyTextIndent"/>
        <w:spacing w:lineRule="auto" w:line="300"/>
        <w:ind w:firstLine="480"/>
        <w:rPr/>
      </w:pPr>
      <w:r>
        <w:rPr/>
        <w:t>编写计算相关的程序代码，并记录下来。</w:t>
      </w:r>
    </w:p>
    <w:p>
      <w:pPr>
        <w:pStyle w:val="Normal"/>
        <w:spacing w:lineRule="auto" w:line="120" w:before="312" w:after="0"/>
        <w:rPr/>
      </w:pPr>
      <w:r>
        <w:rPr/>
        <w:t>（</w:t>
      </w:r>
      <w:r>
        <w:rPr/>
        <w:t>1</w:t>
      </w:r>
      <w:r>
        <w:rPr/>
        <w:t>）</w:t>
      </w:r>
      <w:r>
        <w:rPr/>
        <w:t>uwm.m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Function[x,y, zuobiao]=uwm(X1,Y1,D1,X2,Y2,D2,X3,Y3,D3)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ab/>
        <w:t>jvzhen=[Z*(X1-X2),Z*(Y1-Y2),Z*(X1-X3),2*(Y1-Y3)];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ab/>
        <w:t>jvzhen1=Pinv(jvzhen);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ab/>
        <w:t>D1=D2^2-D1^2-X2^2+X1^2-Y2^2+Y1^2;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ab/>
        <w:t>D2=D3^2-D1^2-X3^2+X1^2-Y3^2+Y1^2;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ab/>
        <w:t>Jvzhen2=[D1,D2];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ab/>
        <w:t>Zuobiao=jvzhen1*jvzhen2;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ab/>
        <w:t>X=zuobiao(1,1);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ab/>
        <w:t>Y=zuobiao(1,2);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2</w:t>
      </w:r>
      <w:r>
        <w:rPr>
          <w:bCs/>
          <w:sz w:val="24"/>
        </w:rPr>
        <w:t>）</w:t>
      </w:r>
      <w:r>
        <w:rPr>
          <w:bCs/>
          <w:sz w:val="24"/>
        </w:rPr>
        <w:t>ceshi.m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ab/>
        <w:t>XA=0;YA=0;XB=189;YB=0;XC=189;YC=189;XD=0;YD=189;DA=131;DB=80;DC=136;DD=101;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ceshi1.m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XA=0;YA=0;XB=189;YB=0;XC=189;YC=189;XD=0;YD=189;DA=120;DB=125;DC=131;DD=117;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ceshi2.m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XA=0;YA=0;XB=189;YB=0;XC=189;YC=189;XD=0;YD=189;DA=153;DB=100;DC=97;DD=140;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[X1,Y1,zuobiao1]=uwm(XA,YA,DA,XB,YB,DB,XC,YC,DC);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[X2,Y2,zuobiao2]=uwm(XA,YA,DA,XB,YB,DB,XD,YD,DD);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[X3,Y3,zuobiao3]=uwm(XA,YA,DA,XC,YC,DC,XD,YD,DD);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[X4,Y4,zuobiao4]=uwm(XB,YB,DB,XC,YC,DC,XD,YD,DD);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X1=mean([X1,X2,X3,X4]);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Y1=mean([Y1,Y2,Y3,Y4]);</w:t>
      </w:r>
    </w:p>
    <w:p>
      <w:pPr>
        <w:pStyle w:val="Normal"/>
        <w:spacing w:before="312" w:after="0"/>
        <w:rPr/>
      </w:pPr>
      <w:r>
        <w:rPr/>
      </w:r>
    </w:p>
    <w:p>
      <w:pPr>
        <w:pStyle w:val="Normal"/>
        <w:spacing w:before="312" w:after="0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四、实验数据分析及结论</w:t>
      </w:r>
    </w:p>
    <w:p>
      <w:pPr>
        <w:pStyle w:val="Normal"/>
        <w:spacing w:lineRule="auto" w:line="360"/>
        <w:ind w:firstLine="420"/>
        <w:rPr>
          <w:bCs/>
          <w:sz w:val="24"/>
        </w:rPr>
      </w:pPr>
      <w:r>
        <w:rPr>
          <w:bCs/>
          <w:sz w:val="24"/>
        </w:rPr>
        <w:t>已知基站与标签的实际坐标值（实验时根据实际情况填写）：</w:t>
      </w:r>
    </w:p>
    <w:tbl>
      <w:tblPr>
        <w:tblStyle w:val="a9"/>
        <w:tblW w:w="82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5"/>
        <w:gridCol w:w="1417"/>
        <w:gridCol w:w="1275"/>
        <w:gridCol w:w="1282"/>
        <w:gridCol w:w="1384"/>
        <w:gridCol w:w="1381"/>
      </w:tblGrid>
      <w:tr>
        <w:trPr/>
        <w:tc>
          <w:tcPr>
            <w:tcW w:w="15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基站或标签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基站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A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基站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B</w:t>
            </w:r>
          </w:p>
        </w:tc>
        <w:tc>
          <w:tcPr>
            <w:tcW w:w="1282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基站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C</w:t>
            </w:r>
          </w:p>
        </w:tc>
        <w:tc>
          <w:tcPr>
            <w:tcW w:w="1384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基站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D</w:t>
            </w:r>
          </w:p>
        </w:tc>
        <w:tc>
          <w:tcPr>
            <w:tcW w:w="1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标签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15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(X, Y)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(0 ,0 )</w:t>
            </w:r>
          </w:p>
        </w:tc>
        <w:tc>
          <w:tcPr>
            <w:tcW w:w="127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( 189,0 )</w:t>
            </w:r>
          </w:p>
        </w:tc>
        <w:tc>
          <w:tcPr>
            <w:tcW w:w="1282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( 189,189 )</w:t>
            </w:r>
          </w:p>
        </w:tc>
        <w:tc>
          <w:tcPr>
            <w:tcW w:w="1384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( 0,189 )</w:t>
            </w:r>
          </w:p>
        </w:tc>
        <w:tc>
          <w:tcPr>
            <w:tcW w:w="1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( 122, 62.8)</w:t>
            </w:r>
          </w:p>
        </w:tc>
      </w:tr>
    </w:tbl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 xml:space="preserve"> </w:t>
      </w:r>
      <w:r>
        <w:rPr>
          <w:bCs/>
          <w:sz w:val="24"/>
        </w:rPr>
        <w:t>记录标签到四个基站距离的多组测量数据，计算平均值和误差。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第一次测量：</w:t>
      </w:r>
    </w:p>
    <w:tbl>
      <w:tblPr>
        <w:tblStyle w:val="a9"/>
        <w:tblW w:w="82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55"/>
        <w:gridCol w:w="1618"/>
        <w:gridCol w:w="1617"/>
        <w:gridCol w:w="1530"/>
        <w:gridCol w:w="1388"/>
      </w:tblGrid>
      <w:tr>
        <w:trPr>
          <w:trHeight w:val="616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</w:rPr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d1 (cm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）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d2 (cm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）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d3 (cm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）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d4 (cm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）</w:t>
            </w:r>
          </w:p>
        </w:tc>
      </w:tr>
      <w:tr>
        <w:trPr>
          <w:trHeight w:val="408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第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组数据</w:t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80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161</w:t>
            </w:r>
          </w:p>
        </w:tc>
      </w:tr>
      <w:tr>
        <w:trPr>
          <w:trHeight w:val="308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第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组数据</w:t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80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161</w:t>
            </w:r>
          </w:p>
        </w:tc>
      </w:tr>
      <w:tr>
        <w:trPr>
          <w:trHeight w:val="308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第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组数据</w:t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80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161</w:t>
            </w:r>
          </w:p>
        </w:tc>
      </w:tr>
      <w:tr>
        <w:trPr>
          <w:trHeight w:val="308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第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组数据</w:t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80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161</w:t>
            </w:r>
          </w:p>
        </w:tc>
      </w:tr>
      <w:tr>
        <w:trPr>
          <w:trHeight w:val="308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第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5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组数据</w:t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80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161</w:t>
            </w:r>
          </w:p>
        </w:tc>
      </w:tr>
      <w:tr>
        <w:trPr>
          <w:trHeight w:val="308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第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组数据</w:t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80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161</w:t>
            </w:r>
          </w:p>
        </w:tc>
      </w:tr>
      <w:tr>
        <w:trPr>
          <w:trHeight w:val="308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第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组数据</w:t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80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161</w:t>
            </w:r>
          </w:p>
        </w:tc>
      </w:tr>
      <w:tr>
        <w:trPr>
          <w:trHeight w:val="308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 xml:space="preserve">平均值 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(cm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）</w:t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80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161</w:t>
            </w:r>
          </w:p>
        </w:tc>
      </w:tr>
      <w:tr>
        <w:trPr>
          <w:trHeight w:val="308" w:hRule="atLeast"/>
        </w:trPr>
        <w:tc>
          <w:tcPr>
            <w:tcW w:w="2055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 xml:space="preserve">实际值 </w:t>
            </w: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(cm</w:t>
            </w:r>
            <w:r>
              <w:rPr>
                <w:rFonts w:ascii="Times New Roman" w:hAnsi="Times New Roman" w:cs="Times New Roman"/>
                <w:bCs/>
                <w:sz w:val="24"/>
                <w:lang w:val="en-US" w:eastAsia="zh-CN" w:bidi="ar-SA"/>
              </w:rPr>
              <w:t>）</w:t>
            </w:r>
          </w:p>
        </w:tc>
        <w:tc>
          <w:tcPr>
            <w:tcW w:w="161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131</w:t>
            </w:r>
          </w:p>
        </w:tc>
        <w:tc>
          <w:tcPr>
            <w:tcW w:w="1617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80</w:t>
            </w:r>
          </w:p>
        </w:tc>
        <w:tc>
          <w:tcPr>
            <w:tcW w:w="1530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136</w:t>
            </w:r>
          </w:p>
        </w:tc>
        <w:tc>
          <w:tcPr>
            <w:tcW w:w="1388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eastAsia="宋体" w:cs="Times New Roman"/>
                <w:bCs/>
                <w:sz w:val="24"/>
                <w:lang w:val="en-US" w:eastAsia="zh-CN" w:bidi="ar-SA"/>
              </w:rPr>
              <w:t>161</w:t>
            </w:r>
          </w:p>
        </w:tc>
      </w:tr>
    </w:tbl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基于上表的结果，根据</w:t>
      </w:r>
      <w:r>
        <w:rPr>
          <w:bCs/>
          <w:sz w:val="24"/>
        </w:rPr>
        <w:t>d2</w:t>
      </w:r>
      <w:r>
        <w:rPr>
          <w:bCs/>
          <w:sz w:val="24"/>
        </w:rPr>
        <w:t>、</w:t>
      </w:r>
      <w:r>
        <w:rPr>
          <w:bCs/>
          <w:sz w:val="24"/>
        </w:rPr>
        <w:t>d3</w:t>
      </w:r>
      <w:r>
        <w:rPr>
          <w:bCs/>
          <w:sz w:val="24"/>
        </w:rPr>
        <w:t>和</w:t>
      </w:r>
      <w:r>
        <w:rPr>
          <w:bCs/>
          <w:sz w:val="24"/>
        </w:rPr>
        <w:t>d4</w:t>
      </w:r>
      <w:r>
        <w:rPr>
          <w:bCs/>
          <w:sz w:val="24"/>
        </w:rPr>
        <w:t>计算（</w:t>
      </w:r>
      <w:r>
        <w:rPr>
          <w:bCs/>
          <w:sz w:val="24"/>
        </w:rPr>
        <w:t>X1, Y1</w:t>
      </w:r>
      <w:r>
        <w:rPr>
          <w:bCs/>
          <w:sz w:val="24"/>
        </w:rPr>
        <w:t>），根据</w:t>
      </w:r>
      <w:r>
        <w:rPr>
          <w:bCs/>
          <w:sz w:val="24"/>
        </w:rPr>
        <w:t>d1</w:t>
      </w:r>
      <w:r>
        <w:rPr>
          <w:bCs/>
          <w:sz w:val="24"/>
        </w:rPr>
        <w:t>、</w:t>
      </w:r>
      <w:r>
        <w:rPr>
          <w:bCs/>
          <w:sz w:val="24"/>
        </w:rPr>
        <w:t>d3</w:t>
      </w:r>
      <w:r>
        <w:rPr>
          <w:bCs/>
          <w:sz w:val="24"/>
        </w:rPr>
        <w:t>和</w:t>
      </w:r>
      <w:r>
        <w:rPr>
          <w:bCs/>
          <w:sz w:val="24"/>
        </w:rPr>
        <w:t>d4</w:t>
      </w:r>
      <w:r>
        <w:rPr>
          <w:bCs/>
          <w:sz w:val="24"/>
        </w:rPr>
        <w:t>计算（</w:t>
      </w:r>
      <w:r>
        <w:rPr>
          <w:bCs/>
          <w:sz w:val="24"/>
        </w:rPr>
        <w:t>X2, Y2</w:t>
      </w:r>
      <w:r>
        <w:rPr>
          <w:bCs/>
          <w:sz w:val="24"/>
        </w:rPr>
        <w:t>），根据</w:t>
      </w:r>
      <w:r>
        <w:rPr>
          <w:bCs/>
          <w:sz w:val="24"/>
        </w:rPr>
        <w:t>d1</w:t>
      </w:r>
      <w:r>
        <w:rPr>
          <w:bCs/>
          <w:sz w:val="24"/>
        </w:rPr>
        <w:t>、</w:t>
      </w:r>
      <w:r>
        <w:rPr>
          <w:bCs/>
          <w:sz w:val="24"/>
        </w:rPr>
        <w:t>d2</w:t>
      </w:r>
      <w:r>
        <w:rPr>
          <w:bCs/>
          <w:sz w:val="24"/>
        </w:rPr>
        <w:t>和</w:t>
      </w:r>
      <w:r>
        <w:rPr>
          <w:bCs/>
          <w:sz w:val="24"/>
        </w:rPr>
        <w:t>d4</w:t>
      </w:r>
      <w:r>
        <w:rPr>
          <w:bCs/>
          <w:sz w:val="24"/>
        </w:rPr>
        <w:t>计算（</w:t>
      </w:r>
      <w:r>
        <w:rPr>
          <w:bCs/>
          <w:sz w:val="24"/>
        </w:rPr>
        <w:t>X3, Y3</w:t>
      </w:r>
      <w:r>
        <w:rPr>
          <w:bCs/>
          <w:sz w:val="24"/>
        </w:rPr>
        <w:t>），根据</w:t>
      </w:r>
      <w:r>
        <w:rPr>
          <w:bCs/>
          <w:sz w:val="24"/>
        </w:rPr>
        <w:t>d1</w:t>
      </w:r>
      <w:r>
        <w:rPr>
          <w:bCs/>
          <w:sz w:val="24"/>
        </w:rPr>
        <w:t>、</w:t>
      </w:r>
      <w:r>
        <w:rPr>
          <w:bCs/>
          <w:sz w:val="24"/>
        </w:rPr>
        <w:t>d2</w:t>
      </w:r>
      <w:r>
        <w:rPr>
          <w:bCs/>
          <w:sz w:val="24"/>
        </w:rPr>
        <w:t>和</w:t>
      </w:r>
      <w:r>
        <w:rPr>
          <w:bCs/>
          <w:sz w:val="24"/>
        </w:rPr>
        <w:t>d3</w:t>
      </w:r>
      <w:r>
        <w:rPr>
          <w:bCs/>
          <w:sz w:val="24"/>
        </w:rPr>
        <w:t>计算（</w:t>
      </w:r>
      <w:r>
        <w:rPr>
          <w:bCs/>
          <w:sz w:val="24"/>
        </w:rPr>
        <w:t>X4, Y4</w:t>
      </w:r>
      <w:r>
        <w:rPr>
          <w:bCs/>
          <w:sz w:val="24"/>
        </w:rPr>
        <w:t>），并计算对应的平均值和误差。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X1, Y1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122.9683</w:t>
      </w:r>
      <w:r>
        <w:rPr>
          <w:bCs/>
          <w:sz w:val="24"/>
        </w:rPr>
        <w:t>，</w:t>
      </w:r>
      <w:r>
        <w:rPr>
          <w:bCs/>
          <w:sz w:val="24"/>
        </w:rPr>
        <w:t>2.5</w:t>
      </w:r>
      <w:r>
        <w:rPr>
          <w:bCs/>
          <w:sz w:val="24"/>
        </w:rPr>
        <w:t>），（</w:t>
      </w:r>
      <w:r>
        <w:rPr>
          <w:bCs/>
          <w:sz w:val="24"/>
        </w:rPr>
        <w:t>X2, Y2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122.9683</w:t>
      </w:r>
      <w:r>
        <w:rPr>
          <w:bCs/>
          <w:sz w:val="24"/>
        </w:rPr>
        <w:t>，</w:t>
      </w:r>
      <w:r>
        <w:rPr>
          <w:bCs/>
          <w:sz w:val="24"/>
        </w:rPr>
        <w:t>71.3254</w:t>
      </w:r>
      <w:r>
        <w:rPr>
          <w:bCs/>
          <w:sz w:val="24"/>
        </w:rPr>
        <w:t>），（</w:t>
      </w:r>
      <w:r>
        <w:rPr>
          <w:bCs/>
          <w:sz w:val="24"/>
        </w:rPr>
        <w:t>X3, Y3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114.1429</w:t>
      </w:r>
      <w:r>
        <w:rPr>
          <w:bCs/>
          <w:sz w:val="24"/>
        </w:rPr>
        <w:t>，</w:t>
      </w:r>
      <w:r>
        <w:rPr>
          <w:bCs/>
          <w:sz w:val="24"/>
        </w:rPr>
        <w:t>71.3254</w:t>
      </w:r>
      <w:r>
        <w:rPr>
          <w:bCs/>
          <w:sz w:val="24"/>
        </w:rPr>
        <w:t>），（</w:t>
      </w:r>
      <w:r>
        <w:rPr>
          <w:bCs/>
          <w:sz w:val="24"/>
        </w:rPr>
        <w:t>X4, Y4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114.1429</w:t>
      </w:r>
      <w:r>
        <w:rPr>
          <w:bCs/>
          <w:sz w:val="24"/>
        </w:rPr>
        <w:t>，</w:t>
      </w:r>
      <w:r>
        <w:rPr>
          <w:bCs/>
          <w:sz w:val="24"/>
        </w:rPr>
        <w:t>62.5</w:t>
      </w:r>
      <w:r>
        <w:rPr>
          <w:bCs/>
          <w:sz w:val="24"/>
        </w:rPr>
        <w:t>），（</w:t>
      </w:r>
      <w:r>
        <w:rPr>
          <w:bCs/>
          <w:sz w:val="24"/>
        </w:rPr>
        <w:t>X,Y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118.5556</w:t>
      </w:r>
      <w:r>
        <w:rPr>
          <w:bCs/>
          <w:sz w:val="24"/>
        </w:rPr>
        <w:t>，</w:t>
      </w:r>
      <w:r>
        <w:rPr>
          <w:bCs/>
          <w:sz w:val="24"/>
        </w:rPr>
        <w:t>66.9127</w:t>
      </w:r>
      <w:r>
        <w:rPr>
          <w:bCs/>
          <w:sz w:val="24"/>
        </w:rPr>
        <w:t>），绝对误差（</w:t>
      </w:r>
      <w:r>
        <w:rPr>
          <w:bCs/>
          <w:sz w:val="24"/>
        </w:rPr>
        <w:t>-3.444</w:t>
      </w:r>
      <w:r>
        <w:rPr>
          <w:bCs/>
          <w:sz w:val="24"/>
        </w:rPr>
        <w:t>，</w:t>
      </w:r>
      <w:r>
        <w:rPr>
          <w:bCs/>
          <w:sz w:val="24"/>
        </w:rPr>
        <w:t>4.1122</w:t>
      </w:r>
      <w:r>
        <w:rPr>
          <w:bCs/>
          <w:sz w:val="24"/>
        </w:rPr>
        <w:t>），相对误差（</w:t>
      </w:r>
      <w:r>
        <w:rPr>
          <w:bCs/>
          <w:sz w:val="24"/>
        </w:rPr>
        <w:t>-2.8%</w:t>
      </w:r>
      <w:r>
        <w:rPr>
          <w:bCs/>
          <w:sz w:val="24"/>
        </w:rPr>
        <w:t>，</w:t>
      </w:r>
      <w:r>
        <w:rPr>
          <w:bCs/>
          <w:sz w:val="24"/>
        </w:rPr>
        <w:t>6.5%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firstLine="420"/>
        <w:rPr>
          <w:bCs/>
          <w:sz w:val="24"/>
        </w:rPr>
      </w:pPr>
      <w:r>
        <w:rPr>
          <w:bCs/>
          <w:sz w:val="24"/>
        </w:rPr>
        <w:t>第二次测量：标签</w:t>
      </w:r>
      <w:r>
        <w:rPr>
          <w:bCs/>
          <w:sz w:val="24"/>
        </w:rPr>
        <w:t>0</w:t>
      </w:r>
      <w:r>
        <w:rPr>
          <w:bCs/>
          <w:sz w:val="24"/>
        </w:rPr>
        <w:t>（</w:t>
      </w:r>
      <w:r>
        <w:rPr>
          <w:bCs/>
          <w:sz w:val="24"/>
        </w:rPr>
        <w:t>91</w:t>
      </w:r>
      <w:r>
        <w:rPr>
          <w:bCs/>
          <w:sz w:val="24"/>
        </w:rPr>
        <w:t>，</w:t>
      </w:r>
      <w:r>
        <w:rPr>
          <w:bCs/>
          <w:sz w:val="24"/>
        </w:rPr>
        <w:t>93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d1:120,d2=125,d3=131.dd=117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X1, Y1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91.2593,90.4365</w:t>
      </w:r>
      <w:r>
        <w:rPr>
          <w:bCs/>
          <w:sz w:val="24"/>
        </w:rPr>
        <w:t>），（</w:t>
      </w:r>
      <w:r>
        <w:rPr>
          <w:bCs/>
          <w:sz w:val="24"/>
        </w:rPr>
        <w:t>X2, Y2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91.2593</w:t>
      </w:r>
      <w:r>
        <w:rPr>
          <w:bCs/>
          <w:sz w:val="24"/>
        </w:rPr>
        <w:t>，</w:t>
      </w:r>
      <w:r>
        <w:rPr>
          <w:bCs/>
          <w:sz w:val="24"/>
        </w:rPr>
        <w:t>96.3810</w:t>
      </w:r>
      <w:r>
        <w:rPr>
          <w:bCs/>
          <w:sz w:val="24"/>
        </w:rPr>
        <w:t>），（</w:t>
      </w:r>
      <w:r>
        <w:rPr>
          <w:bCs/>
          <w:sz w:val="24"/>
        </w:rPr>
        <w:t>X3, Y3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85.3148,96.3810</w:t>
      </w:r>
      <w:r>
        <w:rPr>
          <w:bCs/>
          <w:sz w:val="24"/>
        </w:rPr>
        <w:t>），（</w:t>
      </w:r>
      <w:r>
        <w:rPr>
          <w:bCs/>
          <w:sz w:val="24"/>
        </w:rPr>
        <w:t>X4, Y4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85.3148,90.43</w:t>
      </w:r>
      <w:r>
        <w:rPr>
          <w:bCs/>
          <w:sz w:val="24"/>
        </w:rPr>
        <w:t>），（</w:t>
      </w:r>
      <w:r>
        <w:rPr>
          <w:bCs/>
          <w:sz w:val="24"/>
        </w:rPr>
        <w:t>X,Y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88.2870,93.4087</w:t>
      </w:r>
      <w:r>
        <w:rPr>
          <w:bCs/>
          <w:sz w:val="24"/>
        </w:rPr>
        <w:t>），绝对误差（</w:t>
      </w:r>
      <w:r>
        <w:rPr>
          <w:bCs/>
          <w:sz w:val="24"/>
        </w:rPr>
        <w:t>-2.713</w:t>
      </w:r>
      <w:r>
        <w:rPr>
          <w:bCs/>
          <w:sz w:val="24"/>
        </w:rPr>
        <w:t>，</w:t>
      </w:r>
      <w:r>
        <w:rPr>
          <w:bCs/>
          <w:sz w:val="24"/>
        </w:rPr>
        <w:t>0.4087</w:t>
      </w:r>
      <w:r>
        <w:rPr>
          <w:bCs/>
          <w:sz w:val="24"/>
        </w:rPr>
        <w:t>），相对误差（</w:t>
      </w:r>
      <w:r>
        <w:rPr>
          <w:bCs/>
          <w:sz w:val="24"/>
        </w:rPr>
        <w:t>-2.98%</w:t>
      </w:r>
      <w:r>
        <w:rPr>
          <w:bCs/>
          <w:sz w:val="24"/>
        </w:rPr>
        <w:t>，</w:t>
      </w:r>
      <w:r>
        <w:rPr>
          <w:bCs/>
          <w:sz w:val="24"/>
        </w:rPr>
        <w:t>0.44%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firstLine="420"/>
        <w:rPr>
          <w:bCs/>
          <w:sz w:val="24"/>
        </w:rPr>
      </w:pPr>
      <w:r>
        <w:rPr>
          <w:bCs/>
          <w:sz w:val="24"/>
        </w:rPr>
        <w:t>第三次测量：标签</w:t>
      </w:r>
      <w:r>
        <w:rPr>
          <w:bCs/>
          <w:sz w:val="24"/>
        </w:rPr>
        <w:t>0</w:t>
      </w:r>
      <w:r>
        <w:rPr>
          <w:bCs/>
          <w:sz w:val="24"/>
        </w:rPr>
        <w:t>（</w:t>
      </w:r>
      <w:r>
        <w:rPr>
          <w:bCs/>
          <w:sz w:val="24"/>
        </w:rPr>
        <w:t>129</w:t>
      </w:r>
      <w:r>
        <w:rPr>
          <w:bCs/>
          <w:sz w:val="24"/>
        </w:rPr>
        <w:t>，</w:t>
      </w:r>
      <w:r>
        <w:rPr>
          <w:bCs/>
          <w:sz w:val="24"/>
        </w:rPr>
        <w:t>90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d1:153,d2=100,d3=97</w:t>
      </w:r>
      <w:r>
        <w:rPr>
          <w:bCs/>
          <w:sz w:val="24"/>
        </w:rPr>
        <w:t>，</w:t>
      </w:r>
      <w:r>
        <w:rPr>
          <w:bCs/>
          <w:sz w:val="24"/>
        </w:rPr>
        <w:t>dd=140</w:t>
      </w:r>
    </w:p>
    <w:p>
      <w:pPr>
        <w:pStyle w:val="Normal"/>
        <w:spacing w:lineRule="auto" w:line="360"/>
        <w:rPr>
          <w:bCs/>
          <w:sz w:val="24"/>
        </w:rPr>
      </w:pPr>
      <w:r>
        <w:rPr>
          <w:bCs/>
          <w:sz w:val="24"/>
        </w:rPr>
        <w:t>（</w:t>
      </w:r>
      <w:r>
        <w:rPr>
          <w:bCs/>
          <w:sz w:val="24"/>
        </w:rPr>
        <w:t>X1, Y1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129.9735,96.0635</w:t>
      </w:r>
      <w:r>
        <w:rPr>
          <w:bCs/>
          <w:sz w:val="24"/>
        </w:rPr>
        <w:t>），（</w:t>
      </w:r>
      <w:r>
        <w:rPr>
          <w:bCs/>
          <w:sz w:val="24"/>
        </w:rPr>
        <w:t>X2, Y2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129.9735</w:t>
      </w:r>
      <w:r>
        <w:rPr>
          <w:bCs/>
          <w:sz w:val="24"/>
        </w:rPr>
        <w:t>，</w:t>
      </w:r>
      <w:r>
        <w:rPr>
          <w:bCs/>
          <w:sz w:val="24"/>
        </w:rPr>
        <w:t>104.5767</w:t>
      </w:r>
      <w:r>
        <w:rPr>
          <w:bCs/>
          <w:sz w:val="24"/>
        </w:rPr>
        <w:t>），（</w:t>
      </w:r>
      <w:r>
        <w:rPr>
          <w:bCs/>
          <w:sz w:val="24"/>
        </w:rPr>
        <w:t>X3, Y3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121.4603</w:t>
      </w:r>
      <w:r>
        <w:rPr>
          <w:bCs/>
          <w:sz w:val="24"/>
        </w:rPr>
        <w:t>，</w:t>
      </w:r>
      <w:r>
        <w:rPr>
          <w:bCs/>
          <w:sz w:val="24"/>
        </w:rPr>
        <w:t>104.5767</w:t>
      </w:r>
      <w:r>
        <w:rPr>
          <w:bCs/>
          <w:sz w:val="24"/>
        </w:rPr>
        <w:t>），（</w:t>
      </w:r>
      <w:r>
        <w:rPr>
          <w:bCs/>
          <w:sz w:val="24"/>
        </w:rPr>
        <w:t>X4, Y4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121.4603,96.0635</w:t>
      </w:r>
      <w:r>
        <w:rPr>
          <w:bCs/>
          <w:sz w:val="24"/>
        </w:rPr>
        <w:t>），（</w:t>
      </w:r>
      <w:r>
        <w:rPr>
          <w:bCs/>
          <w:sz w:val="24"/>
        </w:rPr>
        <w:t>X,Y</w:t>
      </w:r>
      <w:r>
        <w:rPr>
          <w:bCs/>
          <w:sz w:val="24"/>
        </w:rPr>
        <w:t>）</w:t>
      </w:r>
      <w:r>
        <w:rPr>
          <w:bCs/>
          <w:sz w:val="24"/>
        </w:rPr>
        <w:t>=</w:t>
      </w:r>
      <w:r>
        <w:rPr>
          <w:bCs/>
          <w:sz w:val="24"/>
        </w:rPr>
        <w:t>（</w:t>
      </w:r>
      <w:r>
        <w:rPr>
          <w:bCs/>
          <w:sz w:val="24"/>
        </w:rPr>
        <w:t>125.7169</w:t>
      </w:r>
      <w:r>
        <w:rPr>
          <w:bCs/>
          <w:sz w:val="24"/>
        </w:rPr>
        <w:t>，</w:t>
      </w:r>
      <w:r>
        <w:rPr>
          <w:bCs/>
          <w:sz w:val="24"/>
        </w:rPr>
        <w:t>100.3201</w:t>
      </w:r>
      <w:r>
        <w:rPr>
          <w:bCs/>
          <w:sz w:val="24"/>
        </w:rPr>
        <w:t>），绝对误差（</w:t>
      </w:r>
      <w:r>
        <w:rPr>
          <w:bCs/>
          <w:sz w:val="24"/>
        </w:rPr>
        <w:t>-3.2831</w:t>
      </w:r>
      <w:r>
        <w:rPr>
          <w:bCs/>
          <w:sz w:val="24"/>
        </w:rPr>
        <w:t>，</w:t>
      </w:r>
      <w:r>
        <w:rPr>
          <w:bCs/>
          <w:sz w:val="24"/>
        </w:rPr>
        <w:t>10.3201</w:t>
      </w:r>
      <w:r>
        <w:rPr>
          <w:bCs/>
          <w:sz w:val="24"/>
        </w:rPr>
        <w:t>），相对误差（</w:t>
      </w:r>
      <w:r>
        <w:rPr>
          <w:bCs/>
          <w:sz w:val="24"/>
        </w:rPr>
        <w:t>-2.55%</w:t>
      </w:r>
      <w:r>
        <w:rPr>
          <w:bCs/>
          <w:sz w:val="24"/>
        </w:rPr>
        <w:t>，</w:t>
      </w:r>
      <w:r>
        <w:rPr>
          <w:bCs/>
          <w:sz w:val="24"/>
        </w:rPr>
        <w:t>11.47%</w:t>
      </w:r>
      <w:r>
        <w:rPr>
          <w:bCs/>
          <w:sz w:val="24"/>
        </w:rPr>
        <w:t>）</w:t>
      </w:r>
    </w:p>
    <w:p>
      <w:pPr>
        <w:pStyle w:val="BodyTextIndent"/>
        <w:spacing w:lineRule="auto" w:line="300"/>
        <w:ind w:hanging="0"/>
        <w:rPr/>
      </w:pPr>
      <w:r>
        <w:rPr/>
      </w:r>
    </w:p>
    <w:p>
      <w:pPr>
        <w:pStyle w:val="Normal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785" cy="130175"/>
              <wp:effectExtent l="0" t="0" r="0" b="0"/>
              <wp:wrapSquare wrapText="bothSides"/>
              <wp:docPr id="2" name="框架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框架3" path="m0,0l-2147483645,0l-2147483645,-2147483646l0,-2147483646xe" fillcolor="white" stroked="f" o:allowincell="f" style="position:absolute;margin-left:410.65pt;margin-top:0.05pt;width:4.5pt;height:10.2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tabs>
        <w:tab w:val="left" w:pos="1650" w:leader="none"/>
        <w:tab w:val="center" w:pos="4153" w:leader="none"/>
        <w:tab w:val="right" w:pos="8306" w:leader="none"/>
      </w:tabs>
      <w:jc w:val="left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semiHidden="1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4" w:customStyle="1">
    <w:name w:val="正文文本缩进 字符"/>
    <w:basedOn w:val="DefaultParagraphFont"/>
    <w:qFormat/>
    <w:rsid w:val="00295cdf"/>
    <w:rPr>
      <w:kern w:val="2"/>
      <w:sz w:val="24"/>
      <w:szCs w:val="24"/>
    </w:rPr>
  </w:style>
  <w:style w:type="character" w:styleId="Style15">
    <w:name w:val="项目符号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6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FreeSans"/>
    </w:rPr>
  </w:style>
  <w:style w:type="paragraph" w:styleId="Style18">
    <w:name w:val="页眉与页脚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8ba"/>
    <w:pPr>
      <w:ind w:firstLine="420"/>
    </w:pPr>
    <w:rPr>
      <w:rFonts w:ascii="等线" w:hAnsi="等线" w:eastAsia="" w:cs="" w:asciiTheme="minorHAnsi" w:cstheme="minorBidi" w:eastAsiaTheme="minorEastAsia" w:hAnsiTheme="minorHAnsi"/>
      <w:szCs w:val="22"/>
    </w:rPr>
  </w:style>
  <w:style w:type="paragraph" w:styleId="BodyTextIndent">
    <w:name w:val="Body Text Indent"/>
    <w:basedOn w:val="Normal"/>
    <w:link w:val="Style14"/>
    <w:unhideWhenUsed/>
    <w:rsid w:val="00295cdf"/>
    <w:pPr>
      <w:ind w:firstLine="540"/>
    </w:pPr>
    <w:rPr>
      <w:sz w:val="24"/>
    </w:rPr>
  </w:style>
  <w:style w:type="paragraph" w:styleId="Style19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295cdf"/>
    <w:rPr>
      <w:rFonts w:asciiTheme="minorHAnsi" w:hAnsiTheme="minorHAnsi" w:eastAsiaTheme="minorEastAsia" w:cstheme="minorBidi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LibreOffice/7.6.7.2$Linux_X86_64 LibreOffice_project/60$Build-2</Application>
  <AppVersion>15.0000</AppVersion>
  <Pages>4</Pages>
  <Words>914</Words>
  <Characters>2171</Characters>
  <CharactersWithSpaces>2360</CharactersWithSpaces>
  <Paragraphs>118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2024-06-02T02:56:00Z</dcterms:created>
  <dc:creator>马小龙</dc:creator>
  <dc:description/>
  <dc:language>zh-CN</dc:language>
  <cp:lastModifiedBy/>
  <dcterms:modified xsi:type="dcterms:W3CDTF">2024-06-21T10:37:26Z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927FD481D7C94CF59EB2E842A5EA0297</vt:lpwstr>
  </property>
  <property fmtid="{D5CDD505-2E9C-101B-9397-08002B2CF9AE}" pid="3" name="KSOProductBuildVer">
    <vt:lpwstr>2052-11.1.0.11115</vt:lpwstr>
  </property>
</Properties>
</file>