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65CD" w14:textId="2581E195" w:rsidR="009129DE" w:rsidRPr="009129DE" w:rsidRDefault="009129DE" w:rsidP="00AD54E9">
      <w:pPr>
        <w:spacing w:after="0" w:line="276" w:lineRule="auto"/>
        <w:ind w:left="426" w:hanging="426"/>
        <w:rPr>
          <w:b/>
          <w:bCs/>
          <w:sz w:val="36"/>
          <w:szCs w:val="36"/>
          <w:lang w:val="en-US"/>
        </w:rPr>
      </w:pPr>
      <w:r w:rsidRPr="009129DE">
        <w:rPr>
          <w:b/>
          <w:bCs/>
          <w:sz w:val="36"/>
          <w:szCs w:val="36"/>
          <w:lang w:val="en-US"/>
        </w:rPr>
        <w:t>Creation</w:t>
      </w:r>
    </w:p>
    <w:p w14:paraId="126822B1" w14:textId="77777777" w:rsidR="009129DE" w:rsidRDefault="009129DE" w:rsidP="00AD54E9">
      <w:pPr>
        <w:spacing w:after="0" w:line="276" w:lineRule="auto"/>
        <w:ind w:left="426" w:hanging="426"/>
      </w:pPr>
    </w:p>
    <w:p w14:paraId="3E43CCC5" w14:textId="1BFB78A0" w:rsidR="009129DE" w:rsidRPr="00AD54E9" w:rsidRDefault="009129DE" w:rsidP="00AD54E9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lang w:val="en-US"/>
        </w:rPr>
      </w:pPr>
      <w:r w:rsidRPr="009129DE">
        <w:rPr>
          <w:lang w:val="en-US"/>
        </w:rPr>
        <w:t>Create an empty object.</w:t>
      </w:r>
    </w:p>
    <w:p w14:paraId="29D52A2D" w14:textId="28E5EA0C" w:rsidR="009129DE" w:rsidRPr="00AD54E9" w:rsidRDefault="009129DE" w:rsidP="00AD54E9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lang w:val="en-US"/>
        </w:rPr>
      </w:pPr>
      <w:r w:rsidRPr="009129DE">
        <w:rPr>
          <w:lang w:val="en-US"/>
        </w:rPr>
        <w:t>Add the treeview component.</w:t>
      </w:r>
    </w:p>
    <w:p w14:paraId="3ABB6CA6" w14:textId="0D20C45D" w:rsidR="00AD54E9" w:rsidRPr="00AD54E9" w:rsidRDefault="00AD54E9" w:rsidP="00AD54E9">
      <w:pPr>
        <w:pStyle w:val="a3"/>
        <w:numPr>
          <w:ilvl w:val="0"/>
          <w:numId w:val="2"/>
        </w:numPr>
        <w:spacing w:after="0" w:line="276" w:lineRule="auto"/>
        <w:ind w:left="426" w:hanging="426"/>
        <w:rPr>
          <w:lang w:val="en-US"/>
        </w:rPr>
      </w:pPr>
      <w:r w:rsidRPr="00AD54E9">
        <w:rPr>
          <w:lang w:val="en-US"/>
        </w:rPr>
        <w:t>Set font</w:t>
      </w:r>
      <w:r>
        <w:rPr>
          <w:lang w:val="en-US"/>
        </w:rPr>
        <w:t>s</w:t>
      </w:r>
      <w:r w:rsidRPr="00AD54E9">
        <w:rPr>
          <w:lang w:val="en-US"/>
        </w:rPr>
        <w:t>.</w:t>
      </w:r>
    </w:p>
    <w:p w14:paraId="33BAC6D0" w14:textId="3EF463E1" w:rsidR="00AD54E9" w:rsidRDefault="00AD54E9" w:rsidP="00AD54E9">
      <w:pPr>
        <w:pStyle w:val="a3"/>
        <w:spacing w:after="0" w:line="276" w:lineRule="auto"/>
        <w:ind w:left="426"/>
        <w:rPr>
          <w:color w:val="0070C0"/>
          <w:sz w:val="18"/>
          <w:szCs w:val="18"/>
          <w:lang w:val="en-US"/>
        </w:rPr>
      </w:pPr>
      <w:r w:rsidRPr="004C1ED4">
        <w:rPr>
          <w:color w:val="0070C0"/>
          <w:sz w:val="18"/>
          <w:szCs w:val="18"/>
          <w:lang w:val="en-US"/>
        </w:rPr>
        <w:t>Any Node:</w:t>
      </w:r>
      <w:r w:rsidRPr="004C1ED4">
        <w:rPr>
          <w:color w:val="0070C0"/>
          <w:sz w:val="18"/>
          <w:szCs w:val="18"/>
          <w:lang w:val="en-US"/>
        </w:rPr>
        <w:tab/>
        <w:t>Node Font</w:t>
      </w:r>
    </w:p>
    <w:p w14:paraId="40A89670" w14:textId="79229F84" w:rsidR="004C1ED4" w:rsidRPr="004C1ED4" w:rsidRDefault="004C1ED4" w:rsidP="004C1ED4">
      <w:pPr>
        <w:pStyle w:val="a3"/>
        <w:spacing w:after="0" w:line="276" w:lineRule="auto"/>
        <w:ind w:left="426"/>
        <w:rPr>
          <w:i/>
          <w:iCs/>
          <w:sz w:val="18"/>
          <w:szCs w:val="18"/>
          <w:lang w:val="en-US"/>
        </w:rPr>
      </w:pPr>
      <w:r w:rsidRPr="004C1ED4">
        <w:rPr>
          <w:i/>
          <w:iCs/>
          <w:sz w:val="18"/>
          <w:szCs w:val="18"/>
          <w:lang w:val="en-US"/>
        </w:rPr>
        <w:t xml:space="preserve">If </w:t>
      </w:r>
      <w:proofErr w:type="spellStart"/>
      <w:r w:rsidRPr="004C1ED4">
        <w:rPr>
          <w:i/>
          <w:iCs/>
          <w:sz w:val="18"/>
          <w:szCs w:val="18"/>
          <w:lang w:val="en-US"/>
        </w:rPr>
        <w:t>pseudographics</w:t>
      </w:r>
      <w:proofErr w:type="spellEnd"/>
      <w:r w:rsidRPr="004C1ED4">
        <w:rPr>
          <w:i/>
          <w:iCs/>
          <w:sz w:val="18"/>
          <w:szCs w:val="18"/>
          <w:lang w:val="en-US"/>
        </w:rPr>
        <w:t xml:space="preserve"> are used instead of icons.</w:t>
      </w:r>
    </w:p>
    <w:p w14:paraId="0D091FAE" w14:textId="31B67006" w:rsidR="00AD54E9" w:rsidRPr="004C1ED4" w:rsidRDefault="00AD54E9" w:rsidP="00AD54E9">
      <w:pPr>
        <w:pStyle w:val="a3"/>
        <w:spacing w:after="0" w:line="276" w:lineRule="auto"/>
        <w:ind w:left="426"/>
        <w:rPr>
          <w:color w:val="0070C0"/>
          <w:sz w:val="18"/>
          <w:szCs w:val="18"/>
          <w:lang w:val="en-US"/>
        </w:rPr>
      </w:pPr>
      <w:r w:rsidRPr="004C1ED4">
        <w:rPr>
          <w:color w:val="0070C0"/>
          <w:sz w:val="18"/>
          <w:szCs w:val="18"/>
          <w:lang w:val="en-US"/>
        </w:rPr>
        <w:t>Glyphs:</w:t>
      </w:r>
      <w:r w:rsidRPr="004C1ED4">
        <w:rPr>
          <w:color w:val="0070C0"/>
          <w:sz w:val="18"/>
          <w:szCs w:val="18"/>
          <w:lang w:val="en-US"/>
        </w:rPr>
        <w:tab/>
        <w:t>Normal E Glyph:</w:t>
      </w:r>
      <w:r w:rsidRPr="004C1ED4">
        <w:rPr>
          <w:color w:val="0070C0"/>
          <w:sz w:val="18"/>
          <w:szCs w:val="18"/>
          <w:lang w:val="en-US"/>
        </w:rPr>
        <w:tab/>
      </w:r>
      <w:proofErr w:type="spellStart"/>
      <w:r w:rsidRPr="004C1ED4">
        <w:rPr>
          <w:color w:val="0070C0"/>
          <w:sz w:val="18"/>
          <w:szCs w:val="18"/>
          <w:lang w:val="en-US"/>
        </w:rPr>
        <w:t>Pseudographic</w:t>
      </w:r>
      <w:proofErr w:type="spellEnd"/>
      <w:r w:rsidRPr="004C1ED4">
        <w:rPr>
          <w:color w:val="0070C0"/>
          <w:sz w:val="18"/>
          <w:szCs w:val="18"/>
          <w:lang w:val="en-US"/>
        </w:rPr>
        <w:t xml:space="preserve"> line: Font</w:t>
      </w:r>
    </w:p>
    <w:p w14:paraId="4CC6FFEA" w14:textId="35CF6B2C" w:rsidR="00AD54E9" w:rsidRPr="004C1ED4" w:rsidRDefault="00AD54E9" w:rsidP="00AD54E9">
      <w:pPr>
        <w:pStyle w:val="a3"/>
        <w:spacing w:after="0" w:line="276" w:lineRule="auto"/>
        <w:ind w:left="426"/>
        <w:rPr>
          <w:color w:val="0070C0"/>
          <w:sz w:val="18"/>
          <w:szCs w:val="18"/>
          <w:lang w:val="en-US"/>
        </w:rPr>
      </w:pPr>
      <w:r w:rsidRPr="004C1ED4">
        <w:rPr>
          <w:color w:val="0070C0"/>
          <w:sz w:val="18"/>
          <w:szCs w:val="18"/>
          <w:lang w:val="en-US"/>
        </w:rPr>
        <w:t xml:space="preserve">Glyphs: </w:t>
      </w:r>
      <w:r w:rsidRPr="004C1ED4">
        <w:rPr>
          <w:color w:val="0070C0"/>
          <w:sz w:val="18"/>
          <w:szCs w:val="18"/>
          <w:lang w:val="en-US"/>
        </w:rPr>
        <w:tab/>
        <w:t>Selected</w:t>
      </w:r>
      <w:r w:rsidRPr="004C1ED4">
        <w:rPr>
          <w:color w:val="0070C0"/>
          <w:sz w:val="18"/>
          <w:szCs w:val="18"/>
          <w:lang w:val="en-US"/>
        </w:rPr>
        <w:t xml:space="preserve"> E Glyph:</w:t>
      </w:r>
      <w:r w:rsidRPr="004C1ED4">
        <w:rPr>
          <w:color w:val="0070C0"/>
          <w:sz w:val="18"/>
          <w:szCs w:val="18"/>
          <w:lang w:val="en-US"/>
        </w:rPr>
        <w:tab/>
      </w:r>
      <w:proofErr w:type="spellStart"/>
      <w:r w:rsidRPr="004C1ED4">
        <w:rPr>
          <w:color w:val="0070C0"/>
          <w:sz w:val="18"/>
          <w:szCs w:val="18"/>
          <w:lang w:val="en-US"/>
        </w:rPr>
        <w:t>Pseudographic</w:t>
      </w:r>
      <w:proofErr w:type="spellEnd"/>
      <w:r w:rsidRPr="004C1ED4">
        <w:rPr>
          <w:color w:val="0070C0"/>
          <w:sz w:val="18"/>
          <w:szCs w:val="18"/>
          <w:lang w:val="en-US"/>
        </w:rPr>
        <w:t xml:space="preserve"> line: Font</w:t>
      </w:r>
    </w:p>
    <w:p w14:paraId="6AF6EF0A" w14:textId="1BF0B27B" w:rsidR="00AD54E9" w:rsidRDefault="00AD54E9" w:rsidP="00AD54E9">
      <w:pPr>
        <w:spacing w:after="0" w:line="276" w:lineRule="auto"/>
        <w:rPr>
          <w:lang w:val="en-US"/>
        </w:rPr>
      </w:pPr>
    </w:p>
    <w:p w14:paraId="5ABB90E4" w14:textId="404E8E87" w:rsidR="00A372B4" w:rsidRPr="00A372B4" w:rsidRDefault="00AD54E9" w:rsidP="00AD54E9">
      <w:pPr>
        <w:spacing w:after="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0D4D66A7" wp14:editId="2EF604EA">
            <wp:extent cx="2822713" cy="79556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898" cy="80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2B4" w:rsidRPr="00A372B4" w:rsidSect="009129DE">
      <w:footerReference w:type="default" r:id="rId8"/>
      <w:pgSz w:w="11906" w:h="16838"/>
      <w:pgMar w:top="426" w:right="850" w:bottom="426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8F369" w14:textId="77777777" w:rsidR="006D12FC" w:rsidRDefault="006D12FC" w:rsidP="009129DE">
      <w:pPr>
        <w:spacing w:after="0" w:line="240" w:lineRule="auto"/>
      </w:pPr>
      <w:r>
        <w:separator/>
      </w:r>
    </w:p>
  </w:endnote>
  <w:endnote w:type="continuationSeparator" w:id="0">
    <w:p w14:paraId="091E74C0" w14:textId="77777777" w:rsidR="006D12FC" w:rsidRDefault="006D12FC" w:rsidP="0091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489100"/>
      <w:docPartObj>
        <w:docPartGallery w:val="Page Numbers (Bottom of Page)"/>
        <w:docPartUnique/>
      </w:docPartObj>
    </w:sdtPr>
    <w:sdtEndPr/>
    <w:sdtContent>
      <w:p w14:paraId="5E0B1B1E" w14:textId="35B6C698" w:rsidR="009129DE" w:rsidRDefault="009129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4472B" w14:textId="77777777" w:rsidR="009129DE" w:rsidRDefault="009129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4553B" w14:textId="77777777" w:rsidR="006D12FC" w:rsidRDefault="006D12FC" w:rsidP="009129DE">
      <w:pPr>
        <w:spacing w:after="0" w:line="240" w:lineRule="auto"/>
      </w:pPr>
      <w:r>
        <w:separator/>
      </w:r>
    </w:p>
  </w:footnote>
  <w:footnote w:type="continuationSeparator" w:id="0">
    <w:p w14:paraId="4572F89A" w14:textId="77777777" w:rsidR="006D12FC" w:rsidRDefault="006D12FC" w:rsidP="00912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286D"/>
    <w:multiLevelType w:val="hybridMultilevel"/>
    <w:tmpl w:val="6BBEB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D5747"/>
    <w:multiLevelType w:val="hybridMultilevel"/>
    <w:tmpl w:val="CD1EA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1D"/>
    <w:rsid w:val="000A1398"/>
    <w:rsid w:val="004C1ED4"/>
    <w:rsid w:val="00556190"/>
    <w:rsid w:val="006D12FC"/>
    <w:rsid w:val="008A6E1D"/>
    <w:rsid w:val="009129DE"/>
    <w:rsid w:val="00A372B4"/>
    <w:rsid w:val="00A926C0"/>
    <w:rsid w:val="00A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1919"/>
  <w15:chartTrackingRefBased/>
  <w15:docId w15:val="{E29587E2-4279-4358-A9FE-50093DEE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9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12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29DE"/>
  </w:style>
  <w:style w:type="paragraph" w:styleId="a6">
    <w:name w:val="footer"/>
    <w:basedOn w:val="a"/>
    <w:link w:val="a7"/>
    <w:uiPriority w:val="99"/>
    <w:unhideWhenUsed/>
    <w:rsid w:val="00912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2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</dc:creator>
  <cp:keywords/>
  <dc:description/>
  <cp:lastModifiedBy>Diman</cp:lastModifiedBy>
  <cp:revision>5</cp:revision>
  <cp:lastPrinted>2022-03-20T21:12:00Z</cp:lastPrinted>
  <dcterms:created xsi:type="dcterms:W3CDTF">2022-03-20T21:02:00Z</dcterms:created>
  <dcterms:modified xsi:type="dcterms:W3CDTF">2022-03-21T08:29:00Z</dcterms:modified>
</cp:coreProperties>
</file>