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68" w:type="pct"/>
        <w:jc w:val="center"/>
        <w:tblInd w:w="-554" w:type="dxa"/>
        <w:tblLook w:val="0000"/>
      </w:tblPr>
      <w:tblGrid>
        <w:gridCol w:w="9706"/>
      </w:tblGrid>
      <w:tr w:rsidR="00B97895" w:rsidRPr="009B6304" w:rsidTr="007835BE">
        <w:trPr>
          <w:trHeight w:val="152"/>
          <w:jc w:val="center"/>
        </w:trPr>
        <w:tc>
          <w:tcPr>
            <w:tcW w:w="0" w:type="auto"/>
            <w:shd w:val="clear" w:color="auto" w:fill="auto"/>
          </w:tcPr>
          <w:p w:rsidR="00B97895" w:rsidRPr="009B6304" w:rsidRDefault="00B97895" w:rsidP="004123AE">
            <w:pPr>
              <w:pStyle w:val="Address2"/>
              <w:rPr>
                <w:color w:val="0F243E" w:themeColor="text2" w:themeShade="80"/>
                <w:sz w:val="12"/>
                <w:szCs w:val="10"/>
              </w:rPr>
            </w:pPr>
            <w:r w:rsidRPr="009B6304">
              <w:rPr>
                <w:color w:val="0F243E" w:themeColor="text2" w:themeShade="80"/>
                <w:sz w:val="12"/>
                <w:szCs w:val="10"/>
              </w:rPr>
              <w:t>Local:  545 Locust Avenue, Apartment B • Morgantown, WV 26505</w:t>
            </w:r>
          </w:p>
        </w:tc>
      </w:tr>
      <w:tr w:rsidR="00B97895" w:rsidRPr="009B6304" w:rsidTr="00FD682A">
        <w:trPr>
          <w:trHeight w:val="108"/>
          <w:jc w:val="center"/>
        </w:trPr>
        <w:tc>
          <w:tcPr>
            <w:tcW w:w="0" w:type="auto"/>
            <w:shd w:val="clear" w:color="auto" w:fill="auto"/>
            <w:tcMar>
              <w:bottom w:w="288" w:type="dxa"/>
            </w:tcMar>
          </w:tcPr>
          <w:p w:rsidR="00B97895" w:rsidRPr="009B6304" w:rsidRDefault="00B97895" w:rsidP="007835BE">
            <w:pPr>
              <w:pStyle w:val="Address1"/>
              <w:rPr>
                <w:color w:val="0F243E" w:themeColor="text2" w:themeShade="80"/>
                <w:sz w:val="12"/>
                <w:szCs w:val="10"/>
              </w:rPr>
            </w:pPr>
            <w:r w:rsidRPr="009B6304">
              <w:rPr>
                <w:color w:val="0F243E" w:themeColor="text2" w:themeShade="80"/>
                <w:sz w:val="12"/>
                <w:szCs w:val="10"/>
              </w:rPr>
              <w:t>HOME:  56 Cobb</w:t>
            </w:r>
            <w:r w:rsidR="00A15595">
              <w:rPr>
                <w:color w:val="0F243E" w:themeColor="text2" w:themeShade="80"/>
                <w:sz w:val="12"/>
                <w:szCs w:val="10"/>
              </w:rPr>
              <w:t xml:space="preserve">lestone court • martinsburg, wv </w:t>
            </w:r>
            <w:r w:rsidRPr="009B6304">
              <w:rPr>
                <w:color w:val="0F243E" w:themeColor="text2" w:themeShade="80"/>
                <w:sz w:val="12"/>
                <w:szCs w:val="10"/>
              </w:rPr>
              <w:t>25403</w:t>
            </w:r>
          </w:p>
          <w:p w:rsidR="00B97895" w:rsidRPr="009B6304" w:rsidRDefault="00A15595" w:rsidP="00A15595">
            <w:pPr>
              <w:pStyle w:val="Address1"/>
              <w:rPr>
                <w:color w:val="0F243E" w:themeColor="text2" w:themeShade="80"/>
                <w:sz w:val="12"/>
                <w:szCs w:val="10"/>
              </w:rPr>
            </w:pPr>
            <w:r>
              <w:rPr>
                <w:color w:val="0F243E" w:themeColor="text2" w:themeShade="80"/>
                <w:sz w:val="12"/>
                <w:szCs w:val="10"/>
              </w:rPr>
              <w:t xml:space="preserve">(304)-676-5498 </w:t>
            </w:r>
            <w:r w:rsidRPr="009B6304">
              <w:rPr>
                <w:color w:val="0F243E" w:themeColor="text2" w:themeShade="80"/>
                <w:sz w:val="12"/>
                <w:szCs w:val="10"/>
              </w:rPr>
              <w:t xml:space="preserve"> • </w:t>
            </w:r>
            <w:r>
              <w:rPr>
                <w:color w:val="0F243E" w:themeColor="text2" w:themeShade="80"/>
                <w:sz w:val="12"/>
                <w:szCs w:val="10"/>
              </w:rPr>
              <w:t xml:space="preserve"> </w:t>
            </w:r>
            <w:r w:rsidR="008C7023" w:rsidRPr="009B6304">
              <w:rPr>
                <w:color w:val="0F243E" w:themeColor="text2" w:themeShade="80"/>
                <w:sz w:val="12"/>
                <w:szCs w:val="10"/>
              </w:rPr>
              <w:t>neo</w:t>
            </w:r>
            <w:r w:rsidR="00B97895" w:rsidRPr="009B6304">
              <w:rPr>
                <w:color w:val="0F243E" w:themeColor="text2" w:themeShade="80"/>
                <w:sz w:val="12"/>
                <w:szCs w:val="10"/>
              </w:rPr>
              <w:t>@</w:t>
            </w:r>
            <w:r w:rsidR="008C7023" w:rsidRPr="009B6304">
              <w:rPr>
                <w:color w:val="0F243E" w:themeColor="text2" w:themeShade="80"/>
                <w:sz w:val="12"/>
                <w:szCs w:val="10"/>
              </w:rPr>
              <w:t>neomelonas</w:t>
            </w:r>
            <w:r w:rsidR="00B97895" w:rsidRPr="009B6304">
              <w:rPr>
                <w:color w:val="0F243E" w:themeColor="text2" w:themeShade="80"/>
                <w:sz w:val="12"/>
                <w:szCs w:val="10"/>
              </w:rPr>
              <w:t>.com</w:t>
            </w:r>
          </w:p>
        </w:tc>
      </w:tr>
    </w:tbl>
    <w:p w:rsidR="00B97895" w:rsidRPr="009B6304" w:rsidRDefault="00B97895" w:rsidP="002D19E0">
      <w:pPr>
        <w:pBdr>
          <w:bottom w:val="single" w:sz="4" w:space="1" w:color="auto"/>
        </w:pBdr>
        <w:tabs>
          <w:tab w:val="right" w:pos="8640"/>
        </w:tabs>
        <w:spacing w:after="120" w:line="240" w:lineRule="auto"/>
        <w:rPr>
          <w:rFonts w:ascii="Garamond" w:hAnsi="Garamond"/>
          <w:color w:val="0F243E" w:themeColor="text2" w:themeShade="80"/>
          <w:sz w:val="17"/>
          <w:szCs w:val="17"/>
        </w:rPr>
      </w:pPr>
      <w:r w:rsidRPr="009B6304">
        <w:rPr>
          <w:rFonts w:ascii="Garamond" w:hAnsi="Garamond"/>
          <w:color w:val="0F243E" w:themeColor="text2" w:themeShade="80"/>
          <w:sz w:val="17"/>
          <w:szCs w:val="17"/>
        </w:rPr>
        <w:t>Education</w:t>
      </w:r>
    </w:p>
    <w:p w:rsidR="00B97895" w:rsidRPr="009B6304" w:rsidRDefault="00B97895" w:rsidP="002D19E0">
      <w:pPr>
        <w:tabs>
          <w:tab w:val="left" w:pos="3600"/>
          <w:tab w:val="right" w:pos="8640"/>
          <w:tab w:val="right" w:pos="9360"/>
        </w:tabs>
        <w:spacing w:after="40" w:line="240" w:lineRule="auto"/>
        <w:ind w:left="907"/>
        <w:rPr>
          <w:rFonts w:ascii="Garamond" w:hAnsi="Garamond"/>
          <w:color w:val="0F243E" w:themeColor="text2" w:themeShade="80"/>
          <w:sz w:val="17"/>
          <w:szCs w:val="17"/>
        </w:rPr>
      </w:pPr>
      <w:r w:rsidRPr="009B6304">
        <w:rPr>
          <w:rFonts w:ascii="Garamond" w:hAnsi="Garamond"/>
          <w:color w:val="0F243E" w:themeColor="text2" w:themeShade="80"/>
          <w:sz w:val="17"/>
          <w:szCs w:val="17"/>
        </w:rPr>
        <w:t>West Virginia University</w:t>
      </w:r>
      <w:r w:rsidRPr="009B6304">
        <w:rPr>
          <w:rFonts w:ascii="Garamond" w:hAnsi="Garamond"/>
          <w:color w:val="0F243E" w:themeColor="text2" w:themeShade="80"/>
          <w:sz w:val="17"/>
          <w:szCs w:val="17"/>
        </w:rPr>
        <w:tab/>
        <w:t>Morgantown, WV</w:t>
      </w:r>
      <w:r w:rsidR="00C41305" w:rsidRPr="009B6304">
        <w:rPr>
          <w:rFonts w:ascii="Garamond" w:hAnsi="Garamond"/>
          <w:color w:val="0F243E" w:themeColor="text2" w:themeShade="80"/>
          <w:sz w:val="17"/>
          <w:szCs w:val="17"/>
        </w:rPr>
        <w:tab/>
        <w:t>2005 to Present</w:t>
      </w:r>
    </w:p>
    <w:p w:rsidR="00B97895" w:rsidRPr="009B6304" w:rsidRDefault="00B97895" w:rsidP="002D19E0">
      <w:pPr>
        <w:tabs>
          <w:tab w:val="left" w:pos="3240"/>
          <w:tab w:val="right" w:pos="8640"/>
          <w:tab w:val="right" w:pos="9360"/>
        </w:tabs>
        <w:spacing w:after="40" w:line="240" w:lineRule="auto"/>
        <w:ind w:left="907"/>
        <w:rPr>
          <w:rFonts w:ascii="Garamond" w:hAnsi="Garamond"/>
          <w:color w:val="0F243E" w:themeColor="text2" w:themeShade="80"/>
          <w:sz w:val="17"/>
          <w:szCs w:val="17"/>
        </w:rPr>
      </w:pPr>
      <w:r w:rsidRPr="009B6304">
        <w:rPr>
          <w:rFonts w:ascii="Garamond" w:hAnsi="Garamond"/>
          <w:i/>
          <w:color w:val="0F243E" w:themeColor="text2" w:themeShade="80"/>
          <w:sz w:val="17"/>
          <w:szCs w:val="17"/>
        </w:rPr>
        <w:t>College of Business &amp; Economics</w:t>
      </w:r>
      <w:r w:rsidR="00C41305" w:rsidRPr="009B6304">
        <w:rPr>
          <w:rFonts w:ascii="Garamond" w:hAnsi="Garamond"/>
          <w:color w:val="0F243E" w:themeColor="text2" w:themeShade="80"/>
          <w:sz w:val="17"/>
          <w:szCs w:val="17"/>
        </w:rPr>
        <w:tab/>
      </w:r>
      <w:r w:rsidRPr="009B6304">
        <w:rPr>
          <w:rFonts w:ascii="Garamond" w:hAnsi="Garamond"/>
          <w:color w:val="0F243E" w:themeColor="text2" w:themeShade="80"/>
          <w:sz w:val="17"/>
          <w:szCs w:val="17"/>
        </w:rPr>
        <w:tab/>
      </w:r>
      <w:r w:rsidRPr="009B6304">
        <w:rPr>
          <w:rFonts w:ascii="Garamond" w:hAnsi="Garamond"/>
          <w:i/>
          <w:color w:val="0F243E" w:themeColor="text2" w:themeShade="80"/>
          <w:sz w:val="17"/>
          <w:szCs w:val="17"/>
        </w:rPr>
        <w:t>Graduation</w:t>
      </w:r>
      <w:r w:rsidRPr="009B6304">
        <w:rPr>
          <w:rFonts w:ascii="Garamond" w:hAnsi="Garamond"/>
          <w:color w:val="0F243E" w:themeColor="text2" w:themeShade="80"/>
          <w:sz w:val="17"/>
          <w:szCs w:val="17"/>
        </w:rPr>
        <w:t>: May 2010</w:t>
      </w:r>
    </w:p>
    <w:p w:rsidR="00C41305" w:rsidRPr="009B6304" w:rsidRDefault="00C41305" w:rsidP="002D19E0">
      <w:pPr>
        <w:tabs>
          <w:tab w:val="left" w:pos="3240"/>
          <w:tab w:val="right" w:pos="8640"/>
          <w:tab w:val="right" w:pos="9360"/>
        </w:tabs>
        <w:spacing w:after="40" w:line="240" w:lineRule="auto"/>
        <w:ind w:left="907"/>
        <w:rPr>
          <w:rFonts w:ascii="Garamond" w:hAnsi="Garamond"/>
          <w:color w:val="0F243E" w:themeColor="text2" w:themeShade="80"/>
          <w:sz w:val="17"/>
          <w:szCs w:val="17"/>
        </w:rPr>
      </w:pPr>
      <w:r w:rsidRPr="009B6304">
        <w:rPr>
          <w:rFonts w:ascii="Garamond" w:hAnsi="Garamond"/>
          <w:i/>
          <w:color w:val="0F243E" w:themeColor="text2" w:themeShade="80"/>
          <w:sz w:val="17"/>
          <w:szCs w:val="17"/>
        </w:rPr>
        <w:t>Bachelor of Science</w:t>
      </w:r>
      <w:r w:rsidRPr="009B6304">
        <w:rPr>
          <w:rFonts w:ascii="Garamond" w:hAnsi="Garamond"/>
          <w:color w:val="0F243E" w:themeColor="text2" w:themeShade="80"/>
          <w:sz w:val="17"/>
          <w:szCs w:val="17"/>
        </w:rPr>
        <w:t xml:space="preserve"> </w:t>
      </w:r>
      <w:r w:rsidRPr="009B6304">
        <w:rPr>
          <w:rFonts w:ascii="Garamond" w:hAnsi="Garamond"/>
          <w:i/>
          <w:color w:val="0F243E" w:themeColor="text2" w:themeShade="80"/>
          <w:sz w:val="17"/>
          <w:szCs w:val="17"/>
        </w:rPr>
        <w:t>in</w:t>
      </w:r>
      <w:r w:rsidRPr="009B6304">
        <w:rPr>
          <w:rFonts w:ascii="Garamond" w:hAnsi="Garamond"/>
          <w:color w:val="0F243E" w:themeColor="text2" w:themeShade="80"/>
          <w:sz w:val="17"/>
          <w:szCs w:val="17"/>
        </w:rPr>
        <w:t xml:space="preserve"> </w:t>
      </w:r>
      <w:r w:rsidRPr="009B6304">
        <w:rPr>
          <w:rFonts w:ascii="Garamond" w:hAnsi="Garamond"/>
          <w:i/>
          <w:color w:val="0F243E" w:themeColor="text2" w:themeShade="80"/>
          <w:sz w:val="17"/>
          <w:szCs w:val="17"/>
        </w:rPr>
        <w:t>Business Administration</w:t>
      </w:r>
    </w:p>
    <w:p w:rsidR="00B97895" w:rsidRPr="009B6304" w:rsidRDefault="00C41305" w:rsidP="00C41305">
      <w:pPr>
        <w:tabs>
          <w:tab w:val="left" w:pos="3240"/>
          <w:tab w:val="right" w:pos="8640"/>
          <w:tab w:val="right" w:pos="9360"/>
        </w:tabs>
        <w:spacing w:after="40" w:line="240" w:lineRule="auto"/>
        <w:ind w:left="907"/>
        <w:rPr>
          <w:rFonts w:ascii="Garamond" w:hAnsi="Garamond"/>
          <w:color w:val="0F243E" w:themeColor="text2" w:themeShade="80"/>
          <w:sz w:val="17"/>
          <w:szCs w:val="17"/>
        </w:rPr>
      </w:pPr>
      <w:r w:rsidRPr="009B6304">
        <w:rPr>
          <w:rFonts w:ascii="Garamond" w:hAnsi="Garamond"/>
          <w:color w:val="0F243E" w:themeColor="text2" w:themeShade="80"/>
          <w:sz w:val="17"/>
          <w:szCs w:val="17"/>
        </w:rPr>
        <w:t xml:space="preserve">Dual </w:t>
      </w:r>
      <w:r w:rsidR="00B97895" w:rsidRPr="009B6304">
        <w:rPr>
          <w:rFonts w:ascii="Garamond" w:hAnsi="Garamond"/>
          <w:color w:val="0F243E" w:themeColor="text2" w:themeShade="80"/>
          <w:sz w:val="17"/>
          <w:szCs w:val="17"/>
        </w:rPr>
        <w:t>Major:</w:t>
      </w:r>
      <w:r w:rsidR="00FD682A" w:rsidRPr="009B6304">
        <w:rPr>
          <w:rFonts w:ascii="Garamond" w:hAnsi="Garamond"/>
          <w:color w:val="0F243E" w:themeColor="text2" w:themeShade="80"/>
          <w:sz w:val="17"/>
          <w:szCs w:val="17"/>
        </w:rPr>
        <w:t xml:space="preserve"> </w:t>
      </w:r>
      <w:r w:rsidR="00B97895" w:rsidRPr="009B6304">
        <w:rPr>
          <w:rFonts w:ascii="Garamond" w:hAnsi="Garamond"/>
          <w:color w:val="0F243E" w:themeColor="text2" w:themeShade="80"/>
          <w:sz w:val="17"/>
          <w:szCs w:val="17"/>
        </w:rPr>
        <w:t xml:space="preserve"> Management Information Systems (MIS) &amp; Accounting</w:t>
      </w:r>
    </w:p>
    <w:p w:rsidR="00B97895" w:rsidRPr="009B6304" w:rsidRDefault="00B97895" w:rsidP="00B97895">
      <w:pPr>
        <w:tabs>
          <w:tab w:val="left" w:pos="3600"/>
          <w:tab w:val="right" w:pos="9360"/>
        </w:tabs>
        <w:spacing w:after="0" w:line="240" w:lineRule="auto"/>
        <w:rPr>
          <w:rFonts w:ascii="Garamond" w:hAnsi="Garamond"/>
          <w:color w:val="0F243E" w:themeColor="text2" w:themeShade="80"/>
          <w:sz w:val="17"/>
          <w:szCs w:val="17"/>
        </w:rPr>
      </w:pPr>
    </w:p>
    <w:p w:rsidR="00B97895" w:rsidRPr="009B6304" w:rsidRDefault="00B97895" w:rsidP="00FD682A">
      <w:pPr>
        <w:pBdr>
          <w:bottom w:val="single" w:sz="4" w:space="1" w:color="auto"/>
        </w:pBdr>
        <w:tabs>
          <w:tab w:val="left" w:pos="3240"/>
          <w:tab w:val="right" w:pos="9360"/>
        </w:tabs>
        <w:spacing w:after="120" w:line="240" w:lineRule="auto"/>
        <w:rPr>
          <w:rFonts w:ascii="Garamond" w:hAnsi="Garamond"/>
          <w:color w:val="0F243E" w:themeColor="text2" w:themeShade="80"/>
          <w:sz w:val="17"/>
          <w:szCs w:val="17"/>
        </w:rPr>
      </w:pPr>
      <w:r w:rsidRPr="009B6304">
        <w:rPr>
          <w:rFonts w:ascii="Garamond" w:hAnsi="Garamond"/>
          <w:color w:val="0F243E" w:themeColor="text2" w:themeShade="80"/>
          <w:sz w:val="17"/>
          <w:szCs w:val="17"/>
        </w:rPr>
        <w:t>Relevant Curriculum</w:t>
      </w:r>
    </w:p>
    <w:p w:rsidR="00B97895" w:rsidRPr="009B6304" w:rsidRDefault="00B97895" w:rsidP="002D19E0">
      <w:pPr>
        <w:pStyle w:val="ListParagraph"/>
        <w:numPr>
          <w:ilvl w:val="0"/>
          <w:numId w:val="1"/>
        </w:numPr>
        <w:tabs>
          <w:tab w:val="left" w:pos="1260"/>
          <w:tab w:val="left" w:pos="3510"/>
          <w:tab w:val="right" w:pos="9360"/>
        </w:tabs>
        <w:spacing w:after="40" w:line="240" w:lineRule="auto"/>
        <w:ind w:left="1627"/>
        <w:rPr>
          <w:rFonts w:ascii="Garamond" w:hAnsi="Garamond"/>
          <w:color w:val="0F243E" w:themeColor="text2" w:themeShade="80"/>
          <w:sz w:val="17"/>
          <w:szCs w:val="17"/>
        </w:rPr>
      </w:pPr>
      <w:r w:rsidRPr="009B6304">
        <w:rPr>
          <w:rFonts w:ascii="Garamond" w:hAnsi="Garamond" w:cs="Garamond"/>
          <w:color w:val="0F243E" w:themeColor="text2" w:themeShade="80"/>
          <w:sz w:val="17"/>
          <w:szCs w:val="17"/>
        </w:rPr>
        <w:t>Business Core 370 Honors:</w:t>
      </w:r>
      <w:r w:rsidR="00FD682A" w:rsidRPr="009B6304">
        <w:rPr>
          <w:rFonts w:ascii="Garamond" w:hAnsi="Garamond" w:cs="Garamond"/>
          <w:color w:val="0F243E" w:themeColor="text2" w:themeShade="80"/>
          <w:sz w:val="17"/>
          <w:szCs w:val="17"/>
        </w:rPr>
        <w:tab/>
      </w:r>
      <w:r w:rsidRPr="009B6304">
        <w:rPr>
          <w:rFonts w:ascii="Garamond" w:hAnsi="Garamond" w:cs="Garamond"/>
          <w:color w:val="0F243E" w:themeColor="text2" w:themeShade="80"/>
          <w:sz w:val="17"/>
          <w:szCs w:val="17"/>
        </w:rPr>
        <w:t>Managing Individuals &amp; Teams</w:t>
      </w:r>
    </w:p>
    <w:p w:rsidR="00B97895" w:rsidRPr="009B6304" w:rsidRDefault="00B97895" w:rsidP="002D19E0">
      <w:pPr>
        <w:pStyle w:val="ListParagraph"/>
        <w:numPr>
          <w:ilvl w:val="0"/>
          <w:numId w:val="1"/>
        </w:numPr>
        <w:tabs>
          <w:tab w:val="left" w:pos="1260"/>
          <w:tab w:val="left" w:pos="2880"/>
          <w:tab w:val="right" w:pos="2970"/>
          <w:tab w:val="right" w:pos="9360"/>
        </w:tabs>
        <w:spacing w:after="40" w:line="240" w:lineRule="auto"/>
        <w:ind w:left="1627"/>
        <w:rPr>
          <w:rFonts w:ascii="Garamond" w:hAnsi="Garamond"/>
          <w:color w:val="0F243E" w:themeColor="text2" w:themeShade="80"/>
          <w:sz w:val="17"/>
          <w:szCs w:val="17"/>
        </w:rPr>
      </w:pPr>
      <w:r w:rsidRPr="009B6304">
        <w:rPr>
          <w:rFonts w:ascii="Garamond" w:hAnsi="Garamond" w:cs="Garamond"/>
          <w:color w:val="0F243E" w:themeColor="text2" w:themeShade="80"/>
          <w:sz w:val="17"/>
          <w:szCs w:val="17"/>
        </w:rPr>
        <w:t>Management 351</w:t>
      </w:r>
      <w:r w:rsidR="00FD682A" w:rsidRPr="009B6304">
        <w:rPr>
          <w:rFonts w:ascii="Garamond" w:hAnsi="Garamond" w:cs="Garamond"/>
          <w:color w:val="0F243E" w:themeColor="text2" w:themeShade="80"/>
          <w:sz w:val="17"/>
          <w:szCs w:val="17"/>
        </w:rPr>
        <w:t>:</w:t>
      </w:r>
      <w:r w:rsidR="00FD682A" w:rsidRPr="009B6304">
        <w:rPr>
          <w:rFonts w:ascii="Garamond" w:hAnsi="Garamond" w:cs="Garamond"/>
          <w:color w:val="0F243E" w:themeColor="text2" w:themeShade="80"/>
          <w:sz w:val="17"/>
          <w:szCs w:val="17"/>
        </w:rPr>
        <w:tab/>
      </w:r>
      <w:r w:rsidRPr="009B6304">
        <w:rPr>
          <w:rFonts w:ascii="Garamond" w:hAnsi="Garamond" w:cs="Garamond"/>
          <w:color w:val="0F243E" w:themeColor="text2" w:themeShade="80"/>
          <w:sz w:val="17"/>
          <w:szCs w:val="17"/>
        </w:rPr>
        <w:t>Database Management Systems</w:t>
      </w:r>
    </w:p>
    <w:p w:rsidR="00B97895" w:rsidRPr="009B6304" w:rsidRDefault="00B97895" w:rsidP="002D19E0">
      <w:pPr>
        <w:pStyle w:val="ListParagraph"/>
        <w:numPr>
          <w:ilvl w:val="0"/>
          <w:numId w:val="1"/>
        </w:numPr>
        <w:tabs>
          <w:tab w:val="left" w:pos="1260"/>
          <w:tab w:val="left" w:pos="2880"/>
          <w:tab w:val="right" w:pos="2970"/>
          <w:tab w:val="right" w:pos="9360"/>
        </w:tabs>
        <w:spacing w:after="40" w:line="240" w:lineRule="auto"/>
        <w:ind w:left="1627"/>
        <w:rPr>
          <w:rFonts w:ascii="Garamond" w:hAnsi="Garamond"/>
          <w:color w:val="0F243E" w:themeColor="text2" w:themeShade="80"/>
          <w:sz w:val="17"/>
          <w:szCs w:val="17"/>
        </w:rPr>
      </w:pPr>
      <w:r w:rsidRPr="009B6304">
        <w:rPr>
          <w:rFonts w:ascii="Garamond" w:hAnsi="Garamond" w:cs="Garamond"/>
          <w:color w:val="0F243E" w:themeColor="text2" w:themeShade="80"/>
          <w:sz w:val="17"/>
          <w:szCs w:val="17"/>
        </w:rPr>
        <w:t>Management 352:</w:t>
      </w:r>
      <w:r w:rsidR="00FD682A" w:rsidRPr="009B6304">
        <w:rPr>
          <w:rFonts w:ascii="Garamond" w:hAnsi="Garamond" w:cs="Garamond"/>
          <w:color w:val="0F243E" w:themeColor="text2" w:themeShade="80"/>
          <w:sz w:val="17"/>
          <w:szCs w:val="17"/>
        </w:rPr>
        <w:tab/>
      </w:r>
      <w:r w:rsidRPr="009B6304">
        <w:rPr>
          <w:rFonts w:ascii="Garamond" w:hAnsi="Garamond" w:cs="Garamond"/>
          <w:color w:val="0F243E" w:themeColor="text2" w:themeShade="80"/>
          <w:sz w:val="17"/>
          <w:szCs w:val="17"/>
        </w:rPr>
        <w:t>Application Programming</w:t>
      </w:r>
    </w:p>
    <w:p w:rsidR="00B97895" w:rsidRPr="009B6304" w:rsidRDefault="000F461E" w:rsidP="002D19E0">
      <w:pPr>
        <w:pStyle w:val="ListParagraph"/>
        <w:numPr>
          <w:ilvl w:val="0"/>
          <w:numId w:val="1"/>
        </w:numPr>
        <w:tabs>
          <w:tab w:val="left" w:pos="1260"/>
          <w:tab w:val="left" w:pos="2880"/>
          <w:tab w:val="right" w:pos="2970"/>
          <w:tab w:val="right" w:pos="9360"/>
        </w:tabs>
        <w:spacing w:after="40" w:line="240" w:lineRule="auto"/>
        <w:ind w:left="1627"/>
        <w:rPr>
          <w:rFonts w:ascii="Garamond" w:hAnsi="Garamond"/>
          <w:color w:val="0F243E" w:themeColor="text2" w:themeShade="80"/>
          <w:sz w:val="17"/>
          <w:szCs w:val="17"/>
        </w:rPr>
      </w:pPr>
      <w:r w:rsidRPr="009B6304">
        <w:rPr>
          <w:rFonts w:ascii="Garamond" w:hAnsi="Garamond" w:cs="Garamond"/>
          <w:color w:val="0F243E" w:themeColor="text2" w:themeShade="80"/>
          <w:sz w:val="17"/>
          <w:szCs w:val="17"/>
        </w:rPr>
        <w:t>Management 356</w:t>
      </w:r>
      <w:r w:rsidR="00FD682A" w:rsidRPr="009B6304">
        <w:rPr>
          <w:rFonts w:ascii="Garamond" w:hAnsi="Garamond" w:cs="Garamond"/>
          <w:color w:val="0F243E" w:themeColor="text2" w:themeShade="80"/>
          <w:sz w:val="17"/>
          <w:szCs w:val="17"/>
        </w:rPr>
        <w:t>:</w:t>
      </w:r>
      <w:r w:rsidR="00FD682A" w:rsidRPr="009B6304">
        <w:rPr>
          <w:rFonts w:ascii="Garamond" w:hAnsi="Garamond" w:cs="Garamond"/>
          <w:color w:val="0F243E" w:themeColor="text2" w:themeShade="80"/>
          <w:sz w:val="17"/>
          <w:szCs w:val="17"/>
        </w:rPr>
        <w:tab/>
      </w:r>
      <w:r w:rsidRPr="009B6304">
        <w:rPr>
          <w:rFonts w:ascii="Garamond" w:hAnsi="Garamond" w:cs="Garamond"/>
          <w:color w:val="0F243E" w:themeColor="text2" w:themeShade="80"/>
          <w:sz w:val="17"/>
          <w:szCs w:val="17"/>
        </w:rPr>
        <w:t>Computer Security</w:t>
      </w:r>
    </w:p>
    <w:p w:rsidR="00B97895" w:rsidRPr="009B6304" w:rsidRDefault="00FD682A" w:rsidP="002D19E0">
      <w:pPr>
        <w:pStyle w:val="ListParagraph"/>
        <w:numPr>
          <w:ilvl w:val="0"/>
          <w:numId w:val="1"/>
        </w:numPr>
        <w:tabs>
          <w:tab w:val="left" w:pos="1260"/>
          <w:tab w:val="left" w:pos="2880"/>
          <w:tab w:val="right" w:pos="2970"/>
          <w:tab w:val="right" w:pos="9360"/>
        </w:tabs>
        <w:spacing w:after="40" w:line="240" w:lineRule="auto"/>
        <w:ind w:left="1627"/>
        <w:rPr>
          <w:rFonts w:ascii="Garamond" w:hAnsi="Garamond"/>
          <w:color w:val="0F243E" w:themeColor="text2" w:themeShade="80"/>
          <w:sz w:val="17"/>
          <w:szCs w:val="17"/>
        </w:rPr>
      </w:pPr>
      <w:r w:rsidRPr="009B6304">
        <w:rPr>
          <w:rFonts w:ascii="Garamond" w:hAnsi="Garamond" w:cs="Garamond"/>
          <w:color w:val="0F243E" w:themeColor="text2" w:themeShade="80"/>
          <w:sz w:val="17"/>
          <w:szCs w:val="17"/>
        </w:rPr>
        <w:t>Management 357:</w:t>
      </w:r>
      <w:r w:rsidRPr="009B6304">
        <w:rPr>
          <w:rFonts w:ascii="Garamond" w:hAnsi="Garamond" w:cs="Garamond"/>
          <w:color w:val="0F243E" w:themeColor="text2" w:themeShade="80"/>
          <w:sz w:val="17"/>
          <w:szCs w:val="17"/>
        </w:rPr>
        <w:tab/>
      </w:r>
      <w:r w:rsidR="00B97895" w:rsidRPr="009B6304">
        <w:rPr>
          <w:rFonts w:ascii="Garamond" w:hAnsi="Garamond" w:cs="Garamond"/>
          <w:color w:val="0F243E" w:themeColor="text2" w:themeShade="80"/>
          <w:sz w:val="17"/>
          <w:szCs w:val="17"/>
        </w:rPr>
        <w:t>Information Ethics</w:t>
      </w:r>
    </w:p>
    <w:p w:rsidR="000F461E" w:rsidRPr="009B6304" w:rsidRDefault="000F461E" w:rsidP="002D19E0">
      <w:pPr>
        <w:pStyle w:val="ListParagraph"/>
        <w:numPr>
          <w:ilvl w:val="0"/>
          <w:numId w:val="1"/>
        </w:numPr>
        <w:tabs>
          <w:tab w:val="left" w:pos="1260"/>
          <w:tab w:val="left" w:pos="2880"/>
          <w:tab w:val="right" w:pos="2970"/>
          <w:tab w:val="right" w:pos="9360"/>
        </w:tabs>
        <w:spacing w:after="40" w:line="240" w:lineRule="auto"/>
        <w:ind w:left="1627"/>
        <w:rPr>
          <w:rFonts w:ascii="Garamond" w:hAnsi="Garamond"/>
          <w:color w:val="0F243E" w:themeColor="text2" w:themeShade="80"/>
          <w:sz w:val="17"/>
          <w:szCs w:val="17"/>
        </w:rPr>
      </w:pPr>
      <w:r w:rsidRPr="009B6304">
        <w:rPr>
          <w:rFonts w:ascii="Garamond" w:hAnsi="Garamond" w:cs="Garamond"/>
          <w:color w:val="0F243E" w:themeColor="text2" w:themeShade="80"/>
          <w:sz w:val="17"/>
          <w:szCs w:val="17"/>
        </w:rPr>
        <w:t>Accounting 441:</w:t>
      </w:r>
      <w:r w:rsidRPr="009B6304">
        <w:rPr>
          <w:rFonts w:ascii="Garamond" w:hAnsi="Garamond" w:cs="Garamond"/>
          <w:color w:val="0F243E" w:themeColor="text2" w:themeShade="80"/>
          <w:sz w:val="17"/>
          <w:szCs w:val="17"/>
        </w:rPr>
        <w:tab/>
        <w:t>Income Tax Accounting</w:t>
      </w:r>
    </w:p>
    <w:p w:rsidR="000F461E" w:rsidRPr="009B6304" w:rsidRDefault="00FD682A" w:rsidP="000F461E">
      <w:pPr>
        <w:pStyle w:val="ListParagraph"/>
        <w:numPr>
          <w:ilvl w:val="0"/>
          <w:numId w:val="1"/>
        </w:numPr>
        <w:tabs>
          <w:tab w:val="left" w:pos="1260"/>
          <w:tab w:val="left" w:pos="2880"/>
          <w:tab w:val="right" w:pos="2970"/>
          <w:tab w:val="left" w:pos="3330"/>
          <w:tab w:val="right" w:pos="4140"/>
          <w:tab w:val="right" w:pos="9360"/>
        </w:tabs>
        <w:spacing w:after="40" w:line="240" w:lineRule="auto"/>
        <w:ind w:left="1627"/>
        <w:rPr>
          <w:rFonts w:ascii="Garamond" w:hAnsi="Garamond"/>
          <w:color w:val="0F243E" w:themeColor="text2" w:themeShade="80"/>
          <w:sz w:val="17"/>
          <w:szCs w:val="17"/>
        </w:rPr>
      </w:pPr>
      <w:r w:rsidRPr="009B6304">
        <w:rPr>
          <w:rFonts w:ascii="Garamond" w:hAnsi="Garamond" w:cs="Garamond"/>
          <w:color w:val="0F243E" w:themeColor="text2" w:themeShade="80"/>
          <w:sz w:val="17"/>
          <w:szCs w:val="17"/>
        </w:rPr>
        <w:t>Accounting 451:</w:t>
      </w:r>
      <w:r w:rsidRPr="009B6304">
        <w:rPr>
          <w:rFonts w:ascii="Garamond" w:hAnsi="Garamond" w:cs="Garamond"/>
          <w:color w:val="0F243E" w:themeColor="text2" w:themeShade="80"/>
          <w:sz w:val="17"/>
          <w:szCs w:val="17"/>
        </w:rPr>
        <w:tab/>
        <w:t>Auditing Theory</w:t>
      </w:r>
    </w:p>
    <w:p w:rsidR="00EC74CE" w:rsidRPr="009B6304" w:rsidRDefault="00EC74CE" w:rsidP="002D19E0">
      <w:pPr>
        <w:pStyle w:val="ListParagraph"/>
        <w:numPr>
          <w:ilvl w:val="0"/>
          <w:numId w:val="1"/>
        </w:numPr>
        <w:tabs>
          <w:tab w:val="left" w:pos="1260"/>
          <w:tab w:val="left" w:pos="2880"/>
          <w:tab w:val="right" w:pos="2970"/>
          <w:tab w:val="left" w:pos="3330"/>
          <w:tab w:val="right" w:pos="4140"/>
          <w:tab w:val="right" w:pos="9360"/>
        </w:tabs>
        <w:spacing w:after="40" w:line="240" w:lineRule="auto"/>
        <w:ind w:left="1627"/>
        <w:rPr>
          <w:rFonts w:ascii="Garamond" w:hAnsi="Garamond"/>
          <w:color w:val="0F243E" w:themeColor="text2" w:themeShade="80"/>
          <w:sz w:val="17"/>
          <w:szCs w:val="17"/>
        </w:rPr>
      </w:pPr>
      <w:r w:rsidRPr="009B6304">
        <w:rPr>
          <w:rFonts w:ascii="Garamond" w:hAnsi="Garamond" w:cs="Garamond"/>
          <w:color w:val="0F243E" w:themeColor="text2" w:themeShade="80"/>
          <w:sz w:val="17"/>
          <w:szCs w:val="17"/>
        </w:rPr>
        <w:t>Independent Study:  Rebuild Student Server</w:t>
      </w:r>
    </w:p>
    <w:p w:rsidR="00B97895" w:rsidRPr="009B6304" w:rsidRDefault="00B97895" w:rsidP="00B97895">
      <w:pPr>
        <w:spacing w:after="0"/>
        <w:rPr>
          <w:rFonts w:ascii="Garamond" w:hAnsi="Garamond"/>
          <w:color w:val="0F243E" w:themeColor="text2" w:themeShade="80"/>
          <w:sz w:val="17"/>
          <w:szCs w:val="17"/>
        </w:rPr>
      </w:pPr>
    </w:p>
    <w:p w:rsidR="00B97895" w:rsidRPr="009B6304" w:rsidRDefault="00B97895" w:rsidP="002D19E0">
      <w:pPr>
        <w:pBdr>
          <w:bottom w:val="single" w:sz="4" w:space="1" w:color="auto"/>
        </w:pBdr>
        <w:tabs>
          <w:tab w:val="right" w:pos="8640"/>
        </w:tabs>
        <w:spacing w:after="120" w:line="240" w:lineRule="auto"/>
        <w:rPr>
          <w:rFonts w:ascii="Garamond" w:hAnsi="Garamond"/>
          <w:color w:val="0F243E" w:themeColor="text2" w:themeShade="80"/>
          <w:sz w:val="17"/>
          <w:szCs w:val="17"/>
        </w:rPr>
      </w:pPr>
      <w:r w:rsidRPr="009B6304">
        <w:rPr>
          <w:rFonts w:ascii="Garamond" w:hAnsi="Garamond"/>
          <w:color w:val="0F243E" w:themeColor="text2" w:themeShade="80"/>
          <w:sz w:val="17"/>
          <w:szCs w:val="17"/>
        </w:rPr>
        <w:t>Professional Experience</w:t>
      </w:r>
    </w:p>
    <w:p w:rsidR="00B97895" w:rsidRPr="009B6304" w:rsidRDefault="00B97895" w:rsidP="002D19E0">
      <w:pPr>
        <w:tabs>
          <w:tab w:val="left" w:pos="3600"/>
          <w:tab w:val="right" w:pos="8640"/>
          <w:tab w:val="right" w:pos="9360"/>
        </w:tabs>
        <w:spacing w:after="0"/>
        <w:ind w:left="900"/>
        <w:rPr>
          <w:rFonts w:ascii="Garamond" w:hAnsi="Garamond"/>
          <w:color w:val="0F243E" w:themeColor="text2" w:themeShade="80"/>
          <w:sz w:val="17"/>
          <w:szCs w:val="17"/>
        </w:rPr>
      </w:pPr>
      <w:r w:rsidRPr="009B6304">
        <w:rPr>
          <w:rFonts w:ascii="Garamond" w:hAnsi="Garamond"/>
          <w:color w:val="0F243E" w:themeColor="text2" w:themeShade="80"/>
          <w:sz w:val="17"/>
          <w:szCs w:val="17"/>
        </w:rPr>
        <w:t>Ross, Langan, &amp; McKendree, LLP</w:t>
      </w:r>
      <w:r w:rsidRPr="009B6304">
        <w:rPr>
          <w:rFonts w:ascii="Garamond" w:hAnsi="Garamond"/>
          <w:color w:val="0F243E" w:themeColor="text2" w:themeShade="80"/>
          <w:sz w:val="17"/>
          <w:szCs w:val="17"/>
        </w:rPr>
        <w:tab/>
        <w:t>McLean, VA</w:t>
      </w:r>
      <w:r w:rsidR="00C41305" w:rsidRPr="009B6304">
        <w:rPr>
          <w:rFonts w:ascii="Garamond" w:hAnsi="Garamond"/>
          <w:color w:val="0F243E" w:themeColor="text2" w:themeShade="80"/>
          <w:sz w:val="17"/>
          <w:szCs w:val="17"/>
        </w:rPr>
        <w:tab/>
        <w:t>June 2008 – August 2008</w:t>
      </w:r>
    </w:p>
    <w:p w:rsidR="00B97895" w:rsidRPr="009B6304" w:rsidRDefault="00B97895" w:rsidP="002D19E0">
      <w:pPr>
        <w:tabs>
          <w:tab w:val="left" w:pos="3600"/>
          <w:tab w:val="right" w:pos="8640"/>
          <w:tab w:val="right" w:pos="9360"/>
        </w:tabs>
        <w:spacing w:after="0"/>
        <w:ind w:left="900"/>
        <w:rPr>
          <w:rFonts w:ascii="Garamond" w:hAnsi="Garamond"/>
          <w:i/>
          <w:color w:val="0F243E" w:themeColor="text2" w:themeShade="80"/>
          <w:sz w:val="17"/>
          <w:szCs w:val="17"/>
        </w:rPr>
      </w:pPr>
      <w:r w:rsidRPr="009B6304">
        <w:rPr>
          <w:rFonts w:ascii="Garamond" w:hAnsi="Garamond"/>
          <w:i/>
          <w:color w:val="0F243E" w:themeColor="text2" w:themeShade="80"/>
          <w:sz w:val="17"/>
          <w:szCs w:val="17"/>
        </w:rPr>
        <w:t>Accounting &amp; Audit Intern</w:t>
      </w:r>
    </w:p>
    <w:p w:rsidR="00B97895" w:rsidRPr="009B6304" w:rsidRDefault="00B97895" w:rsidP="002D19E0">
      <w:pPr>
        <w:pStyle w:val="ListParagraph"/>
        <w:numPr>
          <w:ilvl w:val="0"/>
          <w:numId w:val="2"/>
        </w:numPr>
        <w:tabs>
          <w:tab w:val="left" w:pos="3600"/>
          <w:tab w:val="right" w:pos="8640"/>
          <w:tab w:val="right" w:pos="9360"/>
        </w:tabs>
        <w:spacing w:after="0"/>
        <w:rPr>
          <w:rFonts w:ascii="Garamond" w:hAnsi="Garamond"/>
          <w:color w:val="0F243E" w:themeColor="text2" w:themeShade="80"/>
          <w:sz w:val="17"/>
          <w:szCs w:val="17"/>
        </w:rPr>
      </w:pPr>
      <w:r w:rsidRPr="009B6304">
        <w:rPr>
          <w:rFonts w:ascii="Garamond" w:hAnsi="Garamond" w:cs="Garamond"/>
          <w:color w:val="0F243E" w:themeColor="text2" w:themeShade="80"/>
          <w:sz w:val="17"/>
          <w:szCs w:val="17"/>
        </w:rPr>
        <w:t>Managed work papers using CaseWare</w:t>
      </w:r>
    </w:p>
    <w:p w:rsidR="00B97895" w:rsidRPr="009B6304" w:rsidRDefault="00B97895" w:rsidP="002D19E0">
      <w:pPr>
        <w:pStyle w:val="ListParagraph"/>
        <w:numPr>
          <w:ilvl w:val="0"/>
          <w:numId w:val="2"/>
        </w:numPr>
        <w:tabs>
          <w:tab w:val="left" w:pos="3600"/>
          <w:tab w:val="right" w:pos="8640"/>
          <w:tab w:val="right" w:pos="9360"/>
        </w:tabs>
        <w:spacing w:after="0"/>
        <w:rPr>
          <w:rFonts w:ascii="Garamond" w:hAnsi="Garamond"/>
          <w:color w:val="0F243E" w:themeColor="text2" w:themeShade="80"/>
          <w:sz w:val="17"/>
          <w:szCs w:val="17"/>
        </w:rPr>
      </w:pPr>
      <w:r w:rsidRPr="009B6304">
        <w:rPr>
          <w:rFonts w:ascii="Garamond" w:hAnsi="Garamond" w:cs="Garamond"/>
          <w:color w:val="0F243E" w:themeColor="text2" w:themeShade="80"/>
          <w:sz w:val="17"/>
          <w:szCs w:val="17"/>
        </w:rPr>
        <w:t>Completed financial statements</w:t>
      </w:r>
    </w:p>
    <w:p w:rsidR="00B97895" w:rsidRPr="009B6304" w:rsidRDefault="00B97895" w:rsidP="002D19E0">
      <w:pPr>
        <w:pStyle w:val="ListParagraph"/>
        <w:numPr>
          <w:ilvl w:val="0"/>
          <w:numId w:val="2"/>
        </w:numPr>
        <w:tabs>
          <w:tab w:val="left" w:pos="3600"/>
          <w:tab w:val="right" w:pos="8640"/>
          <w:tab w:val="right" w:pos="9360"/>
        </w:tabs>
        <w:spacing w:after="0"/>
        <w:rPr>
          <w:rFonts w:ascii="Garamond" w:hAnsi="Garamond"/>
          <w:color w:val="0F243E" w:themeColor="text2" w:themeShade="80"/>
          <w:sz w:val="17"/>
          <w:szCs w:val="17"/>
        </w:rPr>
      </w:pPr>
      <w:r w:rsidRPr="009B6304">
        <w:rPr>
          <w:rFonts w:ascii="Garamond" w:hAnsi="Garamond" w:cs="Garamond"/>
          <w:color w:val="0F243E" w:themeColor="text2" w:themeShade="80"/>
          <w:sz w:val="17"/>
          <w:szCs w:val="17"/>
        </w:rPr>
        <w:t>Aided Partner and Audit staff in performing audits</w:t>
      </w:r>
    </w:p>
    <w:p w:rsidR="00B97895" w:rsidRPr="009B6304" w:rsidRDefault="000F461E" w:rsidP="002D19E0">
      <w:pPr>
        <w:pStyle w:val="ListParagraph"/>
        <w:numPr>
          <w:ilvl w:val="0"/>
          <w:numId w:val="2"/>
        </w:numPr>
        <w:tabs>
          <w:tab w:val="left" w:pos="3600"/>
          <w:tab w:val="right" w:pos="8640"/>
          <w:tab w:val="right" w:pos="9360"/>
        </w:tabs>
        <w:spacing w:after="0"/>
        <w:rPr>
          <w:rFonts w:ascii="Garamond" w:hAnsi="Garamond"/>
          <w:color w:val="0F243E" w:themeColor="text2" w:themeShade="80"/>
          <w:sz w:val="17"/>
          <w:szCs w:val="17"/>
        </w:rPr>
      </w:pPr>
      <w:r w:rsidRPr="009B6304">
        <w:rPr>
          <w:rFonts w:ascii="Garamond" w:hAnsi="Garamond" w:cs="Garamond"/>
          <w:color w:val="0F243E" w:themeColor="text2" w:themeShade="80"/>
          <w:sz w:val="17"/>
          <w:szCs w:val="17"/>
        </w:rPr>
        <w:t xml:space="preserve">Prepared </w:t>
      </w:r>
      <w:r w:rsidR="00B97895" w:rsidRPr="009B6304">
        <w:rPr>
          <w:rFonts w:ascii="Garamond" w:hAnsi="Garamond" w:cs="Garamond"/>
          <w:color w:val="0F243E" w:themeColor="text2" w:themeShade="80"/>
          <w:sz w:val="17"/>
          <w:szCs w:val="17"/>
        </w:rPr>
        <w:t xml:space="preserve">Form 990, Tax form for </w:t>
      </w:r>
      <w:r w:rsidR="00B97895" w:rsidRPr="009B6304">
        <w:rPr>
          <w:rFonts w:ascii="Garamond" w:hAnsi="Garamond"/>
          <w:color w:val="0F243E" w:themeColor="text2" w:themeShade="80"/>
          <w:sz w:val="17"/>
          <w:szCs w:val="17"/>
        </w:rPr>
        <w:t>Not-for-Profits</w:t>
      </w:r>
    </w:p>
    <w:p w:rsidR="00B97895" w:rsidRPr="009B6304" w:rsidRDefault="00B97895" w:rsidP="000F6680">
      <w:pPr>
        <w:tabs>
          <w:tab w:val="left" w:pos="3600"/>
          <w:tab w:val="right" w:pos="8640"/>
          <w:tab w:val="right" w:pos="9360"/>
        </w:tabs>
        <w:spacing w:after="0"/>
        <w:rPr>
          <w:rFonts w:ascii="Garamond" w:hAnsi="Garamond"/>
          <w:color w:val="0F243E" w:themeColor="text2" w:themeShade="80"/>
          <w:sz w:val="17"/>
          <w:szCs w:val="17"/>
        </w:rPr>
      </w:pPr>
    </w:p>
    <w:p w:rsidR="00B97895" w:rsidRPr="009B6304" w:rsidRDefault="00B97895" w:rsidP="002D19E0">
      <w:pPr>
        <w:tabs>
          <w:tab w:val="left" w:pos="3600"/>
          <w:tab w:val="right" w:pos="8640"/>
          <w:tab w:val="right" w:pos="9360"/>
        </w:tabs>
        <w:spacing w:after="0"/>
        <w:ind w:left="900"/>
        <w:rPr>
          <w:rFonts w:ascii="Garamond" w:hAnsi="Garamond"/>
          <w:color w:val="0F243E" w:themeColor="text2" w:themeShade="80"/>
          <w:sz w:val="17"/>
          <w:szCs w:val="17"/>
        </w:rPr>
      </w:pPr>
      <w:r w:rsidRPr="009B6304">
        <w:rPr>
          <w:rFonts w:ascii="Garamond" w:hAnsi="Garamond"/>
          <w:color w:val="0F243E" w:themeColor="text2" w:themeShade="80"/>
          <w:sz w:val="17"/>
          <w:szCs w:val="17"/>
        </w:rPr>
        <w:t>WVU Honors College STP</w:t>
      </w:r>
      <w:r w:rsidRPr="009B6304">
        <w:rPr>
          <w:rFonts w:ascii="Garamond" w:hAnsi="Garamond"/>
          <w:color w:val="0F243E" w:themeColor="text2" w:themeShade="80"/>
          <w:sz w:val="17"/>
          <w:szCs w:val="17"/>
        </w:rPr>
        <w:tab/>
        <w:t>Morgantown, WV</w:t>
      </w:r>
      <w:r w:rsidR="00C41305" w:rsidRPr="009B6304">
        <w:rPr>
          <w:rFonts w:ascii="Garamond" w:hAnsi="Garamond"/>
          <w:color w:val="0F243E" w:themeColor="text2" w:themeShade="80"/>
          <w:sz w:val="17"/>
          <w:szCs w:val="17"/>
        </w:rPr>
        <w:tab/>
        <w:t>July 2007</w:t>
      </w:r>
    </w:p>
    <w:p w:rsidR="00B97895" w:rsidRPr="009B6304" w:rsidRDefault="00B97895" w:rsidP="002D19E0">
      <w:pPr>
        <w:tabs>
          <w:tab w:val="left" w:pos="3600"/>
          <w:tab w:val="right" w:pos="8640"/>
          <w:tab w:val="right" w:pos="9360"/>
        </w:tabs>
        <w:spacing w:after="0"/>
        <w:ind w:left="900"/>
        <w:rPr>
          <w:rFonts w:ascii="Garamond" w:hAnsi="Garamond"/>
          <w:i/>
          <w:color w:val="0F243E" w:themeColor="text2" w:themeShade="80"/>
          <w:sz w:val="17"/>
          <w:szCs w:val="17"/>
        </w:rPr>
      </w:pPr>
      <w:r w:rsidRPr="009B6304">
        <w:rPr>
          <w:rFonts w:ascii="Garamond" w:hAnsi="Garamond"/>
          <w:i/>
          <w:color w:val="0F243E" w:themeColor="text2" w:themeShade="80"/>
          <w:sz w:val="17"/>
          <w:szCs w:val="17"/>
        </w:rPr>
        <w:t>RA/Tutor</w:t>
      </w:r>
    </w:p>
    <w:p w:rsidR="00B97895" w:rsidRPr="009B6304" w:rsidRDefault="00B97895" w:rsidP="002D19E0">
      <w:pPr>
        <w:pStyle w:val="ListParagraph"/>
        <w:numPr>
          <w:ilvl w:val="0"/>
          <w:numId w:val="3"/>
        </w:numPr>
        <w:tabs>
          <w:tab w:val="left" w:pos="3600"/>
          <w:tab w:val="right" w:pos="8640"/>
          <w:tab w:val="right" w:pos="9360"/>
        </w:tabs>
        <w:spacing w:after="0"/>
        <w:rPr>
          <w:rFonts w:ascii="Garamond" w:hAnsi="Garamond"/>
          <w:color w:val="0F243E" w:themeColor="text2" w:themeShade="80"/>
          <w:sz w:val="17"/>
          <w:szCs w:val="17"/>
        </w:rPr>
      </w:pPr>
      <w:r w:rsidRPr="009B6304">
        <w:rPr>
          <w:rFonts w:ascii="Garamond" w:hAnsi="Garamond" w:cs="Garamond"/>
          <w:color w:val="0F243E" w:themeColor="text2" w:themeShade="80"/>
          <w:sz w:val="17"/>
          <w:szCs w:val="17"/>
        </w:rPr>
        <w:t>Tutored students in Pre-Calculus</w:t>
      </w:r>
    </w:p>
    <w:p w:rsidR="00B97895" w:rsidRPr="009B6304" w:rsidRDefault="00B97895" w:rsidP="002D19E0">
      <w:pPr>
        <w:pStyle w:val="ListParagraph"/>
        <w:numPr>
          <w:ilvl w:val="0"/>
          <w:numId w:val="3"/>
        </w:numPr>
        <w:tabs>
          <w:tab w:val="left" w:pos="3600"/>
          <w:tab w:val="right" w:pos="8640"/>
          <w:tab w:val="right" w:pos="9360"/>
        </w:tabs>
        <w:spacing w:after="0"/>
        <w:rPr>
          <w:rFonts w:ascii="Garamond" w:hAnsi="Garamond"/>
          <w:color w:val="0F243E" w:themeColor="text2" w:themeShade="80"/>
          <w:sz w:val="17"/>
          <w:szCs w:val="17"/>
        </w:rPr>
      </w:pPr>
      <w:r w:rsidRPr="009B6304">
        <w:rPr>
          <w:rFonts w:ascii="Garamond" w:hAnsi="Garamond" w:cs="Garamond"/>
          <w:color w:val="0F243E" w:themeColor="text2" w:themeShade="80"/>
          <w:sz w:val="17"/>
          <w:szCs w:val="17"/>
        </w:rPr>
        <w:t xml:space="preserve">Created </w:t>
      </w:r>
      <w:r w:rsidR="000F6680" w:rsidRPr="009B6304">
        <w:rPr>
          <w:rFonts w:ascii="Garamond" w:hAnsi="Garamond" w:cs="Garamond"/>
          <w:color w:val="0F243E" w:themeColor="text2" w:themeShade="80"/>
          <w:sz w:val="17"/>
          <w:szCs w:val="17"/>
        </w:rPr>
        <w:t>practice examinations</w:t>
      </w:r>
    </w:p>
    <w:p w:rsidR="00B97895" w:rsidRPr="009B6304" w:rsidRDefault="00B97895" w:rsidP="002D19E0">
      <w:pPr>
        <w:pStyle w:val="ListParagraph"/>
        <w:numPr>
          <w:ilvl w:val="0"/>
          <w:numId w:val="3"/>
        </w:numPr>
        <w:tabs>
          <w:tab w:val="left" w:pos="3600"/>
          <w:tab w:val="right" w:pos="8640"/>
          <w:tab w:val="right" w:pos="9360"/>
        </w:tabs>
        <w:spacing w:after="0"/>
        <w:rPr>
          <w:rFonts w:ascii="Garamond" w:hAnsi="Garamond" w:cs="Calibri"/>
          <w:color w:val="0F243E" w:themeColor="text2" w:themeShade="80"/>
          <w:sz w:val="17"/>
          <w:szCs w:val="17"/>
        </w:rPr>
      </w:pPr>
      <w:r w:rsidRPr="009B6304">
        <w:rPr>
          <w:rFonts w:ascii="Garamond" w:hAnsi="Garamond" w:cs="Garamond"/>
          <w:color w:val="0F243E" w:themeColor="text2" w:themeShade="80"/>
          <w:sz w:val="17"/>
          <w:szCs w:val="17"/>
        </w:rPr>
        <w:t>Coordinated student transportation</w:t>
      </w:r>
      <w:r w:rsidR="000F6680" w:rsidRPr="009B6304">
        <w:rPr>
          <w:rFonts w:ascii="Garamond" w:hAnsi="Garamond" w:cs="Garamond"/>
          <w:color w:val="0F243E" w:themeColor="text2" w:themeShade="80"/>
          <w:sz w:val="17"/>
          <w:szCs w:val="17"/>
        </w:rPr>
        <w:t xml:space="preserve"> for trips</w:t>
      </w:r>
    </w:p>
    <w:p w:rsidR="00B97895" w:rsidRPr="009B6304" w:rsidRDefault="00B97895" w:rsidP="000F6680">
      <w:pPr>
        <w:tabs>
          <w:tab w:val="left" w:pos="3600"/>
          <w:tab w:val="right" w:pos="8640"/>
          <w:tab w:val="right" w:pos="9360"/>
        </w:tabs>
        <w:spacing w:after="0"/>
        <w:rPr>
          <w:rFonts w:ascii="Garamond" w:hAnsi="Garamond"/>
          <w:color w:val="0F243E" w:themeColor="text2" w:themeShade="80"/>
          <w:sz w:val="17"/>
          <w:szCs w:val="17"/>
        </w:rPr>
      </w:pPr>
    </w:p>
    <w:p w:rsidR="00B97895" w:rsidRPr="009B6304" w:rsidRDefault="00B97895" w:rsidP="002D19E0">
      <w:pPr>
        <w:tabs>
          <w:tab w:val="left" w:pos="3600"/>
          <w:tab w:val="right" w:pos="8640"/>
          <w:tab w:val="right" w:pos="9360"/>
        </w:tabs>
        <w:spacing w:after="0"/>
        <w:ind w:left="900"/>
        <w:rPr>
          <w:rFonts w:ascii="Garamond" w:hAnsi="Garamond"/>
          <w:color w:val="0F243E" w:themeColor="text2" w:themeShade="80"/>
          <w:sz w:val="17"/>
          <w:szCs w:val="17"/>
        </w:rPr>
      </w:pPr>
      <w:r w:rsidRPr="009B6304">
        <w:rPr>
          <w:rFonts w:ascii="Garamond" w:hAnsi="Garamond"/>
          <w:color w:val="0F243E" w:themeColor="text2" w:themeShade="80"/>
          <w:sz w:val="17"/>
          <w:szCs w:val="17"/>
        </w:rPr>
        <w:t>Daily Grind</w:t>
      </w:r>
      <w:r w:rsidRPr="009B6304">
        <w:rPr>
          <w:rFonts w:ascii="Garamond" w:hAnsi="Garamond"/>
          <w:color w:val="0F243E" w:themeColor="text2" w:themeShade="80"/>
          <w:sz w:val="17"/>
          <w:szCs w:val="17"/>
        </w:rPr>
        <w:tab/>
        <w:t>Martinsburg, WV</w:t>
      </w:r>
      <w:r w:rsidR="00C41305" w:rsidRPr="009B6304">
        <w:rPr>
          <w:rFonts w:ascii="Garamond" w:hAnsi="Garamond"/>
          <w:color w:val="0F243E" w:themeColor="text2" w:themeShade="80"/>
          <w:sz w:val="17"/>
          <w:szCs w:val="17"/>
        </w:rPr>
        <w:tab/>
        <w:t>May 2006 – August 2006</w:t>
      </w:r>
    </w:p>
    <w:p w:rsidR="00B97895" w:rsidRPr="009B6304" w:rsidRDefault="00B97895" w:rsidP="002D19E0">
      <w:pPr>
        <w:tabs>
          <w:tab w:val="left" w:pos="3600"/>
          <w:tab w:val="right" w:pos="8640"/>
          <w:tab w:val="right" w:pos="9360"/>
        </w:tabs>
        <w:spacing w:after="0"/>
        <w:ind w:left="900"/>
        <w:rPr>
          <w:rFonts w:ascii="Garamond" w:hAnsi="Garamond"/>
          <w:i/>
          <w:color w:val="0F243E" w:themeColor="text2" w:themeShade="80"/>
          <w:sz w:val="17"/>
          <w:szCs w:val="17"/>
        </w:rPr>
      </w:pPr>
      <w:r w:rsidRPr="009B6304">
        <w:rPr>
          <w:rFonts w:ascii="Garamond" w:hAnsi="Garamond"/>
          <w:i/>
          <w:color w:val="0F243E" w:themeColor="text2" w:themeShade="80"/>
          <w:sz w:val="17"/>
          <w:szCs w:val="17"/>
        </w:rPr>
        <w:t>Barista</w:t>
      </w:r>
    </w:p>
    <w:p w:rsidR="00B97895" w:rsidRPr="009B6304" w:rsidRDefault="00B97895" w:rsidP="002D19E0">
      <w:pPr>
        <w:pStyle w:val="ListParagraph"/>
        <w:numPr>
          <w:ilvl w:val="0"/>
          <w:numId w:val="4"/>
        </w:numPr>
        <w:tabs>
          <w:tab w:val="left" w:pos="3600"/>
          <w:tab w:val="right" w:pos="8640"/>
          <w:tab w:val="right" w:pos="9360"/>
        </w:tabs>
        <w:spacing w:after="0"/>
        <w:rPr>
          <w:rFonts w:ascii="Garamond" w:hAnsi="Garamond"/>
          <w:color w:val="0F243E" w:themeColor="text2" w:themeShade="80"/>
          <w:sz w:val="17"/>
          <w:szCs w:val="17"/>
        </w:rPr>
      </w:pPr>
      <w:r w:rsidRPr="009B6304">
        <w:rPr>
          <w:rFonts w:ascii="Garamond" w:hAnsi="Garamond" w:cs="Calibri"/>
          <w:color w:val="0F243E" w:themeColor="text2" w:themeShade="80"/>
          <w:sz w:val="17"/>
          <w:szCs w:val="17"/>
        </w:rPr>
        <w:t>Closely interfaced with customers</w:t>
      </w:r>
    </w:p>
    <w:p w:rsidR="00B97895" w:rsidRPr="009B6304" w:rsidRDefault="00B97895" w:rsidP="002D19E0">
      <w:pPr>
        <w:pStyle w:val="ListParagraph"/>
        <w:numPr>
          <w:ilvl w:val="0"/>
          <w:numId w:val="4"/>
        </w:numPr>
        <w:tabs>
          <w:tab w:val="left" w:pos="3600"/>
          <w:tab w:val="right" w:pos="8640"/>
          <w:tab w:val="right" w:pos="9360"/>
        </w:tabs>
        <w:spacing w:after="0"/>
        <w:rPr>
          <w:rFonts w:ascii="Garamond" w:hAnsi="Garamond"/>
          <w:color w:val="0F243E" w:themeColor="text2" w:themeShade="80"/>
          <w:sz w:val="17"/>
          <w:szCs w:val="17"/>
        </w:rPr>
      </w:pPr>
      <w:r w:rsidRPr="009B6304">
        <w:rPr>
          <w:rFonts w:ascii="Garamond" w:hAnsi="Garamond" w:cs="Calibri"/>
          <w:color w:val="0F243E" w:themeColor="text2" w:themeShade="80"/>
          <w:sz w:val="17"/>
          <w:szCs w:val="17"/>
        </w:rPr>
        <w:t>Worked the espresso bar</w:t>
      </w:r>
    </w:p>
    <w:p w:rsidR="00B97895" w:rsidRPr="009B6304" w:rsidRDefault="00B97895" w:rsidP="002D19E0">
      <w:pPr>
        <w:pStyle w:val="ListParagraph"/>
        <w:numPr>
          <w:ilvl w:val="0"/>
          <w:numId w:val="4"/>
        </w:numPr>
        <w:tabs>
          <w:tab w:val="left" w:pos="3600"/>
          <w:tab w:val="right" w:pos="8640"/>
          <w:tab w:val="right" w:pos="9360"/>
        </w:tabs>
        <w:spacing w:after="0"/>
        <w:rPr>
          <w:rFonts w:ascii="Garamond" w:hAnsi="Garamond"/>
          <w:color w:val="0F243E" w:themeColor="text2" w:themeShade="80"/>
          <w:sz w:val="17"/>
          <w:szCs w:val="17"/>
        </w:rPr>
      </w:pPr>
      <w:r w:rsidRPr="009B6304">
        <w:rPr>
          <w:rFonts w:ascii="Garamond" w:hAnsi="Garamond" w:cs="Calibri"/>
          <w:color w:val="0F243E" w:themeColor="text2" w:themeShade="80"/>
          <w:sz w:val="17"/>
          <w:szCs w:val="17"/>
        </w:rPr>
        <w:t>Processed transactions</w:t>
      </w:r>
    </w:p>
    <w:p w:rsidR="00B97895" w:rsidRPr="009B6304" w:rsidRDefault="00B97895" w:rsidP="002D19E0">
      <w:pPr>
        <w:tabs>
          <w:tab w:val="right" w:pos="8640"/>
        </w:tabs>
        <w:spacing w:after="0"/>
        <w:rPr>
          <w:rFonts w:ascii="Garamond" w:hAnsi="Garamond"/>
          <w:color w:val="0F243E" w:themeColor="text2" w:themeShade="80"/>
          <w:sz w:val="17"/>
          <w:szCs w:val="17"/>
        </w:rPr>
      </w:pPr>
    </w:p>
    <w:p w:rsidR="00FD682A" w:rsidRPr="009B6304" w:rsidRDefault="00FD682A" w:rsidP="002D19E0">
      <w:pPr>
        <w:pBdr>
          <w:bottom w:val="single" w:sz="4" w:space="1" w:color="auto"/>
        </w:pBdr>
        <w:tabs>
          <w:tab w:val="right" w:pos="8640"/>
        </w:tabs>
        <w:spacing w:after="120" w:line="240" w:lineRule="auto"/>
        <w:rPr>
          <w:rFonts w:ascii="Garamond" w:hAnsi="Garamond"/>
          <w:color w:val="0F243E" w:themeColor="text2" w:themeShade="80"/>
          <w:sz w:val="17"/>
          <w:szCs w:val="17"/>
        </w:rPr>
      </w:pPr>
      <w:r w:rsidRPr="009B6304">
        <w:rPr>
          <w:rFonts w:ascii="Garamond" w:hAnsi="Garamond"/>
          <w:color w:val="0F243E" w:themeColor="text2" w:themeShade="80"/>
          <w:sz w:val="17"/>
          <w:szCs w:val="17"/>
        </w:rPr>
        <w:t>Interests and Activities</w:t>
      </w:r>
    </w:p>
    <w:p w:rsidR="00FD682A" w:rsidRPr="009B6304" w:rsidRDefault="00B97895" w:rsidP="00FD682A">
      <w:pPr>
        <w:pStyle w:val="ListParagraph"/>
        <w:numPr>
          <w:ilvl w:val="0"/>
          <w:numId w:val="4"/>
        </w:numPr>
        <w:tabs>
          <w:tab w:val="left" w:pos="3600"/>
          <w:tab w:val="right" w:pos="9360"/>
        </w:tabs>
        <w:spacing w:after="0"/>
        <w:rPr>
          <w:rFonts w:ascii="Garamond" w:hAnsi="Garamond" w:cs="Calibri"/>
          <w:color w:val="0F243E" w:themeColor="text2" w:themeShade="80"/>
          <w:sz w:val="17"/>
          <w:szCs w:val="17"/>
        </w:rPr>
      </w:pPr>
      <w:r w:rsidRPr="009B6304">
        <w:rPr>
          <w:rFonts w:ascii="Garamond" w:hAnsi="Garamond" w:cs="Calibri"/>
          <w:color w:val="0F243E" w:themeColor="text2" w:themeShade="80"/>
          <w:sz w:val="17"/>
          <w:szCs w:val="17"/>
        </w:rPr>
        <w:t xml:space="preserve">2nd Place MISA Case Challenge </w:t>
      </w:r>
      <w:r w:rsidR="000F461E" w:rsidRPr="009B6304">
        <w:rPr>
          <w:rFonts w:ascii="Garamond" w:hAnsi="Garamond" w:cs="Calibri"/>
          <w:color w:val="0F243E" w:themeColor="text2" w:themeShade="80"/>
          <w:sz w:val="17"/>
          <w:szCs w:val="17"/>
        </w:rPr>
        <w:t>– Spring 2009</w:t>
      </w:r>
    </w:p>
    <w:p w:rsidR="00B97895" w:rsidRPr="009B6304" w:rsidRDefault="00C41305" w:rsidP="00FD682A">
      <w:pPr>
        <w:pStyle w:val="ListParagraph"/>
        <w:numPr>
          <w:ilvl w:val="0"/>
          <w:numId w:val="4"/>
        </w:numPr>
        <w:tabs>
          <w:tab w:val="left" w:pos="3600"/>
          <w:tab w:val="right" w:pos="9360"/>
        </w:tabs>
        <w:spacing w:after="0"/>
        <w:rPr>
          <w:rFonts w:ascii="Garamond" w:hAnsi="Garamond" w:cs="Calibri"/>
          <w:color w:val="0F243E" w:themeColor="text2" w:themeShade="80"/>
          <w:sz w:val="17"/>
          <w:szCs w:val="17"/>
        </w:rPr>
      </w:pPr>
      <w:r w:rsidRPr="009B6304">
        <w:rPr>
          <w:rFonts w:ascii="Garamond" w:hAnsi="Garamond" w:cs="Calibri"/>
          <w:color w:val="0F243E" w:themeColor="text2" w:themeShade="80"/>
          <w:sz w:val="17"/>
          <w:szCs w:val="17"/>
        </w:rPr>
        <w:t>WVU MISA</w:t>
      </w:r>
      <w:r w:rsidR="00EC74CE" w:rsidRPr="009B6304">
        <w:rPr>
          <w:rFonts w:ascii="Garamond" w:hAnsi="Garamond" w:cs="Calibri"/>
          <w:color w:val="0F243E" w:themeColor="text2" w:themeShade="80"/>
          <w:sz w:val="17"/>
          <w:szCs w:val="17"/>
        </w:rPr>
        <w:t xml:space="preserve"> (Management Information Systems Association)</w:t>
      </w:r>
    </w:p>
    <w:p w:rsidR="00B97895" w:rsidRPr="009B6304" w:rsidRDefault="00B97895" w:rsidP="00FD682A">
      <w:pPr>
        <w:pStyle w:val="ListParagraph"/>
        <w:numPr>
          <w:ilvl w:val="0"/>
          <w:numId w:val="4"/>
        </w:numPr>
        <w:tabs>
          <w:tab w:val="left" w:pos="3600"/>
          <w:tab w:val="right" w:pos="9360"/>
        </w:tabs>
        <w:spacing w:after="0"/>
        <w:rPr>
          <w:rFonts w:ascii="Garamond" w:hAnsi="Garamond" w:cs="Calibri"/>
          <w:color w:val="0F243E" w:themeColor="text2" w:themeShade="80"/>
          <w:sz w:val="17"/>
          <w:szCs w:val="17"/>
        </w:rPr>
      </w:pPr>
      <w:r w:rsidRPr="009B6304">
        <w:rPr>
          <w:rFonts w:ascii="Garamond" w:hAnsi="Garamond" w:cs="Calibri"/>
          <w:color w:val="0F243E" w:themeColor="text2" w:themeShade="80"/>
          <w:sz w:val="17"/>
          <w:szCs w:val="17"/>
        </w:rPr>
        <w:t>WVU Honors College</w:t>
      </w:r>
    </w:p>
    <w:p w:rsidR="00B97895" w:rsidRPr="009B6304" w:rsidRDefault="00B97895" w:rsidP="00FD682A">
      <w:pPr>
        <w:pStyle w:val="ListParagraph"/>
        <w:numPr>
          <w:ilvl w:val="0"/>
          <w:numId w:val="4"/>
        </w:numPr>
        <w:tabs>
          <w:tab w:val="left" w:pos="3600"/>
          <w:tab w:val="right" w:pos="9360"/>
        </w:tabs>
        <w:spacing w:after="0"/>
        <w:rPr>
          <w:rFonts w:ascii="Garamond" w:hAnsi="Garamond" w:cs="Calibri"/>
          <w:color w:val="0F243E" w:themeColor="text2" w:themeShade="80"/>
          <w:sz w:val="17"/>
          <w:szCs w:val="17"/>
        </w:rPr>
      </w:pPr>
      <w:r w:rsidRPr="009B6304">
        <w:rPr>
          <w:rFonts w:ascii="Garamond" w:hAnsi="Garamond" w:cs="Calibri"/>
          <w:color w:val="0F243E" w:themeColor="text2" w:themeShade="80"/>
          <w:sz w:val="17"/>
          <w:szCs w:val="17"/>
        </w:rPr>
        <w:t>Presidential &amp; Promise Scholarships</w:t>
      </w:r>
    </w:p>
    <w:p w:rsidR="00B97895" w:rsidRPr="009B6304" w:rsidRDefault="00B97895" w:rsidP="00FD682A">
      <w:pPr>
        <w:pStyle w:val="ListParagraph"/>
        <w:numPr>
          <w:ilvl w:val="0"/>
          <w:numId w:val="4"/>
        </w:numPr>
        <w:tabs>
          <w:tab w:val="left" w:pos="3600"/>
          <w:tab w:val="right" w:pos="9360"/>
        </w:tabs>
        <w:spacing w:after="0"/>
        <w:rPr>
          <w:rFonts w:ascii="Garamond" w:hAnsi="Garamond" w:cs="Calibri"/>
          <w:color w:val="0F243E" w:themeColor="text2" w:themeShade="80"/>
          <w:sz w:val="17"/>
          <w:szCs w:val="17"/>
        </w:rPr>
      </w:pPr>
      <w:r w:rsidRPr="009B6304">
        <w:rPr>
          <w:rFonts w:ascii="Garamond" w:hAnsi="Garamond" w:cs="Calibri"/>
          <w:color w:val="0F243E" w:themeColor="text2" w:themeShade="80"/>
          <w:sz w:val="17"/>
          <w:szCs w:val="17"/>
        </w:rPr>
        <w:t>Leader of Stalnaker &amp; Dadisman Halls Math &amp; Engineering Study Lab</w:t>
      </w:r>
    </w:p>
    <w:p w:rsidR="00B97895" w:rsidRPr="009B6304" w:rsidRDefault="00B97895" w:rsidP="00FD682A">
      <w:pPr>
        <w:pStyle w:val="ListParagraph"/>
        <w:numPr>
          <w:ilvl w:val="0"/>
          <w:numId w:val="4"/>
        </w:numPr>
        <w:tabs>
          <w:tab w:val="left" w:pos="3600"/>
          <w:tab w:val="right" w:pos="9360"/>
        </w:tabs>
        <w:spacing w:after="0"/>
        <w:rPr>
          <w:rFonts w:ascii="Garamond" w:hAnsi="Garamond" w:cs="Calibri"/>
          <w:color w:val="0F243E" w:themeColor="text2" w:themeShade="80"/>
          <w:sz w:val="17"/>
          <w:szCs w:val="17"/>
        </w:rPr>
      </w:pPr>
      <w:r w:rsidRPr="009B6304">
        <w:rPr>
          <w:rFonts w:ascii="Garamond" w:hAnsi="Garamond" w:cs="Calibri"/>
          <w:color w:val="0F243E" w:themeColor="text2" w:themeShade="80"/>
          <w:sz w:val="17"/>
          <w:szCs w:val="17"/>
        </w:rPr>
        <w:t xml:space="preserve">President of the Stalnaker Hall Myths, </w:t>
      </w:r>
      <w:r w:rsidR="000F461E" w:rsidRPr="009B6304">
        <w:rPr>
          <w:rFonts w:ascii="Garamond" w:hAnsi="Garamond" w:cs="Calibri"/>
          <w:color w:val="0F243E" w:themeColor="text2" w:themeShade="80"/>
          <w:sz w:val="17"/>
          <w:szCs w:val="17"/>
        </w:rPr>
        <w:t>Legends, and Multicultural Club</w:t>
      </w:r>
    </w:p>
    <w:p w:rsidR="00B97895" w:rsidRPr="009B6304" w:rsidRDefault="00B97895" w:rsidP="00FD682A">
      <w:pPr>
        <w:pStyle w:val="ListParagraph"/>
        <w:numPr>
          <w:ilvl w:val="0"/>
          <w:numId w:val="4"/>
        </w:numPr>
        <w:tabs>
          <w:tab w:val="left" w:pos="3600"/>
          <w:tab w:val="right" w:pos="9360"/>
        </w:tabs>
        <w:spacing w:after="0"/>
        <w:rPr>
          <w:rFonts w:ascii="Garamond" w:hAnsi="Garamond" w:cs="Calibri"/>
          <w:color w:val="0F243E" w:themeColor="text2" w:themeShade="80"/>
          <w:sz w:val="17"/>
          <w:szCs w:val="17"/>
        </w:rPr>
      </w:pPr>
      <w:r w:rsidRPr="009B6304">
        <w:rPr>
          <w:rFonts w:ascii="Garamond" w:hAnsi="Garamond" w:cs="Calibri"/>
          <w:color w:val="0F243E" w:themeColor="text2" w:themeShade="80"/>
          <w:sz w:val="17"/>
          <w:szCs w:val="17"/>
        </w:rPr>
        <w:t>WVU Honors Student Association</w:t>
      </w:r>
    </w:p>
    <w:p w:rsidR="00B97895" w:rsidRPr="009B6304" w:rsidRDefault="00C41305" w:rsidP="00FD682A">
      <w:pPr>
        <w:pStyle w:val="ListParagraph"/>
        <w:numPr>
          <w:ilvl w:val="0"/>
          <w:numId w:val="4"/>
        </w:numPr>
        <w:tabs>
          <w:tab w:val="left" w:pos="3600"/>
          <w:tab w:val="right" w:pos="9360"/>
        </w:tabs>
        <w:spacing w:after="0"/>
        <w:rPr>
          <w:rFonts w:ascii="Garamond" w:hAnsi="Garamond" w:cs="Calibri"/>
          <w:color w:val="0F243E" w:themeColor="text2" w:themeShade="80"/>
          <w:sz w:val="17"/>
          <w:szCs w:val="17"/>
        </w:rPr>
      </w:pPr>
      <w:r w:rsidRPr="009B6304">
        <w:rPr>
          <w:rFonts w:ascii="Garamond" w:hAnsi="Garamond" w:cs="Calibri"/>
          <w:color w:val="0F243E" w:themeColor="text2" w:themeShade="80"/>
          <w:sz w:val="17"/>
          <w:szCs w:val="17"/>
        </w:rPr>
        <w:t>Tutor for WVU Athletic Department</w:t>
      </w:r>
    </w:p>
    <w:p w:rsidR="00B97895" w:rsidRPr="009B6304" w:rsidRDefault="00FD682A" w:rsidP="00B97895">
      <w:pPr>
        <w:pStyle w:val="ListParagraph"/>
        <w:numPr>
          <w:ilvl w:val="0"/>
          <w:numId w:val="4"/>
        </w:numPr>
        <w:tabs>
          <w:tab w:val="left" w:pos="3600"/>
          <w:tab w:val="right" w:pos="9360"/>
        </w:tabs>
        <w:spacing w:after="0"/>
        <w:rPr>
          <w:rFonts w:ascii="Garamond" w:hAnsi="Garamond" w:cs="Calibri"/>
          <w:color w:val="0F243E" w:themeColor="text2" w:themeShade="80"/>
          <w:sz w:val="17"/>
          <w:szCs w:val="17"/>
        </w:rPr>
      </w:pPr>
      <w:r w:rsidRPr="009B6304">
        <w:rPr>
          <w:rFonts w:ascii="Garamond" w:hAnsi="Garamond"/>
          <w:color w:val="0F243E" w:themeColor="text2" w:themeShade="80"/>
          <w:sz w:val="17"/>
          <w:szCs w:val="17"/>
        </w:rPr>
        <w:t>Beta Tester for Microsoft Windows 7</w:t>
      </w:r>
    </w:p>
    <w:p w:rsidR="00B97895" w:rsidRPr="009B6304" w:rsidRDefault="00B97895" w:rsidP="00B97895">
      <w:pPr>
        <w:spacing w:after="0"/>
        <w:rPr>
          <w:rFonts w:ascii="Garamond" w:hAnsi="Garamond"/>
          <w:color w:val="0F243E" w:themeColor="text2" w:themeShade="80"/>
          <w:sz w:val="17"/>
          <w:szCs w:val="17"/>
        </w:rPr>
      </w:pPr>
    </w:p>
    <w:p w:rsidR="00FD682A" w:rsidRPr="009B6304" w:rsidRDefault="00C41305" w:rsidP="00FD682A">
      <w:pPr>
        <w:pBdr>
          <w:bottom w:val="single" w:sz="4" w:space="1" w:color="auto"/>
        </w:pBdr>
        <w:spacing w:after="120" w:line="240" w:lineRule="auto"/>
        <w:rPr>
          <w:rFonts w:ascii="Garamond" w:hAnsi="Garamond"/>
          <w:color w:val="0F243E" w:themeColor="text2" w:themeShade="80"/>
          <w:sz w:val="17"/>
          <w:szCs w:val="17"/>
        </w:rPr>
      </w:pPr>
      <w:r w:rsidRPr="009B6304">
        <w:rPr>
          <w:rFonts w:ascii="Garamond" w:hAnsi="Garamond"/>
          <w:color w:val="0F243E" w:themeColor="text2" w:themeShade="80"/>
          <w:sz w:val="17"/>
          <w:szCs w:val="17"/>
        </w:rPr>
        <w:t xml:space="preserve">Technology </w:t>
      </w:r>
      <w:r w:rsidR="00FD682A" w:rsidRPr="009B6304">
        <w:rPr>
          <w:rFonts w:ascii="Garamond" w:hAnsi="Garamond"/>
          <w:color w:val="0F243E" w:themeColor="text2" w:themeShade="80"/>
          <w:sz w:val="17"/>
          <w:szCs w:val="17"/>
        </w:rPr>
        <w:t>Experience</w:t>
      </w:r>
    </w:p>
    <w:p w:rsidR="005C7B82" w:rsidRPr="009B6304" w:rsidRDefault="000F461E" w:rsidP="000F461E">
      <w:pPr>
        <w:tabs>
          <w:tab w:val="left" w:pos="3600"/>
          <w:tab w:val="right" w:pos="9360"/>
        </w:tabs>
        <w:spacing w:after="0"/>
        <w:jc w:val="center"/>
        <w:rPr>
          <w:rFonts w:ascii="Garamond" w:hAnsi="Garamond"/>
          <w:color w:val="0F243E" w:themeColor="text2" w:themeShade="80"/>
          <w:sz w:val="17"/>
          <w:szCs w:val="17"/>
        </w:rPr>
      </w:pPr>
      <w:r w:rsidRPr="009B6304">
        <w:rPr>
          <w:rFonts w:ascii="Garamond" w:hAnsi="Garamond"/>
          <w:color w:val="0F243E" w:themeColor="text2" w:themeShade="80"/>
          <w:sz w:val="17"/>
          <w:szCs w:val="17"/>
        </w:rPr>
        <w:t>Microsoft</w:t>
      </w:r>
      <w:r w:rsidR="00B97895" w:rsidRPr="009B6304">
        <w:rPr>
          <w:rFonts w:ascii="Garamond" w:hAnsi="Garamond"/>
          <w:color w:val="0F243E" w:themeColor="text2" w:themeShade="80"/>
          <w:sz w:val="17"/>
          <w:szCs w:val="17"/>
        </w:rPr>
        <w:t xml:space="preserve"> Office Suite 2003, 2007; </w:t>
      </w:r>
      <w:r w:rsidR="00FD682A" w:rsidRPr="009B6304">
        <w:rPr>
          <w:rFonts w:ascii="Garamond" w:hAnsi="Garamond"/>
          <w:color w:val="0F243E" w:themeColor="text2" w:themeShade="80"/>
          <w:sz w:val="17"/>
          <w:szCs w:val="17"/>
        </w:rPr>
        <w:t>Linux;</w:t>
      </w:r>
      <w:r w:rsidR="00C41305" w:rsidRPr="009B6304">
        <w:rPr>
          <w:rFonts w:ascii="Garamond" w:hAnsi="Garamond"/>
          <w:color w:val="0F243E" w:themeColor="text2" w:themeShade="80"/>
          <w:sz w:val="17"/>
          <w:szCs w:val="17"/>
        </w:rPr>
        <w:t xml:space="preserve"> Visual Studio C#; HTML; PHP; MySQL</w:t>
      </w:r>
      <w:r w:rsidRPr="009B6304">
        <w:rPr>
          <w:rFonts w:ascii="Garamond" w:hAnsi="Garamond"/>
          <w:color w:val="0F243E" w:themeColor="text2" w:themeShade="80"/>
          <w:sz w:val="17"/>
          <w:szCs w:val="17"/>
        </w:rPr>
        <w:t>; CSS; Microsoft Visio; Microsoft Project; WireShark</w:t>
      </w:r>
    </w:p>
    <w:sectPr w:rsidR="005C7B82" w:rsidRPr="009B6304" w:rsidSect="000F66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68E7" w:rsidRPr="002D19E0" w:rsidRDefault="00F068E7" w:rsidP="00B97895">
      <w:pPr>
        <w:spacing w:after="0" w:line="240" w:lineRule="auto"/>
        <w:rPr>
          <w:sz w:val="19"/>
          <w:szCs w:val="19"/>
        </w:rPr>
      </w:pPr>
      <w:r w:rsidRPr="002D19E0">
        <w:rPr>
          <w:sz w:val="19"/>
          <w:szCs w:val="19"/>
        </w:rPr>
        <w:separator/>
      </w:r>
    </w:p>
  </w:endnote>
  <w:endnote w:type="continuationSeparator" w:id="0">
    <w:p w:rsidR="00F068E7" w:rsidRPr="002D19E0" w:rsidRDefault="00F068E7" w:rsidP="00B97895">
      <w:pPr>
        <w:spacing w:after="0" w:line="240" w:lineRule="auto"/>
        <w:rPr>
          <w:sz w:val="19"/>
          <w:szCs w:val="19"/>
        </w:rPr>
      </w:pPr>
      <w:r w:rsidRPr="002D19E0">
        <w:rPr>
          <w:sz w:val="19"/>
          <w:szCs w:val="19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164" w:rsidRDefault="007C416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164" w:rsidRDefault="007C416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164" w:rsidRDefault="007C416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68E7" w:rsidRPr="002D19E0" w:rsidRDefault="00F068E7" w:rsidP="00B97895">
      <w:pPr>
        <w:spacing w:after="0" w:line="240" w:lineRule="auto"/>
        <w:rPr>
          <w:sz w:val="19"/>
          <w:szCs w:val="19"/>
        </w:rPr>
      </w:pPr>
      <w:r w:rsidRPr="002D19E0">
        <w:rPr>
          <w:sz w:val="19"/>
          <w:szCs w:val="19"/>
        </w:rPr>
        <w:separator/>
      </w:r>
    </w:p>
  </w:footnote>
  <w:footnote w:type="continuationSeparator" w:id="0">
    <w:p w:rsidR="00F068E7" w:rsidRPr="002D19E0" w:rsidRDefault="00F068E7" w:rsidP="00B97895">
      <w:pPr>
        <w:spacing w:after="0" w:line="240" w:lineRule="auto"/>
        <w:rPr>
          <w:sz w:val="19"/>
          <w:szCs w:val="19"/>
        </w:rPr>
      </w:pPr>
      <w:r w:rsidRPr="002D19E0">
        <w:rPr>
          <w:sz w:val="19"/>
          <w:szCs w:val="19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164" w:rsidRDefault="007C416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7895" w:rsidRPr="007C4164" w:rsidRDefault="00B97895" w:rsidP="00B97895">
    <w:pPr>
      <w:pStyle w:val="Name"/>
      <w:spacing w:before="240" w:after="0" w:line="240" w:lineRule="auto"/>
      <w:rPr>
        <w:color w:val="0F243E" w:themeColor="text2" w:themeShade="80"/>
        <w:sz w:val="36"/>
        <w:szCs w:val="35"/>
      </w:rPr>
    </w:pPr>
    <w:r w:rsidRPr="007C4164">
      <w:rPr>
        <w:color w:val="0F243E" w:themeColor="text2" w:themeShade="80"/>
        <w:sz w:val="36"/>
        <w:szCs w:val="30"/>
      </w:rPr>
      <w:t xml:space="preserve">Neoptolemos </w:t>
    </w:r>
    <w:r w:rsidR="00C41305" w:rsidRPr="007C4164">
      <w:rPr>
        <w:color w:val="0F243E" w:themeColor="text2" w:themeShade="80"/>
        <w:sz w:val="36"/>
        <w:szCs w:val="30"/>
      </w:rPr>
      <w:t>“Neo”</w:t>
    </w:r>
    <w:r w:rsidRPr="007C4164">
      <w:rPr>
        <w:color w:val="0F243E" w:themeColor="text2" w:themeShade="80"/>
        <w:sz w:val="36"/>
        <w:szCs w:val="30"/>
      </w:rPr>
      <w:t xml:space="preserve"> Melonas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164" w:rsidRDefault="007C416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A866D76E"/>
    <w:lvl w:ilvl="0">
      <w:numFmt w:val="decimal"/>
      <w:pStyle w:val="Achievement"/>
      <w:lvlText w:val="*"/>
      <w:lvlJc w:val="left"/>
    </w:lvl>
  </w:abstractNum>
  <w:abstractNum w:abstractNumId="1">
    <w:nsid w:val="06CF531A"/>
    <w:multiLevelType w:val="hybridMultilevel"/>
    <w:tmpl w:val="83A00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0D485D"/>
    <w:multiLevelType w:val="hybridMultilevel"/>
    <w:tmpl w:val="B284FD4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>
    <w:nsid w:val="101D5A47"/>
    <w:multiLevelType w:val="hybridMultilevel"/>
    <w:tmpl w:val="6052A95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>
    <w:nsid w:val="571D31CF"/>
    <w:multiLevelType w:val="hybridMultilevel"/>
    <w:tmpl w:val="40D0F8D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>
    <w:nsid w:val="57227CE0"/>
    <w:multiLevelType w:val="hybridMultilevel"/>
    <w:tmpl w:val="D5A83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8923B1"/>
    <w:multiLevelType w:val="hybridMultilevel"/>
    <w:tmpl w:val="EE2810DC"/>
    <w:lvl w:ilvl="0" w:tplc="8DBE33EA">
      <w:start w:val="1"/>
      <w:numFmt w:val="bullet"/>
      <w:lvlText w:val=""/>
      <w:lvlJc w:val="left"/>
      <w:pPr>
        <w:tabs>
          <w:tab w:val="num" w:pos="288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9B3156B"/>
    <w:multiLevelType w:val="hybridMultilevel"/>
    <w:tmpl w:val="A78645D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97895"/>
    <w:rsid w:val="00012E1F"/>
    <w:rsid w:val="00052E95"/>
    <w:rsid w:val="000F461E"/>
    <w:rsid w:val="000F6680"/>
    <w:rsid w:val="00103B8F"/>
    <w:rsid w:val="002A35D9"/>
    <w:rsid w:val="002D19E0"/>
    <w:rsid w:val="00321480"/>
    <w:rsid w:val="00360C9F"/>
    <w:rsid w:val="003D101A"/>
    <w:rsid w:val="004123AE"/>
    <w:rsid w:val="00473062"/>
    <w:rsid w:val="004F5D6A"/>
    <w:rsid w:val="005B7FF5"/>
    <w:rsid w:val="005C7B82"/>
    <w:rsid w:val="00735C2B"/>
    <w:rsid w:val="00785D76"/>
    <w:rsid w:val="007C4164"/>
    <w:rsid w:val="008C08FC"/>
    <w:rsid w:val="008C7023"/>
    <w:rsid w:val="008C7404"/>
    <w:rsid w:val="009B6304"/>
    <w:rsid w:val="009F047B"/>
    <w:rsid w:val="00A15595"/>
    <w:rsid w:val="00AB441A"/>
    <w:rsid w:val="00B81462"/>
    <w:rsid w:val="00B97895"/>
    <w:rsid w:val="00C31BE4"/>
    <w:rsid w:val="00C41305"/>
    <w:rsid w:val="00D64027"/>
    <w:rsid w:val="00DA2CC3"/>
    <w:rsid w:val="00E52491"/>
    <w:rsid w:val="00E56F27"/>
    <w:rsid w:val="00EC74CE"/>
    <w:rsid w:val="00ED4F5F"/>
    <w:rsid w:val="00F068E7"/>
    <w:rsid w:val="00FD682A"/>
    <w:rsid w:val="00FF5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0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97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7895"/>
  </w:style>
  <w:style w:type="paragraph" w:styleId="Footer">
    <w:name w:val="footer"/>
    <w:basedOn w:val="Normal"/>
    <w:link w:val="FooterChar"/>
    <w:uiPriority w:val="99"/>
    <w:semiHidden/>
    <w:unhideWhenUsed/>
    <w:rsid w:val="00B97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97895"/>
  </w:style>
  <w:style w:type="paragraph" w:customStyle="1" w:styleId="Name">
    <w:name w:val="Name"/>
    <w:basedOn w:val="Normal"/>
    <w:next w:val="Normal"/>
    <w:rsid w:val="00B97895"/>
    <w:pPr>
      <w:spacing w:after="440" w:line="240" w:lineRule="atLeast"/>
      <w:jc w:val="center"/>
    </w:pPr>
    <w:rPr>
      <w:rFonts w:ascii="Garamond" w:eastAsia="Times New Roman" w:hAnsi="Garamond" w:cs="Times New Roman"/>
      <w:caps/>
      <w:spacing w:val="80"/>
      <w:sz w:val="44"/>
      <w:szCs w:val="20"/>
    </w:rPr>
  </w:style>
  <w:style w:type="paragraph" w:customStyle="1" w:styleId="Address1">
    <w:name w:val="Address 1"/>
    <w:basedOn w:val="Normal"/>
    <w:rsid w:val="00B97895"/>
    <w:pPr>
      <w:spacing w:after="0" w:line="160" w:lineRule="atLeast"/>
      <w:jc w:val="center"/>
    </w:pPr>
    <w:rPr>
      <w:rFonts w:ascii="Garamond" w:eastAsia="Times New Roman" w:hAnsi="Garamond" w:cs="Times New Roman"/>
      <w:caps/>
      <w:spacing w:val="30"/>
      <w:sz w:val="15"/>
      <w:szCs w:val="20"/>
    </w:rPr>
  </w:style>
  <w:style w:type="paragraph" w:customStyle="1" w:styleId="Address2">
    <w:name w:val="Address 2"/>
    <w:basedOn w:val="Normal"/>
    <w:rsid w:val="00B97895"/>
    <w:pPr>
      <w:spacing w:after="0" w:line="160" w:lineRule="atLeast"/>
      <w:jc w:val="center"/>
    </w:pPr>
    <w:rPr>
      <w:rFonts w:ascii="Garamond" w:eastAsia="Times New Roman" w:hAnsi="Garamond" w:cs="Times New Roman"/>
      <w:caps/>
      <w:spacing w:val="30"/>
      <w:sz w:val="15"/>
      <w:szCs w:val="20"/>
    </w:rPr>
  </w:style>
  <w:style w:type="paragraph" w:styleId="ListParagraph">
    <w:name w:val="List Paragraph"/>
    <w:basedOn w:val="Normal"/>
    <w:uiPriority w:val="34"/>
    <w:qFormat/>
    <w:rsid w:val="00B97895"/>
    <w:pPr>
      <w:ind w:left="720"/>
      <w:contextualSpacing/>
    </w:pPr>
  </w:style>
  <w:style w:type="paragraph" w:customStyle="1" w:styleId="Achievement">
    <w:name w:val="Achievement"/>
    <w:basedOn w:val="BodyText"/>
    <w:rsid w:val="00B97895"/>
    <w:pPr>
      <w:numPr>
        <w:numId w:val="5"/>
      </w:numPr>
      <w:ind w:left="0" w:firstLine="0"/>
    </w:pPr>
  </w:style>
  <w:style w:type="paragraph" w:customStyle="1" w:styleId="CompanyName">
    <w:name w:val="Company Name"/>
    <w:basedOn w:val="Normal"/>
    <w:next w:val="Normal"/>
    <w:rsid w:val="00B97895"/>
    <w:pPr>
      <w:tabs>
        <w:tab w:val="left" w:pos="1440"/>
        <w:tab w:val="right" w:pos="6480"/>
      </w:tabs>
      <w:spacing w:before="220" w:after="0" w:line="220" w:lineRule="atLeast"/>
    </w:pPr>
    <w:rPr>
      <w:rFonts w:ascii="Garamond" w:eastAsia="Times New Roman" w:hAnsi="Garamond" w:cs="Times New Roman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B9789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8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Oxinai</dc:creator>
  <cp:lastModifiedBy>Neo</cp:lastModifiedBy>
  <cp:revision>11</cp:revision>
  <cp:lastPrinted>2009-09-03T19:42:00Z</cp:lastPrinted>
  <dcterms:created xsi:type="dcterms:W3CDTF">2009-03-14T19:43:00Z</dcterms:created>
  <dcterms:modified xsi:type="dcterms:W3CDTF">2009-09-03T19:45:00Z</dcterms:modified>
</cp:coreProperties>
</file>