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194E16">
        <w:rPr>
          <w:rFonts w:ascii="Calibri" w:hAnsi="Calibri"/>
          <w:sz w:val="44"/>
          <w:lang w:val="en-US"/>
        </w:rPr>
        <w:t>IWE14057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897F49">
        <w:rPr>
          <w:rFonts w:ascii="Calibri" w:hAnsi="Calibri"/>
          <w:sz w:val="44"/>
          <w:lang w:val="en-US"/>
        </w:rPr>
        <w:t>TEST SPECIFICATION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</w:t>
      </w:r>
      <w:r w:rsidR="00806BA4">
        <w:rPr>
          <w:rFonts w:ascii="Calibri" w:hAnsi="Calibri"/>
          <w:sz w:val="28"/>
          <w:lang w:val="en-US"/>
        </w:rPr>
        <w:t xml:space="preserve">tep guide to </w:t>
      </w:r>
      <w:r>
        <w:rPr>
          <w:rFonts w:ascii="Calibri" w:hAnsi="Calibri"/>
          <w:sz w:val="28"/>
          <w:lang w:val="en-US"/>
        </w:rPr>
        <w:t xml:space="preserve">test </w:t>
      </w:r>
      <w:r w:rsidR="008852C9">
        <w:rPr>
          <w:rFonts w:ascii="Calibri" w:hAnsi="Calibri"/>
          <w:sz w:val="28"/>
          <w:lang w:val="en-US"/>
        </w:rPr>
        <w:t>JPN_</w:t>
      </w:r>
      <w:r w:rsidR="00897F49">
        <w:rPr>
          <w:rFonts w:ascii="Calibri" w:hAnsi="Calibri"/>
          <w:sz w:val="28"/>
          <w:lang w:val="en-US"/>
        </w:rPr>
        <w:t xml:space="preserve">IWE14057 </w:t>
      </w:r>
      <w:r w:rsidR="00194E16">
        <w:rPr>
          <w:rFonts w:ascii="Calibri" w:hAnsi="Calibri"/>
          <w:sz w:val="28"/>
          <w:lang w:val="en-US"/>
        </w:rPr>
        <w:t>to Wind River VxWorks 6.2</w:t>
      </w:r>
    </w:p>
    <w:p w:rsidR="0057087B" w:rsidRDefault="00746154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12</w:t>
      </w:r>
      <w:r w:rsidR="002A309B">
        <w:rPr>
          <w:rFonts w:ascii="Calibri" w:hAnsi="Calibri"/>
          <w:sz w:val="22"/>
          <w:lang w:val="en-US"/>
        </w:rPr>
        <w:t>-</w:t>
      </w:r>
      <w:r>
        <w:rPr>
          <w:rFonts w:ascii="Calibri" w:hAnsi="Calibri"/>
          <w:sz w:val="22"/>
          <w:lang w:val="en-US"/>
        </w:rPr>
        <w:t>Aug</w:t>
      </w:r>
      <w:r w:rsidR="002A309B">
        <w:rPr>
          <w:rFonts w:ascii="Calibri" w:hAnsi="Calibri"/>
          <w:sz w:val="22"/>
          <w:lang w:val="en-US"/>
        </w:rPr>
        <w:t xml:space="preserve"> 15</w:t>
      </w:r>
    </w:p>
    <w:p w:rsidR="002A309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Abiram</w:t>
      </w:r>
      <w:proofErr w:type="spellEnd"/>
      <w:r>
        <w:rPr>
          <w:rFonts w:ascii="Calibri" w:hAnsi="Calibri"/>
          <w:sz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lang w:val="en-US"/>
        </w:rPr>
        <w:t>Warrier</w:t>
      </w:r>
      <w:proofErr w:type="spellEnd"/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bookmarkStart w:id="0" w:name="_Toc424063678" w:displacedByCustomXml="next"/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486628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09B" w:rsidRDefault="002A309B">
          <w:pPr>
            <w:pStyle w:val="TOCHeading"/>
          </w:pPr>
          <w:r>
            <w:t>Contents</w:t>
          </w:r>
        </w:p>
        <w:p w:rsidR="002A309B" w:rsidRDefault="002A30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42636" w:history="1">
            <w:r w:rsidRPr="00A1017C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4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6" w:history="1">
            <w:r w:rsidR="002A309B" w:rsidRPr="00A1017C">
              <w:rPr>
                <w:rStyle w:val="Hyperlink"/>
                <w:rFonts w:eastAsiaTheme="majorEastAsia"/>
                <w:noProof/>
              </w:rPr>
              <w:t>Case:A06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746154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2A309B">
          <w:r>
            <w:rPr>
              <w:b/>
              <w:bCs/>
              <w:noProof/>
            </w:rPr>
            <w:fldChar w:fldCharType="end"/>
          </w:r>
        </w:p>
      </w:sdtContent>
    </w:sdt>
    <w:p w:rsidR="002A309B" w:rsidRDefault="002A309B">
      <w:pPr>
        <w:widowControl/>
        <w:suppressAutoHyphens w:val="0"/>
        <w:spacing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bookmarkStart w:id="1" w:name="_Toc424242636"/>
      <w:r>
        <w:rPr>
          <w:lang w:val="en-US"/>
        </w:rPr>
        <w:br w:type="page"/>
      </w:r>
    </w:p>
    <w:p w:rsidR="002B4FCE" w:rsidRPr="002E209E" w:rsidRDefault="002E1FEA" w:rsidP="002E209E">
      <w:pPr>
        <w:pStyle w:val="Heading1"/>
        <w:rPr>
          <w:rFonts w:ascii="Liberation Serif" w:hAnsi="Liberation Serif"/>
          <w:noProof/>
          <w:sz w:val="24"/>
        </w:rPr>
      </w:pPr>
      <w:r>
        <w:rPr>
          <w:lang w:val="en-US"/>
        </w:rPr>
        <w:lastRenderedPageBreak/>
        <w:t>Development and Test Environment</w:t>
      </w:r>
      <w:bookmarkEnd w:id="0"/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E209E">
      <w:pPr>
        <w:pStyle w:val="NoSpacing"/>
        <w:rPr>
          <w:lang w:val="en-US"/>
        </w:rPr>
      </w:pPr>
      <w:r>
        <w:rPr>
          <w:lang w:val="en-US"/>
        </w:rPr>
        <w:t>Development and test env</w:t>
      </w:r>
      <w:r w:rsidR="00194E16">
        <w:rPr>
          <w:lang w:val="en-US"/>
        </w:rPr>
        <w:t>ironment for the JPN-IWE14057</w:t>
      </w:r>
      <w:r>
        <w:rPr>
          <w:lang w:val="en-US"/>
        </w:rPr>
        <w:t xml:space="preserve">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746154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09424E" w:rsidRDefault="0009424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09424E" w:rsidRPr="002B4FCE" w:rsidRDefault="0009424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6.2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09424E" w:rsidRPr="005F22B4" w:rsidRDefault="0009424E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4063679"/>
      <w:bookmarkStart w:id="3" w:name="_Toc424242637"/>
      <w:r>
        <w:rPr>
          <w:lang w:val="en-US"/>
        </w:rPr>
        <w:t>Installatio</w:t>
      </w:r>
      <w:r w:rsidR="0009424E">
        <w:rPr>
          <w:lang w:val="en-US"/>
        </w:rPr>
        <w:t>n</w:t>
      </w:r>
      <w:r w:rsidR="008F1528">
        <w:rPr>
          <w:lang w:val="en-US"/>
        </w:rPr>
        <w:t>/build</w:t>
      </w:r>
      <w:r>
        <w:rPr>
          <w:lang w:val="en-US"/>
        </w:rPr>
        <w:t xml:space="preserve"> Instructions</w:t>
      </w:r>
      <w:bookmarkEnd w:id="2"/>
      <w:bookmarkEnd w:id="3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5A654B" w:rsidRPr="005A654B" w:rsidRDefault="00D56161" w:rsidP="005A654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sz w:val="22"/>
          <w:szCs w:val="22"/>
        </w:rPr>
        <w:t>Install Wind River W</w:t>
      </w:r>
      <w:r w:rsidR="00194E16" w:rsidRPr="005A654B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194E16" w:rsidRPr="005A654B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194E16" w:rsidRPr="005A654B">
        <w:rPr>
          <w:rFonts w:asciiTheme="minorHAnsi" w:hAnsiTheme="minorHAnsi" w:cstheme="minorHAnsi"/>
          <w:sz w:val="22"/>
          <w:szCs w:val="22"/>
        </w:rPr>
        <w:t xml:space="preserve"> 6.2</w:t>
      </w:r>
      <w:r w:rsidR="00F61D8E" w:rsidRPr="005A654B">
        <w:rPr>
          <w:rFonts w:asciiTheme="minorHAnsi" w:hAnsiTheme="minorHAnsi" w:cstheme="minorHAnsi"/>
          <w:sz w:val="22"/>
          <w:szCs w:val="22"/>
        </w:rPr>
        <w:t xml:space="preserve"> and BSPs</w:t>
      </w:r>
      <w:r w:rsidR="005A654B">
        <w:rPr>
          <w:rFonts w:asciiTheme="minorHAnsi" w:hAnsiTheme="minorHAnsi" w:cstheme="minorHAnsi"/>
          <w:sz w:val="22"/>
          <w:szCs w:val="22"/>
        </w:rPr>
        <w:t>.</w:t>
      </w: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stallationDirectory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>&gt;\VxWorks-6.2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ctory&gt;\VxWorks-6.2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</w:t>
      </w:r>
      <w:bookmarkStart w:id="4" w:name="_GoBack"/>
      <w:r w:rsidRPr="00382A2A">
        <w:rPr>
          <w:rFonts w:asciiTheme="minorHAnsi" w:hAnsiTheme="minorHAnsi" w:cstheme="minorHAnsi"/>
          <w:sz w:val="22"/>
          <w:szCs w:val="22"/>
          <w:lang w:val="en-US"/>
        </w:rPr>
        <w:t>VxWorks-6.</w:t>
      </w:r>
      <w:r w:rsidR="00746154">
        <w:rPr>
          <w:rFonts w:asciiTheme="minorHAnsi" w:hAnsiTheme="minorHAnsi" w:cstheme="minorHAnsi"/>
          <w:sz w:val="22"/>
          <w:szCs w:val="22"/>
          <w:lang w:val="en-US"/>
        </w:rPr>
        <w:t>2</w:t>
      </w:r>
      <w:bookmarkEnd w:id="4"/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24E" w:rsidRDefault="0009424E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Checkout WR-SSL 101 for Iwatsu from SVN repository</w:t>
      </w:r>
    </w:p>
    <w:p w:rsidR="0009424E" w:rsidRDefault="00846D1A" w:rsidP="00846D1A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Create a directory for SVN checkout (e.g. work)</w:t>
      </w:r>
    </w:p>
    <w:p w:rsidR="00846D1A" w:rsidRDefault="00846D1A" w:rsidP="000361E9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Checkout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12" w:history="1">
        <w:r w:rsidR="000361E9" w:rsidRPr="00432D3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https://github.com/neominds/JPN-IWE14057/tags/5701/src</w:t>
        </w:r>
      </w:hyperlink>
      <w:r w:rsidR="000361E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040B0">
        <w:rPr>
          <w:rFonts w:asciiTheme="minorHAnsi" w:hAnsiTheme="minorHAnsi" w:cstheme="minorHAnsi"/>
          <w:sz w:val="22"/>
          <w:szCs w:val="22"/>
          <w:lang w:val="en-US"/>
        </w:rPr>
        <w:t>to directory created in step 1</w:t>
      </w:r>
    </w:p>
    <w:p w:rsidR="008040B0" w:rsidRDefault="008040B0" w:rsidP="000361E9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8040B0">
        <w:rPr>
          <w:rFonts w:asciiTheme="minorHAnsi" w:hAnsiTheme="minorHAnsi" w:cstheme="minorHAnsi"/>
          <w:sz w:val="22"/>
          <w:szCs w:val="22"/>
          <w:lang w:val="en-US"/>
        </w:rPr>
        <w:t>Update(</w:t>
      </w:r>
      <w:proofErr w:type="gramEnd"/>
      <w:r w:rsidRPr="008040B0">
        <w:rPr>
          <w:rFonts w:asciiTheme="minorHAnsi" w:hAnsiTheme="minorHAnsi" w:cstheme="minorHAnsi"/>
          <w:sz w:val="22"/>
          <w:szCs w:val="22"/>
          <w:lang w:val="en-US"/>
        </w:rPr>
        <w:t>overwrite) files under &lt;</w:t>
      </w:r>
      <w:proofErr w:type="spellStart"/>
      <w:r w:rsidRPr="008040B0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8040B0">
        <w:rPr>
          <w:rFonts w:asciiTheme="minorHAnsi" w:hAnsiTheme="minorHAnsi" w:cstheme="minorHAnsi"/>
          <w:sz w:val="22"/>
          <w:szCs w:val="22"/>
          <w:lang w:val="en-US"/>
        </w:rPr>
        <w:t>&gt;\VxWorks-6.2\target\ by files checked out in step 2.</w:t>
      </w:r>
    </w:p>
    <w:p w:rsidR="008040B0" w:rsidRPr="008040B0" w:rsidRDefault="008040B0" w:rsidP="008040B0">
      <w:pPr>
        <w:pStyle w:val="ListParagraph"/>
        <w:spacing w:after="200"/>
        <w:ind w:left="1728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5A654B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VxWorks-6.2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specific CPU( fo</w:t>
      </w:r>
      <w:r w:rsidR="000F3A34">
        <w:rPr>
          <w:rFonts w:asciiTheme="minorHAnsi" w:hAnsiTheme="minorHAnsi" w:cstheme="minorHAnsi"/>
          <w:sz w:val="22"/>
          <w:szCs w:val="22"/>
          <w:lang w:val="en-US"/>
        </w:rPr>
        <w:t>r ex: PPC32,PENTIUM4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>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6F39EA">
        <w:rPr>
          <w:rFonts w:asciiTheme="minorHAnsi" w:hAnsiTheme="minorHAnsi" w:cstheme="minorHAnsi"/>
          <w:b/>
          <w:sz w:val="22"/>
          <w:szCs w:val="22"/>
          <w:lang w:val="en-US"/>
        </w:rPr>
        <w:t>\VxWorks-6.2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CPU=PPC32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Workbench-2.4 </w:t>
      </w:r>
      <w:proofErr w:type="gram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vxWorkscomponents</w:t>
      </w:r>
      <w:proofErr w:type="spellEnd"/>
      <w:r w:rsidR="000F3A3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Kernel shell </w:t>
      </w:r>
      <w:proofErr w:type="spellStart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</w:t>
      </w:r>
      <w:proofErr w:type="spellEnd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5A23F8" w:rsidRPr="005A654B" w:rsidRDefault="00780E92" w:rsidP="005A654B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5A654B" w:rsidRDefault="005A654B" w:rsidP="005A654B">
      <w:p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5A654B" w:rsidRPr="005A654B" w:rsidRDefault="005A654B" w:rsidP="005A654B">
      <w:pPr>
        <w:spacing w:after="20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b/>
          <w:sz w:val="22"/>
          <w:szCs w:val="22"/>
          <w:lang w:val="en-US"/>
        </w:rPr>
        <w:t>Bringing up Wind River Board</w:t>
      </w:r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0E92" w:rsidRPr="00780E92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 as the home directory of ftp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</w:t>
      </w:r>
      <w:proofErr w:type="gram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0B0BEA">
      <w:pPr>
        <w:pStyle w:val="ListParagraph"/>
        <w:numPr>
          <w:ilvl w:val="0"/>
          <w:numId w:val="7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 xml:space="preserve">es created 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to FTP home directory.</w:t>
      </w:r>
    </w:p>
    <w:p w:rsidR="00365372" w:rsidRPr="009E73B2" w:rsidRDefault="00365372" w:rsidP="009E73B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</w:p>
    <w:p w:rsidR="00D90336" w:rsidRDefault="001D55D1" w:rsidP="000B0BEA">
      <w:pPr>
        <w:pStyle w:val="Heading1"/>
        <w:numPr>
          <w:ilvl w:val="0"/>
          <w:numId w:val="6"/>
        </w:numPr>
        <w:rPr>
          <w:lang w:val="en-US"/>
        </w:rPr>
      </w:pPr>
      <w:bookmarkStart w:id="5" w:name="_Toc424063680"/>
      <w:bookmarkStart w:id="6" w:name="_Toc424242638"/>
      <w:r>
        <w:rPr>
          <w:lang w:val="en-US"/>
        </w:rPr>
        <w:t>Test Environment Setup &amp; Execution Procedure</w:t>
      </w:r>
      <w:bookmarkEnd w:id="5"/>
      <w:bookmarkEnd w:id="6"/>
    </w:p>
    <w:p w:rsidR="005A16B5" w:rsidRDefault="005A16B5" w:rsidP="005A16B5">
      <w:pPr>
        <w:rPr>
          <w:lang w:val="en-US"/>
        </w:rPr>
      </w:pPr>
    </w:p>
    <w:p w:rsidR="00956D1D" w:rsidRDefault="00596C61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7" w:name="_Toc424063681"/>
      <w:bookmarkStart w:id="8" w:name="_Toc424242639"/>
      <w:r w:rsidRPr="00596C61">
        <w:rPr>
          <w:lang w:val="en-US"/>
        </w:rPr>
        <w:t>Test Preparation</w:t>
      </w:r>
      <w:bookmarkEnd w:id="7"/>
      <w:bookmarkEnd w:id="8"/>
    </w:p>
    <w:p w:rsidR="001D26C4" w:rsidRDefault="001D26C4" w:rsidP="001D26C4">
      <w:pPr>
        <w:rPr>
          <w:lang w:val="en-US"/>
        </w:rPr>
      </w:pPr>
    </w:p>
    <w:p w:rsidR="003C66AA" w:rsidRPr="003C66AA" w:rsidRDefault="003C66AA" w:rsidP="003C66AA">
      <w:pPr>
        <w:rPr>
          <w:rFonts w:ascii="Calibri" w:hAnsi="Calibri" w:cs="Calibri"/>
          <w:b/>
          <w:sz w:val="22"/>
          <w:szCs w:val="22"/>
          <w:lang w:val="en-US"/>
        </w:rPr>
      </w:pPr>
      <w:r w:rsidRPr="003C66AA">
        <w:rPr>
          <w:rFonts w:ascii="Calibri" w:hAnsi="Calibri" w:cs="Calibri"/>
          <w:b/>
          <w:sz w:val="22"/>
          <w:szCs w:val="22"/>
          <w:lang w:val="en-US"/>
        </w:rPr>
        <w:t>O</w:t>
      </w:r>
      <w:r w:rsidR="001D26C4" w:rsidRPr="003C66AA">
        <w:rPr>
          <w:rFonts w:ascii="Calibri" w:hAnsi="Calibri" w:cs="Calibri"/>
          <w:b/>
          <w:sz w:val="22"/>
          <w:szCs w:val="22"/>
          <w:lang w:val="en-US"/>
        </w:rPr>
        <w:t xml:space="preserve">n </w:t>
      </w:r>
      <w:r w:rsidR="000F3A34" w:rsidRPr="003C66AA">
        <w:rPr>
          <w:rFonts w:ascii="Calibri" w:hAnsi="Calibri" w:cs="Calibri"/>
          <w:b/>
          <w:sz w:val="22"/>
          <w:szCs w:val="22"/>
          <w:lang w:val="en-US"/>
        </w:rPr>
        <w:t>OPENSSL-LINUX</w:t>
      </w:r>
      <w:r w:rsidR="005A16B5" w:rsidRPr="003C66AA">
        <w:rPr>
          <w:rFonts w:ascii="Calibri" w:hAnsi="Calibri" w:cs="Calibri"/>
          <w:b/>
          <w:sz w:val="22"/>
          <w:szCs w:val="22"/>
          <w:lang w:val="en-US"/>
        </w:rPr>
        <w:t xml:space="preserve"> PC </w:t>
      </w:r>
    </w:p>
    <w:p w:rsidR="005A16B5" w:rsidRDefault="005A16B5" w:rsidP="003C66AA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F1528">
        <w:rPr>
          <w:rFonts w:ascii="Calibri" w:hAnsi="Calibri" w:cs="Calibri"/>
          <w:sz w:val="22"/>
          <w:szCs w:val="22"/>
          <w:lang w:val="en-US"/>
        </w:rPr>
        <w:t>d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 xml:space="preserve">ownload 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and install </w:t>
      </w:r>
      <w:r w:rsidR="000F3A34" w:rsidRPr="008F1528">
        <w:rPr>
          <w:rFonts w:ascii="Calibri" w:hAnsi="Calibri" w:cs="Calibri"/>
          <w:sz w:val="22"/>
          <w:szCs w:val="22"/>
          <w:lang w:val="en-US"/>
        </w:rPr>
        <w:t>OPEN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>SSL-1.0.1</w:t>
      </w:r>
      <w:r w:rsidR="00590D68" w:rsidRPr="008F1528">
        <w:rPr>
          <w:rFonts w:ascii="Calibri" w:hAnsi="Calibri" w:cs="Calibri"/>
          <w:sz w:val="22"/>
          <w:szCs w:val="22"/>
          <w:lang w:val="en-US"/>
        </w:rPr>
        <w:t>o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2779D5" w:rsidRPr="008F1528"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17" w:history="1">
        <w:r w:rsidR="003C66AA" w:rsidRPr="00A94C2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https://www.openssl.org/source/openssl-1.0.1o.tar.gz</w:t>
        </w:r>
      </w:hyperlink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4B4BD6" w:rsidRPr="008F1528" w:rsidRDefault="004B4BD6" w:rsidP="004B4BD6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3C66AA" w:rsidRDefault="0006528C" w:rsidP="00CF57A7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C66AA">
        <w:rPr>
          <w:rFonts w:ascii="Calibri" w:hAnsi="Calibri" w:cs="Calibri"/>
          <w:sz w:val="22"/>
          <w:szCs w:val="22"/>
          <w:lang w:val="en-US"/>
        </w:rPr>
        <w:t xml:space="preserve">Following certificates are to be 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generated </w:t>
      </w:r>
      <w:r w:rsidR="003C66AA" w:rsidRPr="003C66AA">
        <w:rPr>
          <w:rFonts w:ascii="Calibri" w:hAnsi="Calibri" w:cs="Calibri"/>
          <w:sz w:val="22"/>
          <w:szCs w:val="22"/>
          <w:lang w:val="en-US"/>
        </w:rPr>
        <w:t>and</w:t>
      </w:r>
      <w:r w:rsidRPr="003C66AA">
        <w:rPr>
          <w:rFonts w:ascii="Calibri" w:hAnsi="Calibri" w:cs="Calibri"/>
          <w:sz w:val="22"/>
          <w:szCs w:val="22"/>
          <w:lang w:val="en-US"/>
        </w:rPr>
        <w:t xml:space="preserve"> should be kept under respective folders.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md5WithRSAEncryption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 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md5rsa.csr -key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-md5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md5rsa.csr -out md5rsa.pem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sha1rsa.csr -key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-sha1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sha1rsa.csr -out sha1rsa.pem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sha256WithRSAEncryption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a.csr -key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-sha256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sha256rsa.csr -out sha256rsa.pem -text</w:t>
      </w:r>
    </w:p>
    <w:p w:rsidR="00236ADE" w:rsidRDefault="00236ADE" w:rsidP="00236ADE">
      <w:pPr>
        <w:rPr>
          <w:lang w:val="en-US"/>
        </w:rPr>
      </w:pPr>
    </w:p>
    <w:p w:rsidR="00236ADE" w:rsidRDefault="00236ADE" w:rsidP="00236ADE">
      <w:pPr>
        <w:rPr>
          <w:lang w:val="en-US"/>
        </w:rPr>
      </w:pPr>
    </w:p>
    <w:p w:rsidR="00236ADE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sha1ecdsakey.pem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sha1ecdsakey.pem -out sha1ecdsa.pem -days 730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>may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verify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using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-in sha1ecdsakey.pem -text </w:t>
      </w:r>
      <w:r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x509 -in sha1ecdsa.pem -text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236ADE" w:rsidRPr="003C66AA" w:rsidRDefault="00236ADE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sha256</w:t>
      </w:r>
      <w:r w:rsidR="00AD0D85">
        <w:rPr>
          <w:lang w:val="en-US"/>
        </w:rPr>
        <w:t>with</w:t>
      </w:r>
      <w:r w:rsidRPr="0006528C">
        <w:rPr>
          <w:lang w:val="en-US"/>
        </w:rPr>
        <w:t>ECDSA</w:t>
      </w:r>
      <w:r w:rsidR="002779D5">
        <w:rPr>
          <w:lang w:val="en-US"/>
        </w:rPr>
        <w:t xml:space="preserve"> 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sha256ecdsakey.pem</w:t>
      </w:r>
    </w:p>
    <w:p w:rsidR="00A67201" w:rsidRPr="003C66AA" w:rsidRDefault="004B4BD6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sha256ecdsakey.pem -out sha256ecdsa.pem -days 730</w:t>
      </w:r>
    </w:p>
    <w:p w:rsid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 xml:space="preserve">may verify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>using</w:t>
      </w:r>
      <w:r w:rsidRPr="004B4BD6">
        <w:t xml:space="preserve"> </w:t>
      </w:r>
    </w:p>
    <w:p w:rsidR="004B4BD6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-in sha256ecdsakey.pem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x509 -in sha256ecdsa.pem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CF57A7" w:rsidRDefault="00CF57A7" w:rsidP="00CF57A7">
      <w:pPr>
        <w:pStyle w:val="ListParagraph"/>
        <w:spacing w:before="240" w:after="200"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4B4BD6" w:rsidRDefault="004B4BD6" w:rsidP="00CF57A7">
      <w:pPr>
        <w:pStyle w:val="ListParagraph"/>
        <w:numPr>
          <w:ilvl w:val="3"/>
          <w:numId w:val="1"/>
        </w:numPr>
        <w:spacing w:before="240" w:after="200"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B4BD6">
        <w:rPr>
          <w:rFonts w:ascii="Calibri" w:hAnsi="Calibri" w:cs="Calibri"/>
          <w:sz w:val="22"/>
          <w:szCs w:val="22"/>
          <w:lang w:val="en-US"/>
        </w:rPr>
        <w:t>Copy above generate</w:t>
      </w:r>
      <w:r>
        <w:rPr>
          <w:rFonts w:ascii="Calibri" w:hAnsi="Calibri" w:cs="Calibri"/>
          <w:sz w:val="22"/>
          <w:szCs w:val="22"/>
          <w:lang w:val="en-US"/>
        </w:rPr>
        <w:t>d</w:t>
      </w:r>
      <w:r w:rsidRPr="004B4BD6">
        <w:rPr>
          <w:rFonts w:ascii="Calibri" w:hAnsi="Calibri" w:cs="Calibri"/>
          <w:sz w:val="22"/>
          <w:szCs w:val="22"/>
          <w:lang w:val="en-US"/>
        </w:rPr>
        <w:t xml:space="preserve"> certificate and key files 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F3A34" w:rsidRPr="004B4BD6">
        <w:rPr>
          <w:rFonts w:ascii="Calibri" w:hAnsi="Calibri" w:cs="Calibri"/>
          <w:sz w:val="22"/>
          <w:szCs w:val="22"/>
          <w:lang w:val="en-US"/>
        </w:rPr>
        <w:t>openssl-1.0.1o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 folder on </w:t>
      </w:r>
      <w:r w:rsidR="00CF57A7" w:rsidRPr="00CF57A7">
        <w:rPr>
          <w:rFonts w:ascii="Calibri" w:hAnsi="Calibri" w:cs="Calibri"/>
          <w:sz w:val="22"/>
          <w:szCs w:val="22"/>
          <w:lang w:val="en-US"/>
        </w:rPr>
        <w:t>OPENSSL-LINUX PC</w:t>
      </w:r>
    </w:p>
    <w:p w:rsidR="0006528C" w:rsidRPr="00CF57A7" w:rsidRDefault="00CF57A7" w:rsidP="00CF57A7">
      <w:pPr>
        <w:pStyle w:val="ListParagraph"/>
        <w:numPr>
          <w:ilvl w:val="3"/>
          <w:numId w:val="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Transfer above generated certificate and key files (via FTP or any other method) to </w:t>
      </w:r>
      <w:r w:rsidR="0006528C" w:rsidRPr="00CF57A7">
        <w:rPr>
          <w:rFonts w:ascii="Calibri" w:hAnsi="Calibri" w:cs="Calibri"/>
          <w:sz w:val="22"/>
          <w:szCs w:val="22"/>
          <w:lang w:val="en-US"/>
        </w:rPr>
        <w:t>home directory of FTP server</w:t>
      </w:r>
      <w:r>
        <w:rPr>
          <w:rFonts w:ascii="Calibri" w:hAnsi="Calibri" w:cs="Calibri"/>
          <w:sz w:val="22"/>
          <w:szCs w:val="22"/>
          <w:lang w:val="en-US"/>
        </w:rPr>
        <w:t xml:space="preserve"> on DEV-PC.</w:t>
      </w:r>
    </w:p>
    <w:p w:rsidR="0006528C" w:rsidRDefault="0006528C" w:rsidP="0006528C">
      <w:pPr>
        <w:rPr>
          <w:lang w:val="en-US"/>
        </w:rPr>
      </w:pPr>
    </w:p>
    <w:p w:rsidR="001D26C4" w:rsidRPr="001D26C4" w:rsidRDefault="00374407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9" w:name="_Toc424063682"/>
      <w:bookmarkStart w:id="10" w:name="_Toc424242640"/>
      <w:r w:rsidRPr="00374407">
        <w:rPr>
          <w:lang w:val="en-US"/>
        </w:rPr>
        <w:t>Test Procedure</w:t>
      </w:r>
      <w:bookmarkEnd w:id="9"/>
      <w:bookmarkEnd w:id="10"/>
    </w:p>
    <w:p w:rsidR="001D26C4" w:rsidRPr="001D26C4" w:rsidRDefault="001D26C4" w:rsidP="001D26C4">
      <w:pPr>
        <w:rPr>
          <w:lang w:val="en-US"/>
        </w:rPr>
      </w:pPr>
    </w:p>
    <w:p w:rsidR="001D26C4" w:rsidRPr="00D3038A" w:rsidRDefault="00CF57A7" w:rsidP="00AD0D85">
      <w:pPr>
        <w:pStyle w:val="Heading3"/>
        <w:shd w:val="clear" w:color="auto" w:fill="EEECE1" w:themeFill="background2"/>
        <w:rPr>
          <w:lang w:val="en-US"/>
        </w:rPr>
      </w:pPr>
      <w:bookmarkStart w:id="11" w:name="_Toc424242641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A01</w:t>
      </w:r>
      <w:bookmarkEnd w:id="11"/>
    </w:p>
    <w:p w:rsidR="001D26C4" w:rsidRDefault="001D26C4" w:rsidP="001D26C4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EF0478" w:rsidRDefault="00EF0478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EF0478">
        <w:rPr>
          <w:rFonts w:ascii="Courier New" w:hAnsi="Courier New" w:cs="Courier New"/>
          <w:sz w:val="20"/>
          <w:szCs w:val="22"/>
          <w:lang w:val="en-US"/>
        </w:rPr>
        <w:t>md5</w:t>
      </w:r>
      <w:r w:rsidR="00890222" w:rsidRPr="00EF0478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EF0478" w:rsidRDefault="00E262C0" w:rsidP="00EF0478">
      <w:pPr>
        <w:pStyle w:val="ListParagraph"/>
        <w:spacing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F047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F557D" w:rsidRPr="00EF0478" w:rsidRDefault="00E262C0" w:rsidP="00EF047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EF0478" w:rsidRDefault="003A0180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EF047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EF0478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EF0478">
        <w:rPr>
          <w:rFonts w:ascii="Courier New" w:hAnsi="Courier New" w:cs="Courier New"/>
          <w:sz w:val="20"/>
          <w:szCs w:val="22"/>
          <w:lang w:val="en-US"/>
        </w:rPr>
        <w:t xml:space="preserve"> -cipher DES-CBC3-MD5</w:t>
      </w:r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F557D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lastRenderedPageBreak/>
        <w:t>Expected result:</w:t>
      </w:r>
    </w:p>
    <w:p w:rsidR="00E262C0" w:rsidRPr="00EF0478" w:rsidRDefault="000211B8" w:rsidP="00EF047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F047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F0478" w:rsidP="00AD0D85">
      <w:pPr>
        <w:pStyle w:val="Heading3"/>
        <w:shd w:val="clear" w:color="auto" w:fill="EEECE1" w:themeFill="background2"/>
        <w:rPr>
          <w:lang w:val="en-US"/>
        </w:rPr>
      </w:pPr>
      <w:bookmarkStart w:id="12" w:name="_Toc424242642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A02</w:t>
      </w:r>
      <w:bookmarkEnd w:id="12"/>
    </w:p>
    <w:p w:rsidR="001D26C4" w:rsidRDefault="001D26C4" w:rsidP="001D26C4">
      <w:pPr>
        <w:rPr>
          <w:lang w:val="en-US"/>
        </w:rPr>
      </w:pPr>
    </w:p>
    <w:p w:rsidR="008D2D88" w:rsidRPr="00EA7B9A" w:rsidRDefault="008D2D88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EA7B9A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EA7B9A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Default="008D2D88" w:rsidP="008D2D88">
      <w:pPr>
        <w:rPr>
          <w:lang w:val="en-US"/>
        </w:rPr>
      </w:pP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EA7B9A" w:rsidRDefault="008D2D88" w:rsidP="00EA7B9A">
      <w:pPr>
        <w:pStyle w:val="ListParagraph"/>
        <w:spacing w:line="360" w:lineRule="auto"/>
        <w:ind w:left="0"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A7B9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D2D88" w:rsidRPr="00EA7B9A" w:rsidRDefault="008D2D88" w:rsidP="00EA7B9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$cd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EA7B9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EA7B9A" w:rsidRDefault="008D2D88" w:rsidP="00EA7B9A">
      <w:pPr>
        <w:ind w:left="450" w:hanging="18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t 4433 -cert md5rsa.pem –key </w:t>
      </w:r>
      <w:r w:rsidR="001A5240" w:rsidRPr="00EA7B9A">
        <w:rPr>
          <w:rFonts w:ascii="Courier New" w:hAnsi="Courier New" w:cs="Courier New"/>
          <w:sz w:val="20"/>
          <w:szCs w:val="22"/>
          <w:lang w:val="en-US"/>
        </w:rPr>
        <w:t>md5</w:t>
      </w:r>
      <w:r w:rsidRPr="00EA7B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EA7B9A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EA7B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8D2D88" w:rsidRDefault="008D2D88" w:rsidP="008D2D88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Run WRSSL as client</w:t>
      </w:r>
      <w:r w:rsidR="0029556C" w:rsidRPr="00EA7B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EA7B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A0180" w:rsidRPr="00EA7B9A" w:rsidRDefault="00EA7B9A" w:rsidP="00EA7B9A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EA7B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"5","-ssl2","-cipher","DES-CBC3-MD5","-connect","&lt;OPENSSL_PC_IPAddr&gt;:4433")</w:t>
      </w:r>
    </w:p>
    <w:p w:rsidR="000211B8" w:rsidRPr="00EA7B9A" w:rsidRDefault="00A93AA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 xml:space="preserve">Expected result: </w:t>
      </w:r>
    </w:p>
    <w:p w:rsidR="0029556C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A7B9A" w:rsidP="00AD0D85">
      <w:pPr>
        <w:pStyle w:val="Heading3"/>
        <w:shd w:val="clear" w:color="auto" w:fill="EEECE1" w:themeFill="background2"/>
        <w:rPr>
          <w:lang w:val="en-US"/>
        </w:rPr>
      </w:pPr>
      <w:bookmarkStart w:id="13" w:name="_Toc424242643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A03</w:t>
      </w:r>
      <w:bookmarkEnd w:id="13"/>
    </w:p>
    <w:p w:rsidR="001D26C4" w:rsidRPr="001D26C4" w:rsidRDefault="001D26C4" w:rsidP="001D26C4">
      <w:pPr>
        <w:rPr>
          <w:lang w:val="en-US"/>
        </w:rPr>
      </w:pPr>
    </w:p>
    <w:p w:rsidR="003828DC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828DC" w:rsidRDefault="00E262C0" w:rsidP="000B0BEA">
      <w:pPr>
        <w:pStyle w:val="ListParagraph"/>
        <w:numPr>
          <w:ilvl w:val="3"/>
          <w:numId w:val="15"/>
        </w:numPr>
        <w:spacing w:line="360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828DC" w:rsidRDefault="00890222" w:rsidP="003828DC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828DC"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3828DC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3828DC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3828DC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3828DC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3828DC">
        <w:rPr>
          <w:rFonts w:ascii="Courier New" w:hAnsi="Courier New" w:cs="Courier New"/>
          <w:sz w:val="20"/>
          <w:szCs w:val="22"/>
          <w:lang w:val="en-US"/>
        </w:rPr>
        <w:t>md5</w:t>
      </w:r>
      <w:r w:rsidRPr="003828DC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>O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n 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PC</w:t>
      </w:r>
    </w:p>
    <w:p w:rsidR="00406594" w:rsidRPr="003828DC" w:rsidRDefault="00406594" w:rsidP="000B0BEA">
      <w:pPr>
        <w:pStyle w:val="ListParagraph"/>
        <w:numPr>
          <w:ilvl w:val="3"/>
          <w:numId w:val="16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06594" w:rsidRDefault="003A018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 xml:space="preserve"> -cipher RC4-MD5</w:t>
      </w:r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4" w:name="_Toc424242644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A04</w:t>
      </w:r>
      <w:bookmarkEnd w:id="14"/>
    </w:p>
    <w:p w:rsidR="001D26C4" w:rsidRDefault="001D26C4" w:rsidP="001D26C4">
      <w:pPr>
        <w:rPr>
          <w:lang w:val="en-US"/>
        </w:rPr>
      </w:pPr>
    </w:p>
    <w:p w:rsidR="008D2D88" w:rsidRPr="00406594" w:rsidRDefault="008D2D88" w:rsidP="008D2D88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8D2D88" w:rsidRDefault="008D2D88" w:rsidP="008D2D88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406594" w:rsidRDefault="008D2D88" w:rsidP="00406594">
      <w:pPr>
        <w:ind w:left="540" w:hanging="27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35751C" w:rsidRPr="00406594">
        <w:rPr>
          <w:rFonts w:ascii="Courier New" w:hAnsi="Courier New" w:cs="Courier New"/>
          <w:sz w:val="20"/>
          <w:szCs w:val="22"/>
          <w:lang w:val="en-US"/>
        </w:rPr>
        <w:t>t 4433 -cert md5rsa.pem -key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 xml:space="preserve"> md5</w:t>
      </w:r>
      <w:r w:rsidRPr="00406594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406594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406594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client us</w:t>
      </w:r>
      <w:r w:rsidR="000F3A34" w:rsidRPr="00406594">
        <w:rPr>
          <w:rFonts w:ascii="Calibri" w:hAnsi="Calibri" w:cs="Calibri"/>
          <w:sz w:val="22"/>
          <w:szCs w:val="22"/>
          <w:lang w:val="en-US"/>
        </w:rPr>
        <w:t>ing following command in WRSSL</w:t>
      </w:r>
      <w:r w:rsidRPr="00406594">
        <w:rPr>
          <w:rFonts w:ascii="Calibri" w:hAnsi="Calibri" w:cs="Calibri"/>
          <w:sz w:val="22"/>
          <w:szCs w:val="22"/>
          <w:lang w:val="en-US"/>
        </w:rPr>
        <w:t xml:space="preserve">-PC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D2D88" w:rsidRPr="00406594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"5","-ssl2","-cipher","RC4-MD5","-</w:t>
      </w:r>
      <w:r>
        <w:rPr>
          <w:rFonts w:ascii="Courier New" w:hAnsi="Courier New" w:cs="Courier New"/>
          <w:sz w:val="20"/>
          <w:szCs w:val="22"/>
          <w:lang w:val="en-US"/>
        </w:rPr>
        <w:t>c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onnect","&lt;OPENSSL_PC_IPAddr&gt;:4433")</w:t>
      </w:r>
    </w:p>
    <w:p w:rsidR="003A0180" w:rsidRDefault="0035751C" w:rsidP="008D2D88">
      <w:pPr>
        <w:rPr>
          <w:sz w:val="28"/>
          <w:szCs w:val="28"/>
          <w:lang w:val="en-US"/>
        </w:rPr>
      </w:pPr>
      <w:r w:rsidRPr="003A0180">
        <w:rPr>
          <w:sz w:val="28"/>
          <w:szCs w:val="28"/>
          <w:lang w:val="en-US"/>
        </w:rPr>
        <w:t xml:space="preserve">  </w:t>
      </w:r>
    </w:p>
    <w:p w:rsidR="008D2D88" w:rsidRPr="00406594" w:rsidRDefault="003A018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</w:t>
      </w:r>
      <w:r w:rsidR="0035751C" w:rsidRPr="00406594">
        <w:rPr>
          <w:b/>
          <w:lang w:val="en-US"/>
        </w:rPr>
        <w:t>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1D26C4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5" w:name="_Toc424242645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A05</w:t>
      </w:r>
      <w:bookmarkEnd w:id="15"/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06594" w:rsidRDefault="00E262C0" w:rsidP="000B0BEA">
      <w:pPr>
        <w:pStyle w:val="ListParagraph"/>
        <w:numPr>
          <w:ilvl w:val="3"/>
          <w:numId w:val="1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server using following command in WR</w:t>
      </w:r>
      <w:r w:rsidR="00FF3F9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="00FF3F9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FF3F96">
        <w:rPr>
          <w:rFonts w:ascii="Calibri" w:hAnsi="Calibri" w:cs="Calibri"/>
          <w:sz w:val="22"/>
          <w:szCs w:val="22"/>
          <w:lang w:val="en-US"/>
        </w:rPr>
        <w:t xml:space="preserve"> terminal</w:t>
      </w:r>
    </w:p>
    <w:p w:rsidR="00574F76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406594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F3F96" w:rsidRPr="00406594" w:rsidRDefault="00FF3F96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FF3F96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FF3F96" w:rsidRPr="00FF3F96" w:rsidRDefault="00FF3F96" w:rsidP="000B0BEA">
      <w:pPr>
        <w:pStyle w:val="ListParagraph"/>
        <w:numPr>
          <w:ilvl w:val="3"/>
          <w:numId w:val="1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F3F9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F3F9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F3F9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F3F96" w:rsidRDefault="003A0180" w:rsidP="00FF3F96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>sl3 -cipher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 xml:space="preserve"> ECDHE-RSA-AES256-SHA</w:t>
      </w:r>
      <w:r w:rsidR="00FF3F9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06594" w:rsidRDefault="00E262C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46014E" w:rsidRDefault="00220047" w:rsidP="0046014E">
      <w:pPr>
        <w:pStyle w:val="Heading3"/>
        <w:shd w:val="clear" w:color="auto" w:fill="EEECE1" w:themeFill="background2"/>
      </w:pPr>
      <w:bookmarkStart w:id="16" w:name="_Toc424242646"/>
      <w:r>
        <w:t>CASE</w:t>
      </w:r>
      <w:r w:rsidR="0046014E">
        <w:t>:</w:t>
      </w:r>
      <w:r>
        <w:t xml:space="preserve"> </w:t>
      </w:r>
      <w:r w:rsidR="0046014E">
        <w:t>A06</w:t>
      </w:r>
      <w:bookmarkEnd w:id="16"/>
    </w:p>
    <w:p w:rsidR="00C205A3" w:rsidRPr="00220047" w:rsidRDefault="00C205A3" w:rsidP="00C205A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220047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220047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C205A3" w:rsidRPr="00220047" w:rsidRDefault="00C205A3" w:rsidP="000B0BEA">
      <w:pPr>
        <w:pStyle w:val="ListParagraph"/>
        <w:numPr>
          <w:ilvl w:val="3"/>
          <w:numId w:val="2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C205A3" w:rsidRPr="008D2D88" w:rsidRDefault="00C205A3" w:rsidP="00C205A3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</w:t>
      </w:r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="00220047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20047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20047">
        <w:rPr>
          <w:rFonts w:ascii="Courier New" w:hAnsi="Courier New" w:cs="Courier New"/>
          <w:sz w:val="20"/>
          <w:szCs w:val="22"/>
          <w:lang w:val="en-US"/>
        </w:rPr>
        <w:t>sha1</w:t>
      </w:r>
      <w:r w:rsidRPr="0022004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20047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205A3" w:rsidRPr="00220047" w:rsidRDefault="00C205A3" w:rsidP="000B0BEA">
      <w:pPr>
        <w:pStyle w:val="ListParagraph"/>
        <w:numPr>
          <w:ilvl w:val="3"/>
          <w:numId w:val="2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0F3A34" w:rsidRPr="0022004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22004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205A3" w:rsidRPr="00220047" w:rsidRDefault="00220047" w:rsidP="00220047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656C10" w:rsidRPr="0022004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"5","-ssl3","-cipher","ECDHE-RSA-AES256-SHA","-connect","&lt;OPENSSL_PC_IPAddr&gt;:4433")</w:t>
      </w:r>
    </w:p>
    <w:p w:rsidR="00C205A3" w:rsidRPr="00220047" w:rsidRDefault="003A0180" w:rsidP="003A0180">
      <w:pPr>
        <w:pStyle w:val="Heading6"/>
        <w:rPr>
          <w:b/>
          <w:lang w:val="en-US"/>
        </w:rPr>
      </w:pPr>
      <w:r w:rsidRPr="00220047">
        <w:rPr>
          <w:b/>
          <w:lang w:val="en-US"/>
        </w:rPr>
        <w:t>Expec</w:t>
      </w:r>
      <w:r w:rsidR="00C205A3" w:rsidRPr="00220047">
        <w:rPr>
          <w:b/>
          <w:lang w:val="en-US"/>
        </w:rPr>
        <w:t>ted result:</w:t>
      </w:r>
    </w:p>
    <w:p w:rsidR="009C1EE4" w:rsidRPr="00220047" w:rsidRDefault="000211B8" w:rsidP="0022004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1D26C4" w:rsidRPr="00D3038A" w:rsidRDefault="00220047" w:rsidP="0046014E">
      <w:pPr>
        <w:pStyle w:val="Heading3"/>
        <w:shd w:val="clear" w:color="auto" w:fill="EEECE1" w:themeFill="background2"/>
        <w:rPr>
          <w:lang w:val="en-US"/>
        </w:rPr>
      </w:pPr>
      <w:bookmarkStart w:id="17" w:name="_Toc424242647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A07</w:t>
      </w:r>
      <w:bookmarkEnd w:id="17"/>
    </w:p>
    <w:p w:rsidR="007F4A00" w:rsidRPr="007F4A00" w:rsidRDefault="007F4A00" w:rsidP="007F4A00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7F4A00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7F4A00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7F4A00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7F4A00" w:rsidRDefault="007F4A00" w:rsidP="007F4A00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7F4A00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7F4A00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BA2233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BA2233" w:rsidRDefault="00E262C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BA2233" w:rsidRDefault="003A018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BA223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BA223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ECDHE-ECDSA-AES256-SHA</w:t>
      </w:r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BA2233" w:rsidRDefault="00E262C0" w:rsidP="003A0180">
      <w:pPr>
        <w:pStyle w:val="Heading6"/>
        <w:rPr>
          <w:b/>
          <w:lang w:val="en-US"/>
        </w:rPr>
      </w:pPr>
      <w:r w:rsidRPr="00BA2233">
        <w:rPr>
          <w:b/>
          <w:lang w:val="en-US"/>
        </w:rPr>
        <w:t>Expected result:</w:t>
      </w:r>
    </w:p>
    <w:p w:rsidR="009C1EE4" w:rsidRPr="00BA2233" w:rsidRDefault="000211B8" w:rsidP="00BA22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BA22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BA2233" w:rsidP="0046014E">
      <w:pPr>
        <w:pStyle w:val="Heading3"/>
        <w:shd w:val="clear" w:color="auto" w:fill="EEECE1" w:themeFill="background2"/>
        <w:rPr>
          <w:lang w:val="en-US"/>
        </w:rPr>
      </w:pPr>
      <w:bookmarkStart w:id="18" w:name="_Toc424242648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A08</w:t>
      </w:r>
      <w:bookmarkEnd w:id="18"/>
    </w:p>
    <w:p w:rsidR="001D26C4" w:rsidRDefault="001D26C4" w:rsidP="001D26C4">
      <w:pPr>
        <w:rPr>
          <w:lang w:val="en-US"/>
        </w:rPr>
      </w:pP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BA2233" w:rsidRDefault="0042370D" w:rsidP="000B0BEA">
      <w:pPr>
        <w:pStyle w:val="ListParagraph"/>
        <w:numPr>
          <w:ilvl w:val="3"/>
          <w:numId w:val="2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480F5C" w:rsidRDefault="0042370D" w:rsidP="00480F5C">
      <w:pPr>
        <w:spacing w:line="276" w:lineRule="auto"/>
        <w:ind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480F5C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BA2233">
        <w:rPr>
          <w:rFonts w:ascii="Courier New" w:hAnsi="Courier New" w:cs="Courier New"/>
          <w:sz w:val="20"/>
          <w:szCs w:val="22"/>
          <w:lang w:val="en-US"/>
        </w:rPr>
        <w:t>sha1</w:t>
      </w:r>
      <w:r w:rsidRPr="00BA2233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480F5C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480F5C" w:rsidRPr="007F4A00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480F5C" w:rsidRDefault="0042370D" w:rsidP="000B0BEA">
      <w:pPr>
        <w:pStyle w:val="ListParagraph"/>
        <w:numPr>
          <w:ilvl w:val="3"/>
          <w:numId w:val="2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Run WRSSL as client</w:t>
      </w:r>
      <w:r w:rsidR="000F3A34" w:rsidRPr="00480F5C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80F5C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80F5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80F5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480F5C" w:rsidRDefault="00480F5C" w:rsidP="00480F5C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80F5C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"5","-ssl3","-cipher","ECDHE-ECDSA-AES256-SHA","-connect","&lt;OPENSSL_PC_IPAddr&gt;:4433")</w:t>
      </w:r>
    </w:p>
    <w:p w:rsidR="0042370D" w:rsidRPr="00480F5C" w:rsidRDefault="003A0180" w:rsidP="003A0180">
      <w:pPr>
        <w:pStyle w:val="Heading6"/>
        <w:rPr>
          <w:b/>
          <w:lang w:val="en-US"/>
        </w:rPr>
      </w:pPr>
      <w:r w:rsidRPr="00480F5C">
        <w:rPr>
          <w:b/>
          <w:lang w:val="en-US"/>
        </w:rPr>
        <w:t>Expec</w:t>
      </w:r>
      <w:r w:rsidR="0042370D" w:rsidRPr="00480F5C">
        <w:rPr>
          <w:b/>
          <w:lang w:val="en-US"/>
        </w:rPr>
        <w:t>ted result:</w:t>
      </w:r>
    </w:p>
    <w:p w:rsidR="009C1EE4" w:rsidRPr="00480F5C" w:rsidRDefault="000211B8" w:rsidP="00480F5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800F1" w:rsidP="002800F1">
      <w:pPr>
        <w:pStyle w:val="Heading3"/>
        <w:shd w:val="clear" w:color="auto" w:fill="DDD9C3" w:themeFill="background2" w:themeFillShade="E6"/>
        <w:rPr>
          <w:lang w:val="en-US"/>
        </w:rPr>
      </w:pPr>
      <w:bookmarkStart w:id="19" w:name="_Toc424242649"/>
      <w:r>
        <w:rPr>
          <w:lang w:val="en-US"/>
        </w:rPr>
        <w:t>CASE: A09</w:t>
      </w:r>
      <w:bookmarkEnd w:id="19"/>
    </w:p>
    <w:p w:rsidR="002800F1" w:rsidRPr="007F4A00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2800F1" w:rsidRDefault="00E262C0" w:rsidP="000B0BEA">
      <w:pPr>
        <w:pStyle w:val="ListParagraph"/>
        <w:numPr>
          <w:ilvl w:val="3"/>
          <w:numId w:val="25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2800F1" w:rsidRDefault="002800F1" w:rsidP="002800F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2800F1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2800F1" w:rsidRDefault="00E262C0" w:rsidP="000B0BEA">
      <w:pPr>
        <w:pStyle w:val="ListParagraph"/>
        <w:numPr>
          <w:ilvl w:val="3"/>
          <w:numId w:val="26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2800F1" w:rsidRDefault="00E262C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800F1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2800F1" w:rsidRDefault="003A018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2800F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2800F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>ECDHE-RSA-DES-CBC3-SHA</w:t>
      </w:r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2800F1" w:rsidRDefault="00E262C0" w:rsidP="003A0180">
      <w:pPr>
        <w:pStyle w:val="Heading6"/>
        <w:rPr>
          <w:b/>
          <w:lang w:val="en-US"/>
        </w:rPr>
      </w:pPr>
      <w:r w:rsidRPr="002800F1">
        <w:rPr>
          <w:b/>
          <w:lang w:val="en-US"/>
        </w:rPr>
        <w:lastRenderedPageBreak/>
        <w:t>Expected result:</w:t>
      </w:r>
    </w:p>
    <w:p w:rsidR="009C1EE4" w:rsidRPr="002800F1" w:rsidRDefault="000211B8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800F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2800F1" w:rsidRDefault="00E262C0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26C4" w:rsidRPr="00D3038A" w:rsidRDefault="002800F1" w:rsidP="0046014E">
      <w:pPr>
        <w:pStyle w:val="Heading3"/>
        <w:shd w:val="clear" w:color="auto" w:fill="EEECE1" w:themeFill="background2"/>
        <w:rPr>
          <w:lang w:val="en-US"/>
        </w:rPr>
      </w:pPr>
      <w:bookmarkStart w:id="20" w:name="_Toc424242650"/>
      <w:r>
        <w:rPr>
          <w:lang w:val="en-US"/>
        </w:rPr>
        <w:t>CASE: A10</w:t>
      </w:r>
      <w:bookmarkEnd w:id="20"/>
    </w:p>
    <w:p w:rsidR="001D26C4" w:rsidRDefault="001D26C4" w:rsidP="001D26C4">
      <w:pPr>
        <w:rPr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2800F1" w:rsidRDefault="0042370D" w:rsidP="000B0BEA">
      <w:pPr>
        <w:pStyle w:val="ListParagraph"/>
        <w:numPr>
          <w:ilvl w:val="3"/>
          <w:numId w:val="2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2800F1" w:rsidRDefault="0042370D" w:rsidP="002800F1">
      <w:pPr>
        <w:pStyle w:val="ListParagraph"/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800F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Pr="002800F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16533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16533" w:rsidRPr="007F4A00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F16533" w:rsidRDefault="0042370D" w:rsidP="000B0BEA">
      <w:pPr>
        <w:pStyle w:val="ListParagraph"/>
        <w:numPr>
          <w:ilvl w:val="3"/>
          <w:numId w:val="2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Run WRSSL as client usi</w:t>
      </w:r>
      <w:r w:rsidR="006422FD" w:rsidRPr="00F16533">
        <w:rPr>
          <w:rFonts w:ascii="Calibri" w:hAnsi="Calibri" w:cs="Calibri"/>
          <w:sz w:val="22"/>
          <w:szCs w:val="22"/>
          <w:lang w:val="en-US"/>
        </w:rPr>
        <w:t xml:space="preserve">ng following command in WRSSL </w:t>
      </w:r>
      <w:r w:rsidRPr="00F16533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Pr="00F1653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1653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F16533" w:rsidRDefault="00F16533" w:rsidP="00F16533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"5","-ssl3","-cipher","ECDHE-RSA-DES-CBC3-SHA","-connect","&lt;OPENSSL_PC_IPAddr&gt;:4433")</w:t>
      </w:r>
    </w:p>
    <w:p w:rsidR="0042370D" w:rsidRPr="00F16533" w:rsidRDefault="0042370D" w:rsidP="003A0180">
      <w:pPr>
        <w:pStyle w:val="Heading6"/>
        <w:rPr>
          <w:b/>
          <w:lang w:val="en-US"/>
        </w:rPr>
      </w:pPr>
      <w:r w:rsidRPr="00F16533">
        <w:rPr>
          <w:b/>
          <w:lang w:val="en-US"/>
        </w:rPr>
        <w:t>Expected result:</w:t>
      </w:r>
    </w:p>
    <w:p w:rsidR="009C1EE4" w:rsidRPr="00F1653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165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A93AA0" w:rsidRPr="001D26C4" w:rsidRDefault="00A93AA0" w:rsidP="00A93AA0">
      <w:pPr>
        <w:rPr>
          <w:lang w:val="en-US"/>
        </w:rPr>
      </w:pPr>
    </w:p>
    <w:p w:rsidR="001D26C4" w:rsidRPr="00D3038A" w:rsidRDefault="00395853" w:rsidP="0046014E">
      <w:pPr>
        <w:pStyle w:val="Heading3"/>
        <w:shd w:val="clear" w:color="auto" w:fill="EEECE1" w:themeFill="background2"/>
        <w:rPr>
          <w:lang w:val="en-US"/>
        </w:rPr>
      </w:pPr>
      <w:bookmarkStart w:id="21" w:name="_Toc424242651"/>
      <w:r>
        <w:rPr>
          <w:lang w:val="en-US"/>
        </w:rPr>
        <w:t>CASE: A11</w:t>
      </w:r>
      <w:bookmarkEnd w:id="21"/>
    </w:p>
    <w:p w:rsidR="001D26C4" w:rsidRPr="001D26C4" w:rsidRDefault="001D26C4" w:rsidP="001D26C4">
      <w:pPr>
        <w:rPr>
          <w:lang w:val="en-US"/>
        </w:rPr>
      </w:pPr>
    </w:p>
    <w:p w:rsidR="00395853" w:rsidRPr="007F4A00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95853" w:rsidRDefault="00E262C0" w:rsidP="00395853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1. Run WRSSL as server using following command in WRSSL-PC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95853" w:rsidRDefault="00395853" w:rsidP="00395853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395853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395853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395853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95853" w:rsidRPr="00220047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95853" w:rsidRDefault="00E262C0" w:rsidP="000B0BEA">
      <w:pPr>
        <w:pStyle w:val="ListParagraph"/>
        <w:numPr>
          <w:ilvl w:val="0"/>
          <w:numId w:val="2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95853" w:rsidRDefault="00E262C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39585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395853">
        <w:rPr>
          <w:rFonts w:ascii="Courier New" w:hAnsi="Courier New" w:cs="Courier New"/>
          <w:sz w:val="20"/>
          <w:szCs w:val="22"/>
          <w:lang w:val="en-US"/>
        </w:rPr>
        <w:t>/</w:t>
      </w:r>
      <w:r w:rsidRPr="00395853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9585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95853" w:rsidRDefault="003A018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39585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39585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395853">
        <w:rPr>
          <w:rFonts w:ascii="Courier New" w:hAnsi="Courier New" w:cs="Courier New"/>
          <w:sz w:val="20"/>
          <w:szCs w:val="22"/>
          <w:lang w:val="en-US"/>
        </w:rPr>
        <w:t>DES-CBC3-SHA</w:t>
      </w:r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95853" w:rsidRDefault="00E262C0" w:rsidP="003A0180">
      <w:pPr>
        <w:pStyle w:val="Heading6"/>
        <w:rPr>
          <w:b/>
          <w:lang w:val="en-US"/>
        </w:rPr>
      </w:pPr>
      <w:r w:rsidRPr="00395853">
        <w:rPr>
          <w:b/>
          <w:lang w:val="en-US"/>
        </w:rPr>
        <w:t>Expected result:</w:t>
      </w:r>
    </w:p>
    <w:p w:rsidR="009C1EE4" w:rsidRPr="0039585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9585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26C4" w:rsidRPr="00D3038A" w:rsidRDefault="00DB7625" w:rsidP="0046014E">
      <w:pPr>
        <w:pStyle w:val="Heading3"/>
        <w:shd w:val="clear" w:color="auto" w:fill="EEECE1" w:themeFill="background2"/>
        <w:rPr>
          <w:lang w:val="en-US"/>
        </w:rPr>
      </w:pPr>
      <w:bookmarkStart w:id="22" w:name="_Toc424242652"/>
      <w:r>
        <w:rPr>
          <w:lang w:val="en-US"/>
        </w:rPr>
        <w:t>CASE: A12</w:t>
      </w:r>
      <w:bookmarkEnd w:id="22"/>
    </w:p>
    <w:p w:rsidR="00DB7625" w:rsidRPr="00220047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1.</w:t>
      </w:r>
      <w:r w:rsidRPr="008D2D88">
        <w:rPr>
          <w:lang w:val="en-US"/>
        </w:rPr>
        <w:t xml:space="preserve"> 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B7625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</w:t>
      </w:r>
      <w:r w:rsid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DB7625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DB7625">
        <w:rPr>
          <w:rFonts w:ascii="Courier New" w:hAnsi="Courier New" w:cs="Courier New"/>
          <w:sz w:val="20"/>
          <w:szCs w:val="22"/>
          <w:lang w:val="en-US"/>
        </w:rPr>
        <w:t>sha1</w:t>
      </w:r>
      <w:r w:rsidRPr="00DB7625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DB7625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D4548" w:rsidRPr="008D2D88" w:rsidRDefault="00BD4548" w:rsidP="00BD4548">
      <w:pPr>
        <w:rPr>
          <w:lang w:val="en-US"/>
        </w:rPr>
      </w:pPr>
    </w:p>
    <w:p w:rsidR="00DB7625" w:rsidRPr="007F4A00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D4548" w:rsidRPr="00DB7625" w:rsidRDefault="00BD4548" w:rsidP="000B0BEA">
      <w:pPr>
        <w:pStyle w:val="ListParagraph"/>
        <w:numPr>
          <w:ilvl w:val="0"/>
          <w:numId w:val="3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DB7625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D4548" w:rsidRPr="00DB7625" w:rsidRDefault="00DB7625" w:rsidP="00DB7625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"5","-ssl3","-cipher","DES-CBC3-SHA","-connect","&lt;OPENSSL_PC_IPAddr&gt;:4433")</w:t>
      </w:r>
    </w:p>
    <w:p w:rsidR="00BD4548" w:rsidRPr="00DB7625" w:rsidRDefault="00BD4548" w:rsidP="003A0180">
      <w:pPr>
        <w:pStyle w:val="Heading6"/>
        <w:rPr>
          <w:b/>
          <w:lang w:val="en-US"/>
        </w:rPr>
      </w:pPr>
      <w:r w:rsidRPr="00DB7625">
        <w:rPr>
          <w:b/>
          <w:lang w:val="en-US"/>
        </w:rPr>
        <w:t>Expected result:</w:t>
      </w:r>
    </w:p>
    <w:p w:rsidR="009C1EE4" w:rsidRPr="00DB7625" w:rsidRDefault="000211B8" w:rsidP="00DB762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DB7625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D4548" w:rsidRDefault="00BD4548" w:rsidP="00BD4548">
      <w:pPr>
        <w:rPr>
          <w:lang w:val="en-US"/>
        </w:rPr>
      </w:pPr>
    </w:p>
    <w:p w:rsidR="001D26C4" w:rsidRPr="00D3038A" w:rsidRDefault="00FD2861" w:rsidP="0046014E">
      <w:pPr>
        <w:pStyle w:val="Heading3"/>
        <w:shd w:val="clear" w:color="auto" w:fill="EEECE1" w:themeFill="background2"/>
        <w:rPr>
          <w:lang w:val="en-US"/>
        </w:rPr>
      </w:pPr>
      <w:bookmarkStart w:id="23" w:name="_Toc424242653"/>
      <w:r>
        <w:rPr>
          <w:lang w:val="en-US"/>
        </w:rPr>
        <w:t>CASE: A13</w:t>
      </w:r>
      <w:bookmarkEnd w:id="23"/>
    </w:p>
    <w:p w:rsidR="001D26C4" w:rsidRPr="001D26C4" w:rsidRDefault="001D26C4" w:rsidP="001D26C4">
      <w:pPr>
        <w:rPr>
          <w:lang w:val="en-US"/>
        </w:rPr>
      </w:pPr>
    </w:p>
    <w:p w:rsidR="00FD2861" w:rsidRPr="007F4A00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D2861" w:rsidRDefault="00E262C0" w:rsidP="000B0BEA">
      <w:pPr>
        <w:pStyle w:val="ListParagraph"/>
        <w:numPr>
          <w:ilvl w:val="0"/>
          <w:numId w:val="3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FD2861" w:rsidRDefault="00FD2861" w:rsidP="00FD286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FD286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FD286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D2861" w:rsidRDefault="00FD2861" w:rsidP="00E262C0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D2861" w:rsidRDefault="00E262C0" w:rsidP="000B0BEA">
      <w:pPr>
        <w:pStyle w:val="ListParagraph"/>
        <w:numPr>
          <w:ilvl w:val="0"/>
          <w:numId w:val="3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D2861" w:rsidRDefault="00E262C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D2861" w:rsidRDefault="003A018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FD286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FD286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FD2861">
        <w:rPr>
          <w:rFonts w:ascii="Courier New" w:hAnsi="Courier New" w:cs="Courier New"/>
          <w:sz w:val="20"/>
          <w:szCs w:val="22"/>
          <w:lang w:val="en-US"/>
        </w:rPr>
        <w:t>ECDHE-RSA-RC4-SHA</w:t>
      </w:r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D2861" w:rsidRDefault="00E262C0" w:rsidP="003A0180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FD2861" w:rsidRDefault="000211B8" w:rsidP="00FD286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D286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4" w:name="_Toc424242654"/>
      <w:r>
        <w:rPr>
          <w:lang w:val="en-US"/>
        </w:rPr>
        <w:t>CASE: A14</w:t>
      </w:r>
      <w:bookmarkEnd w:id="24"/>
    </w:p>
    <w:p w:rsidR="001D26C4" w:rsidRPr="001D26C4" w:rsidRDefault="001D26C4" w:rsidP="001D26C4">
      <w:pPr>
        <w:rPr>
          <w:lang w:val="en-US"/>
        </w:rPr>
      </w:pPr>
    </w:p>
    <w:p w:rsidR="008C7118" w:rsidRPr="00220047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C7118" w:rsidRDefault="00DB415E" w:rsidP="000B0BEA">
      <w:pPr>
        <w:pStyle w:val="ListParagraph"/>
        <w:numPr>
          <w:ilvl w:val="0"/>
          <w:numId w:val="3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C7118" w:rsidRDefault="00DB415E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C711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Pr="008C7118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C7118" w:rsidRDefault="00DB415E" w:rsidP="000B0BEA">
      <w:pPr>
        <w:pStyle w:val="ListParagraph"/>
        <w:numPr>
          <w:ilvl w:val="0"/>
          <w:numId w:val="3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C7118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C7118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C7118" w:rsidRDefault="00656C10" w:rsidP="000B0B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nm_client_main("5","-ssl3","-cipher","ECDHE-RSA-RC4-SHA","-connect","&lt;OPENSSL_PC_IPAddr&gt;:4433")</w:t>
      </w:r>
    </w:p>
    <w:p w:rsidR="00DB415E" w:rsidRPr="008C7118" w:rsidRDefault="00DB415E" w:rsidP="003A0180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 xml:space="preserve"> 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46014E" w:rsidP="0046014E">
      <w:pPr>
        <w:pStyle w:val="Heading3"/>
        <w:shd w:val="clear" w:color="auto" w:fill="EEECE1" w:themeFill="background2"/>
        <w:rPr>
          <w:lang w:val="en-US"/>
        </w:rPr>
      </w:pPr>
      <w:bookmarkStart w:id="25" w:name="_Toc424242655"/>
      <w:r>
        <w:rPr>
          <w:lang w:val="en-US"/>
        </w:rPr>
        <w:t>Case</w:t>
      </w:r>
      <w:proofErr w:type="gramStart"/>
      <w:r>
        <w:rPr>
          <w:lang w:val="en-US"/>
        </w:rPr>
        <w:t>:A15</w:t>
      </w:r>
      <w:bookmarkEnd w:id="25"/>
      <w:proofErr w:type="gramEnd"/>
    </w:p>
    <w:p w:rsidR="001D26C4" w:rsidRPr="001D26C4" w:rsidRDefault="001D26C4" w:rsidP="001D26C4">
      <w:pPr>
        <w:rPr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C7118" w:rsidRDefault="00E262C0" w:rsidP="000B0BEA">
      <w:pPr>
        <w:pStyle w:val="ListParagraph"/>
        <w:numPr>
          <w:ilvl w:val="0"/>
          <w:numId w:val="3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C7118" w:rsidRDefault="008C7118" w:rsidP="008C7118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C7118" w:rsidRPr="008C7118" w:rsidRDefault="008C7118" w:rsidP="000B0BEA">
      <w:pPr>
        <w:pStyle w:val="ListParagraph"/>
        <w:numPr>
          <w:ilvl w:val="0"/>
          <w:numId w:val="3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C7118" w:rsidRDefault="00E262C0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C7118" w:rsidRDefault="007C4587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8C711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8C7118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>ECDHE-ECDSA-RC4-SHA</w:t>
      </w:r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C7118" w:rsidRDefault="00E262C0" w:rsidP="007C4587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>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6" w:name="_Toc424242656"/>
      <w:r>
        <w:rPr>
          <w:lang w:val="en-US"/>
        </w:rPr>
        <w:t>CASE: A16</w:t>
      </w:r>
      <w:bookmarkEnd w:id="26"/>
    </w:p>
    <w:p w:rsidR="001D26C4" w:rsidRPr="001D26C4" w:rsidRDefault="001D26C4" w:rsidP="001D26C4">
      <w:pPr>
        <w:rPr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C015A2" w:rsidRDefault="00DB415E" w:rsidP="000B0BEA">
      <w:pPr>
        <w:pStyle w:val="ListParagraph"/>
        <w:numPr>
          <w:ilvl w:val="0"/>
          <w:numId w:val="3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C015A2" w:rsidRDefault="00DB415E" w:rsidP="00C015A2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C015A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C015A2">
        <w:rPr>
          <w:rFonts w:ascii="Courier New" w:hAnsi="Courier New" w:cs="Courier New"/>
          <w:sz w:val="20"/>
          <w:szCs w:val="22"/>
          <w:lang w:val="en-US"/>
        </w:rPr>
        <w:t>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C015A2" w:rsidRDefault="00DB415E" w:rsidP="000B0BEA">
      <w:pPr>
        <w:pStyle w:val="ListParagraph"/>
        <w:numPr>
          <w:ilvl w:val="0"/>
          <w:numId w:val="3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Run WRSSL as client using following command</w:t>
      </w:r>
      <w:r w:rsidR="006422FD" w:rsidRPr="00C015A2">
        <w:rPr>
          <w:rFonts w:ascii="Calibri" w:hAnsi="Calibri" w:cs="Calibri"/>
          <w:sz w:val="22"/>
          <w:szCs w:val="22"/>
          <w:lang w:val="en-US"/>
        </w:rPr>
        <w:t xml:space="preserve"> in WR</w:t>
      </w:r>
      <w:r w:rsidRPr="00C015A2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"5","-ssl3","-cipher","ECDHE-ECDSA-RC4-SHA","-connect","&lt;OPENSSL_PC_IPAddr&gt;:4433")</w:t>
      </w:r>
    </w:p>
    <w:p w:rsidR="00DB415E" w:rsidRPr="00C015A2" w:rsidRDefault="00DB415E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 xml:space="preserve"> Expected resu</w:t>
      </w:r>
      <w:r w:rsidR="000211B8" w:rsidRPr="00C015A2">
        <w:rPr>
          <w:b/>
          <w:lang w:val="en-US"/>
        </w:rPr>
        <w:t>lt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7" w:name="_Toc424242657"/>
      <w:r>
        <w:rPr>
          <w:lang w:val="en-US"/>
        </w:rPr>
        <w:t>CASE: A17</w:t>
      </w:r>
      <w:bookmarkEnd w:id="27"/>
    </w:p>
    <w:p w:rsidR="001D26C4" w:rsidRPr="001D26C4" w:rsidRDefault="001D26C4" w:rsidP="001D26C4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C015A2" w:rsidRDefault="00E262C0" w:rsidP="000B0BEA">
      <w:pPr>
        <w:pStyle w:val="ListParagraph"/>
        <w:numPr>
          <w:ilvl w:val="0"/>
          <w:numId w:val="40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C015A2" w:rsidRPr="00C015A2" w:rsidRDefault="00C015A2" w:rsidP="000B0BEA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C015A2" w:rsidRDefault="00E262C0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$cd </w:t>
      </w:r>
      <w:r w:rsidR="00C015A2">
        <w:rPr>
          <w:rFonts w:ascii="Courier New" w:hAnsi="Courier New" w:cs="Courier New"/>
          <w:sz w:val="20"/>
          <w:szCs w:val="22"/>
          <w:lang w:val="en-US"/>
        </w:rPr>
        <w:t>/</w:t>
      </w:r>
      <w:r w:rsidRPr="00C015A2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C015A2" w:rsidRDefault="007C4587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C015A2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>TLS_RSA_WITH_RC4_128_SHA</w:t>
      </w:r>
      <w:r w:rsidR="00E262C0" w:rsidRPr="00C015A2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C015A2" w:rsidRDefault="00E262C0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>Expected result: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8" w:name="_Toc424242658"/>
      <w:r>
        <w:rPr>
          <w:lang w:val="en-US"/>
        </w:rPr>
        <w:t>CASE: A18</w:t>
      </w:r>
      <w:bookmarkEnd w:id="28"/>
    </w:p>
    <w:p w:rsidR="001D26C4" w:rsidRPr="001D26C4" w:rsidRDefault="001D26C4" w:rsidP="001D26C4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FD2861" w:rsidRDefault="00DB415E" w:rsidP="000B0BEA">
      <w:pPr>
        <w:pStyle w:val="ListParagraph"/>
        <w:numPr>
          <w:ilvl w:val="0"/>
          <w:numId w:val="4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FD2861" w:rsidRDefault="00DB415E" w:rsidP="00867DAA">
      <w:pPr>
        <w:pStyle w:val="ListParagraph"/>
        <w:spacing w:line="276" w:lineRule="auto"/>
        <w:ind w:left="360" w:hanging="9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FD286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"5","-tls1","-cipher","TLS_RSA_WITH_RC4_128_SHA","-connect","&lt;OPENSSL_PC_IPAddr&gt;:4433")</w:t>
      </w:r>
    </w:p>
    <w:p w:rsidR="00DB415E" w:rsidRPr="00FD2861" w:rsidRDefault="00DB415E" w:rsidP="00FD2861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9" w:name="_Toc424242659"/>
      <w:r>
        <w:rPr>
          <w:lang w:val="en-US"/>
        </w:rPr>
        <w:t>CASE: A19</w:t>
      </w:r>
      <w:bookmarkEnd w:id="29"/>
    </w:p>
    <w:p w:rsidR="001D45F2" w:rsidRPr="001D26C4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TLS_RSA_WITH_DES_CBC_</w:t>
      </w:r>
      <w:proofErr w:type="gram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867DA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0" w:name="_Toc424242660"/>
      <w:r>
        <w:rPr>
          <w:lang w:val="en-US"/>
        </w:rPr>
        <w:t>CASE: A20</w:t>
      </w:r>
      <w:bookmarkEnd w:id="30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4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867DAA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67DA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"5","-tls1","-cipher","TLS_RSA_WITH_DES_CBC_SHA","-connect","&lt;OPENSSL_PC_IPAddr&gt;:4433")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1" w:name="_Toc424242661"/>
      <w:r>
        <w:rPr>
          <w:lang w:val="en-US"/>
        </w:rPr>
        <w:t>CASE: A21</w:t>
      </w:r>
      <w:bookmarkEnd w:id="31"/>
    </w:p>
    <w:p w:rsidR="001D45F2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867DAA" w:rsidRDefault="00E262C0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</w:t>
      </w:r>
      <w:r w:rsid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867DA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5E5AFE" w:rsidRPr="007C4587">
        <w:rPr>
          <w:sz w:val="28"/>
          <w:szCs w:val="28"/>
          <w:lang w:val="en-US"/>
        </w:rPr>
        <w:t xml:space="preserve"> 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>TLS_RSA_WITH_3DES_EDE_CBC_SHA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2" w:name="_Toc424242662"/>
      <w:r>
        <w:rPr>
          <w:lang w:val="en-US"/>
        </w:rPr>
        <w:t>CASE: A22</w:t>
      </w:r>
      <w:bookmarkEnd w:id="32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524241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D2D88" w:rsidRDefault="00DB415E" w:rsidP="00DB415E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5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"5","-tls1","-cipher","TLS_RSA_WITH_3DES_EDE_CBC_SHA","-connect","&lt;OPENSSL_PC_IPAddr&gt;:4433")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 xml:space="preserve"> 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3" w:name="_Toc424242663"/>
      <w:r>
        <w:rPr>
          <w:lang w:val="en-US"/>
        </w:rPr>
        <w:t>CASE: A23</w:t>
      </w:r>
      <w:bookmarkEnd w:id="33"/>
    </w:p>
    <w:p w:rsidR="00524241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D45F2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867DAA" w:rsidRDefault="00524241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524241" w:rsidRPr="00524241" w:rsidRDefault="00524241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262C0" w:rsidRPr="00524241" w:rsidRDefault="00E262C0" w:rsidP="000B0BEA">
      <w:pPr>
        <w:pStyle w:val="ListParagraph"/>
        <w:numPr>
          <w:ilvl w:val="0"/>
          <w:numId w:val="5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24241" w:rsidRPr="00867DAA" w:rsidRDefault="00524241" w:rsidP="000B0BEA">
      <w:pPr>
        <w:pStyle w:val="ListParagraph"/>
        <w:numPr>
          <w:ilvl w:val="0"/>
          <w:numId w:val="5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TLS_RSA_WITH_AES_256_CBC_SHA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4" w:name="_Toc424242664"/>
      <w:r>
        <w:rPr>
          <w:lang w:val="en-US"/>
        </w:rPr>
        <w:t>CASE: A24</w:t>
      </w:r>
      <w:bookmarkEnd w:id="34"/>
    </w:p>
    <w:p w:rsidR="001D45F2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lastRenderedPageBreak/>
        <w:t>cipher","TLS_RSA_WITH_AES_256_CBC_SHA","-connect","&lt;OPENSSL_PC_IPAddr&gt;:4433")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 xml:space="preserve"> 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DB415E" w:rsidRPr="001D26C4" w:rsidRDefault="00DB415E" w:rsidP="001D45F2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5" w:name="_Toc424242665"/>
      <w:r>
        <w:rPr>
          <w:lang w:val="en-US"/>
        </w:rPr>
        <w:t>CASE: A25</w:t>
      </w:r>
      <w:bookmarkEnd w:id="35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524241" w:rsidRDefault="00E262C0" w:rsidP="000B0BEA">
      <w:pPr>
        <w:pStyle w:val="ListParagraph"/>
        <w:numPr>
          <w:ilvl w:val="0"/>
          <w:numId w:val="57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524241" w:rsidRDefault="00524241" w:rsidP="000B0BEA">
      <w:pPr>
        <w:pStyle w:val="ListParagraph"/>
        <w:numPr>
          <w:ilvl w:val="0"/>
          <w:numId w:val="56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524241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524241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TLS_ECDHE_RSA_WITH_RC4_128_SHA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6" w:name="_Toc424242666"/>
      <w:r>
        <w:rPr>
          <w:lang w:val="en-US"/>
        </w:rPr>
        <w:t>CASE: A26</w:t>
      </w:r>
      <w:bookmarkEnd w:id="36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8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9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"5","-tls1","-cipher","TLS_ECDHE_RSA_WITH_RC4_128_SHA","-connect","&lt;OPENSSL_PC_IPAddr&gt;:4433")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2B60C6" w:rsidP="0046014E">
      <w:pPr>
        <w:pStyle w:val="Heading3"/>
        <w:shd w:val="clear" w:color="auto" w:fill="EEECE1" w:themeFill="background2"/>
        <w:rPr>
          <w:lang w:val="en-US"/>
        </w:rPr>
      </w:pPr>
      <w:bookmarkStart w:id="37" w:name="_Toc424242667"/>
      <w:r>
        <w:rPr>
          <w:lang w:val="en-US"/>
        </w:rPr>
        <w:t>CASE: A27</w:t>
      </w:r>
      <w:bookmarkEnd w:id="37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4659F" w:rsidRDefault="0034659F" w:rsidP="00E262C0">
      <w:pPr>
        <w:rPr>
          <w:lang w:val="en-US"/>
        </w:rPr>
      </w:pPr>
    </w:p>
    <w:p w:rsidR="00E262C0" w:rsidRPr="0034659F" w:rsidRDefault="00E262C0" w:rsidP="000B0BEA">
      <w:pPr>
        <w:pStyle w:val="ListParagraph"/>
        <w:numPr>
          <w:ilvl w:val="0"/>
          <w:numId w:val="6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4659F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7C4587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TLS_ECDHE_RSA_WITH_3DES_EDE_CBC_SHA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8" w:name="_Toc424242668"/>
      <w:r>
        <w:rPr>
          <w:lang w:val="en-US"/>
        </w:rPr>
        <w:t>CASE: A28</w:t>
      </w:r>
      <w:bookmarkEnd w:id="38"/>
    </w:p>
    <w:p w:rsidR="001D45F2" w:rsidRPr="001D26C4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6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34659F" w:rsidRDefault="00BA54FB" w:rsidP="0034659F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4659F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client using 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>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"5","-tls1","-cipher","TLS_ECDHE_RSA_WITH_3DES_EDE_CBC_SHA","-connect","&lt;OPENSSL_PC_IPAddr&gt;:4433")</w:t>
      </w:r>
    </w:p>
    <w:p w:rsidR="00BA54FB" w:rsidRPr="0034659F" w:rsidRDefault="00BA54FB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9" w:name="_Toc424242669"/>
      <w:r>
        <w:rPr>
          <w:lang w:val="en-US"/>
        </w:rPr>
        <w:t>CASE: A29</w:t>
      </w:r>
      <w:bookmarkEnd w:id="39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TLS_ECDHE_RSA_WITH_AES_256_CBC_</w:t>
      </w:r>
      <w:proofErr w:type="gram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34659F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0" w:name="_Toc424242670"/>
      <w:r>
        <w:rPr>
          <w:lang w:val="en-US"/>
        </w:rPr>
        <w:t>CASE: A30</w:t>
      </w:r>
      <w:bookmarkEnd w:id="40"/>
    </w:p>
    <w:p w:rsidR="001D45F2" w:rsidRPr="001D26C4" w:rsidRDefault="001D45F2" w:rsidP="001D45F2">
      <w:pPr>
        <w:rPr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4659F" w:rsidRDefault="00BA54FB" w:rsidP="000B0BEA">
      <w:pPr>
        <w:pStyle w:val="ListParagraph"/>
        <w:numPr>
          <w:ilvl w:val="0"/>
          <w:numId w:val="6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1" w:name="_Toc424242671"/>
      <w:r>
        <w:rPr>
          <w:lang w:val="en-US"/>
        </w:rPr>
        <w:t>CASE: A31</w:t>
      </w:r>
      <w:bookmarkEnd w:id="41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4659F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TLS_ECDHE_ECDSA_WITH_RC4_128_SHA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2" w:name="_Toc424242672"/>
      <w:r>
        <w:rPr>
          <w:lang w:val="en-US"/>
        </w:rPr>
        <w:t>CASE: A32</w:t>
      </w:r>
      <w:bookmarkEnd w:id="42"/>
    </w:p>
    <w:p w:rsidR="001D45F2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7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7A58A4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7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"5","-tls1","-cipher","TLS_ECDHE_ECDSA_WITH_RC4_128_SHA","-connect","&lt;OPENSSL_PC_IPAddr&gt;:4433")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1D26C4" w:rsidRDefault="00352DE1" w:rsidP="0046014E">
      <w:pPr>
        <w:pStyle w:val="Heading3"/>
        <w:shd w:val="clear" w:color="auto" w:fill="EEECE1" w:themeFill="background2"/>
        <w:rPr>
          <w:lang w:val="en-US"/>
        </w:rPr>
      </w:pPr>
      <w:bookmarkStart w:id="43" w:name="_Toc424242673"/>
      <w:r>
        <w:rPr>
          <w:lang w:val="en-US"/>
        </w:rPr>
        <w:t>CASE: A33</w:t>
      </w:r>
      <w:bookmarkEnd w:id="43"/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52DE1" w:rsidRDefault="00E262C0" w:rsidP="000B0BEA">
      <w:pPr>
        <w:pStyle w:val="ListParagraph"/>
        <w:numPr>
          <w:ilvl w:val="0"/>
          <w:numId w:val="7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52DE1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52DE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Pr="0034659F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52DE1" w:rsidRDefault="00E262C0" w:rsidP="000B0BEA">
      <w:pPr>
        <w:pStyle w:val="ListParagraph"/>
        <w:numPr>
          <w:ilvl w:val="0"/>
          <w:numId w:val="7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52DE1" w:rsidRDefault="00E262C0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52DE1" w:rsidRDefault="00F225E5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52DE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52DE1">
        <w:rPr>
          <w:rFonts w:ascii="Courier New" w:hAnsi="Courier New" w:cs="Courier New"/>
          <w:sz w:val="20"/>
          <w:szCs w:val="22"/>
          <w:lang w:val="en-US"/>
        </w:rPr>
        <w:t>TLS_ECDHE_ECDSA_WITH_3DES_EDE_CBC_SHA</w:t>
      </w:r>
      <w:r w:rsidR="00E262C0" w:rsidRPr="00352DE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52DE1" w:rsidRDefault="00E262C0" w:rsidP="00F225E5">
      <w:pPr>
        <w:pStyle w:val="Heading6"/>
        <w:rPr>
          <w:b/>
          <w:lang w:val="en-US"/>
        </w:rPr>
      </w:pPr>
      <w:r w:rsidRPr="00352DE1">
        <w:rPr>
          <w:b/>
          <w:lang w:val="en-US"/>
        </w:rPr>
        <w:t>Expected result:</w:t>
      </w:r>
    </w:p>
    <w:p w:rsidR="009C1EE4" w:rsidRPr="00352DE1" w:rsidRDefault="000211B8" w:rsidP="00352DE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52DE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1B561A" w:rsidP="0046014E">
      <w:pPr>
        <w:pStyle w:val="Heading3"/>
        <w:shd w:val="clear" w:color="auto" w:fill="EEECE1" w:themeFill="background2"/>
        <w:rPr>
          <w:lang w:val="en-US"/>
        </w:rPr>
      </w:pPr>
      <w:bookmarkStart w:id="44" w:name="_Toc424242674"/>
      <w:r>
        <w:rPr>
          <w:lang w:val="en-US"/>
        </w:rPr>
        <w:t>CASE: A34</w:t>
      </w:r>
      <w:bookmarkEnd w:id="44"/>
    </w:p>
    <w:p w:rsidR="001D45F2" w:rsidRDefault="001D45F2" w:rsidP="001D45F2">
      <w:pPr>
        <w:rPr>
          <w:lang w:val="en-US"/>
        </w:rPr>
      </w:pPr>
    </w:p>
    <w:p w:rsidR="001B561A" w:rsidRPr="0034659F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1B561A" w:rsidRDefault="00BA54FB" w:rsidP="001B561A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B561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656C1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"5","-tls1","-cipher","TLS_ECDHE_ECDSA_WITH_3DES_EDE_CBC_SHA","-connect","&lt;OPENSSL_PC_IPAddr&gt;:4433")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5" w:name="_Toc424242675"/>
      <w:r>
        <w:rPr>
          <w:lang w:val="en-US"/>
        </w:rPr>
        <w:t>CASE: A35</w:t>
      </w:r>
      <w:bookmarkEnd w:id="45"/>
    </w:p>
    <w:p w:rsidR="009659BB" w:rsidRDefault="009659BB" w:rsidP="00981AAC">
      <w:pPr>
        <w:rPr>
          <w:u w:val="single"/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1B561A" w:rsidRDefault="00E262C0" w:rsidP="000B0BEA">
      <w:pPr>
        <w:pStyle w:val="ListParagraph"/>
        <w:numPr>
          <w:ilvl w:val="0"/>
          <w:numId w:val="7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1B561A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1B561A" w:rsidRDefault="00E262C0" w:rsidP="000B0BEA">
      <w:pPr>
        <w:pStyle w:val="ListParagraph"/>
        <w:numPr>
          <w:ilvl w:val="0"/>
          <w:numId w:val="7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1B561A" w:rsidRDefault="00E262C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1B561A" w:rsidRDefault="00F225E5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 -cipher TLS_ECDHE_ECDSA_WITH_AES_256_CBC_</w:t>
      </w:r>
      <w:proofErr w:type="gramStart"/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SHA </w:t>
      </w:r>
      <w:r w:rsidR="00E262C0"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1B561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Default="00E262C0" w:rsidP="00E262C0">
      <w:pPr>
        <w:rPr>
          <w:lang w:val="en-US"/>
        </w:rPr>
      </w:pPr>
    </w:p>
    <w:p w:rsidR="00E262C0" w:rsidRPr="001B561A" w:rsidRDefault="00E262C0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>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6" w:name="_Toc424242676"/>
      <w:r>
        <w:rPr>
          <w:lang w:val="en-US"/>
        </w:rPr>
        <w:t>CASE: A36</w:t>
      </w:r>
      <w:bookmarkEnd w:id="46"/>
    </w:p>
    <w:p w:rsidR="001D45F2" w:rsidRPr="001D26C4" w:rsidRDefault="001D45F2" w:rsidP="001D45F2">
      <w:pPr>
        <w:rPr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561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lastRenderedPageBreak/>
        <w:t xml:space="preserve">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7" w:name="_Toc424242677"/>
      <w:r>
        <w:rPr>
          <w:lang w:val="en-US"/>
        </w:rPr>
        <w:t>CASE: A37</w:t>
      </w:r>
      <w:bookmarkEnd w:id="47"/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A67B9A" w:rsidRDefault="00E262C0" w:rsidP="000B0BEA">
      <w:pPr>
        <w:pStyle w:val="ListParagraph"/>
        <w:numPr>
          <w:ilvl w:val="0"/>
          <w:numId w:val="8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A67B9A" w:rsidRDefault="00A67B9A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A67B9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P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A67B9A" w:rsidRDefault="00E262C0" w:rsidP="000B0BEA">
      <w:pPr>
        <w:pStyle w:val="ListParagraph"/>
        <w:numPr>
          <w:ilvl w:val="0"/>
          <w:numId w:val="8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A67B9A" w:rsidRDefault="00E262C0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A67B9A" w:rsidRDefault="00F225E5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TLS_RSA_WITH_AES_256_CBC_</w:t>
      </w:r>
      <w:proofErr w:type="gram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SHA256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A67B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A67B9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A67B9A" w:rsidRDefault="00E262C0" w:rsidP="00F225E5">
      <w:pPr>
        <w:pStyle w:val="Heading6"/>
        <w:rPr>
          <w:b/>
          <w:lang w:val="en-US"/>
        </w:rPr>
      </w:pPr>
      <w:r w:rsidRPr="00A67B9A">
        <w:rPr>
          <w:b/>
          <w:lang w:val="en-US"/>
        </w:rPr>
        <w:t>Expected result:</w:t>
      </w:r>
    </w:p>
    <w:p w:rsidR="009C1EE4" w:rsidRPr="00A67B9A" w:rsidRDefault="000211B8" w:rsidP="00A6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A6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8" w:name="_Toc424242678"/>
      <w:r>
        <w:rPr>
          <w:lang w:val="en-US"/>
        </w:rPr>
        <w:t>CASE: A38</w:t>
      </w:r>
      <w:bookmarkEnd w:id="48"/>
    </w:p>
    <w:p w:rsidR="00981AAC" w:rsidRPr="00D3038A" w:rsidRDefault="00981AAC" w:rsidP="001D45F2">
      <w:pPr>
        <w:rPr>
          <w:u w:val="single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F51F19" w:rsidRDefault="00BA54FB" w:rsidP="000B0BEA">
      <w:pPr>
        <w:pStyle w:val="ListParagraph"/>
        <w:numPr>
          <w:ilvl w:val="0"/>
          <w:numId w:val="8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F51F19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F51F19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F51F19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F51F19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>sha256</w:t>
      </w:r>
      <w:r w:rsidRPr="00F51F19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F51F19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51F19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F51F19" w:rsidRDefault="00BA54FB" w:rsidP="000B0BEA">
      <w:pPr>
        <w:pStyle w:val="ListParagraph"/>
        <w:numPr>
          <w:ilvl w:val="0"/>
          <w:numId w:val="8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F51F19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"5","-tls1","-cipher","TLS_RSA_WITH_AES_256_CBC_SHA256","-connect","&lt;OPENSSL_PC_IPAddr&gt;:4433")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F51F19" w:rsidRDefault="00BA54FB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9" w:name="_Toc424242679"/>
      <w:r>
        <w:rPr>
          <w:lang w:val="en-US"/>
        </w:rPr>
        <w:lastRenderedPageBreak/>
        <w:t>CASE: A39</w:t>
      </w:r>
      <w:bookmarkEnd w:id="49"/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51F19" w:rsidRDefault="00E262C0" w:rsidP="000B0BEA">
      <w:pPr>
        <w:pStyle w:val="ListParagraph"/>
        <w:numPr>
          <w:ilvl w:val="0"/>
          <w:numId w:val="8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F51F19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51F19" w:rsidRDefault="00E262C0" w:rsidP="000B0BEA">
      <w:pPr>
        <w:pStyle w:val="ListParagraph"/>
        <w:numPr>
          <w:ilvl w:val="0"/>
          <w:numId w:val="8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51F19" w:rsidRDefault="00E262C0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51F19" w:rsidRDefault="00F225E5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F51F19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TLS_RSA_WITH_AES_256_GCM_SHA384</w:t>
      </w:r>
      <w:r w:rsidR="00E262C0" w:rsidRPr="00F51F19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51F19" w:rsidRDefault="00E262C0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>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50" w:name="_Toc424242680"/>
      <w:r>
        <w:rPr>
          <w:lang w:val="en-US"/>
        </w:rPr>
        <w:t>CASE: A40</w:t>
      </w:r>
      <w:bookmarkEnd w:id="50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9C3237" w:rsidRDefault="00BA54FB" w:rsidP="000B0BEA">
      <w:pPr>
        <w:pStyle w:val="ListParagraph"/>
        <w:numPr>
          <w:ilvl w:val="0"/>
          <w:numId w:val="8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9C3237" w:rsidRPr="009C3237">
        <w:rPr>
          <w:rFonts w:ascii="Calibri" w:hAnsi="Calibri" w:cs="Calibri"/>
          <w:sz w:val="22"/>
          <w:szCs w:val="22"/>
          <w:lang w:val="en-US"/>
        </w:rPr>
        <w:t>OpenSSL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9C323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>sha256</w:t>
      </w:r>
      <w:r w:rsidRPr="009C323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9C3237" w:rsidRDefault="00BA54FB" w:rsidP="000B0BEA">
      <w:pPr>
        <w:pStyle w:val="ListParagraph"/>
        <w:numPr>
          <w:ilvl w:val="0"/>
          <w:numId w:val="8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9C323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9C3237" w:rsidRDefault="00656C1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"5","-tls1","-cipher","TLS_RSA_WITH_AES_256_GCM_SHA384","-connect","&lt;OPENSSL_PC_IPAddr&gt;:4433")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1" w:name="_Toc424242681"/>
      <w:r>
        <w:rPr>
          <w:lang w:val="en-US"/>
        </w:rPr>
        <w:t>CASE: A41</w:t>
      </w:r>
      <w:bookmarkEnd w:id="51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9C3237" w:rsidRDefault="00E262C0" w:rsidP="000B0BEA">
      <w:pPr>
        <w:pStyle w:val="ListParagraph"/>
        <w:numPr>
          <w:ilvl w:val="0"/>
          <w:numId w:val="8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9C3237" w:rsidRDefault="009C3237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9C3237" w:rsidRDefault="00E262C0" w:rsidP="000B0BEA">
      <w:pPr>
        <w:pStyle w:val="ListParagraph"/>
        <w:numPr>
          <w:ilvl w:val="0"/>
          <w:numId w:val="8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9C3237" w:rsidRDefault="00E262C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9C3237" w:rsidRDefault="00F225E5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9C3237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9C3237">
        <w:rPr>
          <w:rFonts w:ascii="Courier New" w:hAnsi="Courier New" w:cs="Courier New"/>
          <w:sz w:val="20"/>
          <w:szCs w:val="22"/>
          <w:lang w:val="en-US"/>
        </w:rPr>
        <w:t>TLS_ECDHE_RSA_WITH_AES_256_CBC_SHA384</w:t>
      </w:r>
      <w:r w:rsidR="00E262C0" w:rsidRPr="009C3237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9C3237" w:rsidRDefault="00E262C0" w:rsidP="00F225E5">
      <w:pPr>
        <w:pStyle w:val="Heading6"/>
        <w:rPr>
          <w:b/>
          <w:lang w:val="en-US"/>
        </w:rPr>
      </w:pPr>
      <w:r w:rsidRPr="009C3237">
        <w:rPr>
          <w:b/>
          <w:lang w:val="en-US"/>
        </w:rPr>
        <w:t>Expected result:</w:t>
      </w:r>
    </w:p>
    <w:p w:rsidR="009C1EE4" w:rsidRPr="009C3237" w:rsidRDefault="000211B8" w:rsidP="009C323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9C323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4849C3" w:rsidRPr="001D26C4" w:rsidRDefault="004849C3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2" w:name="_Toc424242682"/>
      <w:r>
        <w:rPr>
          <w:lang w:val="en-US"/>
        </w:rPr>
        <w:t>CASE: A42</w:t>
      </w:r>
      <w:bookmarkEnd w:id="52"/>
    </w:p>
    <w:p w:rsidR="001D45F2" w:rsidRPr="001D26C4" w:rsidRDefault="001D45F2" w:rsidP="001D45F2">
      <w:pPr>
        <w:rPr>
          <w:lang w:val="en-US"/>
        </w:rPr>
      </w:pPr>
    </w:p>
    <w:p w:rsidR="0037519A" w:rsidRPr="00A67B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7519A" w:rsidRDefault="00BA54FB" w:rsidP="000B0BEA">
      <w:pPr>
        <w:pStyle w:val="ListParagraph"/>
        <w:numPr>
          <w:ilvl w:val="0"/>
          <w:numId w:val="9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7519A" w:rsidRPr="0037519A">
        <w:rPr>
          <w:rFonts w:ascii="Calibri" w:hAnsi="Calibri" w:cs="Calibri"/>
          <w:sz w:val="22"/>
          <w:szCs w:val="22"/>
          <w:lang w:val="en-US"/>
        </w:rPr>
        <w:t>OpenSSL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7519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7519A">
        <w:rPr>
          <w:rFonts w:ascii="Courier New" w:hAnsi="Courier New" w:cs="Courier New"/>
          <w:sz w:val="20"/>
          <w:szCs w:val="22"/>
          <w:lang w:val="en-US"/>
        </w:rPr>
        <w:t>sha256</w:t>
      </w:r>
      <w:r w:rsidRPr="003751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3751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751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7519A" w:rsidRPr="009C3237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7519A" w:rsidRDefault="00BA54FB" w:rsidP="000B0BEA">
      <w:pPr>
        <w:pStyle w:val="ListParagraph"/>
        <w:numPr>
          <w:ilvl w:val="0"/>
          <w:numId w:val="9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3751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751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7519A" w:rsidRDefault="0037519A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"5","-tls1","-cipher","TLS_ECDHE_RSA_WITH_AES_256_CBC_SHA384","-connect","&lt;OPENSSL_PC_IPAddr&gt;:4433")</w:t>
      </w:r>
    </w:p>
    <w:p w:rsidR="00BA54FB" w:rsidRPr="0037519A" w:rsidRDefault="00BA54FB" w:rsidP="00F225E5">
      <w:pPr>
        <w:pStyle w:val="Heading6"/>
        <w:rPr>
          <w:b/>
          <w:lang w:val="en-US"/>
        </w:rPr>
      </w:pPr>
      <w:r w:rsidRPr="0037519A">
        <w:rPr>
          <w:b/>
          <w:lang w:val="en-US"/>
        </w:rPr>
        <w:t xml:space="preserve"> Expected result:</w:t>
      </w:r>
    </w:p>
    <w:p w:rsidR="00C826FE" w:rsidRPr="0037519A" w:rsidRDefault="000211B8" w:rsidP="003751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3751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3F557D" w:rsidRDefault="0037519A" w:rsidP="003F557D">
      <w:pPr>
        <w:pStyle w:val="Heading3"/>
        <w:shd w:val="clear" w:color="auto" w:fill="EEECE1" w:themeFill="background2"/>
        <w:rPr>
          <w:lang w:val="en-US"/>
        </w:rPr>
      </w:pPr>
      <w:bookmarkStart w:id="53" w:name="_Toc424242683"/>
      <w:r>
        <w:rPr>
          <w:lang w:val="en-US"/>
        </w:rPr>
        <w:t>CASE: A43</w:t>
      </w:r>
      <w:bookmarkEnd w:id="53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4A3466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9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F225E5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>TLS_ECDHE_RSA_WITH_AES_256_GCM_SHA384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F225E5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SSL connection should establish successfully. Verify by typing in a test message on the client </w:t>
      </w:r>
      <w:r w:rsidRPr="004A3466">
        <w:rPr>
          <w:rFonts w:ascii="Calibri" w:hAnsi="Calibri" w:cs="Calibri"/>
          <w:sz w:val="22"/>
          <w:szCs w:val="22"/>
          <w:lang w:val="en-US"/>
        </w:rPr>
        <w:lastRenderedPageBreak/>
        <w:t>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4" w:name="_Toc424242684"/>
      <w:r>
        <w:rPr>
          <w:lang w:val="en-US"/>
        </w:rPr>
        <w:t>CASE: A44</w:t>
      </w:r>
      <w:bookmarkEnd w:id="54"/>
    </w:p>
    <w:p w:rsidR="001D45F2" w:rsidRDefault="001D45F2" w:rsidP="001D45F2">
      <w:pPr>
        <w:rPr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10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B900AD" w:rsidRPr="004A3466">
        <w:rPr>
          <w:rFonts w:ascii="Calibri" w:hAnsi="Calibri" w:cs="Calibri"/>
          <w:sz w:val="22"/>
          <w:szCs w:val="22"/>
          <w:lang w:val="en-US"/>
        </w:rPr>
        <w:t>OpenSSL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B900AD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10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A4D98" w:rsidRPr="004A3466" w:rsidRDefault="00656C1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"5","-tls1","-cipher","TLS_ECDHE_RSA_WITH_AES_256_GCM_SHA384","-connect","&lt;OPENSSL_PC_IPAddr&gt;:4433")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5" w:name="_Toc424242685"/>
      <w:r>
        <w:rPr>
          <w:lang w:val="en-US"/>
        </w:rPr>
        <w:t>CASE: A45</w:t>
      </w:r>
      <w:bookmarkEnd w:id="55"/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10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B96478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10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TLS_ECDHE_ECDSA_WITH_AES_256_CBC_SHA384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6" w:name="_Toc424242686"/>
      <w:r>
        <w:rPr>
          <w:lang w:val="en-US"/>
        </w:rPr>
        <w:t>CASE: A46</w:t>
      </w:r>
      <w:bookmarkEnd w:id="56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4DB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lastRenderedPageBreak/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1B4DB7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1B4DB7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7" w:name="_Toc424242687"/>
      <w:r>
        <w:rPr>
          <w:lang w:val="en-US"/>
        </w:rPr>
        <w:t>CASE: A47</w:t>
      </w:r>
      <w:bookmarkEnd w:id="57"/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9C44D3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Default="00E262C0" w:rsidP="000B0BEA">
      <w:pPr>
        <w:pStyle w:val="ListParagraph"/>
        <w:numPr>
          <w:ilvl w:val="0"/>
          <w:numId w:val="9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TLS_ECDHE_ECDSA_WITH_AES_256_GCM_</w:t>
      </w:r>
      <w:proofErr w:type="gram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SHA384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4A3466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8" w:name="_Toc424242688"/>
      <w:r>
        <w:rPr>
          <w:lang w:val="en-US"/>
        </w:rPr>
        <w:t>CASE: A48</w:t>
      </w:r>
      <w:bookmarkEnd w:id="58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0532F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lastRenderedPageBreak/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4A3466" w:rsidRDefault="00BA54FB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4A3466" w:rsidRDefault="004A3466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/EOD</w:t>
      </w:r>
    </w:p>
    <w:p w:rsidR="001D45F2" w:rsidRPr="001D26C4" w:rsidRDefault="001D45F2" w:rsidP="001D45F2">
      <w:pPr>
        <w:rPr>
          <w:lang w:val="en-US"/>
        </w:rPr>
      </w:pPr>
    </w:p>
    <w:sectPr w:rsidR="001D45F2" w:rsidRPr="001D26C4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DE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52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478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54A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44658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6757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AC2A1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D3BA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117AB6"/>
    <w:multiLevelType w:val="hybridMultilevel"/>
    <w:tmpl w:val="F7B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F21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4699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2E236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3D5B5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5691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F10F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F585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67509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312B53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EA214E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0737E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4E5530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2B43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B71E8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BA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BC05AE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A34B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0A65F6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2C108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02BA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9557D7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70221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17E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282D9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7C3A1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9A00C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DB0432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ADC7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521AA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813BD4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BA6441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4B055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8F321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B1E8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CE3E3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0B01C8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30E4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1674A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B60AA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9670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2A77A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392AB0"/>
    <w:multiLevelType w:val="hybridMultilevel"/>
    <w:tmpl w:val="28C43110"/>
    <w:lvl w:ilvl="0" w:tplc="9356BAF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F74AC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647BB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407B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289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FA0E0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FB508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6476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4CE64FA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A16C0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6669C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43597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0D2596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3D4AD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025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4244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893DE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E7CA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43502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5B2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CF05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CB95F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C5753B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0D2260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D07DB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E03FD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B7C3B1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6BC1235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5305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7E55C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FA4B4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4447C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396A2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EF60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63732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EB68C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7CBF6EF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E8233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D14496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9912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BD7CF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CF2E4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76"/>
  </w:num>
  <w:num w:numId="3">
    <w:abstractNumId w:val="84"/>
  </w:num>
  <w:num w:numId="4">
    <w:abstractNumId w:val="20"/>
  </w:num>
  <w:num w:numId="5">
    <w:abstractNumId w:val="55"/>
  </w:num>
  <w:num w:numId="6">
    <w:abstractNumId w:val="66"/>
  </w:num>
  <w:num w:numId="7">
    <w:abstractNumId w:val="49"/>
  </w:num>
  <w:num w:numId="8">
    <w:abstractNumId w:val="96"/>
  </w:num>
  <w:num w:numId="9">
    <w:abstractNumId w:val="54"/>
  </w:num>
  <w:num w:numId="10">
    <w:abstractNumId w:val="4"/>
  </w:num>
  <w:num w:numId="11">
    <w:abstractNumId w:val="85"/>
  </w:num>
  <w:num w:numId="12">
    <w:abstractNumId w:val="9"/>
  </w:num>
  <w:num w:numId="13">
    <w:abstractNumId w:val="35"/>
  </w:num>
  <w:num w:numId="14">
    <w:abstractNumId w:val="18"/>
  </w:num>
  <w:num w:numId="15">
    <w:abstractNumId w:val="28"/>
  </w:num>
  <w:num w:numId="16">
    <w:abstractNumId w:val="37"/>
  </w:num>
  <w:num w:numId="17">
    <w:abstractNumId w:val="86"/>
  </w:num>
  <w:num w:numId="18">
    <w:abstractNumId w:val="21"/>
  </w:num>
  <w:num w:numId="19">
    <w:abstractNumId w:val="78"/>
  </w:num>
  <w:num w:numId="20">
    <w:abstractNumId w:val="80"/>
  </w:num>
  <w:num w:numId="21">
    <w:abstractNumId w:val="6"/>
  </w:num>
  <w:num w:numId="22">
    <w:abstractNumId w:val="62"/>
  </w:num>
  <w:num w:numId="23">
    <w:abstractNumId w:val="98"/>
  </w:num>
  <w:num w:numId="24">
    <w:abstractNumId w:val="45"/>
  </w:num>
  <w:num w:numId="25">
    <w:abstractNumId w:val="40"/>
  </w:num>
  <w:num w:numId="26">
    <w:abstractNumId w:val="8"/>
  </w:num>
  <w:num w:numId="27">
    <w:abstractNumId w:val="31"/>
  </w:num>
  <w:num w:numId="28">
    <w:abstractNumId w:val="25"/>
  </w:num>
  <w:num w:numId="29">
    <w:abstractNumId w:val="97"/>
  </w:num>
  <w:num w:numId="30">
    <w:abstractNumId w:val="7"/>
  </w:num>
  <w:num w:numId="31">
    <w:abstractNumId w:val="29"/>
  </w:num>
  <w:num w:numId="32">
    <w:abstractNumId w:val="95"/>
  </w:num>
  <w:num w:numId="33">
    <w:abstractNumId w:val="51"/>
  </w:num>
  <w:num w:numId="34">
    <w:abstractNumId w:val="53"/>
  </w:num>
  <w:num w:numId="35">
    <w:abstractNumId w:val="90"/>
  </w:num>
  <w:num w:numId="36">
    <w:abstractNumId w:val="73"/>
  </w:num>
  <w:num w:numId="37">
    <w:abstractNumId w:val="64"/>
  </w:num>
  <w:num w:numId="38">
    <w:abstractNumId w:val="60"/>
  </w:num>
  <w:num w:numId="39">
    <w:abstractNumId w:val="92"/>
  </w:num>
  <w:num w:numId="40">
    <w:abstractNumId w:val="48"/>
  </w:num>
  <w:num w:numId="41">
    <w:abstractNumId w:val="87"/>
  </w:num>
  <w:num w:numId="42">
    <w:abstractNumId w:val="14"/>
  </w:num>
  <w:num w:numId="43">
    <w:abstractNumId w:val="47"/>
  </w:num>
  <w:num w:numId="44">
    <w:abstractNumId w:val="93"/>
  </w:num>
  <w:num w:numId="45">
    <w:abstractNumId w:val="24"/>
  </w:num>
  <w:num w:numId="46">
    <w:abstractNumId w:val="2"/>
  </w:num>
  <w:num w:numId="47">
    <w:abstractNumId w:val="0"/>
  </w:num>
  <w:num w:numId="48">
    <w:abstractNumId w:val="58"/>
  </w:num>
  <w:num w:numId="49">
    <w:abstractNumId w:val="26"/>
  </w:num>
  <w:num w:numId="50">
    <w:abstractNumId w:val="71"/>
  </w:num>
  <w:num w:numId="51">
    <w:abstractNumId w:val="30"/>
  </w:num>
  <w:num w:numId="52">
    <w:abstractNumId w:val="15"/>
  </w:num>
  <w:num w:numId="53">
    <w:abstractNumId w:val="59"/>
  </w:num>
  <w:num w:numId="54">
    <w:abstractNumId w:val="17"/>
  </w:num>
  <w:num w:numId="55">
    <w:abstractNumId w:val="65"/>
  </w:num>
  <w:num w:numId="56">
    <w:abstractNumId w:val="10"/>
  </w:num>
  <w:num w:numId="57">
    <w:abstractNumId w:val="27"/>
  </w:num>
  <w:num w:numId="58">
    <w:abstractNumId w:val="57"/>
  </w:num>
  <w:num w:numId="59">
    <w:abstractNumId w:val="42"/>
  </w:num>
  <w:num w:numId="60">
    <w:abstractNumId w:val="83"/>
  </w:num>
  <w:num w:numId="61">
    <w:abstractNumId w:val="44"/>
  </w:num>
  <w:num w:numId="62">
    <w:abstractNumId w:val="79"/>
  </w:num>
  <w:num w:numId="63">
    <w:abstractNumId w:val="16"/>
  </w:num>
  <w:num w:numId="64">
    <w:abstractNumId w:val="19"/>
  </w:num>
  <w:num w:numId="65">
    <w:abstractNumId w:val="75"/>
  </w:num>
  <w:num w:numId="66">
    <w:abstractNumId w:val="32"/>
  </w:num>
  <w:num w:numId="67">
    <w:abstractNumId w:val="39"/>
  </w:num>
  <w:num w:numId="68">
    <w:abstractNumId w:val="50"/>
  </w:num>
  <w:num w:numId="69">
    <w:abstractNumId w:val="99"/>
  </w:num>
  <w:num w:numId="70">
    <w:abstractNumId w:val="72"/>
  </w:num>
  <w:num w:numId="71">
    <w:abstractNumId w:val="33"/>
  </w:num>
  <w:num w:numId="72">
    <w:abstractNumId w:val="23"/>
  </w:num>
  <w:num w:numId="73">
    <w:abstractNumId w:val="100"/>
  </w:num>
  <w:num w:numId="74">
    <w:abstractNumId w:val="89"/>
  </w:num>
  <w:num w:numId="75">
    <w:abstractNumId w:val="34"/>
  </w:num>
  <w:num w:numId="76">
    <w:abstractNumId w:val="43"/>
  </w:num>
  <w:num w:numId="77">
    <w:abstractNumId w:val="3"/>
  </w:num>
  <w:num w:numId="78">
    <w:abstractNumId w:val="5"/>
  </w:num>
  <w:num w:numId="79">
    <w:abstractNumId w:val="38"/>
  </w:num>
  <w:num w:numId="80">
    <w:abstractNumId w:val="102"/>
  </w:num>
  <w:num w:numId="81">
    <w:abstractNumId w:val="88"/>
  </w:num>
  <w:num w:numId="82">
    <w:abstractNumId w:val="77"/>
  </w:num>
  <w:num w:numId="83">
    <w:abstractNumId w:val="82"/>
  </w:num>
  <w:num w:numId="84">
    <w:abstractNumId w:val="63"/>
  </w:num>
  <w:num w:numId="85">
    <w:abstractNumId w:val="91"/>
  </w:num>
  <w:num w:numId="86">
    <w:abstractNumId w:val="74"/>
  </w:num>
  <w:num w:numId="87">
    <w:abstractNumId w:val="101"/>
  </w:num>
  <w:num w:numId="88">
    <w:abstractNumId w:val="12"/>
  </w:num>
  <w:num w:numId="89">
    <w:abstractNumId w:val="70"/>
  </w:num>
  <w:num w:numId="90">
    <w:abstractNumId w:val="61"/>
  </w:num>
  <w:num w:numId="91">
    <w:abstractNumId w:val="22"/>
  </w:num>
  <w:num w:numId="92">
    <w:abstractNumId w:val="67"/>
  </w:num>
  <w:num w:numId="93">
    <w:abstractNumId w:val="36"/>
  </w:num>
  <w:num w:numId="94">
    <w:abstractNumId w:val="81"/>
  </w:num>
  <w:num w:numId="95">
    <w:abstractNumId w:val="1"/>
  </w:num>
  <w:num w:numId="96">
    <w:abstractNumId w:val="11"/>
  </w:num>
  <w:num w:numId="97">
    <w:abstractNumId w:val="56"/>
  </w:num>
  <w:num w:numId="98">
    <w:abstractNumId w:val="46"/>
  </w:num>
  <w:num w:numId="99">
    <w:abstractNumId w:val="94"/>
  </w:num>
  <w:num w:numId="100">
    <w:abstractNumId w:val="41"/>
  </w:num>
  <w:num w:numId="101">
    <w:abstractNumId w:val="13"/>
  </w:num>
  <w:num w:numId="102">
    <w:abstractNumId w:val="69"/>
  </w:num>
  <w:num w:numId="103">
    <w:abstractNumId w:val="5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035D4"/>
    <w:rsid w:val="000040D2"/>
    <w:rsid w:val="000211B8"/>
    <w:rsid w:val="000361E9"/>
    <w:rsid w:val="00041B2D"/>
    <w:rsid w:val="00047CD7"/>
    <w:rsid w:val="000532F7"/>
    <w:rsid w:val="00056ED7"/>
    <w:rsid w:val="0006208E"/>
    <w:rsid w:val="0006528C"/>
    <w:rsid w:val="00070FAD"/>
    <w:rsid w:val="000753C2"/>
    <w:rsid w:val="0008033F"/>
    <w:rsid w:val="00086AE7"/>
    <w:rsid w:val="00093230"/>
    <w:rsid w:val="00094067"/>
    <w:rsid w:val="0009424E"/>
    <w:rsid w:val="000B0BEA"/>
    <w:rsid w:val="000B3F82"/>
    <w:rsid w:val="000B43A6"/>
    <w:rsid w:val="000D61AA"/>
    <w:rsid w:val="000E5CDA"/>
    <w:rsid w:val="000E6078"/>
    <w:rsid w:val="000F27A3"/>
    <w:rsid w:val="000F3A34"/>
    <w:rsid w:val="000F6FCE"/>
    <w:rsid w:val="000F7D10"/>
    <w:rsid w:val="00100EE0"/>
    <w:rsid w:val="00102910"/>
    <w:rsid w:val="0010329F"/>
    <w:rsid w:val="00107D06"/>
    <w:rsid w:val="001221C9"/>
    <w:rsid w:val="00123C8D"/>
    <w:rsid w:val="00136EF9"/>
    <w:rsid w:val="0014185D"/>
    <w:rsid w:val="00147FE5"/>
    <w:rsid w:val="0015010C"/>
    <w:rsid w:val="0016389D"/>
    <w:rsid w:val="00181E00"/>
    <w:rsid w:val="001862CF"/>
    <w:rsid w:val="001927FA"/>
    <w:rsid w:val="00194E16"/>
    <w:rsid w:val="00195AE6"/>
    <w:rsid w:val="001A5240"/>
    <w:rsid w:val="001A6E37"/>
    <w:rsid w:val="001B0585"/>
    <w:rsid w:val="001B3087"/>
    <w:rsid w:val="001B4DB7"/>
    <w:rsid w:val="001B561A"/>
    <w:rsid w:val="001D26C4"/>
    <w:rsid w:val="001D2C2B"/>
    <w:rsid w:val="001D319D"/>
    <w:rsid w:val="001D41BC"/>
    <w:rsid w:val="001D45F2"/>
    <w:rsid w:val="001D55D1"/>
    <w:rsid w:val="001E3C99"/>
    <w:rsid w:val="001E7DF0"/>
    <w:rsid w:val="00220047"/>
    <w:rsid w:val="00220EE3"/>
    <w:rsid w:val="002215E9"/>
    <w:rsid w:val="002239F4"/>
    <w:rsid w:val="00224FDE"/>
    <w:rsid w:val="00236ADE"/>
    <w:rsid w:val="0024032D"/>
    <w:rsid w:val="00246D09"/>
    <w:rsid w:val="00246FA7"/>
    <w:rsid w:val="00260319"/>
    <w:rsid w:val="0027155E"/>
    <w:rsid w:val="002779D5"/>
    <w:rsid w:val="002800F1"/>
    <w:rsid w:val="0029556C"/>
    <w:rsid w:val="00296EB8"/>
    <w:rsid w:val="002A0D99"/>
    <w:rsid w:val="002A309B"/>
    <w:rsid w:val="002B4D20"/>
    <w:rsid w:val="002B4FCE"/>
    <w:rsid w:val="002B60C6"/>
    <w:rsid w:val="002D3466"/>
    <w:rsid w:val="002D6721"/>
    <w:rsid w:val="002E1FEA"/>
    <w:rsid w:val="002E209E"/>
    <w:rsid w:val="0030230D"/>
    <w:rsid w:val="00307803"/>
    <w:rsid w:val="00313882"/>
    <w:rsid w:val="00315453"/>
    <w:rsid w:val="00321227"/>
    <w:rsid w:val="00330733"/>
    <w:rsid w:val="00335B91"/>
    <w:rsid w:val="0034659F"/>
    <w:rsid w:val="00346CA6"/>
    <w:rsid w:val="00352DE1"/>
    <w:rsid w:val="00353D5A"/>
    <w:rsid w:val="00355D01"/>
    <w:rsid w:val="0035751C"/>
    <w:rsid w:val="00365110"/>
    <w:rsid w:val="00365372"/>
    <w:rsid w:val="00374407"/>
    <w:rsid w:val="0037519A"/>
    <w:rsid w:val="00377A90"/>
    <w:rsid w:val="003828DC"/>
    <w:rsid w:val="00382A2A"/>
    <w:rsid w:val="0038707D"/>
    <w:rsid w:val="00395853"/>
    <w:rsid w:val="003971A2"/>
    <w:rsid w:val="003A0180"/>
    <w:rsid w:val="003A0904"/>
    <w:rsid w:val="003B1A0D"/>
    <w:rsid w:val="003C66AA"/>
    <w:rsid w:val="003D4417"/>
    <w:rsid w:val="003E7633"/>
    <w:rsid w:val="003F557D"/>
    <w:rsid w:val="003F6C0D"/>
    <w:rsid w:val="003F6ED5"/>
    <w:rsid w:val="004040E0"/>
    <w:rsid w:val="00406594"/>
    <w:rsid w:val="004104FE"/>
    <w:rsid w:val="00414560"/>
    <w:rsid w:val="00417D77"/>
    <w:rsid w:val="0042370D"/>
    <w:rsid w:val="00443749"/>
    <w:rsid w:val="00445FD5"/>
    <w:rsid w:val="00452081"/>
    <w:rsid w:val="0046014E"/>
    <w:rsid w:val="00463533"/>
    <w:rsid w:val="004723D2"/>
    <w:rsid w:val="00474C23"/>
    <w:rsid w:val="00475178"/>
    <w:rsid w:val="00480F5C"/>
    <w:rsid w:val="004849C3"/>
    <w:rsid w:val="00487EA1"/>
    <w:rsid w:val="0049176C"/>
    <w:rsid w:val="004924EB"/>
    <w:rsid w:val="004A04D8"/>
    <w:rsid w:val="004A3375"/>
    <w:rsid w:val="004A3466"/>
    <w:rsid w:val="004A5135"/>
    <w:rsid w:val="004A58A9"/>
    <w:rsid w:val="004B3A5C"/>
    <w:rsid w:val="004B4BD6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0722B"/>
    <w:rsid w:val="0051496C"/>
    <w:rsid w:val="00524241"/>
    <w:rsid w:val="00526E57"/>
    <w:rsid w:val="00532E36"/>
    <w:rsid w:val="00533A79"/>
    <w:rsid w:val="0054073A"/>
    <w:rsid w:val="0056405B"/>
    <w:rsid w:val="00566DF3"/>
    <w:rsid w:val="005673C1"/>
    <w:rsid w:val="0057087B"/>
    <w:rsid w:val="00574F76"/>
    <w:rsid w:val="00577724"/>
    <w:rsid w:val="005778B8"/>
    <w:rsid w:val="00577E8E"/>
    <w:rsid w:val="00582D68"/>
    <w:rsid w:val="00584D4A"/>
    <w:rsid w:val="00587E73"/>
    <w:rsid w:val="00590D68"/>
    <w:rsid w:val="00596704"/>
    <w:rsid w:val="00596C61"/>
    <w:rsid w:val="005A16B5"/>
    <w:rsid w:val="005A23F8"/>
    <w:rsid w:val="005A5EFF"/>
    <w:rsid w:val="005A654B"/>
    <w:rsid w:val="005A6EA5"/>
    <w:rsid w:val="005B186D"/>
    <w:rsid w:val="005C7473"/>
    <w:rsid w:val="005E3F29"/>
    <w:rsid w:val="005E5AFE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422FD"/>
    <w:rsid w:val="00653EA1"/>
    <w:rsid w:val="0065586E"/>
    <w:rsid w:val="00656C10"/>
    <w:rsid w:val="0066611F"/>
    <w:rsid w:val="00677C7E"/>
    <w:rsid w:val="00680763"/>
    <w:rsid w:val="006867A8"/>
    <w:rsid w:val="00693775"/>
    <w:rsid w:val="00695CAA"/>
    <w:rsid w:val="006A0874"/>
    <w:rsid w:val="006B110F"/>
    <w:rsid w:val="006B3697"/>
    <w:rsid w:val="006B7C8A"/>
    <w:rsid w:val="006F39EA"/>
    <w:rsid w:val="006F7546"/>
    <w:rsid w:val="00702369"/>
    <w:rsid w:val="007166B4"/>
    <w:rsid w:val="00731B6E"/>
    <w:rsid w:val="00733BEC"/>
    <w:rsid w:val="00736CC8"/>
    <w:rsid w:val="0074308A"/>
    <w:rsid w:val="007439A6"/>
    <w:rsid w:val="00746154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A58A4"/>
    <w:rsid w:val="007C252F"/>
    <w:rsid w:val="007C4587"/>
    <w:rsid w:val="007C47D1"/>
    <w:rsid w:val="007D0784"/>
    <w:rsid w:val="007D6DF2"/>
    <w:rsid w:val="007F1CE4"/>
    <w:rsid w:val="007F4A00"/>
    <w:rsid w:val="008040B0"/>
    <w:rsid w:val="00806BA4"/>
    <w:rsid w:val="00823FA4"/>
    <w:rsid w:val="00831C7B"/>
    <w:rsid w:val="00846D1A"/>
    <w:rsid w:val="008551E1"/>
    <w:rsid w:val="00857797"/>
    <w:rsid w:val="0086211A"/>
    <w:rsid w:val="00867DAA"/>
    <w:rsid w:val="0088340B"/>
    <w:rsid w:val="008841E1"/>
    <w:rsid w:val="00884F26"/>
    <w:rsid w:val="008852C9"/>
    <w:rsid w:val="00885454"/>
    <w:rsid w:val="00890222"/>
    <w:rsid w:val="00896527"/>
    <w:rsid w:val="00896E6D"/>
    <w:rsid w:val="00897F49"/>
    <w:rsid w:val="008A76C5"/>
    <w:rsid w:val="008C7118"/>
    <w:rsid w:val="008D02D5"/>
    <w:rsid w:val="008D2D88"/>
    <w:rsid w:val="008E7D94"/>
    <w:rsid w:val="008F1528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46A70"/>
    <w:rsid w:val="00953E4C"/>
    <w:rsid w:val="00956D1D"/>
    <w:rsid w:val="00961C81"/>
    <w:rsid w:val="00962875"/>
    <w:rsid w:val="009659BB"/>
    <w:rsid w:val="00973469"/>
    <w:rsid w:val="00973EAE"/>
    <w:rsid w:val="00981AAC"/>
    <w:rsid w:val="009A0421"/>
    <w:rsid w:val="009A3329"/>
    <w:rsid w:val="009B55B7"/>
    <w:rsid w:val="009C1EE4"/>
    <w:rsid w:val="009C3237"/>
    <w:rsid w:val="009C44D3"/>
    <w:rsid w:val="009D5EA7"/>
    <w:rsid w:val="009E16FD"/>
    <w:rsid w:val="009E2568"/>
    <w:rsid w:val="009E25F6"/>
    <w:rsid w:val="009E73B2"/>
    <w:rsid w:val="009E77C9"/>
    <w:rsid w:val="009F5301"/>
    <w:rsid w:val="009F5AA4"/>
    <w:rsid w:val="00A02FC8"/>
    <w:rsid w:val="00A069A5"/>
    <w:rsid w:val="00A35ECE"/>
    <w:rsid w:val="00A60CCA"/>
    <w:rsid w:val="00A67201"/>
    <w:rsid w:val="00A67B9A"/>
    <w:rsid w:val="00A7269E"/>
    <w:rsid w:val="00A730AB"/>
    <w:rsid w:val="00A73D1D"/>
    <w:rsid w:val="00A808CA"/>
    <w:rsid w:val="00A817C5"/>
    <w:rsid w:val="00A83A2C"/>
    <w:rsid w:val="00A85243"/>
    <w:rsid w:val="00A93AA0"/>
    <w:rsid w:val="00AA0602"/>
    <w:rsid w:val="00AC34CD"/>
    <w:rsid w:val="00AC4EC8"/>
    <w:rsid w:val="00AD0D85"/>
    <w:rsid w:val="00AD3FA6"/>
    <w:rsid w:val="00AD4E83"/>
    <w:rsid w:val="00AE14DC"/>
    <w:rsid w:val="00AE28BD"/>
    <w:rsid w:val="00AE6EF6"/>
    <w:rsid w:val="00AF5D95"/>
    <w:rsid w:val="00B3413B"/>
    <w:rsid w:val="00B359DD"/>
    <w:rsid w:val="00B43A24"/>
    <w:rsid w:val="00B4442A"/>
    <w:rsid w:val="00B47CF1"/>
    <w:rsid w:val="00B50507"/>
    <w:rsid w:val="00B55175"/>
    <w:rsid w:val="00B751AC"/>
    <w:rsid w:val="00B875DF"/>
    <w:rsid w:val="00B900AD"/>
    <w:rsid w:val="00B95459"/>
    <w:rsid w:val="00B96478"/>
    <w:rsid w:val="00BA2233"/>
    <w:rsid w:val="00BA3FC2"/>
    <w:rsid w:val="00BA54FB"/>
    <w:rsid w:val="00BB5343"/>
    <w:rsid w:val="00BB5AC4"/>
    <w:rsid w:val="00BC79C7"/>
    <w:rsid w:val="00BD4548"/>
    <w:rsid w:val="00BD7F0A"/>
    <w:rsid w:val="00C015A2"/>
    <w:rsid w:val="00C205A3"/>
    <w:rsid w:val="00C302DC"/>
    <w:rsid w:val="00C37AF7"/>
    <w:rsid w:val="00C5261E"/>
    <w:rsid w:val="00C52B85"/>
    <w:rsid w:val="00C61081"/>
    <w:rsid w:val="00C61260"/>
    <w:rsid w:val="00C65B7D"/>
    <w:rsid w:val="00C80411"/>
    <w:rsid w:val="00C826FE"/>
    <w:rsid w:val="00C83363"/>
    <w:rsid w:val="00C84FC1"/>
    <w:rsid w:val="00C94BD4"/>
    <w:rsid w:val="00CA4D98"/>
    <w:rsid w:val="00CB2340"/>
    <w:rsid w:val="00CC4156"/>
    <w:rsid w:val="00CC6987"/>
    <w:rsid w:val="00CD6923"/>
    <w:rsid w:val="00CF57A7"/>
    <w:rsid w:val="00D00637"/>
    <w:rsid w:val="00D14E25"/>
    <w:rsid w:val="00D15C0D"/>
    <w:rsid w:val="00D21876"/>
    <w:rsid w:val="00D3038A"/>
    <w:rsid w:val="00D4178A"/>
    <w:rsid w:val="00D44F1F"/>
    <w:rsid w:val="00D52CA8"/>
    <w:rsid w:val="00D52F0C"/>
    <w:rsid w:val="00D53E57"/>
    <w:rsid w:val="00D56161"/>
    <w:rsid w:val="00D62D39"/>
    <w:rsid w:val="00D7172D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B415E"/>
    <w:rsid w:val="00DB7625"/>
    <w:rsid w:val="00DC0A5A"/>
    <w:rsid w:val="00DC5CD5"/>
    <w:rsid w:val="00DD37C3"/>
    <w:rsid w:val="00DD5B01"/>
    <w:rsid w:val="00DE39E5"/>
    <w:rsid w:val="00DF0567"/>
    <w:rsid w:val="00E00DBE"/>
    <w:rsid w:val="00E0117C"/>
    <w:rsid w:val="00E013CF"/>
    <w:rsid w:val="00E018FA"/>
    <w:rsid w:val="00E026AC"/>
    <w:rsid w:val="00E04B43"/>
    <w:rsid w:val="00E13331"/>
    <w:rsid w:val="00E262C0"/>
    <w:rsid w:val="00E37930"/>
    <w:rsid w:val="00E44AC0"/>
    <w:rsid w:val="00E45CB6"/>
    <w:rsid w:val="00E4718E"/>
    <w:rsid w:val="00E5385A"/>
    <w:rsid w:val="00E55150"/>
    <w:rsid w:val="00E710FC"/>
    <w:rsid w:val="00E72B9C"/>
    <w:rsid w:val="00E908D4"/>
    <w:rsid w:val="00E96C18"/>
    <w:rsid w:val="00EA1547"/>
    <w:rsid w:val="00EA4FD4"/>
    <w:rsid w:val="00EA7B9A"/>
    <w:rsid w:val="00EB1DE9"/>
    <w:rsid w:val="00EB24B7"/>
    <w:rsid w:val="00EC2E1E"/>
    <w:rsid w:val="00EC32DF"/>
    <w:rsid w:val="00ED1A2F"/>
    <w:rsid w:val="00ED1EFD"/>
    <w:rsid w:val="00EE22E5"/>
    <w:rsid w:val="00EF0478"/>
    <w:rsid w:val="00EF7235"/>
    <w:rsid w:val="00F016CB"/>
    <w:rsid w:val="00F16533"/>
    <w:rsid w:val="00F208F5"/>
    <w:rsid w:val="00F21C54"/>
    <w:rsid w:val="00F225E5"/>
    <w:rsid w:val="00F32CD3"/>
    <w:rsid w:val="00F3697C"/>
    <w:rsid w:val="00F40281"/>
    <w:rsid w:val="00F4108D"/>
    <w:rsid w:val="00F478FD"/>
    <w:rsid w:val="00F50C45"/>
    <w:rsid w:val="00F51F19"/>
    <w:rsid w:val="00F61D8E"/>
    <w:rsid w:val="00F66A72"/>
    <w:rsid w:val="00F70962"/>
    <w:rsid w:val="00F8285A"/>
    <w:rsid w:val="00F95F8E"/>
    <w:rsid w:val="00FB6503"/>
    <w:rsid w:val="00FB66D1"/>
    <w:rsid w:val="00FD2861"/>
    <w:rsid w:val="00FD3814"/>
    <w:rsid w:val="00FD47F9"/>
    <w:rsid w:val="00FE4BAC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8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D8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557D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57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A34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0D85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AD0D85"/>
    <w:pPr>
      <w:widowControl w:val="0"/>
      <w:suppressAutoHyphens/>
      <w:spacing w:line="240" w:lineRule="auto"/>
    </w:pPr>
    <w:rPr>
      <w:rFonts w:ascii="Liberation Serif" w:eastAsia="Times New Roman" w:hAnsi="Liberation Serif" w:cs="Mangal"/>
      <w:sz w:val="24"/>
      <w:szCs w:val="21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D0D85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F557D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F557D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0F3A34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val="en-IN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A309B"/>
    <w:pPr>
      <w:spacing w:after="100"/>
      <w:ind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neominds/JPN-IWE14057/tags/5701/src" TargetMode="External"/><Relationship Id="rId17" Type="http://schemas.openxmlformats.org/officeDocument/2006/relationships/hyperlink" Target="https://www.openssl.org/source/openssl-1.0.1o.tar.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EE2FE-D036-43E3-A9C7-53EF4C3A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29</Pages>
  <Words>6819</Words>
  <Characters>38872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35</cp:revision>
  <dcterms:created xsi:type="dcterms:W3CDTF">2015-07-09T13:22:00Z</dcterms:created>
  <dcterms:modified xsi:type="dcterms:W3CDTF">2015-08-12T14:31:00Z</dcterms:modified>
  <dc:language>en-IN</dc:language>
</cp:coreProperties>
</file>