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bookmarkStart w:id="0" w:name="_GoBack"/>
      <w:bookmarkEnd w:id="0"/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FB66D1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30</w:t>
      </w:r>
      <w:r w:rsidR="008852C9">
        <w:rPr>
          <w:rFonts w:ascii="Calibri" w:hAnsi="Calibri"/>
          <w:sz w:val="22"/>
          <w:lang w:val="en-US"/>
        </w:rPr>
        <w:t xml:space="preserve"> Apr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</w:t>
      </w:r>
      <w:r w:rsidR="00FB66D1">
        <w:rPr>
          <w:rFonts w:ascii="Calibri" w:hAnsi="Calibri"/>
          <w:sz w:val="22"/>
          <w:lang w:val="en-US"/>
        </w:rPr>
        <w:t>5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27155E" w:rsidRDefault="002E1F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72041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_Toc418672041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2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_Toc418672042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3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_Toc418672043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4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4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_Toc418672044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8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5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_Toc418672045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9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6" w:history="1">
            <w:r w:rsidR="0027155E"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_Toc418672046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9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7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_Toc418672047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9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8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_Toc418672048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10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49" w:history="1">
            <w:r w:rsidR="0027155E"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_Toc418672049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0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_Toc418672050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1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_Toc418672051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12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2" w:history="1">
            <w:r w:rsidR="0027155E"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_Toc418672052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14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3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_Toc418672053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14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4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_Toc418672054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15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5" w:history="1">
            <w:r w:rsidR="0027155E"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_Toc418672055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17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6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_Toc418672056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17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7" w:history="1"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_Toc418672057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17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7155E" w:rsidRDefault="007D0784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18672058" w:history="1">
            <w:r w:rsidR="0027155E" w:rsidRPr="00CC2D5C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2715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7155E" w:rsidRPr="00CC2D5C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 w:rsidR="0027155E">
              <w:rPr>
                <w:noProof/>
                <w:webHidden/>
              </w:rPr>
              <w:tab/>
            </w:r>
            <w:r w:rsidR="0027155E">
              <w:rPr>
                <w:noProof/>
                <w:webHidden/>
              </w:rPr>
              <w:fldChar w:fldCharType="begin"/>
            </w:r>
            <w:r w:rsidR="0027155E">
              <w:rPr>
                <w:noProof/>
                <w:webHidden/>
              </w:rPr>
              <w:instrText xml:space="preserve"> PAGEREF _Toc418672058 \h </w:instrText>
            </w:r>
            <w:r w:rsidR="0027155E">
              <w:rPr>
                <w:noProof/>
                <w:webHidden/>
              </w:rPr>
            </w:r>
            <w:r w:rsidR="0027155E">
              <w:rPr>
                <w:noProof/>
                <w:webHidden/>
              </w:rPr>
              <w:fldChar w:fldCharType="separate"/>
            </w:r>
            <w:r w:rsidR="0027155E">
              <w:rPr>
                <w:noProof/>
                <w:webHidden/>
              </w:rPr>
              <w:t>19</w:t>
            </w:r>
            <w:r w:rsidR="0027155E">
              <w:rPr>
                <w:noProof/>
                <w:webHidden/>
              </w:rPr>
              <w:fldChar w:fldCharType="end"/>
            </w:r>
          </w:hyperlink>
        </w:p>
        <w:p w:rsidR="002E1FEA" w:rsidRDefault="002E1FEA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672041"/>
      <w:r>
        <w:rPr>
          <w:lang w:val="en-US"/>
        </w:rPr>
        <w:lastRenderedPageBreak/>
        <w:t>Development and Test Environment</w:t>
      </w:r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7D0784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680763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680763" w:rsidRPr="002B4FCE" w:rsidRDefault="00680763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680763" w:rsidRPr="002B4FCE" w:rsidRDefault="00680763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680763" w:rsidRPr="005F22B4" w:rsidRDefault="00680763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Win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27E4D024" wp14:editId="1011C4BB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672042"/>
      <w:r>
        <w:rPr>
          <w:lang w:val="en-US"/>
        </w:rPr>
        <w:t>Installation Instructions</w:t>
      </w:r>
      <w:bookmarkEnd w:id="2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D56161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F61D8E" w:rsidRPr="00382A2A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F61D8E" w:rsidRPr="00382A2A">
        <w:rPr>
          <w:rFonts w:asciiTheme="minorHAnsi" w:hAnsiTheme="minorHAnsi" w:cstheme="minorHAnsi"/>
          <w:sz w:val="22"/>
          <w:szCs w:val="22"/>
        </w:rPr>
        <w:t xml:space="preserve"> 6.1 and BSPs</w:t>
      </w:r>
      <w:r w:rsidR="00F61D8E">
        <w:rPr>
          <w:rFonts w:asciiTheme="minorHAnsi" w:hAnsiTheme="minorHAnsi" w:cstheme="minorHAnsi"/>
          <w:sz w:val="22"/>
          <w:szCs w:val="22"/>
        </w:rPr>
        <w:t xml:space="preserve"> </w:t>
      </w:r>
      <w:r w:rsidR="00F61D8E" w:rsidRPr="00382A2A">
        <w:rPr>
          <w:rFonts w:asciiTheme="minorHAnsi" w:hAnsiTheme="minorHAnsi" w:cstheme="minorHAnsi"/>
          <w:sz w:val="22"/>
          <w:szCs w:val="22"/>
        </w:rPr>
        <w:t xml:space="preserve">as listed in 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 xml:space="preserve">setup.log </w:t>
      </w:r>
      <w:r>
        <w:rPr>
          <w:rFonts w:asciiTheme="minorHAnsi" w:hAnsiTheme="minorHAnsi" w:cstheme="minorHAnsi"/>
          <w:color w:val="FF0000"/>
          <w:sz w:val="22"/>
          <w:szCs w:val="22"/>
        </w:rPr>
        <w:t>in Appendix 1</w:t>
      </w:r>
      <w:r w:rsidR="00F61D8E" w:rsidRPr="00D56161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heckout </w:t>
      </w:r>
      <w:hyperlink r:id="rId8" w:history="1">
        <w:r w:rsidR="00C80411" w:rsidRPr="009510C1">
          <w:rPr>
            <w:rStyle w:val="Hyperlink"/>
          </w:rPr>
          <w:t>https://github.com/neominds/JPN_RIC13351-2/trunk/releases/430</w:t>
        </w:r>
      </w:hyperlink>
      <w:r w:rsidR="00C80411">
        <w:t xml:space="preserve">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C80411">
        <w:rPr>
          <w:rFonts w:asciiTheme="minorHAnsi" w:hAnsiTheme="minorHAnsi" w:cstheme="minorHAnsi"/>
          <w:sz w:val="22"/>
          <w:szCs w:val="22"/>
        </w:rPr>
        <w:t xml:space="preserve">\work) 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\work\430\)</w:t>
      </w:r>
    </w:p>
    <w:p w:rsidR="00DD37C3" w:rsidRPr="00246D09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46D09">
        <w:rPr>
          <w:rFonts w:asciiTheme="minorHAnsi" w:hAnsiTheme="minorHAnsi" w:cstheme="minorHAnsi"/>
          <w:sz w:val="22"/>
          <w:szCs w:val="22"/>
        </w:rPr>
        <w:t>U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246D09">
        <w:rPr>
          <w:rFonts w:asciiTheme="minorHAnsi" w:hAnsiTheme="minorHAnsi" w:cstheme="minorHAnsi"/>
          <w:sz w:val="22"/>
          <w:szCs w:val="22"/>
        </w:rPr>
        <w:t>ric13351_2_asis_430.zip</w:t>
      </w:r>
      <w:r w:rsidR="00DD37C3" w:rsidRPr="00246D09">
        <w:rPr>
          <w:rFonts w:asciiTheme="minorHAnsi" w:hAnsiTheme="minorHAnsi" w:cstheme="minorHAnsi"/>
          <w:sz w:val="22"/>
          <w:szCs w:val="22"/>
        </w:rPr>
        <w:t xml:space="preserve">  file</w:t>
      </w:r>
      <w:r w:rsidR="00246D09" w:rsidRPr="00246D09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96287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-&gt;vxworks-6.1-&gt;</w:t>
      </w:r>
      <w:proofErr w:type="spellStart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 xml:space="preserve">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2.   Go to</w:t>
      </w:r>
      <w:r w:rsidR="00D52CA8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\work\430\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36511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is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="00F61D8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JPN_RIC13351-2.bat  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WindRiverInstalledDirectory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withtest</w:t>
      </w:r>
      <w:proofErr w:type="spellEnd"/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430&gt;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C:\WindRiver </w:t>
      </w:r>
      <w:proofErr w:type="spellStart"/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perform tests after applying patch, additional option “</w:t>
      </w:r>
      <w:proofErr w:type="spellStart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withtest</w:t>
      </w:r>
      <w:proofErr w:type="spellEnd"/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JPN_RIC13351-2.bat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</w:t>
      </w:r>
      <w:proofErr w:type="spellStart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WindRiverInstalledDirectory</w:t>
      </w:r>
      <w:proofErr w:type="spellEnd"/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DD37C3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430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</w:t>
      </w:r>
      <w:proofErr w:type="spellStart"/>
      <w:r w:rsidR="00ED1EFD"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="00ED1EFD" w:rsidRPr="00246D09">
        <w:rPr>
          <w:rFonts w:asciiTheme="minorHAnsi" w:hAnsiTheme="minorHAnsi" w:cstheme="minorHAnsi"/>
          <w:i/>
          <w:sz w:val="20"/>
          <w:szCs w:val="22"/>
        </w:rPr>
        <w:t>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921D5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WorkbenchInstallationDirectory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&gt; \vxWorks-6.1\target\h\</w:t>
      </w:r>
      <w:proofErr w:type="spellStart"/>
      <w:r w:rsidRPr="00246D09">
        <w:rPr>
          <w:rFonts w:asciiTheme="minorHAnsi" w:hAnsiTheme="minorHAnsi" w:cstheme="minorHAnsi"/>
          <w:i/>
          <w:sz w:val="20"/>
          <w:szCs w:val="22"/>
        </w:rPr>
        <w:t>openssl</w:t>
      </w:r>
      <w:proofErr w:type="spellEnd"/>
      <w:r w:rsidRPr="00246D09">
        <w:rPr>
          <w:rFonts w:asciiTheme="minorHAnsi" w:hAnsiTheme="minorHAnsi" w:cstheme="minorHAnsi"/>
          <w:i/>
          <w:sz w:val="20"/>
          <w:szCs w:val="22"/>
        </w:rPr>
        <w:t>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9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 w:rsidR="00C52B85">
        <w:rPr>
          <w:rFonts w:asciiTheme="minorHAnsi" w:hAnsiTheme="minorHAnsi" w:cstheme="minorHAnsi"/>
          <w:sz w:val="22"/>
          <w:szCs w:val="22"/>
        </w:rPr>
        <w:t xml:space="preserve"> </w:t>
      </w:r>
      <w:r w:rsidR="00C52B85" w:rsidRPr="00C52B8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 a local directory. (</w:t>
      </w:r>
      <w:proofErr w:type="spellStart"/>
      <w:r>
        <w:rPr>
          <w:rFonts w:asciiTheme="minorHAnsi" w:hAnsiTheme="minorHAnsi" w:cstheme="minorHAnsi"/>
          <w:sz w:val="22"/>
          <w:szCs w:val="22"/>
        </w:rPr>
        <w:t>e.g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sz w:val="22"/>
          <w:szCs w:val="22"/>
        </w:rPr>
        <w:t>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openssls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./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Do SVN checkout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9510C1">
          <w:rPr>
            <w:rStyle w:val="Hyperlink"/>
          </w:rPr>
          <w:t>https://github.com/neominds/JPN_RIC13351-2/trunk/releases/430</w:t>
        </w:r>
      </w:hyperlink>
      <w:r>
        <w:t xml:space="preserve">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/work)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 xml:space="preserve">Unzip ric13351_2_asis_430.zip file. </w:t>
      </w:r>
    </w:p>
    <w:p w:rsidR="002D6721" w:rsidRPr="002D6721" w:rsidRDefault="002D6721" w:rsidP="002D6721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094067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>
        <w:rPr>
          <w:rFonts w:asciiTheme="minorHAnsi" w:hAnsiTheme="minorHAnsi" w:cstheme="minorHAnsi"/>
          <w:sz w:val="22"/>
          <w:szCs w:val="22"/>
        </w:rPr>
        <w:t>all</w:t>
      </w:r>
      <w:r w:rsidRPr="00094067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="00365372">
        <w:rPr>
          <w:rFonts w:asciiTheme="minorHAnsi" w:hAnsiTheme="minorHAnsi" w:cstheme="minorHAnsi"/>
          <w:sz w:val="22"/>
          <w:szCs w:val="22"/>
        </w:rPr>
        <w:t>&gt;/</w:t>
      </w:r>
      <w:r w:rsidRPr="00094067">
        <w:rPr>
          <w:rFonts w:ascii="Courier New" w:hAnsi="Courier New" w:cs="Courier New"/>
          <w:sz w:val="18"/>
          <w:szCs w:val="22"/>
        </w:rPr>
        <w:t>430</w:t>
      </w:r>
      <w:r w:rsidR="00094067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094067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094067" w:rsidRPr="00094067">
        <w:rPr>
          <w:rFonts w:ascii="Courier New" w:hAnsi="Courier New" w:cs="Courier New"/>
          <w:sz w:val="18"/>
          <w:szCs w:val="22"/>
        </w:rPr>
        <w:t>/certificates</w:t>
      </w:r>
      <w:r w:rsidRPr="00094067">
        <w:rPr>
          <w:rFonts w:asciiTheme="minorHAnsi" w:hAnsiTheme="minorHAnsi" w:cstheme="minorHAnsi"/>
          <w:sz w:val="22"/>
          <w:szCs w:val="22"/>
        </w:rPr>
        <w:t xml:space="preserve"> </w:t>
      </w:r>
      <w:r w:rsidR="00365372" w:rsidRPr="00094067">
        <w:rPr>
          <w:rFonts w:asciiTheme="minorHAnsi" w:hAnsiTheme="minorHAnsi" w:cstheme="minorHAnsi"/>
          <w:sz w:val="22"/>
          <w:szCs w:val="22"/>
        </w:rPr>
        <w:t>directory to</w:t>
      </w:r>
      <w:r w:rsidRPr="00094067">
        <w:rPr>
          <w:rFonts w:asciiTheme="minorHAnsi" w:hAnsiTheme="minorHAnsi" w:cstheme="minorHAnsi"/>
          <w:sz w:val="22"/>
          <w:szCs w:val="22"/>
        </w:rPr>
        <w:t xml:space="preserve"> each </w:t>
      </w:r>
      <w:proofErr w:type="spellStart"/>
      <w:r w:rsidRPr="00094067">
        <w:rPr>
          <w:rFonts w:asciiTheme="minorHAnsi" w:hAnsiTheme="minorHAnsi" w:cstheme="minorHAnsi"/>
          <w:sz w:val="22"/>
          <w:szCs w:val="22"/>
        </w:rPr>
        <w:lastRenderedPageBreak/>
        <w:t>openSSL</w:t>
      </w:r>
      <w:proofErr w:type="spellEnd"/>
      <w:r w:rsidRPr="00094067">
        <w:rPr>
          <w:rFonts w:asciiTheme="minorHAnsi" w:hAnsiTheme="minorHAnsi" w:cstheme="minorHAnsi"/>
          <w:sz w:val="22"/>
          <w:szCs w:val="22"/>
        </w:rPr>
        <w:t xml:space="preserve"> folder created in step 1.</w:t>
      </w:r>
    </w:p>
    <w:p w:rsidR="002D6721" w:rsidRDefault="00365372" w:rsidP="002D6721">
      <w:pPr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</w:t>
      </w:r>
      <w:r w:rsidR="002D6721">
        <w:rPr>
          <w:rFonts w:ascii="Calibri" w:hAnsi="Calibri" w:cs="Calibri"/>
          <w:sz w:val="22"/>
          <w:szCs w:val="22"/>
          <w:lang w:val="en-US"/>
        </w:rPr>
        <w:t>.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D6721">
        <w:rPr>
          <w:rFonts w:ascii="Calibri" w:hAnsi="Calibri" w:cs="Calibri"/>
          <w:sz w:val="22"/>
          <w:szCs w:val="22"/>
          <w:lang w:val="en-US"/>
        </w:rPr>
        <w:t xml:space="preserve">g. </w:t>
      </w:r>
    </w:p>
    <w:p w:rsidR="009E25F6" w:rsidRDefault="002D6721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/work/430</w:t>
      </w:r>
      <w:r w:rsidR="009E25F6">
        <w:rPr>
          <w:rFonts w:ascii="Courier New" w:hAnsi="Courier New" w:cs="Courier New"/>
          <w:sz w:val="18"/>
          <w:szCs w:val="22"/>
        </w:rPr>
        <w:t>/</w:t>
      </w:r>
      <w:proofErr w:type="spellStart"/>
      <w:r w:rsidR="009E25F6" w:rsidRPr="00094067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9E25F6" w:rsidRPr="00094067">
        <w:rPr>
          <w:rFonts w:ascii="Courier New" w:hAnsi="Courier New" w:cs="Courier New"/>
          <w:sz w:val="18"/>
          <w:szCs w:val="22"/>
        </w:rPr>
        <w:t>/certificates/</w:t>
      </w:r>
    </w:p>
    <w:p w:rsidR="002D6721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proofErr w:type="spellStart"/>
      <w:r w:rsidR="00365372">
        <w:rPr>
          <w:rFonts w:ascii="Courier New" w:hAnsi="Courier New" w:cs="Courier New"/>
          <w:sz w:val="18"/>
          <w:szCs w:val="22"/>
        </w:rPr>
        <w:t>cp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 xml:space="preserve"> 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="002D6721"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="002D6721" w:rsidRPr="00094067">
        <w:rPr>
          <w:rFonts w:ascii="Courier New" w:hAnsi="Courier New" w:cs="Courier New"/>
          <w:sz w:val="18"/>
          <w:szCs w:val="22"/>
        </w:rPr>
        <w:t>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365372">
      <w:pPr>
        <w:pStyle w:val="ListParagraph"/>
        <w:ind w:left="1080" w:hanging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proofErr w:type="spellStart"/>
      <w:r>
        <w:rPr>
          <w:rFonts w:ascii="Courier New" w:hAnsi="Courier New" w:cs="Courier New"/>
          <w:sz w:val="18"/>
          <w:szCs w:val="22"/>
        </w:rPr>
        <w:t>cp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</w:t>
      </w:r>
      <w:proofErr w:type="spellStart"/>
      <w:r w:rsidRPr="00094067">
        <w:rPr>
          <w:rFonts w:ascii="Courier New" w:hAnsi="Courier New" w:cs="Courier New"/>
          <w:sz w:val="18"/>
          <w:szCs w:val="22"/>
        </w:rPr>
        <w:t>openssls</w:t>
      </w:r>
      <w:proofErr w:type="spellEnd"/>
      <w:r w:rsidRPr="00094067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3" w:name="_Toc418672043"/>
      <w:r w:rsidRPr="004F0B64">
        <w:rPr>
          <w:lang w:val="en-US"/>
        </w:rPr>
        <w:t>Build Instructions</w:t>
      </w:r>
      <w:bookmarkEnd w:id="3"/>
    </w:p>
    <w:p w:rsidR="00582D68" w:rsidRDefault="00582D68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&gt;\VxWorks-6.1\target\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wind,wrn,wvlisted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5CC7C43C" wp14:editId="76C02782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as  shown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ne INCLUDE_USER_APPL  macro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CLUDE_USER_APPL block add below  two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DA35C8" w:rsidRPr="002715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44B88DC7" wp14:editId="7723E62E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search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37425937" wp14:editId="0765590B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search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615A81A" wp14:editId="17DED4A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-&gt;vxworks-6.1-&gt;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31388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Workbench 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Give project name and click on 'next' .</w:t>
      </w:r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Select 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</w:t>
      </w:r>
      <w:proofErr w:type="spell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INCLUDE_SSL_APPS  by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5A8FB62C" wp14:editId="564C8ABA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="00E013CF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013CF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5172EC1E" wp14:editId="40D91FFA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A3FE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  <w:proofErr w:type="spellStart"/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proofErr w:type="spellEnd"/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 xml:space="preserve">- 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 comment 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 xml:space="preserve">-&gt; 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 xml:space="preserve">-&gt; comment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proofErr w:type="spellStart"/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</w:t>
      </w:r>
      <w:proofErr w:type="spellEnd"/>
      <w:r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4" w:name="_Toc418672044"/>
      <w:r>
        <w:rPr>
          <w:lang w:val="en-US"/>
        </w:rPr>
        <w:lastRenderedPageBreak/>
        <w:t>Bringing up Wind River Board</w:t>
      </w:r>
      <w:bookmarkEnd w:id="4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target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security-&gt;user/rights.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elect 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present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 wp14:anchorId="64AC94EE" wp14:editId="4BDA69DE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 boot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set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 wp14:anchorId="151C49B6" wp14:editId="79447958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images created in Section 2,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Vxworks_withoutfix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</w:t>
      </w:r>
      <w:proofErr w:type="spellStart"/>
      <w:r w:rsidRPr="00365372">
        <w:rPr>
          <w:rFonts w:asciiTheme="minorHAnsi" w:hAnsiTheme="minorHAnsi" w:cstheme="minorHAnsi"/>
          <w:sz w:val="22"/>
          <w:szCs w:val="22"/>
        </w:rPr>
        <w:t>local_working_folder</w:t>
      </w:r>
      <w:proofErr w:type="spellEnd"/>
      <w:r w:rsidRPr="00365372">
        <w:rPr>
          <w:rFonts w:asciiTheme="minorHAnsi" w:hAnsiTheme="minorHAnsi" w:cstheme="minorHAnsi"/>
          <w:sz w:val="22"/>
          <w:szCs w:val="22"/>
        </w:rPr>
        <w:t>&gt;\</w:t>
      </w:r>
      <w:r w:rsidRPr="00365372">
        <w:rPr>
          <w:rFonts w:ascii="Courier New" w:hAnsi="Courier New" w:cs="Courier New"/>
          <w:sz w:val="18"/>
          <w:szCs w:val="22"/>
        </w:rPr>
        <w:t>430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proofErr w:type="spellStart"/>
      <w:r w:rsidRPr="00365372">
        <w:rPr>
          <w:rFonts w:ascii="Courier New" w:hAnsi="Courier New" w:cs="Courier New"/>
          <w:sz w:val="18"/>
          <w:szCs w:val="22"/>
        </w:rPr>
        <w:t>test_src</w:t>
      </w:r>
      <w:proofErr w:type="spellEnd"/>
      <w:r w:rsidRPr="00365372">
        <w:rPr>
          <w:rFonts w:ascii="Courier New" w:hAnsi="Courier New" w:cs="Courier New"/>
          <w:sz w:val="18"/>
          <w:szCs w:val="22"/>
        </w:rPr>
        <w:t>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\work\430\&gt;cd </w:t>
      </w:r>
      <w:proofErr w:type="spellStart"/>
      <w:r>
        <w:rPr>
          <w:rFonts w:ascii="Courier New" w:hAnsi="Courier New" w:cs="Courier New"/>
          <w:sz w:val="18"/>
          <w:szCs w:val="22"/>
        </w:rPr>
        <w:t>test_src</w:t>
      </w:r>
      <w:proofErr w:type="spellEnd"/>
      <w:r>
        <w:rPr>
          <w:rFonts w:ascii="Courier New" w:hAnsi="Courier New" w:cs="Courier New"/>
          <w:sz w:val="18"/>
          <w:szCs w:val="22"/>
        </w:rPr>
        <w:t>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 xml:space="preserve">\work\430\test_src\certificates&gt;copy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</w:t>
      </w:r>
      <w:r w:rsidR="00365372" w:rsidRPr="00094067"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ourier New" w:hAnsi="Courier New" w:cs="Courier New"/>
          <w:sz w:val="18"/>
          <w:szCs w:val="22"/>
        </w:rPr>
        <w:t>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5" w:name="_Toc418672045"/>
      <w:r>
        <w:rPr>
          <w:lang w:val="en-US"/>
        </w:rPr>
        <w:t>Test Environment Setup &amp; Execution Procedure</w:t>
      </w:r>
      <w:bookmarkEnd w:id="5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6" w:name="_Toc418672046"/>
      <w:r w:rsidRPr="002E1FEA">
        <w:rPr>
          <w:sz w:val="28"/>
          <w:lang w:val="en-US"/>
        </w:rPr>
        <w:t>CVE-2014-3572:</w:t>
      </w:r>
      <w:bookmarkEnd w:id="6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672047"/>
      <w:r w:rsidRPr="00596C61">
        <w:rPr>
          <w:lang w:val="en-US"/>
        </w:rPr>
        <w:t>Test Preparation</w:t>
      </w:r>
      <w:bookmarkEnd w:id="7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proofErr w:type="spellStart"/>
      <w:r w:rsidR="00220EE3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 w:rsidR="00771528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771528"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7671FD">
        <w:rPr>
          <w:rFonts w:ascii="Calibri" w:hAnsi="Calibri" w:cs="Calibri"/>
          <w:sz w:val="22"/>
          <w:szCs w:val="22"/>
          <w:lang w:val="en-US"/>
        </w:rPr>
        <w:t>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="009F5301"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9F5301" w:rsidRPr="00E710FC">
        <w:rPr>
          <w:rFonts w:ascii="Courier New" w:hAnsi="Courier New" w:cs="Courier New"/>
          <w:sz w:val="20"/>
          <w:szCs w:val="22"/>
        </w:rPr>
        <w:t>/openssl-</w:t>
      </w:r>
      <w:r w:rsidR="009F5301">
        <w:rPr>
          <w:rFonts w:ascii="Courier New" w:hAnsi="Courier New" w:cs="Courier New"/>
          <w:sz w:val="20"/>
          <w:szCs w:val="22"/>
        </w:rPr>
        <w:t>1.0.1k/</w:t>
      </w:r>
      <w:proofErr w:type="spellStart"/>
      <w:r w:rsidR="009F5301">
        <w:rPr>
          <w:rFonts w:ascii="Courier New" w:hAnsi="Courier New" w:cs="Courier New"/>
          <w:sz w:val="20"/>
          <w:szCs w:val="22"/>
        </w:rPr>
        <w:t>ssl</w:t>
      </w:r>
      <w:proofErr w:type="spellEnd"/>
      <w:r w:rsidR="009F5301">
        <w:rPr>
          <w:rFonts w:ascii="Courier New" w:hAnsi="Courier New" w:cs="Courier New"/>
          <w:sz w:val="20"/>
          <w:szCs w:val="22"/>
        </w:rPr>
        <w:t>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B5050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8" w:name="_Toc418672048"/>
      <w:r w:rsidRPr="00374407">
        <w:rPr>
          <w:lang w:val="en-US"/>
        </w:rPr>
        <w:t>Test Procedure</w:t>
      </w:r>
      <w:bookmarkEnd w:id="8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="00D52F0C"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D52F0C"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 w:rsidR="00C83363"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-cert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-key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ecdhkey.pem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accept</w:t>
      </w:r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4433 -ssl3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693775">
        <w:rPr>
          <w:rFonts w:ascii="Courier New" w:hAnsi="Courier New" w:cs="Courier New"/>
          <w:sz w:val="20"/>
          <w:szCs w:val="22"/>
        </w:rPr>
        <w:t xml:space="preserve">  -ssl3  -cipher ECDHE-ECDSA-AES256-SHA  -</w:t>
      </w:r>
      <w:proofErr w:type="spellStart"/>
      <w:r w:rsidRPr="00693775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</w:t>
      </w:r>
      <w:proofErr w:type="spellStart"/>
      <w:r w:rsidR="0024032D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671FD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="00D872C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D872C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ient_main("4","-connect","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016CB" w:rsidRPr="0024032D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  <w:r w:rsidR="00596704"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openssl-1.0.1k and run </w:t>
      </w:r>
      <w:proofErr w:type="spellStart"/>
      <w:r w:rsidRPr="00382A2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A2A">
        <w:rPr>
          <w:rFonts w:ascii="Calibri" w:hAnsi="Calibri" w:cs="Calibri"/>
          <w:sz w:val="22"/>
          <w:szCs w:val="22"/>
          <w:lang w:val="en-US"/>
        </w:rPr>
        <w:t xml:space="preserve">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D52F0C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52F0C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D52F0C">
        <w:rPr>
          <w:rFonts w:ascii="Courier New" w:hAnsi="Courier New" w:cs="Courier New"/>
          <w:sz w:val="20"/>
          <w:szCs w:val="22"/>
        </w:rPr>
        <w:t xml:space="preserve"> </w:t>
      </w:r>
      <w:r w:rsidRPr="00C5261E">
        <w:rPr>
          <w:rFonts w:ascii="Courier New" w:hAnsi="Courier New" w:cs="Courier New"/>
          <w:sz w:val="20"/>
          <w:szCs w:val="22"/>
        </w:rPr>
        <w:t xml:space="preserve">-accept   4433  -cert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C5261E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C5261E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-&gt;nm_client_main("4","-connect","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opensl-1.0.1k directory, restore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/s3_srvr.c_orig </w:t>
      </w:r>
      <w:r w:rsidRPr="00E710FC">
        <w:rPr>
          <w:rFonts w:ascii="Courier New" w:hAnsi="Courier New" w:cs="Courier New"/>
          <w:sz w:val="20"/>
          <w:szCs w:val="22"/>
        </w:rPr>
        <w:lastRenderedPageBreak/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-accept   4433 -cert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3971A2">
        <w:rPr>
          <w:rFonts w:ascii="Courier New" w:hAnsi="Courier New" w:cs="Courier New"/>
          <w:sz w:val="20"/>
          <w:szCs w:val="22"/>
        </w:rPr>
        <w:t xml:space="preserve">  -key  </w:t>
      </w:r>
      <w:proofErr w:type="spellStart"/>
      <w:r w:rsidRPr="003971A2">
        <w:rPr>
          <w:rFonts w:ascii="Courier New" w:hAnsi="Courier New" w:cs="Courier New"/>
          <w:sz w:val="20"/>
          <w:szCs w:val="22"/>
        </w:rPr>
        <w:t>rsakey.pem</w:t>
      </w:r>
      <w:proofErr w:type="spellEnd"/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proofErr w:type="spellStart"/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  <w:proofErr w:type="spellEnd"/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nm_client_main("4","-connect","&lt;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9" w:name="_Toc418672049"/>
      <w:r w:rsidRPr="002E1FEA">
        <w:rPr>
          <w:sz w:val="28"/>
          <w:lang w:val="en-US"/>
        </w:rPr>
        <w:t>CVE-2015-0204:</w:t>
      </w:r>
      <w:bookmarkEnd w:id="9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672050"/>
      <w:r w:rsidRPr="00596C61">
        <w:rPr>
          <w:lang w:val="en-US"/>
        </w:rPr>
        <w:t>Test Preparation</w:t>
      </w:r>
      <w:bookmarkEnd w:id="10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/s3_srvr.c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1" w:name="_Toc418672051"/>
      <w:r w:rsidRPr="00374407">
        <w:rPr>
          <w:lang w:val="en-US"/>
        </w:rPr>
        <w:t>Test Procedure</w:t>
      </w:r>
      <w:bookmarkEnd w:id="11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nm_client_main("6","-connect","&lt;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-cert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 -key  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 -cipher  NULL-SHA  -</w:t>
      </w:r>
      <w:proofErr w:type="spellStart"/>
      <w:r w:rsidRPr="000E6078">
        <w:rPr>
          <w:rFonts w:ascii="Courier New" w:hAnsi="Courier New" w:cs="Courier New"/>
          <w:sz w:val="20"/>
          <w:szCs w:val="22"/>
        </w:rPr>
        <w:t>msg</w:t>
      </w:r>
      <w:proofErr w:type="spellEnd"/>
      <w:r w:rsidRPr="000E6078">
        <w:rPr>
          <w:rFonts w:ascii="Courier New" w:hAnsi="Courier New" w:cs="Courier New"/>
          <w:sz w:val="20"/>
          <w:szCs w:val="22"/>
        </w:rPr>
        <w:t xml:space="preserve">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nm_client_main("6","-connect","&lt;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successfully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53D5A" w:rsidRDefault="00353D5A" w:rsidP="00FD3814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2" w:name="_Toc418672052"/>
      <w:r w:rsidRPr="002E1FEA">
        <w:rPr>
          <w:sz w:val="28"/>
          <w:lang w:val="en-US"/>
        </w:rPr>
        <w:t>CVE-2015-0205:</w:t>
      </w:r>
      <w:bookmarkEnd w:id="12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672053"/>
      <w:r w:rsidRPr="00596C61">
        <w:rPr>
          <w:lang w:val="en-US"/>
        </w:rPr>
        <w:t>Test Preparation</w:t>
      </w:r>
      <w:bookmarkEnd w:id="13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r w:rsidRPr="006219E1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/s3_clnt.c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proofErr w:type="spellStart"/>
      <w:r w:rsidR="00680763">
        <w:rPr>
          <w:rFonts w:ascii="Courier New" w:hAnsi="Courier New" w:cs="Courier New"/>
          <w:sz w:val="18"/>
          <w:szCs w:val="22"/>
        </w:rPr>
        <w:t>test_src</w:t>
      </w:r>
      <w:proofErr w:type="spellEnd"/>
      <w:r w:rsidR="00680763">
        <w:rPr>
          <w:rFonts w:ascii="Courier New" w:hAnsi="Courier New" w:cs="Courier New"/>
          <w:sz w:val="18"/>
          <w:szCs w:val="22"/>
        </w:rPr>
        <w:t>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4" w:name="_Toc418672054"/>
      <w:r w:rsidRPr="00374407">
        <w:rPr>
          <w:lang w:val="en-US"/>
        </w:rPr>
        <w:t>Test Procedure</w:t>
      </w:r>
      <w:bookmarkEnd w:id="14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-key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="00D4178A"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="00D4178A"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-accept  4433 -cert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-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E04B43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ca_dh.pem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Pr="00E04B43">
        <w:rPr>
          <w:rFonts w:ascii="Courier New" w:hAnsi="Courier New" w:cs="Courier New"/>
          <w:sz w:val="20"/>
          <w:szCs w:val="22"/>
        </w:rPr>
        <w:t xml:space="preserve">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proofErr w:type="spellStart"/>
      <w:r w:rsidRPr="00E04B43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-connect 127.0.0.1:4433 -cipher DHE-RSA-AES128-SHA -cert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-key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D4178A">
        <w:rPr>
          <w:rFonts w:ascii="Courier New" w:hAnsi="Courier New" w:cs="Courier New"/>
          <w:sz w:val="20"/>
          <w:szCs w:val="22"/>
        </w:rPr>
        <w:t xml:space="preserve"> -ssl3  -</w:t>
      </w:r>
      <w:proofErr w:type="spellStart"/>
      <w:r w:rsidRPr="00D4178A">
        <w:rPr>
          <w:rFonts w:ascii="Courier New" w:hAnsi="Courier New" w:cs="Courier New"/>
          <w:sz w:val="20"/>
          <w:szCs w:val="22"/>
        </w:rPr>
        <w:t>msg</w:t>
      </w:r>
      <w:proofErr w:type="spellEnd"/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</w:t>
      </w:r>
      <w:r w:rsidR="00784705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SSL client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nm_server_main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("9","-cert",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"-key",</w:t>
      </w:r>
      <w:r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056ED7">
        <w:rPr>
          <w:rFonts w:ascii="Courier New" w:hAnsi="Courier New" w:cs="Courier New"/>
          <w:sz w:val="20"/>
          <w:szCs w:val="22"/>
          <w:lang w:val="en-US"/>
        </w:rPr>
        <w:t>"</w:t>
      </w:r>
      <w:proofErr w:type="spellStart"/>
      <w:r w:rsidRPr="00056ED7">
        <w:rPr>
          <w:rFonts w:ascii="Courier New" w:hAnsi="Courier New" w:cs="Courier New"/>
          <w:sz w:val="20"/>
          <w:szCs w:val="22"/>
          <w:lang w:val="en-US"/>
        </w:rPr>
        <w:t>rsakey.pem</w:t>
      </w:r>
      <w:proofErr w:type="spellEnd"/>
      <w:r w:rsidRPr="00056ED7">
        <w:rPr>
          <w:rFonts w:ascii="Courier New" w:hAnsi="Courier New" w:cs="Courier New"/>
          <w:sz w:val="20"/>
          <w:szCs w:val="22"/>
          <w:lang w:val="en-US"/>
        </w:rPr>
        <w:t>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s_client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proofErr w:type="spellStart"/>
      <w:r w:rsidR="007D0784">
        <w:rPr>
          <w:rFonts w:ascii="Courier New" w:hAnsi="Courier New" w:cs="Courier New"/>
          <w:sz w:val="20"/>
          <w:szCs w:val="22"/>
        </w:rPr>
        <w:t>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dhkey.pem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CAfile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056ED7">
        <w:rPr>
          <w:rFonts w:ascii="Courier New" w:hAnsi="Courier New" w:cs="Courier New"/>
          <w:sz w:val="20"/>
          <w:szCs w:val="22"/>
        </w:rPr>
        <w:t>ca_dh.pem</w:t>
      </w:r>
      <w:proofErr w:type="spellEnd"/>
      <w:r w:rsidRPr="00056ED7">
        <w:rPr>
          <w:rFonts w:ascii="Courier New" w:hAnsi="Courier New" w:cs="Courier New"/>
          <w:sz w:val="20"/>
          <w:szCs w:val="22"/>
        </w:rPr>
        <w:t xml:space="preserve">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because after patch it is not vulnerable.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5" w:name="_Toc418672055"/>
      <w:r w:rsidRPr="002E1FEA">
        <w:rPr>
          <w:sz w:val="28"/>
          <w:lang w:val="en-US"/>
        </w:rPr>
        <w:t>CVE-2014-8275:</w:t>
      </w:r>
      <w:bookmarkEnd w:id="15"/>
    </w:p>
    <w:p w:rsidR="00602CA7" w:rsidRPr="00596C61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672056"/>
      <w:r w:rsidRPr="00596C61">
        <w:rPr>
          <w:lang w:val="en-US"/>
        </w:rPr>
        <w:t>Test Preparation</w:t>
      </w:r>
      <w:bookmarkEnd w:id="16"/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587E7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E013CF">
      <w:pPr>
        <w:pStyle w:val="Heading2"/>
        <w:numPr>
          <w:ilvl w:val="0"/>
          <w:numId w:val="11"/>
        </w:numPr>
        <w:rPr>
          <w:lang w:val="en-US"/>
        </w:rPr>
      </w:pPr>
      <w:bookmarkStart w:id="17" w:name="_Toc418672057"/>
      <w:r w:rsidRPr="00374407">
        <w:rPr>
          <w:lang w:val="en-US"/>
        </w:rPr>
        <w:t>Test Procedure</w:t>
      </w:r>
      <w:bookmarkEnd w:id="17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nm_client_main("4","-connect","&lt;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lastRenderedPageBreak/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/s3_both.c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proofErr w:type="spellStart"/>
      <w:r>
        <w:rPr>
          <w:rFonts w:ascii="Courier New" w:hAnsi="Courier New" w:cs="Courier New"/>
          <w:sz w:val="20"/>
          <w:szCs w:val="22"/>
        </w:rPr>
        <w:t>ssl</w:t>
      </w:r>
      <w:proofErr w:type="spellEnd"/>
      <w:r>
        <w:rPr>
          <w:rFonts w:ascii="Courier New" w:hAnsi="Courier New" w:cs="Courier New"/>
          <w:sz w:val="20"/>
          <w:szCs w:val="22"/>
        </w:rPr>
        <w:t>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openssl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s_server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-cert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587E73">
        <w:rPr>
          <w:rFonts w:ascii="Courier New" w:hAnsi="Courier New" w:cs="Courier New"/>
          <w:sz w:val="20"/>
          <w:szCs w:val="22"/>
        </w:rPr>
        <w:t>rsakey.pem</w:t>
      </w:r>
      <w:proofErr w:type="spellEnd"/>
      <w:r w:rsidRPr="00587E73">
        <w:rPr>
          <w:rFonts w:ascii="Courier New" w:hAnsi="Courier New" w:cs="Courier New"/>
          <w:sz w:val="20"/>
          <w:szCs w:val="22"/>
        </w:rPr>
        <w:t xml:space="preserve">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nm_client_main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("4","-connect","&lt;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CAfile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","</w:t>
      </w:r>
      <w:proofErr w:type="spellStart"/>
      <w:r w:rsidRPr="007C47D1">
        <w:rPr>
          <w:rFonts w:ascii="Courier New" w:hAnsi="Courier New" w:cs="Courier New"/>
          <w:sz w:val="20"/>
          <w:szCs w:val="22"/>
          <w:lang w:val="en-US"/>
        </w:rPr>
        <w:t>ca_rsa.pem</w:t>
      </w:r>
      <w:proofErr w:type="spellEnd"/>
      <w:r w:rsidRPr="007C47D1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lastRenderedPageBreak/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20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20"/>
          <w:szCs w:val="22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proofErr w:type="spellStart"/>
      <w:r w:rsidR="003A0904">
        <w:rPr>
          <w:rFonts w:ascii="Calibri" w:hAnsi="Calibri" w:cs="Calibri"/>
          <w:sz w:val="22"/>
          <w:szCs w:val="22"/>
          <w:lang w:val="en-US"/>
        </w:rPr>
        <w:t>dsa</w:t>
      </w:r>
      <w:proofErr w:type="spellEnd"/>
      <w:r w:rsidR="003A0904">
        <w:rPr>
          <w:rFonts w:ascii="Calibri" w:hAnsi="Calibri" w:cs="Calibri"/>
          <w:sz w:val="22"/>
          <w:szCs w:val="22"/>
          <w:lang w:val="en-US"/>
        </w:rPr>
        <w:t>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430/</w:t>
      </w:r>
      <w:proofErr w:type="spellStart"/>
      <w:r w:rsidR="00680763">
        <w:rPr>
          <w:rFonts w:ascii="Calibri" w:hAnsi="Calibri" w:cs="Calibri"/>
          <w:sz w:val="22"/>
          <w:szCs w:val="22"/>
          <w:lang w:val="en-US"/>
        </w:rPr>
        <w:t>test_src</w:t>
      </w:r>
      <w:proofErr w:type="spellEnd"/>
      <w:r w:rsidR="00680763">
        <w:rPr>
          <w:rFonts w:ascii="Calibri" w:hAnsi="Calibri" w:cs="Calibri"/>
          <w:sz w:val="22"/>
          <w:szCs w:val="22"/>
          <w:lang w:val="en-US"/>
        </w:rPr>
        <w:t>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</w:t>
      </w:r>
      <w:proofErr w:type="spellStart"/>
      <w:r w:rsidRPr="009F5301">
        <w:rPr>
          <w:rFonts w:ascii="Courier New" w:hAnsi="Courier New" w:cs="Courier New"/>
          <w:sz w:val="18"/>
          <w:szCs w:val="22"/>
        </w:rPr>
        <w:t>cp</w:t>
      </w:r>
      <w:proofErr w:type="spellEnd"/>
      <w:r w:rsidRPr="009F5301">
        <w:rPr>
          <w:rFonts w:ascii="Courier New" w:hAnsi="Courier New" w:cs="Courier New"/>
          <w:sz w:val="18"/>
          <w:szCs w:val="22"/>
        </w:rPr>
        <w:t xml:space="preserve"> 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/work/430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>
        <w:rPr>
          <w:rFonts w:ascii="Courier New" w:hAnsi="Courier New" w:cs="Courier New"/>
          <w:sz w:val="18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proofErr w:type="spellStart"/>
      <w:r w:rsidR="003A0904">
        <w:rPr>
          <w:rFonts w:ascii="Courier New" w:hAnsi="Courier New" w:cs="Courier New"/>
          <w:sz w:val="20"/>
          <w:szCs w:val="22"/>
        </w:rPr>
        <w:t>dsa</w:t>
      </w:r>
      <w:proofErr w:type="spellEnd"/>
      <w:r w:rsidR="003A0904">
        <w:rPr>
          <w:rFonts w:ascii="Courier New" w:hAnsi="Courier New" w:cs="Courier New"/>
          <w:sz w:val="20"/>
          <w:szCs w:val="22"/>
        </w:rPr>
        <w:t>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Re-build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E.g</w:t>
      </w:r>
      <w:proofErr w:type="spellEnd"/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 w:rsidRPr="002403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E:\HOMEE&gt;copy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615437">
        <w:rPr>
          <w:rFonts w:ascii="Courier New" w:hAnsi="Courier New" w:cs="Courier New"/>
          <w:sz w:val="20"/>
          <w:szCs w:val="22"/>
          <w:lang w:val="en-US"/>
        </w:rPr>
        <w:t>nm_server_main</w:t>
      </w:r>
      <w:proofErr w:type="spellEnd"/>
      <w:r w:rsidRPr="00615437">
        <w:rPr>
          <w:rFonts w:ascii="Courier New" w:hAnsi="Courier New" w:cs="Courier New"/>
          <w:sz w:val="20"/>
          <w:szCs w:val="22"/>
          <w:lang w:val="en-US"/>
        </w:rPr>
        <w:t>("8","-accept","4433","-cert","dsa.pem",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</w:t>
      </w:r>
      <w:proofErr w:type="spellStart"/>
      <w:r w:rsidRPr="00E710FC">
        <w:rPr>
          <w:rFonts w:ascii="Courier New" w:hAnsi="Courier New" w:cs="Courier New"/>
          <w:sz w:val="20"/>
          <w:szCs w:val="22"/>
        </w:rPr>
        <w:t>openssls</w:t>
      </w:r>
      <w:proofErr w:type="spellEnd"/>
      <w:r w:rsidRPr="00E710FC">
        <w:rPr>
          <w:rFonts w:ascii="Courier New" w:hAnsi="Courier New" w:cs="Courier New"/>
          <w:sz w:val="20"/>
          <w:szCs w:val="22"/>
        </w:rPr>
        <w:t>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openssls_client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 xml:space="preserve">&gt;:4433  -cert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dsa.pem</w:t>
      </w:r>
      <w:proofErr w:type="spellEnd"/>
      <w:r w:rsidRPr="00615437">
        <w:rPr>
          <w:rFonts w:ascii="Courier New" w:hAnsi="Courier New" w:cs="Courier New"/>
          <w:sz w:val="20"/>
          <w:szCs w:val="22"/>
        </w:rPr>
        <w:t xml:space="preserve">  -key </w:t>
      </w:r>
      <w:proofErr w:type="spellStart"/>
      <w:r w:rsidRPr="00615437">
        <w:rPr>
          <w:rFonts w:ascii="Courier New" w:hAnsi="Courier New" w:cs="Courier New"/>
          <w:sz w:val="20"/>
          <w:szCs w:val="22"/>
        </w:rPr>
        <w:t>dsakey.pem</w:t>
      </w:r>
      <w:proofErr w:type="spellEnd"/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5B186D" w:rsidRDefault="005B186D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8" w:name="_Toc418672058"/>
      <w:r>
        <w:rPr>
          <w:sz w:val="28"/>
          <w:lang w:val="en-US"/>
        </w:rPr>
        <w:t>Cleanup</w:t>
      </w:r>
      <w:bookmarkEnd w:id="18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/openssl-1.0.1k/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</w:t>
      </w:r>
      <w:r>
        <w:rPr>
          <w:rFonts w:ascii="Courier New" w:hAnsi="Courier New" w:cs="Courier New"/>
          <w:sz w:val="20"/>
          <w:szCs w:val="22"/>
          <w:lang w:val="en-US"/>
        </w:rPr>
        <w:t>penssl-1.0.1k/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enssls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/openssl-1.0.2/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r>
        <w:rPr>
          <w:rFonts w:ascii="Courier New" w:hAnsi="Courier New" w:cs="Courier New"/>
          <w:sz w:val="20"/>
          <w:szCs w:val="22"/>
          <w:lang w:val="en-US"/>
        </w:rPr>
        <w:t>openssl-1.0.2/</w:t>
      </w: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>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ssl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cp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/openssl-0.9.8zd/crypto/dsa_asn1.c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="00D53E5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</w:t>
      </w:r>
      <w:proofErr w:type="spellStart"/>
      <w:r w:rsidRPr="00D44F1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44F1F">
        <w:rPr>
          <w:rFonts w:ascii="Courier New" w:hAnsi="Courier New" w:cs="Courier New"/>
          <w:sz w:val="20"/>
          <w:szCs w:val="22"/>
          <w:lang w:val="en-US"/>
        </w:rPr>
        <w:t>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file 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54073A" w:rsidRPr="001E7DF0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color w:val="FF0000"/>
          <w:sz w:val="20"/>
          <w:szCs w:val="20"/>
          <w:lang w:val="en-US"/>
        </w:rPr>
      </w:pPr>
      <w:r w:rsidRPr="001E7DF0">
        <w:rPr>
          <w:rFonts w:ascii="Calibri" w:hAnsi="Calibri" w:cs="Calibri"/>
          <w:color w:val="FF0000"/>
          <w:sz w:val="20"/>
          <w:szCs w:val="20"/>
          <w:lang w:val="en-US"/>
        </w:rPr>
        <w:t>TBD</w:t>
      </w:r>
    </w:p>
    <w:p w:rsid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42"/>
  </w:num>
  <w:num w:numId="4">
    <w:abstractNumId w:val="10"/>
  </w:num>
  <w:num w:numId="5">
    <w:abstractNumId w:val="27"/>
  </w:num>
  <w:num w:numId="6">
    <w:abstractNumId w:val="32"/>
  </w:num>
  <w:num w:numId="7">
    <w:abstractNumId w:val="46"/>
  </w:num>
  <w:num w:numId="8">
    <w:abstractNumId w:val="17"/>
  </w:num>
  <w:num w:numId="9">
    <w:abstractNumId w:val="31"/>
  </w:num>
  <w:num w:numId="10">
    <w:abstractNumId w:val="8"/>
  </w:num>
  <w:num w:numId="11">
    <w:abstractNumId w:val="26"/>
  </w:num>
  <w:num w:numId="12">
    <w:abstractNumId w:val="28"/>
  </w:num>
  <w:num w:numId="13">
    <w:abstractNumId w:val="29"/>
  </w:num>
  <w:num w:numId="14">
    <w:abstractNumId w:val="23"/>
  </w:num>
  <w:num w:numId="15">
    <w:abstractNumId w:val="53"/>
  </w:num>
  <w:num w:numId="16">
    <w:abstractNumId w:val="25"/>
  </w:num>
  <w:num w:numId="17">
    <w:abstractNumId w:val="2"/>
  </w:num>
  <w:num w:numId="18">
    <w:abstractNumId w:val="43"/>
  </w:num>
  <w:num w:numId="19">
    <w:abstractNumId w:val="5"/>
  </w:num>
  <w:num w:numId="20">
    <w:abstractNumId w:val="22"/>
  </w:num>
  <w:num w:numId="21">
    <w:abstractNumId w:val="4"/>
  </w:num>
  <w:num w:numId="22">
    <w:abstractNumId w:val="41"/>
  </w:num>
  <w:num w:numId="23">
    <w:abstractNumId w:val="15"/>
  </w:num>
  <w:num w:numId="24">
    <w:abstractNumId w:val="16"/>
  </w:num>
  <w:num w:numId="25">
    <w:abstractNumId w:val="33"/>
  </w:num>
  <w:num w:numId="26">
    <w:abstractNumId w:val="11"/>
  </w:num>
  <w:num w:numId="27">
    <w:abstractNumId w:val="13"/>
  </w:num>
  <w:num w:numId="28">
    <w:abstractNumId w:val="24"/>
  </w:num>
  <w:num w:numId="29">
    <w:abstractNumId w:val="9"/>
  </w:num>
  <w:num w:numId="30">
    <w:abstractNumId w:val="7"/>
  </w:num>
  <w:num w:numId="31">
    <w:abstractNumId w:val="47"/>
  </w:num>
  <w:num w:numId="32">
    <w:abstractNumId w:val="1"/>
  </w:num>
  <w:num w:numId="33">
    <w:abstractNumId w:val="0"/>
  </w:num>
  <w:num w:numId="34">
    <w:abstractNumId w:val="51"/>
  </w:num>
  <w:num w:numId="35">
    <w:abstractNumId w:val="3"/>
  </w:num>
  <w:num w:numId="36">
    <w:abstractNumId w:val="36"/>
  </w:num>
  <w:num w:numId="37">
    <w:abstractNumId w:val="40"/>
  </w:num>
  <w:num w:numId="38">
    <w:abstractNumId w:val="12"/>
  </w:num>
  <w:num w:numId="39">
    <w:abstractNumId w:val="19"/>
  </w:num>
  <w:num w:numId="40">
    <w:abstractNumId w:val="18"/>
  </w:num>
  <w:num w:numId="41">
    <w:abstractNumId w:val="50"/>
  </w:num>
  <w:num w:numId="42">
    <w:abstractNumId w:val="14"/>
  </w:num>
  <w:num w:numId="43">
    <w:abstractNumId w:val="37"/>
  </w:num>
  <w:num w:numId="44">
    <w:abstractNumId w:val="39"/>
  </w:num>
  <w:num w:numId="45">
    <w:abstractNumId w:val="38"/>
  </w:num>
  <w:num w:numId="46">
    <w:abstractNumId w:val="21"/>
  </w:num>
  <w:num w:numId="47">
    <w:abstractNumId w:val="45"/>
  </w:num>
  <w:num w:numId="48">
    <w:abstractNumId w:val="35"/>
  </w:num>
  <w:num w:numId="49">
    <w:abstractNumId w:val="48"/>
  </w:num>
  <w:num w:numId="50">
    <w:abstractNumId w:val="44"/>
  </w:num>
  <w:num w:numId="51">
    <w:abstractNumId w:val="52"/>
  </w:num>
  <w:num w:numId="52">
    <w:abstractNumId w:val="20"/>
  </w:num>
  <w:num w:numId="53">
    <w:abstractNumId w:val="6"/>
  </w:num>
  <w:num w:numId="54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41B2D"/>
    <w:rsid w:val="00047CD7"/>
    <w:rsid w:val="00056ED7"/>
    <w:rsid w:val="00070FAD"/>
    <w:rsid w:val="000753C2"/>
    <w:rsid w:val="0008033F"/>
    <w:rsid w:val="00086AE7"/>
    <w:rsid w:val="00093230"/>
    <w:rsid w:val="00094067"/>
    <w:rsid w:val="000B3F82"/>
    <w:rsid w:val="000B43A6"/>
    <w:rsid w:val="000D61AA"/>
    <w:rsid w:val="000E5CDA"/>
    <w:rsid w:val="000E6078"/>
    <w:rsid w:val="000F27A3"/>
    <w:rsid w:val="000F6FCE"/>
    <w:rsid w:val="000F7D10"/>
    <w:rsid w:val="00100EE0"/>
    <w:rsid w:val="00102910"/>
    <w:rsid w:val="00107D06"/>
    <w:rsid w:val="001221C9"/>
    <w:rsid w:val="00123C8D"/>
    <w:rsid w:val="00136EF9"/>
    <w:rsid w:val="0015010C"/>
    <w:rsid w:val="0016389D"/>
    <w:rsid w:val="00181E00"/>
    <w:rsid w:val="001862CF"/>
    <w:rsid w:val="00195AE6"/>
    <w:rsid w:val="001A6E37"/>
    <w:rsid w:val="001B0585"/>
    <w:rsid w:val="001D2C2B"/>
    <w:rsid w:val="001D319D"/>
    <w:rsid w:val="001D41BC"/>
    <w:rsid w:val="001D55D1"/>
    <w:rsid w:val="001E3C99"/>
    <w:rsid w:val="001E7DF0"/>
    <w:rsid w:val="00220EE3"/>
    <w:rsid w:val="002215E9"/>
    <w:rsid w:val="002239F4"/>
    <w:rsid w:val="00224FDE"/>
    <w:rsid w:val="0024032D"/>
    <w:rsid w:val="00246D09"/>
    <w:rsid w:val="00246FA7"/>
    <w:rsid w:val="00260319"/>
    <w:rsid w:val="0027155E"/>
    <w:rsid w:val="00296EB8"/>
    <w:rsid w:val="002B4D20"/>
    <w:rsid w:val="002B4FCE"/>
    <w:rsid w:val="002D3466"/>
    <w:rsid w:val="002D6721"/>
    <w:rsid w:val="002E1FEA"/>
    <w:rsid w:val="00307803"/>
    <w:rsid w:val="00313882"/>
    <w:rsid w:val="00315453"/>
    <w:rsid w:val="00330733"/>
    <w:rsid w:val="00335B91"/>
    <w:rsid w:val="00346CA6"/>
    <w:rsid w:val="00353D5A"/>
    <w:rsid w:val="00355D01"/>
    <w:rsid w:val="00365110"/>
    <w:rsid w:val="00365372"/>
    <w:rsid w:val="00374407"/>
    <w:rsid w:val="00377A90"/>
    <w:rsid w:val="00382A2A"/>
    <w:rsid w:val="0038707D"/>
    <w:rsid w:val="003971A2"/>
    <w:rsid w:val="003A0904"/>
    <w:rsid w:val="003B1A0D"/>
    <w:rsid w:val="003D4417"/>
    <w:rsid w:val="003E7633"/>
    <w:rsid w:val="003F6C0D"/>
    <w:rsid w:val="003F6ED5"/>
    <w:rsid w:val="004040E0"/>
    <w:rsid w:val="004104FE"/>
    <w:rsid w:val="00414560"/>
    <w:rsid w:val="00417D77"/>
    <w:rsid w:val="00443749"/>
    <w:rsid w:val="00445FD5"/>
    <w:rsid w:val="00452081"/>
    <w:rsid w:val="00463533"/>
    <w:rsid w:val="004723D2"/>
    <w:rsid w:val="004A04D8"/>
    <w:rsid w:val="004A3375"/>
    <w:rsid w:val="004A5135"/>
    <w:rsid w:val="004A58A9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1496C"/>
    <w:rsid w:val="00526E57"/>
    <w:rsid w:val="00532E36"/>
    <w:rsid w:val="00533A79"/>
    <w:rsid w:val="0054073A"/>
    <w:rsid w:val="0056405B"/>
    <w:rsid w:val="00566DF3"/>
    <w:rsid w:val="0057087B"/>
    <w:rsid w:val="00577724"/>
    <w:rsid w:val="005778B8"/>
    <w:rsid w:val="00582D68"/>
    <w:rsid w:val="00584D4A"/>
    <w:rsid w:val="00587E73"/>
    <w:rsid w:val="00596704"/>
    <w:rsid w:val="00596C61"/>
    <w:rsid w:val="005A23F8"/>
    <w:rsid w:val="005A5EFF"/>
    <w:rsid w:val="005A6EA5"/>
    <w:rsid w:val="005B186D"/>
    <w:rsid w:val="005C7473"/>
    <w:rsid w:val="005E3F29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53EA1"/>
    <w:rsid w:val="0065586E"/>
    <w:rsid w:val="0066611F"/>
    <w:rsid w:val="00677C7E"/>
    <w:rsid w:val="00680763"/>
    <w:rsid w:val="006867A8"/>
    <w:rsid w:val="00693775"/>
    <w:rsid w:val="006B110F"/>
    <w:rsid w:val="006B3697"/>
    <w:rsid w:val="006F7546"/>
    <w:rsid w:val="00702369"/>
    <w:rsid w:val="007166B4"/>
    <w:rsid w:val="00731B6E"/>
    <w:rsid w:val="00733BEC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C47D1"/>
    <w:rsid w:val="007D0784"/>
    <w:rsid w:val="007D6DF2"/>
    <w:rsid w:val="007F1CE4"/>
    <w:rsid w:val="00823FA4"/>
    <w:rsid w:val="00831C7B"/>
    <w:rsid w:val="008551E1"/>
    <w:rsid w:val="00857797"/>
    <w:rsid w:val="0086211A"/>
    <w:rsid w:val="0088340B"/>
    <w:rsid w:val="008841E1"/>
    <w:rsid w:val="00884F26"/>
    <w:rsid w:val="008852C9"/>
    <w:rsid w:val="00885454"/>
    <w:rsid w:val="00896527"/>
    <w:rsid w:val="00896E6D"/>
    <w:rsid w:val="008A76C5"/>
    <w:rsid w:val="008D02D5"/>
    <w:rsid w:val="008E7D94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53E4C"/>
    <w:rsid w:val="00956D1D"/>
    <w:rsid w:val="00961C81"/>
    <w:rsid w:val="00962875"/>
    <w:rsid w:val="00973469"/>
    <w:rsid w:val="00973EAE"/>
    <w:rsid w:val="009A0421"/>
    <w:rsid w:val="009A3329"/>
    <w:rsid w:val="009B55B7"/>
    <w:rsid w:val="009D5EA7"/>
    <w:rsid w:val="009E16FD"/>
    <w:rsid w:val="009E2568"/>
    <w:rsid w:val="009E25F6"/>
    <w:rsid w:val="009E77C9"/>
    <w:rsid w:val="009F5301"/>
    <w:rsid w:val="00A02FC8"/>
    <w:rsid w:val="00A069A5"/>
    <w:rsid w:val="00A35ECE"/>
    <w:rsid w:val="00A60CCA"/>
    <w:rsid w:val="00A7269E"/>
    <w:rsid w:val="00A730AB"/>
    <w:rsid w:val="00A73D1D"/>
    <w:rsid w:val="00A808CA"/>
    <w:rsid w:val="00A817C5"/>
    <w:rsid w:val="00A83A2C"/>
    <w:rsid w:val="00A85243"/>
    <w:rsid w:val="00AA0602"/>
    <w:rsid w:val="00AC34CD"/>
    <w:rsid w:val="00AC4EC8"/>
    <w:rsid w:val="00AE14DC"/>
    <w:rsid w:val="00AE28BD"/>
    <w:rsid w:val="00AF5D95"/>
    <w:rsid w:val="00B3413B"/>
    <w:rsid w:val="00B359DD"/>
    <w:rsid w:val="00B43A24"/>
    <w:rsid w:val="00B4442A"/>
    <w:rsid w:val="00B50507"/>
    <w:rsid w:val="00B751AC"/>
    <w:rsid w:val="00BA3FC2"/>
    <w:rsid w:val="00BB5343"/>
    <w:rsid w:val="00BB5AC4"/>
    <w:rsid w:val="00BD7F0A"/>
    <w:rsid w:val="00C302DC"/>
    <w:rsid w:val="00C37AF7"/>
    <w:rsid w:val="00C5261E"/>
    <w:rsid w:val="00C52B85"/>
    <w:rsid w:val="00C61260"/>
    <w:rsid w:val="00C80411"/>
    <w:rsid w:val="00C83363"/>
    <w:rsid w:val="00C84FC1"/>
    <w:rsid w:val="00C94BD4"/>
    <w:rsid w:val="00CB2340"/>
    <w:rsid w:val="00CC4156"/>
    <w:rsid w:val="00CC6987"/>
    <w:rsid w:val="00CD6923"/>
    <w:rsid w:val="00D00637"/>
    <w:rsid w:val="00D14E25"/>
    <w:rsid w:val="00D21876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E00DBE"/>
    <w:rsid w:val="00E0117C"/>
    <w:rsid w:val="00E013CF"/>
    <w:rsid w:val="00E018FA"/>
    <w:rsid w:val="00E026AC"/>
    <w:rsid w:val="00E04B43"/>
    <w:rsid w:val="00E13331"/>
    <w:rsid w:val="00E37930"/>
    <w:rsid w:val="00E44AC0"/>
    <w:rsid w:val="00E45CB6"/>
    <w:rsid w:val="00E4718E"/>
    <w:rsid w:val="00E5385A"/>
    <w:rsid w:val="00E55150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7235"/>
    <w:rsid w:val="00F016CB"/>
    <w:rsid w:val="00F208F5"/>
    <w:rsid w:val="00F21C54"/>
    <w:rsid w:val="00F32CD3"/>
    <w:rsid w:val="00F3697C"/>
    <w:rsid w:val="00F40281"/>
    <w:rsid w:val="00F4108D"/>
    <w:rsid w:val="00F478FD"/>
    <w:rsid w:val="00F50C45"/>
    <w:rsid w:val="00F61D8E"/>
    <w:rsid w:val="00F66A72"/>
    <w:rsid w:val="00F70962"/>
    <w:rsid w:val="00F8285A"/>
    <w:rsid w:val="00F95F8E"/>
    <w:rsid w:val="00FB6503"/>
    <w:rsid w:val="00FB66D1"/>
    <w:rsid w:val="00FD3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JPN_RIC13351-2/trunk/releases/430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neominds/JPN_RIC13351-2/trunk/releases/43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openssl.org/source/" TargetMode="External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1A60E-D11A-4A82-B832-7C8ED4DC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21</Pages>
  <Words>4153</Words>
  <Characters>23678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22</cp:revision>
  <dcterms:created xsi:type="dcterms:W3CDTF">2015-05-03T07:55:00Z</dcterms:created>
  <dcterms:modified xsi:type="dcterms:W3CDTF">2015-05-06T05:35:00Z</dcterms:modified>
  <dc:language>en-IN</dc:language>
</cp:coreProperties>
</file>