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FA5B" w14:textId="77777777" w:rsidR="00D121FB" w:rsidRPr="0083269C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11656DD9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7B33C9D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CD2224F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47AD9FB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2809759C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DF1AC3B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B68FCA6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3F61D6" w14:textId="77777777" w:rsidR="00F86C92" w:rsidRDefault="00F86C92" w:rsidP="00B804A0">
      <w:pPr>
        <w:pStyle w:val="a"/>
        <w:ind w:firstLine="0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F86C92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F86C92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068D53CC" w14:textId="1CBF62D6" w:rsidR="00D121FB" w:rsidRPr="00B804A0" w:rsidRDefault="00B804A0" w:rsidP="00B804A0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  <w:r w:rsidRPr="00B804A0">
        <w:rPr>
          <w:rFonts w:ascii="Times New Roman" w:hAnsi="Times New Roman"/>
          <w:b/>
          <w:szCs w:val="28"/>
        </w:rPr>
        <w:t>САМОСТОЯТЕЛЬНАЯ РАБОТА СТУДЕНТОВ С ПРЕПОДАВАТЕЛЕМ</w:t>
      </w:r>
    </w:p>
    <w:p w14:paraId="76D47A5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067705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B4EA8A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3A9EF96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58EED6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CF5B10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E54E0D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F02F5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5649D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15CBB51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8ADAF5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2FEBC3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88B585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A89A1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32C37F9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26C409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DF5F734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1981BF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935FF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D56FEE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C33D83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BF9F51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3C682B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751A5A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80DBB7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879E069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6A2E95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2DDCC14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EAD436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8DBF742" w14:textId="77777777" w:rsidR="00D121FB" w:rsidRPr="00B804A0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9A95812" w14:textId="77777777" w:rsidR="00076297" w:rsidRDefault="00076297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0A4941C" w14:textId="77777777" w:rsidR="00D121FB" w:rsidRPr="00205DE7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proofErr w:type="spellStart"/>
      <w:r w:rsidRPr="00205DE7">
        <w:rPr>
          <w:rFonts w:ascii="Times New Roman" w:hAnsi="Times New Roman"/>
          <w:b/>
          <w:szCs w:val="28"/>
        </w:rPr>
        <w:t>Абдолдина</w:t>
      </w:r>
      <w:proofErr w:type="spellEnd"/>
      <w:r w:rsidRPr="00205DE7">
        <w:rPr>
          <w:rFonts w:ascii="Times New Roman" w:hAnsi="Times New Roman"/>
          <w:b/>
          <w:szCs w:val="28"/>
        </w:rPr>
        <w:t xml:space="preserve"> Ф. Н.</w:t>
      </w:r>
    </w:p>
    <w:p w14:paraId="74D2F3D3" w14:textId="77777777" w:rsidR="00D121FB" w:rsidRDefault="00D121FB" w:rsidP="00D121FB">
      <w:pPr>
        <w:pStyle w:val="a"/>
        <w:ind w:firstLine="0"/>
        <w:jc w:val="left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 xml:space="preserve">Герцен </w:t>
      </w:r>
      <w:proofErr w:type="gramStart"/>
      <w:r>
        <w:rPr>
          <w:rFonts w:ascii="Times New Roman" w:hAnsi="Times New Roman"/>
          <w:b/>
          <w:szCs w:val="28"/>
        </w:rPr>
        <w:t>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proofErr w:type="gramEnd"/>
      <w:r w:rsidRPr="00205DE7">
        <w:rPr>
          <w:rFonts w:ascii="Times New Roman" w:hAnsi="Times New Roman"/>
          <w:b/>
          <w:szCs w:val="28"/>
        </w:rPr>
        <w:cr/>
      </w:r>
    </w:p>
    <w:p w14:paraId="5BE0D704" w14:textId="10E23B36" w:rsidR="006B46EB" w:rsidRPr="00D121FB" w:rsidRDefault="006B46EB" w:rsidP="00757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BE3542">
        <w:rPr>
          <w:rFonts w:ascii="Times New Roman" w:hAnsi="Times New Roman" w:cs="Times New Roman"/>
          <w:b/>
          <w:sz w:val="28"/>
          <w:szCs w:val="28"/>
        </w:rPr>
        <w:t>3</w:t>
      </w:r>
    </w:p>
    <w:p w14:paraId="5BA5ADE9" w14:textId="1BC13862" w:rsidR="00757841" w:rsidRPr="00D121FB" w:rsidRDefault="00757841" w:rsidP="007578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BE3542" w:rsidRPr="00BE3542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 зависимостей (</w:t>
      </w:r>
      <w:proofErr w:type="spellStart"/>
      <w:r w:rsidR="00BE3542" w:rsidRPr="00BE3542">
        <w:rPr>
          <w:rFonts w:ascii="Times New Roman" w:hAnsi="Times New Roman" w:cs="Times New Roman"/>
          <w:color w:val="000000" w:themeColor="text1"/>
          <w:sz w:val="28"/>
          <w:szCs w:val="28"/>
        </w:rPr>
        <w:t>Dependency</w:t>
      </w:r>
      <w:proofErr w:type="spellEnd"/>
      <w:r w:rsidR="00BE3542" w:rsidRPr="00BE35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E3542" w:rsidRPr="00BE3542">
        <w:rPr>
          <w:rFonts w:ascii="Times New Roman" w:hAnsi="Times New Roman" w:cs="Times New Roman"/>
          <w:color w:val="000000" w:themeColor="text1"/>
          <w:sz w:val="28"/>
          <w:szCs w:val="28"/>
        </w:rPr>
        <w:t>Injection</w:t>
      </w:r>
      <w:proofErr w:type="spellEnd"/>
      <w:r w:rsidR="00BE3542" w:rsidRPr="00BE3542">
        <w:rPr>
          <w:rFonts w:ascii="Times New Roman" w:hAnsi="Times New Roman" w:cs="Times New Roman"/>
          <w:color w:val="000000" w:themeColor="text1"/>
          <w:sz w:val="28"/>
          <w:szCs w:val="28"/>
        </w:rPr>
        <w:t>. Логирование)</w:t>
      </w:r>
    </w:p>
    <w:p w14:paraId="7E0DAE57" w14:textId="77777777" w:rsidR="00B70D34" w:rsidRDefault="00B70D34" w:rsidP="00B70D34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E35CAB3" w14:textId="215F46C8" w:rsidR="00F86C92" w:rsidRDefault="00F86C92" w:rsidP="00F86C92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6C92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04C4F368" w14:textId="55278F49" w:rsidR="00EE088D" w:rsidRDefault="00EE088D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применения </w:t>
      </w:r>
      <w:proofErr w:type="spellStart"/>
      <w:r w:rsidRPr="00EE088D">
        <w:rPr>
          <w:rFonts w:ascii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88D">
        <w:rPr>
          <w:rFonts w:ascii="Times New Roman" w:hAnsi="Times New Roman" w:cs="Times New Roman"/>
          <w:b/>
          <w:bCs/>
          <w:sz w:val="28"/>
          <w:szCs w:val="28"/>
        </w:rPr>
        <w:t>Injection</w:t>
      </w:r>
      <w:proofErr w:type="spellEnd"/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 (DI)</w:t>
      </w:r>
      <w:r w:rsidRPr="00EE088D">
        <w:rPr>
          <w:rFonts w:ascii="Times New Roman" w:hAnsi="Times New Roman" w:cs="Times New Roman"/>
          <w:sz w:val="28"/>
          <w:szCs w:val="28"/>
        </w:rPr>
        <w:t xml:space="preserve"> в ASP.NET Core, регистрации сервисов, использования </w:t>
      </w:r>
      <w:proofErr w:type="spellStart"/>
      <w:r w:rsidRPr="00EE088D">
        <w:rPr>
          <w:rFonts w:ascii="Times New Roman" w:hAnsi="Times New Roman" w:cs="Times New Roman"/>
          <w:sz w:val="28"/>
          <w:szCs w:val="28"/>
        </w:rPr>
        <w:t>Constructor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 xml:space="preserve">, выбора жизненного цикла зависимостей и организации логирования с помощью </w:t>
      </w:r>
      <w:proofErr w:type="spellStart"/>
      <w:r w:rsidRPr="00EE088D">
        <w:rPr>
          <w:rFonts w:ascii="Times New Roman" w:hAnsi="Times New Roman" w:cs="Times New Roman"/>
          <w:sz w:val="28"/>
          <w:szCs w:val="28"/>
        </w:rPr>
        <w:t>ILogger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>&lt;T&gt;.</w:t>
      </w:r>
    </w:p>
    <w:p w14:paraId="15636419" w14:textId="77777777" w:rsid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29E13" w14:textId="3331B7C2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467252E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EE088D">
        <w:rPr>
          <w:rFonts w:ascii="Times New Roman" w:hAnsi="Times New Roman" w:cs="Times New Roman"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EE088D">
        <w:rPr>
          <w:rFonts w:ascii="Times New Roman" w:hAnsi="Times New Roman" w:cs="Times New Roman"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EE088D">
        <w:rPr>
          <w:rFonts w:ascii="Times New Roman" w:hAnsi="Times New Roman" w:cs="Times New Roman"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088D">
        <w:rPr>
          <w:rFonts w:ascii="Times New Roman" w:hAnsi="Times New Roman" w:cs="Times New Roman"/>
          <w:sz w:val="28"/>
          <w:szCs w:val="28"/>
        </w:rPr>
        <w:t xml:space="preserve"> для управления списком товаров с использованием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Dependency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Injection</w:t>
      </w:r>
      <w:r w:rsidRPr="00EE088D">
        <w:rPr>
          <w:rFonts w:ascii="Times New Roman" w:hAnsi="Times New Roman" w:cs="Times New Roman"/>
          <w:sz w:val="28"/>
          <w:szCs w:val="28"/>
        </w:rPr>
        <w:t xml:space="preserve"> и 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>логирования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740A2D3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>1. Создание проекта</w:t>
      </w:r>
    </w:p>
    <w:p w14:paraId="4575E9E7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Создайте новый проект:</w:t>
      </w:r>
    </w:p>
    <w:p w14:paraId="579B290B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ASP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Core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76827AF0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Запустите приложение и убедитесь, что доступен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Swagger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06B33144" w14:textId="3C375E84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2375BCB8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>2. Создание модели</w:t>
      </w:r>
    </w:p>
    <w:p w14:paraId="76D5AF77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EE088D">
        <w:rPr>
          <w:rFonts w:ascii="Times New Roman" w:hAnsi="Times New Roman" w:cs="Times New Roman"/>
          <w:sz w:val="28"/>
          <w:szCs w:val="28"/>
        </w:rPr>
        <w:t>:</w:t>
      </w:r>
    </w:p>
    <w:p w14:paraId="7EB95326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public class Product</w:t>
      </w:r>
    </w:p>
    <w:p w14:paraId="26B7E0CD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737E605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public int Id </w:t>
      </w: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6804DF2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public string Name </w:t>
      </w: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33B07C4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public decimal Price </w:t>
      </w: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AA5D5A7" w14:textId="77777777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81302">
        <w:rPr>
          <w:rFonts w:ascii="Times New Roman" w:hAnsi="Times New Roman" w:cs="Times New Roman"/>
          <w:sz w:val="28"/>
          <w:szCs w:val="28"/>
        </w:rPr>
        <w:t>}</w:t>
      </w:r>
    </w:p>
    <w:p w14:paraId="07022D6E" w14:textId="3913808C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9958C8E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>3. Создание интерфейса</w:t>
      </w:r>
    </w:p>
    <w:p w14:paraId="793E1B3E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Создайте интерфейс:</w:t>
      </w:r>
    </w:p>
    <w:p w14:paraId="5EA81CDF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</w:p>
    <w:p w14:paraId="726880E2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lastRenderedPageBreak/>
        <w:t>Добавьте следующие методы:</w:t>
      </w:r>
    </w:p>
    <w:p w14:paraId="2E255131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IEnumerable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&lt;Product&gt; 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GetAll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8A89EA3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Product? 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GetById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int id);</w:t>
      </w:r>
    </w:p>
    <w:p w14:paraId="27DACB40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Product </w:t>
      </w: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 product);</w:t>
      </w:r>
    </w:p>
    <w:p w14:paraId="0FB42FA5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Delete(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int id);</w:t>
      </w:r>
    </w:p>
    <w:p w14:paraId="0E9474CE" w14:textId="25AEAC44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51CE96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>4. Создание сервиса</w:t>
      </w:r>
    </w:p>
    <w:p w14:paraId="0D6F42D6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Создайте класс:</w:t>
      </w:r>
    </w:p>
    <w:p w14:paraId="0063C66A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proofErr w:type="gramEnd"/>
    </w:p>
    <w:p w14:paraId="0EBF8C9B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который реализует интерфейс:</w:t>
      </w:r>
    </w:p>
    <w:p w14:paraId="6581BD5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</w:p>
    <w:p w14:paraId="3D49D987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хранения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используйте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обычный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2AE60F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List&lt;Product&gt;</w:t>
      </w:r>
    </w:p>
    <w:p w14:paraId="69C8BB5E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Добавьте минимум 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>3 товара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54C8F0E5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Использование базы данных в данной лабораторной работе 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>не требуется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3BCE62AC" w14:textId="2413C664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7AC4662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>5. Регистрация сервиса</w:t>
      </w:r>
    </w:p>
    <w:p w14:paraId="27151F01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Зарегистрируйте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 xml:space="preserve"> в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EE088D">
        <w:rPr>
          <w:rFonts w:ascii="Times New Roman" w:hAnsi="Times New Roman" w:cs="Times New Roman"/>
          <w:sz w:val="28"/>
          <w:szCs w:val="28"/>
        </w:rPr>
        <w:t xml:space="preserve">-контейнере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EE088D">
        <w:rPr>
          <w:rFonts w:ascii="Times New Roman" w:hAnsi="Times New Roman" w:cs="Times New Roman"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70533783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В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добавьте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8587BD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builder.Services.AddScoped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4B52DE8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EE088D">
        <w:rPr>
          <w:rFonts w:ascii="Times New Roman" w:hAnsi="Times New Roman" w:cs="Times New Roman"/>
          <w:sz w:val="28"/>
          <w:szCs w:val="28"/>
        </w:rPr>
        <w:t xml:space="preserve"> объект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 xml:space="preserve"> не должен создаваться вручную через:</w:t>
      </w:r>
    </w:p>
    <w:p w14:paraId="65AF0BB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EE08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E088D">
        <w:rPr>
          <w:rFonts w:ascii="Times New Roman" w:hAnsi="Times New Roman" w:cs="Times New Roman"/>
          <w:sz w:val="28"/>
          <w:szCs w:val="28"/>
        </w:rPr>
        <w:t>)</w:t>
      </w:r>
    </w:p>
    <w:p w14:paraId="0761AE86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Созданием объекта должен заниматься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DI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-контейнер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ASP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Core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4970F6E3" w14:textId="645B77E7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0DBC42C0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>6. Создание контроллера</w:t>
      </w:r>
    </w:p>
    <w:p w14:paraId="0A5982E4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Создайте:</w:t>
      </w:r>
    </w:p>
    <w:p w14:paraId="26FF0EB7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ProductsController</w:t>
      </w:r>
      <w:proofErr w:type="spellEnd"/>
    </w:p>
    <w:p w14:paraId="21E44A90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lastRenderedPageBreak/>
        <w:t>Контроллер должен использовать:</w:t>
      </w:r>
    </w:p>
    <w:p w14:paraId="4E0D461C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ApiController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E478B2B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[Route("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/[controller]")]</w:t>
      </w:r>
    </w:p>
    <w:p w14:paraId="49B2D925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Внедрите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414943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private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A493F6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CD31B0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ProductsController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F80760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83FD0EE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_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3F1965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6BE16DA" w14:textId="18893FA6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7F76E6" w14:textId="77777777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13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4813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760116E4" w14:textId="77777777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</w:rPr>
        <w:t>Реализуйте</w:t>
      </w:r>
      <w:r w:rsidRPr="00481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88D">
        <w:rPr>
          <w:rFonts w:ascii="Times New Roman" w:hAnsi="Times New Roman" w:cs="Times New Roman"/>
          <w:sz w:val="28"/>
          <w:szCs w:val="28"/>
        </w:rPr>
        <w:t>следующие</w:t>
      </w:r>
      <w:r w:rsidRPr="00481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88D">
        <w:rPr>
          <w:rFonts w:ascii="Times New Roman" w:hAnsi="Times New Roman" w:cs="Times New Roman"/>
          <w:sz w:val="28"/>
          <w:szCs w:val="28"/>
        </w:rPr>
        <w:t>методы</w:t>
      </w:r>
      <w:r w:rsidRPr="0048130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087"/>
        <w:gridCol w:w="2692"/>
      </w:tblGrid>
      <w:tr w:rsidR="00EE088D" w:rsidRPr="00EE088D" w14:paraId="7F50F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11A8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E08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62A1200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EE08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Маршрут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17E24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EE08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EE088D" w:rsidRPr="00EE088D" w14:paraId="364F0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DB4E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30B1DF9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2C899CBF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Получить</w:t>
            </w:r>
            <w:proofErr w:type="spell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все</w:t>
            </w:r>
            <w:proofErr w:type="spell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товары</w:t>
            </w:r>
            <w:proofErr w:type="spellEnd"/>
          </w:p>
        </w:tc>
      </w:tr>
      <w:tr w:rsidR="00EE088D" w:rsidRPr="00EE088D" w14:paraId="41EE1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EE76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FDACF0D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products/{</w:t>
            </w:r>
            <w:proofErr w:type="gram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484609AD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Получить</w:t>
            </w:r>
            <w:proofErr w:type="spell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товар</w:t>
            </w:r>
            <w:proofErr w:type="spell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</w:t>
            </w:r>
            <w:proofErr w:type="spell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ID</w:t>
            </w:r>
          </w:p>
        </w:tc>
      </w:tr>
      <w:tr w:rsidR="00EE088D" w:rsidRPr="00EE088D" w14:paraId="1FA49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5C2D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02204CA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041E7614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Добавить</w:t>
            </w:r>
            <w:proofErr w:type="spell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товар</w:t>
            </w:r>
            <w:proofErr w:type="spellEnd"/>
          </w:p>
        </w:tc>
      </w:tr>
      <w:tr w:rsidR="00EE088D" w:rsidRPr="00EE088D" w14:paraId="28227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522A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ECFC4D6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products/{</w:t>
            </w:r>
            <w:proofErr w:type="gram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id}</w:t>
            </w:r>
          </w:p>
        </w:tc>
        <w:tc>
          <w:tcPr>
            <w:tcW w:w="0" w:type="auto"/>
            <w:vAlign w:val="center"/>
            <w:hideMark/>
          </w:tcPr>
          <w:p w14:paraId="13BF2CB2" w14:textId="77777777" w:rsidR="00EE088D" w:rsidRPr="00EE088D" w:rsidRDefault="00EE088D" w:rsidP="00EE088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Удалить</w:t>
            </w:r>
            <w:proofErr w:type="spellEnd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08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товар</w:t>
            </w:r>
            <w:proofErr w:type="spellEnd"/>
          </w:p>
        </w:tc>
      </w:tr>
    </w:tbl>
    <w:p w14:paraId="4C82BCBA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При успешном запросе используйте соответствующие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E088D">
        <w:rPr>
          <w:rFonts w:ascii="Times New Roman" w:hAnsi="Times New Roman" w:cs="Times New Roman"/>
          <w:sz w:val="28"/>
          <w:szCs w:val="28"/>
        </w:rPr>
        <w:t>-ответы:</w:t>
      </w:r>
    </w:p>
    <w:p w14:paraId="4E8F14FE" w14:textId="77777777" w:rsidR="00EE088D" w:rsidRPr="00EE088D" w:rsidRDefault="00EE088D" w:rsidP="00EE088D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200 OK;</w:t>
      </w:r>
    </w:p>
    <w:p w14:paraId="622543EA" w14:textId="77777777" w:rsidR="00EE088D" w:rsidRPr="00EE088D" w:rsidRDefault="00EE088D" w:rsidP="00EE088D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201 Created.</w:t>
      </w:r>
    </w:p>
    <w:p w14:paraId="4AAB5A93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возникновении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ошибки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BE88D4" w14:textId="77777777" w:rsidR="00EE088D" w:rsidRPr="00EE088D" w:rsidRDefault="00EE088D" w:rsidP="00EE088D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400 Bad Request;</w:t>
      </w:r>
    </w:p>
    <w:p w14:paraId="6A93F52B" w14:textId="77777777" w:rsidR="00EE088D" w:rsidRPr="00EE088D" w:rsidRDefault="00EE088D" w:rsidP="00EE088D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404 Not Found.</w:t>
      </w:r>
    </w:p>
    <w:p w14:paraId="49316FC0" w14:textId="484EF7E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98FFA1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>8. Добавление логирования</w:t>
      </w:r>
    </w:p>
    <w:p w14:paraId="70938606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lastRenderedPageBreak/>
        <w:t xml:space="preserve">Внедрите 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ProductsController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Pr="00EE088D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EE088D">
        <w:rPr>
          <w:rFonts w:ascii="Times New Roman" w:hAnsi="Times New Roman" w:cs="Times New Roman"/>
          <w:sz w:val="28"/>
          <w:szCs w:val="28"/>
        </w:rPr>
        <w:t xml:space="preserve"> вместе с сервисом:</w:t>
      </w:r>
    </w:p>
    <w:p w14:paraId="66897968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private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0373E8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private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ProductsController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&gt; _logger;</w:t>
      </w:r>
    </w:p>
    <w:p w14:paraId="76825F0C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85526A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ProductsController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4FB75425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723ECA8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ProductsController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&gt; logger)</w:t>
      </w:r>
    </w:p>
    <w:p w14:paraId="483AB203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ECBF3C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_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541F91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_logger = logger;</w:t>
      </w:r>
    </w:p>
    <w:p w14:paraId="534BC455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B7D5BC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Добавьте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логирование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основных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операций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API.</w:t>
      </w:r>
    </w:p>
    <w:p w14:paraId="538F5381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</w:p>
    <w:p w14:paraId="3C835D45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При запросе списка товаров:</w:t>
      </w:r>
    </w:p>
    <w:p w14:paraId="169DFF01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logger.LogInformation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("Getting all products");</w:t>
      </w:r>
    </w:p>
    <w:p w14:paraId="464C822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 по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</w:p>
    <w:p w14:paraId="002A2C9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Если товар найден:</w:t>
      </w:r>
    </w:p>
    <w:p w14:paraId="6CFDAAEB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logger.LogInformation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A92E232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"Product with ID {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} was found", id);</w:t>
      </w:r>
    </w:p>
    <w:p w14:paraId="4FFC84E2" w14:textId="77777777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</w:rPr>
        <w:t>Если</w:t>
      </w:r>
      <w:r w:rsidRPr="00481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88D">
        <w:rPr>
          <w:rFonts w:ascii="Times New Roman" w:hAnsi="Times New Roman" w:cs="Times New Roman"/>
          <w:sz w:val="28"/>
          <w:szCs w:val="28"/>
        </w:rPr>
        <w:t>товар</w:t>
      </w:r>
      <w:r w:rsidRPr="00481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88D">
        <w:rPr>
          <w:rFonts w:ascii="Times New Roman" w:hAnsi="Times New Roman" w:cs="Times New Roman"/>
          <w:sz w:val="28"/>
          <w:szCs w:val="28"/>
        </w:rPr>
        <w:t>отсутствует</w:t>
      </w:r>
      <w:r w:rsidRPr="0048130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82C172" w14:textId="77777777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130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logger</w:t>
      </w:r>
      <w:proofErr w:type="gramEnd"/>
      <w:r w:rsidRPr="0048130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LogWarning</w:t>
      </w:r>
      <w:proofErr w:type="spellEnd"/>
      <w:proofErr w:type="gramEnd"/>
      <w:r w:rsidRPr="0048130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444091C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13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"Product with ID {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} was not found", id);</w:t>
      </w:r>
    </w:p>
    <w:p w14:paraId="611E30B7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</w:t>
      </w:r>
    </w:p>
    <w:p w14:paraId="5E3FC980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При создании нового товара:</w:t>
      </w:r>
    </w:p>
    <w:p w14:paraId="5022185A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logger.LogInformation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70D2144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"Product {ProductName} was created", 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product.Name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C20F1C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</w:t>
      </w:r>
    </w:p>
    <w:p w14:paraId="78CA841A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lastRenderedPageBreak/>
        <w:t>Если товар успешно удален:</w:t>
      </w:r>
    </w:p>
    <w:p w14:paraId="0C3ADEF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logger.LogInformation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9889DF2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"Product with ID {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} was deleted", id);</w:t>
      </w:r>
    </w:p>
    <w:p w14:paraId="19201C31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Если товар отсутствует — используйте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LogWarning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7FE63E04" w14:textId="762A1AB1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3EE624D3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>9. Настройка провайдеров логирования</w:t>
      </w:r>
    </w:p>
    <w:p w14:paraId="1E1F98C8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В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EE088D">
        <w:rPr>
          <w:rFonts w:ascii="Times New Roman" w:hAnsi="Times New Roman" w:cs="Times New Roman"/>
          <w:sz w:val="28"/>
          <w:szCs w:val="28"/>
        </w:rPr>
        <w:t xml:space="preserve"> настройте вывод сообщений в консоль и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EE088D">
        <w:rPr>
          <w:rFonts w:ascii="Times New Roman" w:hAnsi="Times New Roman" w:cs="Times New Roman"/>
          <w:sz w:val="28"/>
          <w:szCs w:val="28"/>
        </w:rPr>
        <w:t>:</w:t>
      </w:r>
    </w:p>
    <w:p w14:paraId="3D34FA3D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builder.Logging.ClearProviders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470B7E0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builder.Logging.AddConsole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34ACB50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builder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Logging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AddDebug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</w:rPr>
        <w:t>();</w:t>
      </w:r>
    </w:p>
    <w:p w14:paraId="4766AC15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Запустите приложение и убедитесь, что сообщения появляются в консоли или окне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EE088D">
        <w:rPr>
          <w:rFonts w:ascii="Times New Roman" w:hAnsi="Times New Roman" w:cs="Times New Roman"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E088D">
        <w:rPr>
          <w:rFonts w:ascii="Times New Roman" w:hAnsi="Times New Roman" w:cs="Times New Roman"/>
          <w:sz w:val="28"/>
          <w:szCs w:val="28"/>
        </w:rPr>
        <w:t xml:space="preserve">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48E46A4F" w14:textId="55032EE0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DCF39E1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>10. Настройка уровня логирования</w:t>
      </w:r>
    </w:p>
    <w:p w14:paraId="11EC5D22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Откройте:</w:t>
      </w:r>
    </w:p>
    <w:p w14:paraId="33BDA683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appsettings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</w:p>
    <w:p w14:paraId="0DA9BC2C" w14:textId="77777777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81302">
        <w:rPr>
          <w:rFonts w:ascii="Times New Roman" w:hAnsi="Times New Roman" w:cs="Times New Roman"/>
          <w:sz w:val="28"/>
          <w:szCs w:val="28"/>
        </w:rPr>
        <w:t>Изучите секцию:</w:t>
      </w:r>
    </w:p>
    <w:p w14:paraId="43A48986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"Logging</w:t>
      </w: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": {</w:t>
      </w:r>
      <w:proofErr w:type="gramEnd"/>
    </w:p>
    <w:p w14:paraId="1A3CB39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LogLevel</w:t>
      </w:r>
      <w:proofErr w:type="spellEnd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": {</w:t>
      </w:r>
      <w:proofErr w:type="gramEnd"/>
    </w:p>
    <w:p w14:paraId="25C2A6DC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"Default": "Information",</w:t>
      </w:r>
    </w:p>
    <w:p w14:paraId="37881B31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Microsoft.AspNetCore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": "Warning"</w:t>
      </w:r>
    </w:p>
    <w:p w14:paraId="7B87F566" w14:textId="77777777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81302">
        <w:rPr>
          <w:rFonts w:ascii="Times New Roman" w:hAnsi="Times New Roman" w:cs="Times New Roman"/>
          <w:sz w:val="28"/>
          <w:szCs w:val="28"/>
        </w:rPr>
        <w:t>}</w:t>
      </w:r>
    </w:p>
    <w:p w14:paraId="29DE38A7" w14:textId="77777777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81302">
        <w:rPr>
          <w:rFonts w:ascii="Times New Roman" w:hAnsi="Times New Roman" w:cs="Times New Roman"/>
          <w:sz w:val="28"/>
          <w:szCs w:val="28"/>
        </w:rPr>
        <w:t>}</w:t>
      </w:r>
    </w:p>
    <w:p w14:paraId="4D30160A" w14:textId="77777777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81302">
        <w:rPr>
          <w:rFonts w:ascii="Times New Roman" w:hAnsi="Times New Roman" w:cs="Times New Roman"/>
          <w:sz w:val="28"/>
          <w:szCs w:val="28"/>
        </w:rPr>
        <w:t>Измените:</w:t>
      </w:r>
    </w:p>
    <w:p w14:paraId="48CA6063" w14:textId="77777777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481302">
        <w:rPr>
          <w:rFonts w:ascii="Times New Roman" w:hAnsi="Times New Roman" w:cs="Times New Roman"/>
          <w:sz w:val="28"/>
          <w:szCs w:val="28"/>
        </w:rPr>
        <w:t xml:space="preserve"> →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Warning</w:t>
      </w:r>
    </w:p>
    <w:p w14:paraId="16E09F3E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Повторно запустите приложение.</w:t>
      </w:r>
    </w:p>
    <w:p w14:paraId="4249C8DE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Ответьте на вопрос:</w:t>
      </w:r>
    </w:p>
    <w:p w14:paraId="23ABC118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Какие сообщения перестали отображаться и почему?</w:t>
      </w:r>
    </w:p>
    <w:p w14:paraId="0F1B8466" w14:textId="77777777" w:rsidR="00EE088D" w:rsidRPr="00EE088D" w:rsidRDefault="00000000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 w14:anchorId="07527BBF">
          <v:rect id="_x0000_i1025" style="width:0;height:1.5pt" o:hralign="center" o:hrstd="t" o:hr="t" fillcolor="#a0a0a0" stroked="f"/>
        </w:pict>
      </w:r>
    </w:p>
    <w:p w14:paraId="2DB2E5E4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11. Исследование жизненного цикла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DI</w:t>
      </w:r>
    </w:p>
    <w:p w14:paraId="432A3571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Последовательно измените регистрацию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51132E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Вариант</w:t>
      </w:r>
      <w:proofErr w:type="spellEnd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14:paraId="5259B176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builder.Services.AddTransient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F9EF55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Вариант</w:t>
      </w:r>
      <w:proofErr w:type="spellEnd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</w:t>
      </w:r>
    </w:p>
    <w:p w14:paraId="705F6632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builder.Services.AddScoped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E06F9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Вариант</w:t>
      </w:r>
      <w:proofErr w:type="spellEnd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</w:t>
      </w:r>
    </w:p>
    <w:p w14:paraId="3B25F58F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builder.Services.AddSingleton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IProductService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proofErr w:type="spellEnd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4A328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Для каждого варианта запустите приложение и протестируйте работу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4B818577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Кратко объясните различия между:</w:t>
      </w:r>
    </w:p>
    <w:p w14:paraId="42E9FBF3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Transient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Scoped</w:t>
      </w: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Singleton</w:t>
      </w:r>
    </w:p>
    <w:p w14:paraId="25736B53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и приведите по одному примеру, когда каждый жизненный цикл может быть полезен.</w:t>
      </w:r>
    </w:p>
    <w:p w14:paraId="57E92505" w14:textId="4DABDB26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263E10CD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12. Тестирование через </w:t>
      </w:r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Swagger</w:t>
      </w:r>
    </w:p>
    <w:p w14:paraId="3617561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В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EE088D">
        <w:rPr>
          <w:rFonts w:ascii="Times New Roman" w:hAnsi="Times New Roman" w:cs="Times New Roman"/>
          <w:sz w:val="28"/>
          <w:szCs w:val="28"/>
        </w:rPr>
        <w:t xml:space="preserve"> последовательно выполните:</w:t>
      </w:r>
    </w:p>
    <w:p w14:paraId="384EDDD1" w14:textId="77777777" w:rsidR="00EE088D" w:rsidRPr="00EE088D" w:rsidRDefault="00EE088D" w:rsidP="00EE088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E088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>/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EE088D">
        <w:rPr>
          <w:rFonts w:ascii="Times New Roman" w:hAnsi="Times New Roman" w:cs="Times New Roman"/>
          <w:sz w:val="28"/>
          <w:szCs w:val="28"/>
        </w:rPr>
        <w:t xml:space="preserve"> — получите список товаров.</w:t>
      </w:r>
    </w:p>
    <w:p w14:paraId="44A06182" w14:textId="77777777" w:rsidR="00EE088D" w:rsidRPr="00EE088D" w:rsidRDefault="00EE088D" w:rsidP="00EE088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E088D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>/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EE088D">
        <w:rPr>
          <w:rFonts w:ascii="Times New Roman" w:hAnsi="Times New Roman" w:cs="Times New Roman"/>
          <w:sz w:val="28"/>
          <w:szCs w:val="28"/>
        </w:rPr>
        <w:t>/1 — получите существующий товар.</w:t>
      </w:r>
    </w:p>
    <w:p w14:paraId="57C9961C" w14:textId="77777777" w:rsidR="00EE088D" w:rsidRPr="00EE088D" w:rsidRDefault="00EE088D" w:rsidP="00EE088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/products/999 —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проверьте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404 Not Found.</w:t>
      </w:r>
    </w:p>
    <w:p w14:paraId="6B90A0DD" w14:textId="77777777" w:rsidR="00EE088D" w:rsidRPr="00EE088D" w:rsidRDefault="00EE088D" w:rsidP="00EE088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POST /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/products —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создайте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новый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781F52" w14:textId="77777777" w:rsidR="00EE088D" w:rsidRPr="00EE088D" w:rsidRDefault="00EE088D" w:rsidP="00EE088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Повторите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E088D">
        <w:rPr>
          <w:rFonts w:ascii="Times New Roman" w:hAnsi="Times New Roman" w:cs="Times New Roman"/>
          <w:sz w:val="28"/>
          <w:szCs w:val="28"/>
        </w:rPr>
        <w:t xml:space="preserve"> и проверьте результат.</w:t>
      </w:r>
    </w:p>
    <w:p w14:paraId="695648F4" w14:textId="77777777" w:rsidR="00EE088D" w:rsidRPr="00EE088D" w:rsidRDefault="00EE088D" w:rsidP="00EE088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DELETE /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products/{</w:t>
      </w:r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id} —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удалите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товар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39B360" w14:textId="77777777" w:rsidR="00EE088D" w:rsidRPr="00EE088D" w:rsidRDefault="00EE088D" w:rsidP="00EE088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Проверьте соответствующие сообщения в логах.</w:t>
      </w:r>
    </w:p>
    <w:p w14:paraId="76A33194" w14:textId="08D42569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6DB1F472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Что</w:t>
      </w:r>
      <w:proofErr w:type="spellEnd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необходимо</w:t>
      </w:r>
      <w:proofErr w:type="spellEnd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сдать</w:t>
      </w:r>
      <w:proofErr w:type="spellEnd"/>
    </w:p>
    <w:p w14:paraId="5EFBB904" w14:textId="77777777" w:rsidR="00EE088D" w:rsidRPr="00EE088D" w:rsidRDefault="00EE088D" w:rsidP="00EE088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lastRenderedPageBreak/>
        <w:t>Исходный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код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проекта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F5B52D" w14:textId="77777777" w:rsidR="00EE088D" w:rsidRPr="00EE088D" w:rsidRDefault="00EE088D" w:rsidP="00EE088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Скриншот регистрации сервиса в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623480AC" w14:textId="77777777" w:rsidR="00EE088D" w:rsidRPr="00EE088D" w:rsidRDefault="00EE088D" w:rsidP="00EE088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Скриншот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Constructor Injection в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ProductsController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39341C" w14:textId="77777777" w:rsidR="00EE088D" w:rsidRPr="00EE088D" w:rsidRDefault="00EE088D" w:rsidP="00EE088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EE088D">
        <w:rPr>
          <w:rFonts w:ascii="Times New Roman" w:hAnsi="Times New Roman" w:cs="Times New Roman"/>
          <w:sz w:val="28"/>
          <w:szCs w:val="28"/>
        </w:rPr>
        <w:t xml:space="preserve"> с реализованными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088D">
        <w:rPr>
          <w:rFonts w:ascii="Times New Roman" w:hAnsi="Times New Roman" w:cs="Times New Roman"/>
          <w:sz w:val="28"/>
          <w:szCs w:val="28"/>
        </w:rPr>
        <w:t>-методами.</w:t>
      </w:r>
    </w:p>
    <w:p w14:paraId="1490BFAF" w14:textId="77777777" w:rsidR="00EE088D" w:rsidRPr="00EE088D" w:rsidRDefault="00EE088D" w:rsidP="00EE088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Скриншот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успешного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GET.</w:t>
      </w:r>
    </w:p>
    <w:p w14:paraId="1016682E" w14:textId="77777777" w:rsidR="00EE088D" w:rsidRPr="00EE088D" w:rsidRDefault="00EE088D" w:rsidP="00EE088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Скриншот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ответа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404 Not Found.</w:t>
      </w:r>
    </w:p>
    <w:p w14:paraId="46A76AC0" w14:textId="77777777" w:rsidR="00EE088D" w:rsidRPr="00EE088D" w:rsidRDefault="00EE088D" w:rsidP="00EE088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Скриншот консоли или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EE088D">
        <w:rPr>
          <w:rFonts w:ascii="Times New Roman" w:hAnsi="Times New Roman" w:cs="Times New Roman"/>
          <w:sz w:val="28"/>
          <w:szCs w:val="28"/>
        </w:rPr>
        <w:t xml:space="preserve"> с сообщениями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EE088D">
        <w:rPr>
          <w:rFonts w:ascii="Times New Roman" w:hAnsi="Times New Roman" w:cs="Times New Roman"/>
          <w:sz w:val="28"/>
          <w:szCs w:val="28"/>
        </w:rPr>
        <w:t xml:space="preserve"> и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Warning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1FB730E0" w14:textId="77777777" w:rsidR="00EE088D" w:rsidRPr="00EE088D" w:rsidRDefault="00EE088D" w:rsidP="00EE088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Краткий вывод о различиях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Transient</w:t>
      </w:r>
      <w:r w:rsidRPr="00EE088D">
        <w:rPr>
          <w:rFonts w:ascii="Times New Roman" w:hAnsi="Times New Roman" w:cs="Times New Roman"/>
          <w:sz w:val="28"/>
          <w:szCs w:val="28"/>
        </w:rPr>
        <w:t xml:space="preserve">,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Scoped</w:t>
      </w:r>
      <w:r w:rsidRPr="00EE088D">
        <w:rPr>
          <w:rFonts w:ascii="Times New Roman" w:hAnsi="Times New Roman" w:cs="Times New Roman"/>
          <w:sz w:val="28"/>
          <w:szCs w:val="28"/>
        </w:rPr>
        <w:t xml:space="preserve"> и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</w:p>
    <w:p w14:paraId="51DAD525" w14:textId="500271CA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01BD235E" w14:textId="77777777" w:rsid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FC920" w14:textId="4D604829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Контрольные</w:t>
      </w:r>
      <w:proofErr w:type="spellEnd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b/>
          <w:bCs/>
          <w:sz w:val="28"/>
          <w:szCs w:val="28"/>
          <w:lang w:val="en-US"/>
        </w:rPr>
        <w:t>вопросы</w:t>
      </w:r>
      <w:proofErr w:type="spellEnd"/>
    </w:p>
    <w:p w14:paraId="6B43C4E9" w14:textId="77777777" w:rsidR="00EE088D" w:rsidRPr="00EE088D" w:rsidRDefault="00EE088D" w:rsidP="00EE088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такое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Dependency Injection?</w:t>
      </w:r>
    </w:p>
    <w:p w14:paraId="21E61B41" w14:textId="77777777" w:rsidR="00EE088D" w:rsidRPr="00EE088D" w:rsidRDefault="00EE088D" w:rsidP="00EE088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Какую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проблему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решает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DI?</w:t>
      </w:r>
    </w:p>
    <w:p w14:paraId="13B042CA" w14:textId="77777777" w:rsidR="00EE088D" w:rsidRPr="00EE088D" w:rsidRDefault="00EE088D" w:rsidP="00EE088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Что такое слабая связанность компонентов?</w:t>
      </w:r>
    </w:p>
    <w:p w14:paraId="6BFEFF5F" w14:textId="77777777" w:rsidR="00EE088D" w:rsidRPr="00EE088D" w:rsidRDefault="00EE088D" w:rsidP="00EE088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Для чего используются интерфейсы при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EE088D">
        <w:rPr>
          <w:rFonts w:ascii="Times New Roman" w:hAnsi="Times New Roman" w:cs="Times New Roman"/>
          <w:sz w:val="28"/>
          <w:szCs w:val="28"/>
        </w:rPr>
        <w:t>?</w:t>
      </w:r>
    </w:p>
    <w:p w14:paraId="3097BDFF" w14:textId="77777777" w:rsidR="00EE088D" w:rsidRPr="00EE088D" w:rsidRDefault="00EE088D" w:rsidP="00EE088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такое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Constructor Injection?</w:t>
      </w:r>
    </w:p>
    <w:p w14:paraId="4860BB6C" w14:textId="77777777" w:rsidR="00EE088D" w:rsidRPr="00EE088D" w:rsidRDefault="00EE088D" w:rsidP="00EE088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Для чего сервис регистрируется в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EE088D">
        <w:rPr>
          <w:rFonts w:ascii="Times New Roman" w:hAnsi="Times New Roman" w:cs="Times New Roman"/>
          <w:sz w:val="28"/>
          <w:szCs w:val="28"/>
        </w:rPr>
        <w:t>.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EE088D">
        <w:rPr>
          <w:rFonts w:ascii="Times New Roman" w:hAnsi="Times New Roman" w:cs="Times New Roman"/>
          <w:sz w:val="28"/>
          <w:szCs w:val="28"/>
        </w:rPr>
        <w:t>?</w:t>
      </w:r>
    </w:p>
    <w:p w14:paraId="42030BA1" w14:textId="77777777" w:rsidR="00EE088D" w:rsidRPr="00EE088D" w:rsidRDefault="00EE088D" w:rsidP="00EE088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Чем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отличаются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Transient, Scoped и Singleton?</w:t>
      </w:r>
    </w:p>
    <w:p w14:paraId="09E200D3" w14:textId="77777777" w:rsidR="00EE088D" w:rsidRPr="00EE088D" w:rsidRDefault="00EE088D" w:rsidP="00EE088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Для чего используется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>&lt;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E088D">
        <w:rPr>
          <w:rFonts w:ascii="Times New Roman" w:hAnsi="Times New Roman" w:cs="Times New Roman"/>
          <w:sz w:val="28"/>
          <w:szCs w:val="28"/>
        </w:rPr>
        <w:t>&gt;?</w:t>
      </w:r>
    </w:p>
    <w:p w14:paraId="3E465041" w14:textId="77777777" w:rsidR="00EE088D" w:rsidRPr="00EE088D" w:rsidRDefault="00EE088D" w:rsidP="00EE088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Чем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отличаются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Information, Warning и Error?</w:t>
      </w:r>
    </w:p>
    <w:p w14:paraId="2A81B0E5" w14:textId="77777777" w:rsidR="00EE088D" w:rsidRPr="00EE088D" w:rsidRDefault="00EE088D" w:rsidP="00EE088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 xml:space="preserve">Для чего используется 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appsettings</w:t>
      </w:r>
      <w:proofErr w:type="spellEnd"/>
      <w:r w:rsidRPr="00EE088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</w:rPr>
        <w:t xml:space="preserve"> при настройке логирования?</w:t>
      </w:r>
    </w:p>
    <w:p w14:paraId="4C6C0E84" w14:textId="06A39A3A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6875C92C" w14:textId="6DB9A95F" w:rsidR="00EE088D" w:rsidRPr="00EE088D" w:rsidRDefault="00EE088D" w:rsidP="00EE088D">
      <w:pPr>
        <w:spacing w:line="278" w:lineRule="auto"/>
        <w:rPr>
          <w:rFonts w:cs="Times New Roman"/>
          <w:b/>
          <w:bCs/>
          <w:sz w:val="28"/>
          <w:szCs w:val="28"/>
        </w:rPr>
      </w:pPr>
      <w:r w:rsidRPr="00EE088D">
        <w:rPr>
          <w:rFonts w:ascii="Times New Roman" w:hAnsi="Times New Roman" w:cs="Times New Roman"/>
          <w:b/>
          <w:bCs/>
          <w:sz w:val="28"/>
          <w:szCs w:val="28"/>
        </w:rPr>
        <w:t xml:space="preserve">Дополнительное задание </w:t>
      </w:r>
    </w:p>
    <w:p w14:paraId="09B39A6B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Добавьте обработку исключения в один из методов контроллера.</w:t>
      </w:r>
    </w:p>
    <w:p w14:paraId="4A37B0E5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При возникновении исключения запишите его через:</w:t>
      </w:r>
    </w:p>
    <w:p w14:paraId="558A199B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EE088D">
        <w:rPr>
          <w:rFonts w:ascii="Times New Roman" w:hAnsi="Times New Roman" w:cs="Times New Roman"/>
          <w:sz w:val="28"/>
          <w:szCs w:val="28"/>
          <w:lang w:val="en-US"/>
        </w:rPr>
        <w:t>logger.LogError</w:t>
      </w:r>
      <w:proofErr w:type="spellEnd"/>
      <w:proofErr w:type="gramEnd"/>
      <w:r w:rsidRPr="00EE088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E053609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ex,</w:t>
      </w:r>
    </w:p>
    <w:p w14:paraId="18F6D23C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"Error while processing product with ID {</w:t>
      </w:r>
      <w:proofErr w:type="spellStart"/>
      <w:r w:rsidRPr="00EE088D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EE088D">
        <w:rPr>
          <w:rFonts w:ascii="Times New Roman" w:hAnsi="Times New Roman" w:cs="Times New Roman"/>
          <w:sz w:val="28"/>
          <w:szCs w:val="28"/>
          <w:lang w:val="en-US"/>
        </w:rPr>
        <w:t>}",</w:t>
      </w:r>
    </w:p>
    <w:p w14:paraId="4FEC0EE7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 xml:space="preserve">    id</w:t>
      </w:r>
      <w:r w:rsidRPr="00EE088D">
        <w:rPr>
          <w:rFonts w:ascii="Times New Roman" w:hAnsi="Times New Roman" w:cs="Times New Roman"/>
          <w:sz w:val="28"/>
          <w:szCs w:val="28"/>
        </w:rPr>
        <w:t>);</w:t>
      </w:r>
    </w:p>
    <w:p w14:paraId="2E049C38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</w:rPr>
        <w:t>Клиенту при этом не следует передавать техническую информацию об исключении.</w:t>
      </w:r>
    </w:p>
    <w:p w14:paraId="01E9E431" w14:textId="77777777" w:rsidR="00EE088D" w:rsidRPr="00EE088D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E088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088D">
        <w:rPr>
          <w:rFonts w:ascii="Times New Roman" w:hAnsi="Times New Roman" w:cs="Times New Roman"/>
          <w:sz w:val="28"/>
          <w:szCs w:val="28"/>
        </w:rPr>
        <w:t xml:space="preserve"> должен вернуть корректный </w:t>
      </w:r>
      <w:r w:rsidRPr="00EE088D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E088D">
        <w:rPr>
          <w:rFonts w:ascii="Times New Roman" w:hAnsi="Times New Roman" w:cs="Times New Roman"/>
          <w:sz w:val="28"/>
          <w:szCs w:val="28"/>
        </w:rPr>
        <w:t>-ответ об ошибке.</w:t>
      </w:r>
    </w:p>
    <w:p w14:paraId="04E3E919" w14:textId="5D6E5B83" w:rsidR="00EE088D" w:rsidRPr="00481302" w:rsidRDefault="00EE088D" w:rsidP="00EE088D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5EA17E6C" w14:textId="77777777" w:rsidR="00EE088D" w:rsidRPr="00EE088D" w:rsidRDefault="00EE088D" w:rsidP="00F86C92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sectPr w:rsidR="00EE088D" w:rsidRPr="00EE088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3002D" w14:textId="77777777" w:rsidR="00F67C85" w:rsidRDefault="00F67C85" w:rsidP="00D121FB">
      <w:pPr>
        <w:spacing w:after="0" w:line="240" w:lineRule="auto"/>
      </w:pPr>
      <w:r>
        <w:separator/>
      </w:r>
    </w:p>
  </w:endnote>
  <w:endnote w:type="continuationSeparator" w:id="0">
    <w:p w14:paraId="1744D790" w14:textId="77777777" w:rsidR="00F67C85" w:rsidRDefault="00F67C85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3D84D" w14:textId="77777777" w:rsidR="00F67C85" w:rsidRDefault="00F67C85" w:rsidP="00D121FB">
      <w:pPr>
        <w:spacing w:after="0" w:line="240" w:lineRule="auto"/>
      </w:pPr>
      <w:r>
        <w:separator/>
      </w:r>
    </w:p>
  </w:footnote>
  <w:footnote w:type="continuationSeparator" w:id="0">
    <w:p w14:paraId="066A9060" w14:textId="77777777" w:rsidR="00F67C85" w:rsidRDefault="00F67C85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9CBE" w14:textId="77777777" w:rsidR="00CB6A77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7D34D8B8" w14:textId="77777777" w:rsidR="00CB6A77" w:rsidRPr="00D121FB" w:rsidRDefault="00CB6A7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D0F"/>
    <w:multiLevelType w:val="multilevel"/>
    <w:tmpl w:val="BD10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9002C"/>
    <w:multiLevelType w:val="multilevel"/>
    <w:tmpl w:val="9F0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7182"/>
    <w:multiLevelType w:val="multilevel"/>
    <w:tmpl w:val="CD00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B330E"/>
    <w:multiLevelType w:val="hybridMultilevel"/>
    <w:tmpl w:val="0D8A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D2431"/>
    <w:multiLevelType w:val="hybridMultilevel"/>
    <w:tmpl w:val="6A721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E3B55"/>
    <w:multiLevelType w:val="hybridMultilevel"/>
    <w:tmpl w:val="FD680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96082"/>
    <w:multiLevelType w:val="hybridMultilevel"/>
    <w:tmpl w:val="3294C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A17EF"/>
    <w:multiLevelType w:val="multilevel"/>
    <w:tmpl w:val="9C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57488"/>
    <w:multiLevelType w:val="multilevel"/>
    <w:tmpl w:val="8DD4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143819"/>
    <w:multiLevelType w:val="multilevel"/>
    <w:tmpl w:val="ACA6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470693"/>
    <w:multiLevelType w:val="multilevel"/>
    <w:tmpl w:val="C07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E5700"/>
    <w:multiLevelType w:val="hybridMultilevel"/>
    <w:tmpl w:val="E66A1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900520"/>
    <w:multiLevelType w:val="multilevel"/>
    <w:tmpl w:val="AE6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22250"/>
    <w:multiLevelType w:val="multilevel"/>
    <w:tmpl w:val="342E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80360D"/>
    <w:multiLevelType w:val="multilevel"/>
    <w:tmpl w:val="8098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406361"/>
    <w:multiLevelType w:val="multilevel"/>
    <w:tmpl w:val="878E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215417"/>
    <w:multiLevelType w:val="multilevel"/>
    <w:tmpl w:val="8F3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6667A"/>
    <w:multiLevelType w:val="multilevel"/>
    <w:tmpl w:val="2894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8407BB"/>
    <w:multiLevelType w:val="hybridMultilevel"/>
    <w:tmpl w:val="7618E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795952">
    <w:abstractNumId w:val="4"/>
  </w:num>
  <w:num w:numId="2" w16cid:durableId="875889244">
    <w:abstractNumId w:val="18"/>
  </w:num>
  <w:num w:numId="3" w16cid:durableId="1303537732">
    <w:abstractNumId w:val="5"/>
  </w:num>
  <w:num w:numId="4" w16cid:durableId="907227003">
    <w:abstractNumId w:val="6"/>
  </w:num>
  <w:num w:numId="5" w16cid:durableId="1104692099">
    <w:abstractNumId w:val="3"/>
  </w:num>
  <w:num w:numId="6" w16cid:durableId="1265573920">
    <w:abstractNumId w:val="11"/>
  </w:num>
  <w:num w:numId="7" w16cid:durableId="67457131">
    <w:abstractNumId w:val="16"/>
  </w:num>
  <w:num w:numId="8" w16cid:durableId="1386490343">
    <w:abstractNumId w:val="12"/>
  </w:num>
  <w:num w:numId="9" w16cid:durableId="1252155484">
    <w:abstractNumId w:val="8"/>
  </w:num>
  <w:num w:numId="10" w16cid:durableId="1199127314">
    <w:abstractNumId w:val="2"/>
  </w:num>
  <w:num w:numId="11" w16cid:durableId="1580168529">
    <w:abstractNumId w:val="10"/>
  </w:num>
  <w:num w:numId="12" w16cid:durableId="1063217778">
    <w:abstractNumId w:val="17"/>
  </w:num>
  <w:num w:numId="13" w16cid:durableId="1284537675">
    <w:abstractNumId w:val="15"/>
  </w:num>
  <w:num w:numId="14" w16cid:durableId="663970889">
    <w:abstractNumId w:val="0"/>
  </w:num>
  <w:num w:numId="15" w16cid:durableId="1696806962">
    <w:abstractNumId w:val="7"/>
  </w:num>
  <w:num w:numId="16" w16cid:durableId="1532839969">
    <w:abstractNumId w:val="1"/>
  </w:num>
  <w:num w:numId="17" w16cid:durableId="1326281667">
    <w:abstractNumId w:val="13"/>
  </w:num>
  <w:num w:numId="18" w16cid:durableId="1954363885">
    <w:abstractNumId w:val="9"/>
  </w:num>
  <w:num w:numId="19" w16cid:durableId="1624338464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215EF"/>
    <w:rsid w:val="00031441"/>
    <w:rsid w:val="0004368D"/>
    <w:rsid w:val="00044A5A"/>
    <w:rsid w:val="00052CD4"/>
    <w:rsid w:val="00076297"/>
    <w:rsid w:val="000B7C91"/>
    <w:rsid w:val="000D3483"/>
    <w:rsid w:val="0017738C"/>
    <w:rsid w:val="001A5CF1"/>
    <w:rsid w:val="002070E0"/>
    <w:rsid w:val="002D105E"/>
    <w:rsid w:val="002E1D91"/>
    <w:rsid w:val="002F644D"/>
    <w:rsid w:val="003F43BB"/>
    <w:rsid w:val="00400E4D"/>
    <w:rsid w:val="00423A82"/>
    <w:rsid w:val="00430B0F"/>
    <w:rsid w:val="00464AAC"/>
    <w:rsid w:val="00470BCE"/>
    <w:rsid w:val="00481302"/>
    <w:rsid w:val="004D381B"/>
    <w:rsid w:val="004E7CD5"/>
    <w:rsid w:val="0053185F"/>
    <w:rsid w:val="00536BD8"/>
    <w:rsid w:val="00553114"/>
    <w:rsid w:val="005D3C91"/>
    <w:rsid w:val="005F7B7B"/>
    <w:rsid w:val="00636C9D"/>
    <w:rsid w:val="00686AAA"/>
    <w:rsid w:val="006B46EB"/>
    <w:rsid w:val="006D3B1F"/>
    <w:rsid w:val="006F38F9"/>
    <w:rsid w:val="007210A7"/>
    <w:rsid w:val="007226FD"/>
    <w:rsid w:val="00757841"/>
    <w:rsid w:val="007D05DD"/>
    <w:rsid w:val="007D72AA"/>
    <w:rsid w:val="007F3A9A"/>
    <w:rsid w:val="00803139"/>
    <w:rsid w:val="00812243"/>
    <w:rsid w:val="00823E7B"/>
    <w:rsid w:val="00855739"/>
    <w:rsid w:val="008E2F3D"/>
    <w:rsid w:val="00915310"/>
    <w:rsid w:val="0096303A"/>
    <w:rsid w:val="009D5CA7"/>
    <w:rsid w:val="009E1C88"/>
    <w:rsid w:val="00A23422"/>
    <w:rsid w:val="00AD6A62"/>
    <w:rsid w:val="00AE012C"/>
    <w:rsid w:val="00AE7287"/>
    <w:rsid w:val="00B21E27"/>
    <w:rsid w:val="00B4367F"/>
    <w:rsid w:val="00B55F7D"/>
    <w:rsid w:val="00B70D34"/>
    <w:rsid w:val="00B804A0"/>
    <w:rsid w:val="00B81ED7"/>
    <w:rsid w:val="00B85900"/>
    <w:rsid w:val="00BD4ACD"/>
    <w:rsid w:val="00BE3542"/>
    <w:rsid w:val="00BE59BC"/>
    <w:rsid w:val="00C12193"/>
    <w:rsid w:val="00C16A04"/>
    <w:rsid w:val="00C40D7A"/>
    <w:rsid w:val="00C4458C"/>
    <w:rsid w:val="00CB6A77"/>
    <w:rsid w:val="00CC3B8E"/>
    <w:rsid w:val="00CC463B"/>
    <w:rsid w:val="00CF5951"/>
    <w:rsid w:val="00D121FB"/>
    <w:rsid w:val="00D512B3"/>
    <w:rsid w:val="00D81AA9"/>
    <w:rsid w:val="00DA05E7"/>
    <w:rsid w:val="00DC3D43"/>
    <w:rsid w:val="00E20411"/>
    <w:rsid w:val="00E40A88"/>
    <w:rsid w:val="00EE068C"/>
    <w:rsid w:val="00EE088D"/>
    <w:rsid w:val="00F67C85"/>
    <w:rsid w:val="00F86C92"/>
    <w:rsid w:val="00F92349"/>
    <w:rsid w:val="00F92E0D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05F23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  <w:style w:type="character" w:customStyle="1" w:styleId="apple-converted-space">
    <w:name w:val="apple-converted-space"/>
    <w:basedOn w:val="DefaultParagraphFont"/>
    <w:rsid w:val="00430B0F"/>
  </w:style>
  <w:style w:type="paragraph" w:styleId="NoSpacing">
    <w:name w:val="No Spacing"/>
    <w:uiPriority w:val="1"/>
    <w:qFormat/>
    <w:rsid w:val="00430B0F"/>
    <w:pPr>
      <w:widowControl w:val="0"/>
      <w:spacing w:after="0" w:line="240" w:lineRule="auto"/>
    </w:pPr>
    <w:rPr>
      <w:rFonts w:ascii="Calibri" w:eastAsia="Calibri" w:hAnsi="Calibri" w:cs="Calibri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6334E9C6-6DB2-40B6-B10C-F15FF176D9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2E7506-C845-47B3-A5D6-5CCA2C07AC69}"/>
</file>

<file path=customXml/itemProps3.xml><?xml version="1.0" encoding="utf-8"?>
<ds:datastoreItem xmlns:ds="http://schemas.openxmlformats.org/officeDocument/2006/customXml" ds:itemID="{8EBCD6F5-6176-4549-B13F-F05CD1D1AF7A}"/>
</file>

<file path=customXml/itemProps4.xml><?xml version="1.0" encoding="utf-8"?>
<ds:datastoreItem xmlns:ds="http://schemas.openxmlformats.org/officeDocument/2006/customXml" ds:itemID="{B6ECB70A-B747-49BE-A32D-F585773B43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47</cp:revision>
  <dcterms:created xsi:type="dcterms:W3CDTF">2023-12-14T05:38:00Z</dcterms:created>
  <dcterms:modified xsi:type="dcterms:W3CDTF">2026-09-15T03:47:00Z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315500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