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51" w:rsidRPr="00A34B51" w:rsidRDefault="00A34B51" w:rsidP="00A34B51">
      <w:pPr>
        <w:pStyle w:val="Title"/>
        <w:rPr>
          <w:u w:val="single"/>
          <w:lang w:val="en-US"/>
        </w:rPr>
      </w:pPr>
      <w:r w:rsidRPr="00A34B51">
        <w:rPr>
          <w:u w:val="single"/>
          <w:lang w:val="en-US"/>
        </w:rPr>
        <w:t>Vector2.MoveTowards()</w:t>
      </w:r>
    </w:p>
    <w:p w:rsidR="00A34B51" w:rsidRDefault="00A34B51" w:rsidP="00A34B51">
      <w:pPr>
        <w:rPr>
          <w:lang w:val="en-US"/>
        </w:rPr>
      </w:pPr>
      <w:bookmarkStart w:id="0" w:name="_GoBack"/>
      <w:bookmarkEnd w:id="0"/>
    </w:p>
    <w:p w:rsidR="000F5CB3" w:rsidRPr="00A34B51" w:rsidRDefault="00A34B51" w:rsidP="00A34B51">
      <w:pPr>
        <w:jc w:val="both"/>
        <w:rPr>
          <w:sz w:val="24"/>
          <w:lang w:val="en-US"/>
        </w:rPr>
      </w:pPr>
      <w:r w:rsidRPr="00A34B51">
        <w:rPr>
          <w:sz w:val="24"/>
          <w:lang w:val="en-US"/>
        </w:rPr>
        <w:t xml:space="preserve">Makes the object move towards the target position as specified in the parameter of </w:t>
      </w:r>
      <w:r w:rsidRPr="00A34B51">
        <w:rPr>
          <w:i/>
          <w:sz w:val="24"/>
          <w:lang w:val="en-US"/>
        </w:rPr>
        <w:t>Vector2.MoveTowards()</w:t>
      </w:r>
      <w:r w:rsidRPr="00A34B51">
        <w:rPr>
          <w:sz w:val="24"/>
          <w:lang w:val="en-US"/>
        </w:rPr>
        <w:t xml:space="preserve"> parameters. Useful in moving an object through a series of waypoints having their own respective position in the scene.</w:t>
      </w:r>
    </w:p>
    <w:p w:rsidR="00A34B51" w:rsidRDefault="00A34B51" w:rsidP="00A34B51">
      <w:pPr>
        <w:rPr>
          <w:sz w:val="24"/>
          <w:lang w:val="en-US"/>
        </w:rPr>
      </w:pPr>
      <w:r w:rsidRPr="00A34B51">
        <w:rPr>
          <w:sz w:val="24"/>
          <w:lang w:val="en-US"/>
        </w:rPr>
        <w:drawing>
          <wp:inline distT="0" distB="0" distL="0" distR="0" wp14:anchorId="370AF19F" wp14:editId="088FDA95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51" w:rsidRPr="00A34B51" w:rsidRDefault="00A34B51" w:rsidP="00A34B51">
      <w:pPr>
        <w:jc w:val="both"/>
        <w:rPr>
          <w:sz w:val="28"/>
          <w:lang w:val="en-US"/>
        </w:rPr>
      </w:pPr>
      <w:r w:rsidRPr="00A34B51">
        <w:rPr>
          <w:sz w:val="28"/>
          <w:lang w:val="en-US"/>
        </w:rPr>
        <w:t xml:space="preserve">List of type </w:t>
      </w:r>
      <w:r w:rsidRPr="00A34B51">
        <w:rPr>
          <w:color w:val="00B050"/>
          <w:sz w:val="28"/>
          <w:lang w:val="en-US"/>
        </w:rPr>
        <w:t>Transform</w:t>
      </w:r>
      <w:r w:rsidRPr="00A34B51">
        <w:rPr>
          <w:sz w:val="28"/>
          <w:lang w:val="en-US"/>
        </w:rPr>
        <w:t xml:space="preserve"> for waypoints is created and as per the requirement in which object travels the desired </w:t>
      </w:r>
      <w:r w:rsidRPr="00A34B51">
        <w:rPr>
          <w:b/>
          <w:sz w:val="28"/>
          <w:lang w:val="en-US"/>
        </w:rPr>
        <w:t xml:space="preserve">path </w:t>
      </w:r>
      <w:r w:rsidRPr="00A34B51">
        <w:rPr>
          <w:sz w:val="28"/>
          <w:lang w:val="en-US"/>
        </w:rPr>
        <w:t xml:space="preserve">followed by different </w:t>
      </w:r>
      <w:r w:rsidRPr="00A34B51">
        <w:rPr>
          <w:b/>
          <w:sz w:val="28"/>
          <w:lang w:val="en-US"/>
        </w:rPr>
        <w:t xml:space="preserve">waypoints </w:t>
      </w:r>
      <w:r w:rsidRPr="00A34B51">
        <w:rPr>
          <w:sz w:val="28"/>
          <w:lang w:val="en-US"/>
        </w:rPr>
        <w:t>placed in the scene.</w:t>
      </w:r>
    </w:p>
    <w:sectPr w:rsidR="00A34B51" w:rsidRPr="00A3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82"/>
    <w:rsid w:val="00223182"/>
    <w:rsid w:val="007E7932"/>
    <w:rsid w:val="00A34B51"/>
    <w:rsid w:val="00B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3E9A"/>
  <w15:chartTrackingRefBased/>
  <w15:docId w15:val="{8C926352-941A-4DF4-BB7E-880850D9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2022-01-14T13:57:00Z</dcterms:created>
  <dcterms:modified xsi:type="dcterms:W3CDTF">2022-01-14T14:03:00Z</dcterms:modified>
</cp:coreProperties>
</file>