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762A" w14:textId="137FAFA6" w:rsidR="00E4365F" w:rsidRDefault="00E4365F" w:rsidP="00E4365F">
      <w:pPr>
        <w:pStyle w:val="Title"/>
      </w:pPr>
      <w:r>
        <w:t xml:space="preserve">Title: </w:t>
      </w:r>
      <w:r w:rsidR="00273A74">
        <w:t xml:space="preserve">Fruit Quality Assessment </w:t>
      </w:r>
      <w:r w:rsidR="007341A0">
        <w:t>using Machine Learning Model</w:t>
      </w:r>
    </w:p>
    <w:p w14:paraId="481240CA" w14:textId="77777777" w:rsidR="00A206F8" w:rsidRDefault="00A206F8" w:rsidP="00273A74"/>
    <w:p w14:paraId="7010E720" w14:textId="1F317996" w:rsidR="00273A74" w:rsidRDefault="00B82AF3" w:rsidP="00273A74">
      <w:r>
        <w:t>Author: Naphat Mahittikul</w:t>
      </w:r>
    </w:p>
    <w:p w14:paraId="2732D810" w14:textId="02785DD2" w:rsidR="00B82AF3" w:rsidRDefault="00B82AF3" w:rsidP="00273A74">
      <w:r>
        <w:t>Date: April 30, 2024</w:t>
      </w:r>
    </w:p>
    <w:p w14:paraId="37EA5593" w14:textId="5B092543" w:rsidR="00B82AF3" w:rsidRDefault="00A206F8" w:rsidP="00273A74">
      <w:r>
        <w:t>Institute: Chulalongkorn University</w:t>
      </w:r>
    </w:p>
    <w:p w14:paraId="3281406C" w14:textId="0E93A79A" w:rsidR="00A206F8" w:rsidRDefault="00A206F8" w:rsidP="00273A74">
      <w:r>
        <w:t xml:space="preserve">Contact Information: </w:t>
      </w:r>
      <w:r w:rsidR="00175359">
        <w:t>naphatmahit@gmail.com</w:t>
      </w:r>
    </w:p>
    <w:p w14:paraId="3063BA14" w14:textId="77777777" w:rsidR="00A206F8" w:rsidRDefault="00A206F8" w:rsidP="00273A74"/>
    <w:p w14:paraId="2C4657E6" w14:textId="03DA808C" w:rsidR="00A206F8" w:rsidRDefault="00680760" w:rsidP="00273A74">
      <w:r>
        <w:t>Abstract</w:t>
      </w:r>
    </w:p>
    <w:p w14:paraId="4F2F7448" w14:textId="2E6C5CB1" w:rsidR="00680760" w:rsidRDefault="00680760" w:rsidP="00680760">
      <w:pPr>
        <w:ind w:firstLine="720"/>
        <w:jc w:val="both"/>
      </w:pPr>
      <w:r w:rsidRPr="00680760">
        <w:t xml:space="preserve">This project aims to develop classification machine learning models for predicting fruit quality (good or bad) based on seven key features: size, weight, sweetness, crunchiness, juiciness, ripeness, and acidity. The target variable, quality, is assigned a value of 1 for good quality fruit and 0 for bad quality fruit. </w:t>
      </w:r>
      <w:r>
        <w:t>During</w:t>
      </w:r>
      <w:r w:rsidRPr="00680760">
        <w:t xml:space="preserve"> model evaluation, the tuned Neural Network demonstrated </w:t>
      </w:r>
      <w:r w:rsidR="00867546">
        <w:t>the best</w:t>
      </w:r>
      <w:r w:rsidRPr="00680760">
        <w:t xml:space="preserve"> performance with the highest accuracy (0.9512) on the validation dataset compared to Logistic Regression and SVM models. Despite a slight decrease in accuracy on unseen data from the test set, the Neural Network model's performance (0.9462) remains promising, indicating its ability to generalize well. However, the evaluation process primarily focused on accuracy, and future work may explore additional evaluation metrics such as precision, recall, and F1-score. Addressing limitations such as the unknown absolute values of certain features and limited knowledge about the data's background could further enhance the model's generalizability. Overall, the developed model holds significant potential for improving fruit grading, reducing food waste, and enhancing customer experience in real-world applications.</w:t>
      </w:r>
    </w:p>
    <w:p w14:paraId="39021020" w14:textId="77777777" w:rsidR="00A206F8" w:rsidRDefault="00A206F8" w:rsidP="00273A74"/>
    <w:p w14:paraId="60336265" w14:textId="65E42E06" w:rsidR="0044247B" w:rsidRDefault="0044247B" w:rsidP="00273A74">
      <w:r>
        <w:t>Keywords: fruit quality prediction, classification, machine learning, Neural Network, Logistic Regression, SVM, evaluation metrics, generalizability.</w:t>
      </w:r>
    </w:p>
    <w:p w14:paraId="087005FB" w14:textId="77777777" w:rsidR="00B82AF3" w:rsidRPr="00273A74" w:rsidRDefault="00B82AF3" w:rsidP="00273A74"/>
    <w:p w14:paraId="17B4B958" w14:textId="77777777" w:rsidR="00E4365F" w:rsidRDefault="00E4365F">
      <w:pPr>
        <w:rPr>
          <w:rFonts w:asciiTheme="majorHAnsi" w:eastAsiaTheme="majorEastAsia" w:hAnsiTheme="majorHAnsi" w:cstheme="majorBidi"/>
          <w:color w:val="0F4761" w:themeColor="accent1" w:themeShade="BF"/>
          <w:kern w:val="0"/>
          <w:sz w:val="32"/>
          <w:szCs w:val="32"/>
          <w:lang w:bidi="ar-SA"/>
          <w14:ligatures w14:val="none"/>
        </w:rPr>
      </w:pPr>
      <w:r>
        <w:br w:type="page"/>
      </w:r>
    </w:p>
    <w:sdt>
      <w:sdtPr>
        <w:rPr>
          <w:rFonts w:asciiTheme="minorHAnsi" w:eastAsiaTheme="minorHAnsi" w:hAnsiTheme="minorHAnsi" w:cstheme="minorBidi"/>
          <w:color w:val="auto"/>
          <w:kern w:val="2"/>
          <w:sz w:val="22"/>
          <w:szCs w:val="28"/>
          <w:lang w:bidi="th-TH"/>
          <w14:ligatures w14:val="standardContextual"/>
        </w:rPr>
        <w:id w:val="486905317"/>
        <w:docPartObj>
          <w:docPartGallery w:val="Table of Contents"/>
          <w:docPartUnique/>
        </w:docPartObj>
      </w:sdtPr>
      <w:sdtEndPr>
        <w:rPr>
          <w:b/>
          <w:bCs/>
          <w:noProof/>
        </w:rPr>
      </w:sdtEndPr>
      <w:sdtContent>
        <w:p w14:paraId="0ACDC6DA" w14:textId="2917F8E9" w:rsidR="00A423E6" w:rsidRPr="00D67D3B" w:rsidRDefault="00A423E6" w:rsidP="00D67D3B">
          <w:pPr>
            <w:pStyle w:val="TOCHeading"/>
            <w:jc w:val="center"/>
            <w:rPr>
              <w:color w:val="auto"/>
            </w:rPr>
          </w:pPr>
          <w:r w:rsidRPr="00D67D3B">
            <w:rPr>
              <w:color w:val="auto"/>
            </w:rPr>
            <w:t>Table of Contents</w:t>
          </w:r>
        </w:p>
        <w:p w14:paraId="4BEC7AE1" w14:textId="24DAABA0" w:rsidR="003D6628" w:rsidRDefault="00A423E6">
          <w:pPr>
            <w:pStyle w:val="TOC1"/>
            <w:tabs>
              <w:tab w:val="right" w:leader="dot" w:pos="9350"/>
            </w:tabs>
            <w:rPr>
              <w:rFonts w:eastAsiaTheme="minorEastAsia"/>
              <w:noProof/>
              <w:sz w:val="24"/>
              <w:szCs w:val="24"/>
              <w:lang w:bidi="ar-SA"/>
            </w:rPr>
          </w:pPr>
          <w:r>
            <w:fldChar w:fldCharType="begin"/>
          </w:r>
          <w:r>
            <w:instrText xml:space="preserve"> TOC \o "1-3" \h \z \u </w:instrText>
          </w:r>
          <w:r>
            <w:fldChar w:fldCharType="separate"/>
          </w:r>
          <w:hyperlink w:anchor="_Toc165471217" w:history="1">
            <w:r w:rsidR="003D6628" w:rsidRPr="008E0095">
              <w:rPr>
                <w:rStyle w:val="Hyperlink"/>
                <w:noProof/>
              </w:rPr>
              <w:t>Table of Figures</w:t>
            </w:r>
            <w:r w:rsidR="003D6628">
              <w:rPr>
                <w:noProof/>
                <w:webHidden/>
              </w:rPr>
              <w:tab/>
            </w:r>
            <w:r w:rsidR="003D6628">
              <w:rPr>
                <w:noProof/>
                <w:webHidden/>
              </w:rPr>
              <w:fldChar w:fldCharType="begin"/>
            </w:r>
            <w:r w:rsidR="003D6628">
              <w:rPr>
                <w:noProof/>
                <w:webHidden/>
              </w:rPr>
              <w:instrText xml:space="preserve"> PAGEREF _Toc165471217 \h </w:instrText>
            </w:r>
            <w:r w:rsidR="003D6628">
              <w:rPr>
                <w:noProof/>
                <w:webHidden/>
              </w:rPr>
            </w:r>
            <w:r w:rsidR="003D6628">
              <w:rPr>
                <w:noProof/>
                <w:webHidden/>
              </w:rPr>
              <w:fldChar w:fldCharType="separate"/>
            </w:r>
            <w:r w:rsidR="003D6628">
              <w:rPr>
                <w:noProof/>
                <w:webHidden/>
              </w:rPr>
              <w:t>3</w:t>
            </w:r>
            <w:r w:rsidR="003D6628">
              <w:rPr>
                <w:noProof/>
                <w:webHidden/>
              </w:rPr>
              <w:fldChar w:fldCharType="end"/>
            </w:r>
          </w:hyperlink>
        </w:p>
        <w:p w14:paraId="4A32E740" w14:textId="1AB85F15" w:rsidR="003D6628" w:rsidRDefault="00000000">
          <w:pPr>
            <w:pStyle w:val="TOC1"/>
            <w:tabs>
              <w:tab w:val="right" w:leader="dot" w:pos="9350"/>
            </w:tabs>
            <w:rPr>
              <w:rFonts w:eastAsiaTheme="minorEastAsia"/>
              <w:noProof/>
              <w:sz w:val="24"/>
              <w:szCs w:val="24"/>
              <w:lang w:bidi="ar-SA"/>
            </w:rPr>
          </w:pPr>
          <w:hyperlink w:anchor="_Toc165471218" w:history="1">
            <w:r w:rsidR="003D6628" w:rsidRPr="008E0095">
              <w:rPr>
                <w:rStyle w:val="Hyperlink"/>
                <w:noProof/>
              </w:rPr>
              <w:t>Table of Tables</w:t>
            </w:r>
            <w:r w:rsidR="003D6628">
              <w:rPr>
                <w:noProof/>
                <w:webHidden/>
              </w:rPr>
              <w:tab/>
            </w:r>
            <w:r w:rsidR="003D6628">
              <w:rPr>
                <w:noProof/>
                <w:webHidden/>
              </w:rPr>
              <w:fldChar w:fldCharType="begin"/>
            </w:r>
            <w:r w:rsidR="003D6628">
              <w:rPr>
                <w:noProof/>
                <w:webHidden/>
              </w:rPr>
              <w:instrText xml:space="preserve"> PAGEREF _Toc165471218 \h </w:instrText>
            </w:r>
            <w:r w:rsidR="003D6628">
              <w:rPr>
                <w:noProof/>
                <w:webHidden/>
              </w:rPr>
            </w:r>
            <w:r w:rsidR="003D6628">
              <w:rPr>
                <w:noProof/>
                <w:webHidden/>
              </w:rPr>
              <w:fldChar w:fldCharType="separate"/>
            </w:r>
            <w:r w:rsidR="003D6628">
              <w:rPr>
                <w:noProof/>
                <w:webHidden/>
              </w:rPr>
              <w:t>3</w:t>
            </w:r>
            <w:r w:rsidR="003D6628">
              <w:rPr>
                <w:noProof/>
                <w:webHidden/>
              </w:rPr>
              <w:fldChar w:fldCharType="end"/>
            </w:r>
          </w:hyperlink>
        </w:p>
        <w:p w14:paraId="1DDE501A" w14:textId="0C0B886F" w:rsidR="003D6628" w:rsidRDefault="00000000">
          <w:pPr>
            <w:pStyle w:val="TOC1"/>
            <w:tabs>
              <w:tab w:val="right" w:leader="dot" w:pos="9350"/>
            </w:tabs>
            <w:rPr>
              <w:rFonts w:eastAsiaTheme="minorEastAsia"/>
              <w:noProof/>
              <w:sz w:val="24"/>
              <w:szCs w:val="24"/>
              <w:lang w:bidi="ar-SA"/>
            </w:rPr>
          </w:pPr>
          <w:hyperlink w:anchor="_Toc165471219" w:history="1">
            <w:r w:rsidR="003D6628" w:rsidRPr="008E0095">
              <w:rPr>
                <w:rStyle w:val="Hyperlink"/>
                <w:noProof/>
              </w:rPr>
              <w:t>1. Problem Statement</w:t>
            </w:r>
            <w:r w:rsidR="003D6628">
              <w:rPr>
                <w:noProof/>
                <w:webHidden/>
              </w:rPr>
              <w:tab/>
            </w:r>
            <w:r w:rsidR="003D6628">
              <w:rPr>
                <w:noProof/>
                <w:webHidden/>
              </w:rPr>
              <w:fldChar w:fldCharType="begin"/>
            </w:r>
            <w:r w:rsidR="003D6628">
              <w:rPr>
                <w:noProof/>
                <w:webHidden/>
              </w:rPr>
              <w:instrText xml:space="preserve"> PAGEREF _Toc165471219 \h </w:instrText>
            </w:r>
            <w:r w:rsidR="003D6628">
              <w:rPr>
                <w:noProof/>
                <w:webHidden/>
              </w:rPr>
            </w:r>
            <w:r w:rsidR="003D6628">
              <w:rPr>
                <w:noProof/>
                <w:webHidden/>
              </w:rPr>
              <w:fldChar w:fldCharType="separate"/>
            </w:r>
            <w:r w:rsidR="003D6628">
              <w:rPr>
                <w:noProof/>
                <w:webHidden/>
              </w:rPr>
              <w:t>4</w:t>
            </w:r>
            <w:r w:rsidR="003D6628">
              <w:rPr>
                <w:noProof/>
                <w:webHidden/>
              </w:rPr>
              <w:fldChar w:fldCharType="end"/>
            </w:r>
          </w:hyperlink>
        </w:p>
        <w:p w14:paraId="74B3C4B7" w14:textId="62703F95" w:rsidR="003D6628" w:rsidRDefault="00000000">
          <w:pPr>
            <w:pStyle w:val="TOC1"/>
            <w:tabs>
              <w:tab w:val="right" w:leader="dot" w:pos="9350"/>
            </w:tabs>
            <w:rPr>
              <w:rFonts w:eastAsiaTheme="minorEastAsia"/>
              <w:noProof/>
              <w:sz w:val="24"/>
              <w:szCs w:val="24"/>
              <w:lang w:bidi="ar-SA"/>
            </w:rPr>
          </w:pPr>
          <w:hyperlink w:anchor="_Toc165471220" w:history="1">
            <w:r w:rsidR="003D6628" w:rsidRPr="008E0095">
              <w:rPr>
                <w:rStyle w:val="Hyperlink"/>
                <w:noProof/>
              </w:rPr>
              <w:t>2. Literature Review</w:t>
            </w:r>
            <w:r w:rsidR="003D6628">
              <w:rPr>
                <w:noProof/>
                <w:webHidden/>
              </w:rPr>
              <w:tab/>
            </w:r>
            <w:r w:rsidR="003D6628">
              <w:rPr>
                <w:noProof/>
                <w:webHidden/>
              </w:rPr>
              <w:fldChar w:fldCharType="begin"/>
            </w:r>
            <w:r w:rsidR="003D6628">
              <w:rPr>
                <w:noProof/>
                <w:webHidden/>
              </w:rPr>
              <w:instrText xml:space="preserve"> PAGEREF _Toc165471220 \h </w:instrText>
            </w:r>
            <w:r w:rsidR="003D6628">
              <w:rPr>
                <w:noProof/>
                <w:webHidden/>
              </w:rPr>
            </w:r>
            <w:r w:rsidR="003D6628">
              <w:rPr>
                <w:noProof/>
                <w:webHidden/>
              </w:rPr>
              <w:fldChar w:fldCharType="separate"/>
            </w:r>
            <w:r w:rsidR="003D6628">
              <w:rPr>
                <w:noProof/>
                <w:webHidden/>
              </w:rPr>
              <w:t>5</w:t>
            </w:r>
            <w:r w:rsidR="003D6628">
              <w:rPr>
                <w:noProof/>
                <w:webHidden/>
              </w:rPr>
              <w:fldChar w:fldCharType="end"/>
            </w:r>
          </w:hyperlink>
        </w:p>
        <w:p w14:paraId="2F8EA76D" w14:textId="413A7D50" w:rsidR="003D6628" w:rsidRDefault="00000000">
          <w:pPr>
            <w:pStyle w:val="TOC2"/>
            <w:tabs>
              <w:tab w:val="right" w:leader="dot" w:pos="9350"/>
            </w:tabs>
            <w:rPr>
              <w:rFonts w:eastAsiaTheme="minorEastAsia"/>
              <w:noProof/>
              <w:sz w:val="24"/>
              <w:szCs w:val="24"/>
              <w:lang w:bidi="ar-SA"/>
            </w:rPr>
          </w:pPr>
          <w:hyperlink w:anchor="_Toc165471221" w:history="1">
            <w:r w:rsidR="003D6628" w:rsidRPr="008E0095">
              <w:rPr>
                <w:rStyle w:val="Hyperlink"/>
                <w:noProof/>
              </w:rPr>
              <w:t>Libraries</w:t>
            </w:r>
            <w:r w:rsidR="003D6628">
              <w:rPr>
                <w:noProof/>
                <w:webHidden/>
              </w:rPr>
              <w:tab/>
            </w:r>
            <w:r w:rsidR="003D6628">
              <w:rPr>
                <w:noProof/>
                <w:webHidden/>
              </w:rPr>
              <w:fldChar w:fldCharType="begin"/>
            </w:r>
            <w:r w:rsidR="003D6628">
              <w:rPr>
                <w:noProof/>
                <w:webHidden/>
              </w:rPr>
              <w:instrText xml:space="preserve"> PAGEREF _Toc165471221 \h </w:instrText>
            </w:r>
            <w:r w:rsidR="003D6628">
              <w:rPr>
                <w:noProof/>
                <w:webHidden/>
              </w:rPr>
            </w:r>
            <w:r w:rsidR="003D6628">
              <w:rPr>
                <w:noProof/>
                <w:webHidden/>
              </w:rPr>
              <w:fldChar w:fldCharType="separate"/>
            </w:r>
            <w:r w:rsidR="003D6628">
              <w:rPr>
                <w:noProof/>
                <w:webHidden/>
              </w:rPr>
              <w:t>5</w:t>
            </w:r>
            <w:r w:rsidR="003D6628">
              <w:rPr>
                <w:noProof/>
                <w:webHidden/>
              </w:rPr>
              <w:fldChar w:fldCharType="end"/>
            </w:r>
          </w:hyperlink>
        </w:p>
        <w:p w14:paraId="0EB9DFAF" w14:textId="1E2DA3B6" w:rsidR="003D6628" w:rsidRDefault="00000000">
          <w:pPr>
            <w:pStyle w:val="TOC2"/>
            <w:tabs>
              <w:tab w:val="right" w:leader="dot" w:pos="9350"/>
            </w:tabs>
            <w:rPr>
              <w:rFonts w:eastAsiaTheme="minorEastAsia"/>
              <w:noProof/>
              <w:sz w:val="24"/>
              <w:szCs w:val="24"/>
              <w:lang w:bidi="ar-SA"/>
            </w:rPr>
          </w:pPr>
          <w:hyperlink w:anchor="_Toc165471222" w:history="1">
            <w:r w:rsidR="003D6628" w:rsidRPr="008E0095">
              <w:rPr>
                <w:rStyle w:val="Hyperlink"/>
                <w:noProof/>
              </w:rPr>
              <w:t>Models</w:t>
            </w:r>
            <w:r w:rsidR="003D6628">
              <w:rPr>
                <w:noProof/>
                <w:webHidden/>
              </w:rPr>
              <w:tab/>
            </w:r>
            <w:r w:rsidR="003D6628">
              <w:rPr>
                <w:noProof/>
                <w:webHidden/>
              </w:rPr>
              <w:fldChar w:fldCharType="begin"/>
            </w:r>
            <w:r w:rsidR="003D6628">
              <w:rPr>
                <w:noProof/>
                <w:webHidden/>
              </w:rPr>
              <w:instrText xml:space="preserve"> PAGEREF _Toc165471222 \h </w:instrText>
            </w:r>
            <w:r w:rsidR="003D6628">
              <w:rPr>
                <w:noProof/>
                <w:webHidden/>
              </w:rPr>
            </w:r>
            <w:r w:rsidR="003D6628">
              <w:rPr>
                <w:noProof/>
                <w:webHidden/>
              </w:rPr>
              <w:fldChar w:fldCharType="separate"/>
            </w:r>
            <w:r w:rsidR="003D6628">
              <w:rPr>
                <w:noProof/>
                <w:webHidden/>
              </w:rPr>
              <w:t>5</w:t>
            </w:r>
            <w:r w:rsidR="003D6628">
              <w:rPr>
                <w:noProof/>
                <w:webHidden/>
              </w:rPr>
              <w:fldChar w:fldCharType="end"/>
            </w:r>
          </w:hyperlink>
        </w:p>
        <w:p w14:paraId="0BC7034F" w14:textId="675A3C83" w:rsidR="003D6628" w:rsidRDefault="00000000">
          <w:pPr>
            <w:pStyle w:val="TOC2"/>
            <w:tabs>
              <w:tab w:val="right" w:leader="dot" w:pos="9350"/>
            </w:tabs>
            <w:rPr>
              <w:rFonts w:eastAsiaTheme="minorEastAsia"/>
              <w:noProof/>
              <w:sz w:val="24"/>
              <w:szCs w:val="24"/>
              <w:lang w:bidi="ar-SA"/>
            </w:rPr>
          </w:pPr>
          <w:hyperlink w:anchor="_Toc165471223" w:history="1">
            <w:r w:rsidR="003D6628" w:rsidRPr="008E0095">
              <w:rPr>
                <w:rStyle w:val="Hyperlink"/>
                <w:noProof/>
              </w:rPr>
              <w:t>Tools</w:t>
            </w:r>
            <w:r w:rsidR="003D6628">
              <w:rPr>
                <w:noProof/>
                <w:webHidden/>
              </w:rPr>
              <w:tab/>
            </w:r>
            <w:r w:rsidR="003D6628">
              <w:rPr>
                <w:noProof/>
                <w:webHidden/>
              </w:rPr>
              <w:fldChar w:fldCharType="begin"/>
            </w:r>
            <w:r w:rsidR="003D6628">
              <w:rPr>
                <w:noProof/>
                <w:webHidden/>
              </w:rPr>
              <w:instrText xml:space="preserve"> PAGEREF _Toc165471223 \h </w:instrText>
            </w:r>
            <w:r w:rsidR="003D6628">
              <w:rPr>
                <w:noProof/>
                <w:webHidden/>
              </w:rPr>
            </w:r>
            <w:r w:rsidR="003D6628">
              <w:rPr>
                <w:noProof/>
                <w:webHidden/>
              </w:rPr>
              <w:fldChar w:fldCharType="separate"/>
            </w:r>
            <w:r w:rsidR="003D6628">
              <w:rPr>
                <w:noProof/>
                <w:webHidden/>
              </w:rPr>
              <w:t>6</w:t>
            </w:r>
            <w:r w:rsidR="003D6628">
              <w:rPr>
                <w:noProof/>
                <w:webHidden/>
              </w:rPr>
              <w:fldChar w:fldCharType="end"/>
            </w:r>
          </w:hyperlink>
        </w:p>
        <w:p w14:paraId="6CD6B328" w14:textId="5F7B14B0" w:rsidR="003D6628" w:rsidRDefault="00000000">
          <w:pPr>
            <w:pStyle w:val="TOC1"/>
            <w:tabs>
              <w:tab w:val="right" w:leader="dot" w:pos="9350"/>
            </w:tabs>
            <w:rPr>
              <w:rFonts w:eastAsiaTheme="minorEastAsia"/>
              <w:noProof/>
              <w:sz w:val="24"/>
              <w:szCs w:val="24"/>
              <w:lang w:bidi="ar-SA"/>
            </w:rPr>
          </w:pPr>
          <w:hyperlink w:anchor="_Toc165471224" w:history="1">
            <w:r w:rsidR="003D6628" w:rsidRPr="008E0095">
              <w:rPr>
                <w:rStyle w:val="Hyperlink"/>
                <w:rFonts w:eastAsia="Times New Roman"/>
                <w:noProof/>
              </w:rPr>
              <w:t>3. Methodology</w:t>
            </w:r>
            <w:r w:rsidR="003D6628">
              <w:rPr>
                <w:noProof/>
                <w:webHidden/>
              </w:rPr>
              <w:tab/>
            </w:r>
            <w:r w:rsidR="003D6628">
              <w:rPr>
                <w:noProof/>
                <w:webHidden/>
              </w:rPr>
              <w:fldChar w:fldCharType="begin"/>
            </w:r>
            <w:r w:rsidR="003D6628">
              <w:rPr>
                <w:noProof/>
                <w:webHidden/>
              </w:rPr>
              <w:instrText xml:space="preserve"> PAGEREF _Toc165471224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03A3EDFC" w14:textId="0110BA45" w:rsidR="003D6628" w:rsidRDefault="00000000">
          <w:pPr>
            <w:pStyle w:val="TOC2"/>
            <w:tabs>
              <w:tab w:val="right" w:leader="dot" w:pos="9350"/>
            </w:tabs>
            <w:rPr>
              <w:rFonts w:eastAsiaTheme="minorEastAsia"/>
              <w:noProof/>
              <w:sz w:val="24"/>
              <w:szCs w:val="24"/>
              <w:lang w:bidi="ar-SA"/>
            </w:rPr>
          </w:pPr>
          <w:hyperlink w:anchor="_Toc165471225" w:history="1">
            <w:r w:rsidR="003D6628" w:rsidRPr="008E0095">
              <w:rPr>
                <w:rStyle w:val="Hyperlink"/>
                <w:rFonts w:eastAsia="Times New Roman"/>
                <w:noProof/>
              </w:rPr>
              <w:t>3.1 Data Preparation</w:t>
            </w:r>
            <w:r w:rsidR="003D6628">
              <w:rPr>
                <w:noProof/>
                <w:webHidden/>
              </w:rPr>
              <w:tab/>
            </w:r>
            <w:r w:rsidR="003D6628">
              <w:rPr>
                <w:noProof/>
                <w:webHidden/>
              </w:rPr>
              <w:fldChar w:fldCharType="begin"/>
            </w:r>
            <w:r w:rsidR="003D6628">
              <w:rPr>
                <w:noProof/>
                <w:webHidden/>
              </w:rPr>
              <w:instrText xml:space="preserve"> PAGEREF _Toc165471225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42ED981D" w14:textId="3AFCC132" w:rsidR="003D6628" w:rsidRDefault="00000000">
          <w:pPr>
            <w:pStyle w:val="TOC2"/>
            <w:tabs>
              <w:tab w:val="right" w:leader="dot" w:pos="9350"/>
            </w:tabs>
            <w:rPr>
              <w:rFonts w:eastAsiaTheme="minorEastAsia"/>
              <w:noProof/>
              <w:sz w:val="24"/>
              <w:szCs w:val="24"/>
              <w:lang w:bidi="ar-SA"/>
            </w:rPr>
          </w:pPr>
          <w:hyperlink w:anchor="_Toc165471226" w:history="1">
            <w:r w:rsidR="003D6628" w:rsidRPr="008E0095">
              <w:rPr>
                <w:rStyle w:val="Hyperlink"/>
                <w:noProof/>
              </w:rPr>
              <w:t>3.2 Creating machine learning model</w:t>
            </w:r>
            <w:r w:rsidR="003D6628">
              <w:rPr>
                <w:noProof/>
                <w:webHidden/>
              </w:rPr>
              <w:tab/>
            </w:r>
            <w:r w:rsidR="003D6628">
              <w:rPr>
                <w:noProof/>
                <w:webHidden/>
              </w:rPr>
              <w:fldChar w:fldCharType="begin"/>
            </w:r>
            <w:r w:rsidR="003D6628">
              <w:rPr>
                <w:noProof/>
                <w:webHidden/>
              </w:rPr>
              <w:instrText xml:space="preserve"> PAGEREF _Toc165471226 \h </w:instrText>
            </w:r>
            <w:r w:rsidR="003D6628">
              <w:rPr>
                <w:noProof/>
                <w:webHidden/>
              </w:rPr>
            </w:r>
            <w:r w:rsidR="003D6628">
              <w:rPr>
                <w:noProof/>
                <w:webHidden/>
              </w:rPr>
              <w:fldChar w:fldCharType="separate"/>
            </w:r>
            <w:r w:rsidR="003D6628">
              <w:rPr>
                <w:noProof/>
                <w:webHidden/>
              </w:rPr>
              <w:t>11</w:t>
            </w:r>
            <w:r w:rsidR="003D6628">
              <w:rPr>
                <w:noProof/>
                <w:webHidden/>
              </w:rPr>
              <w:fldChar w:fldCharType="end"/>
            </w:r>
          </w:hyperlink>
        </w:p>
        <w:p w14:paraId="2FF179E3" w14:textId="09EABB6E" w:rsidR="003D6628" w:rsidRDefault="00000000">
          <w:pPr>
            <w:pStyle w:val="TOC3"/>
            <w:tabs>
              <w:tab w:val="right" w:leader="dot" w:pos="9350"/>
            </w:tabs>
            <w:rPr>
              <w:rFonts w:eastAsiaTheme="minorEastAsia"/>
              <w:noProof/>
              <w:sz w:val="24"/>
              <w:szCs w:val="24"/>
              <w:lang w:bidi="ar-SA"/>
            </w:rPr>
          </w:pPr>
          <w:hyperlink w:anchor="_Toc165471227" w:history="1">
            <w:r w:rsidR="003D6628" w:rsidRPr="008E0095">
              <w:rPr>
                <w:rStyle w:val="Hyperlink"/>
                <w:noProof/>
              </w:rPr>
              <w:t>3.2.1 Logistic Regression</w:t>
            </w:r>
            <w:r w:rsidR="003D6628">
              <w:rPr>
                <w:noProof/>
                <w:webHidden/>
              </w:rPr>
              <w:tab/>
            </w:r>
            <w:r w:rsidR="003D6628">
              <w:rPr>
                <w:noProof/>
                <w:webHidden/>
              </w:rPr>
              <w:fldChar w:fldCharType="begin"/>
            </w:r>
            <w:r w:rsidR="003D6628">
              <w:rPr>
                <w:noProof/>
                <w:webHidden/>
              </w:rPr>
              <w:instrText xml:space="preserve"> PAGEREF _Toc165471227 \h </w:instrText>
            </w:r>
            <w:r w:rsidR="003D6628">
              <w:rPr>
                <w:noProof/>
                <w:webHidden/>
              </w:rPr>
            </w:r>
            <w:r w:rsidR="003D6628">
              <w:rPr>
                <w:noProof/>
                <w:webHidden/>
              </w:rPr>
              <w:fldChar w:fldCharType="separate"/>
            </w:r>
            <w:r w:rsidR="003D6628">
              <w:rPr>
                <w:noProof/>
                <w:webHidden/>
              </w:rPr>
              <w:t>11</w:t>
            </w:r>
            <w:r w:rsidR="003D6628">
              <w:rPr>
                <w:noProof/>
                <w:webHidden/>
              </w:rPr>
              <w:fldChar w:fldCharType="end"/>
            </w:r>
          </w:hyperlink>
        </w:p>
        <w:p w14:paraId="5DDDBBC6" w14:textId="74C3E898" w:rsidR="003D6628" w:rsidRDefault="00000000">
          <w:pPr>
            <w:pStyle w:val="TOC3"/>
            <w:tabs>
              <w:tab w:val="right" w:leader="dot" w:pos="9350"/>
            </w:tabs>
            <w:rPr>
              <w:rFonts w:eastAsiaTheme="minorEastAsia"/>
              <w:noProof/>
              <w:sz w:val="24"/>
              <w:szCs w:val="24"/>
              <w:lang w:bidi="ar-SA"/>
            </w:rPr>
          </w:pPr>
          <w:hyperlink w:anchor="_Toc165471228" w:history="1">
            <w:r w:rsidR="003D6628" w:rsidRPr="008E0095">
              <w:rPr>
                <w:rStyle w:val="Hyperlink"/>
                <w:noProof/>
              </w:rPr>
              <w:t>3.2.2 Support Vector Machine (SVM)</w:t>
            </w:r>
            <w:r w:rsidR="003D6628">
              <w:rPr>
                <w:noProof/>
                <w:webHidden/>
              </w:rPr>
              <w:tab/>
            </w:r>
            <w:r w:rsidR="003D6628">
              <w:rPr>
                <w:noProof/>
                <w:webHidden/>
              </w:rPr>
              <w:fldChar w:fldCharType="begin"/>
            </w:r>
            <w:r w:rsidR="003D6628">
              <w:rPr>
                <w:noProof/>
                <w:webHidden/>
              </w:rPr>
              <w:instrText xml:space="preserve"> PAGEREF _Toc165471228 \h </w:instrText>
            </w:r>
            <w:r w:rsidR="003D6628">
              <w:rPr>
                <w:noProof/>
                <w:webHidden/>
              </w:rPr>
            </w:r>
            <w:r w:rsidR="003D6628">
              <w:rPr>
                <w:noProof/>
                <w:webHidden/>
              </w:rPr>
              <w:fldChar w:fldCharType="separate"/>
            </w:r>
            <w:r w:rsidR="003D6628">
              <w:rPr>
                <w:noProof/>
                <w:webHidden/>
              </w:rPr>
              <w:t>13</w:t>
            </w:r>
            <w:r w:rsidR="003D6628">
              <w:rPr>
                <w:noProof/>
                <w:webHidden/>
              </w:rPr>
              <w:fldChar w:fldCharType="end"/>
            </w:r>
          </w:hyperlink>
        </w:p>
        <w:p w14:paraId="1E79919E" w14:textId="2F271C46" w:rsidR="003D6628" w:rsidRDefault="00000000">
          <w:pPr>
            <w:pStyle w:val="TOC3"/>
            <w:tabs>
              <w:tab w:val="right" w:leader="dot" w:pos="9350"/>
            </w:tabs>
            <w:rPr>
              <w:rFonts w:eastAsiaTheme="minorEastAsia"/>
              <w:noProof/>
              <w:sz w:val="24"/>
              <w:szCs w:val="24"/>
              <w:lang w:bidi="ar-SA"/>
            </w:rPr>
          </w:pPr>
          <w:hyperlink w:anchor="_Toc165471229" w:history="1">
            <w:r w:rsidR="003D6628" w:rsidRPr="008E0095">
              <w:rPr>
                <w:rStyle w:val="Hyperlink"/>
                <w:noProof/>
              </w:rPr>
              <w:t>3.2.3 Neural networks</w:t>
            </w:r>
            <w:r w:rsidR="003D6628">
              <w:rPr>
                <w:noProof/>
                <w:webHidden/>
              </w:rPr>
              <w:tab/>
            </w:r>
            <w:r w:rsidR="003D6628">
              <w:rPr>
                <w:noProof/>
                <w:webHidden/>
              </w:rPr>
              <w:fldChar w:fldCharType="begin"/>
            </w:r>
            <w:r w:rsidR="003D6628">
              <w:rPr>
                <w:noProof/>
                <w:webHidden/>
              </w:rPr>
              <w:instrText xml:space="preserve"> PAGEREF _Toc165471229 \h </w:instrText>
            </w:r>
            <w:r w:rsidR="003D6628">
              <w:rPr>
                <w:noProof/>
                <w:webHidden/>
              </w:rPr>
            </w:r>
            <w:r w:rsidR="003D6628">
              <w:rPr>
                <w:noProof/>
                <w:webHidden/>
              </w:rPr>
              <w:fldChar w:fldCharType="separate"/>
            </w:r>
            <w:r w:rsidR="003D6628">
              <w:rPr>
                <w:noProof/>
                <w:webHidden/>
              </w:rPr>
              <w:t>14</w:t>
            </w:r>
            <w:r w:rsidR="003D6628">
              <w:rPr>
                <w:noProof/>
                <w:webHidden/>
              </w:rPr>
              <w:fldChar w:fldCharType="end"/>
            </w:r>
          </w:hyperlink>
        </w:p>
        <w:p w14:paraId="38D42973" w14:textId="156FC952" w:rsidR="003D6628" w:rsidRDefault="00000000">
          <w:pPr>
            <w:pStyle w:val="TOC2"/>
            <w:tabs>
              <w:tab w:val="right" w:leader="dot" w:pos="9350"/>
            </w:tabs>
            <w:rPr>
              <w:rFonts w:eastAsiaTheme="minorEastAsia"/>
              <w:noProof/>
              <w:sz w:val="24"/>
              <w:szCs w:val="24"/>
              <w:lang w:bidi="ar-SA"/>
            </w:rPr>
          </w:pPr>
          <w:hyperlink w:anchor="_Toc165471230" w:history="1">
            <w:r w:rsidR="003D6628" w:rsidRPr="008E0095">
              <w:rPr>
                <w:rStyle w:val="Hyperlink"/>
                <w:noProof/>
              </w:rPr>
              <w:t>3.3 Metric assessment on testing dataset</w:t>
            </w:r>
            <w:r w:rsidR="003D6628">
              <w:rPr>
                <w:noProof/>
                <w:webHidden/>
              </w:rPr>
              <w:tab/>
            </w:r>
            <w:r w:rsidR="003D6628">
              <w:rPr>
                <w:noProof/>
                <w:webHidden/>
              </w:rPr>
              <w:fldChar w:fldCharType="begin"/>
            </w:r>
            <w:r w:rsidR="003D6628">
              <w:rPr>
                <w:noProof/>
                <w:webHidden/>
              </w:rPr>
              <w:instrText xml:space="preserve"> PAGEREF _Toc165471230 \h </w:instrText>
            </w:r>
            <w:r w:rsidR="003D6628">
              <w:rPr>
                <w:noProof/>
                <w:webHidden/>
              </w:rPr>
            </w:r>
            <w:r w:rsidR="003D6628">
              <w:rPr>
                <w:noProof/>
                <w:webHidden/>
              </w:rPr>
              <w:fldChar w:fldCharType="separate"/>
            </w:r>
            <w:r w:rsidR="003D6628">
              <w:rPr>
                <w:noProof/>
                <w:webHidden/>
              </w:rPr>
              <w:t>14</w:t>
            </w:r>
            <w:r w:rsidR="003D6628">
              <w:rPr>
                <w:noProof/>
                <w:webHidden/>
              </w:rPr>
              <w:fldChar w:fldCharType="end"/>
            </w:r>
          </w:hyperlink>
        </w:p>
        <w:p w14:paraId="3E46EC75" w14:textId="5DB6AEB4" w:rsidR="003D6628" w:rsidRDefault="00000000">
          <w:pPr>
            <w:pStyle w:val="TOC1"/>
            <w:tabs>
              <w:tab w:val="right" w:leader="dot" w:pos="9350"/>
            </w:tabs>
            <w:rPr>
              <w:rFonts w:eastAsiaTheme="minorEastAsia"/>
              <w:noProof/>
              <w:sz w:val="24"/>
              <w:szCs w:val="24"/>
              <w:lang w:bidi="ar-SA"/>
            </w:rPr>
          </w:pPr>
          <w:hyperlink w:anchor="_Toc165471231" w:history="1">
            <w:r w:rsidR="003D6628" w:rsidRPr="008E0095">
              <w:rPr>
                <w:rStyle w:val="Hyperlink"/>
                <w:noProof/>
              </w:rPr>
              <w:t>4. Results and Discussion</w:t>
            </w:r>
            <w:r w:rsidR="003D6628">
              <w:rPr>
                <w:noProof/>
                <w:webHidden/>
              </w:rPr>
              <w:tab/>
            </w:r>
            <w:r w:rsidR="003D6628">
              <w:rPr>
                <w:noProof/>
                <w:webHidden/>
              </w:rPr>
              <w:fldChar w:fldCharType="begin"/>
            </w:r>
            <w:r w:rsidR="003D6628">
              <w:rPr>
                <w:noProof/>
                <w:webHidden/>
              </w:rPr>
              <w:instrText xml:space="preserve"> PAGEREF _Toc165471231 \h </w:instrText>
            </w:r>
            <w:r w:rsidR="003D6628">
              <w:rPr>
                <w:noProof/>
                <w:webHidden/>
              </w:rPr>
            </w:r>
            <w:r w:rsidR="003D6628">
              <w:rPr>
                <w:noProof/>
                <w:webHidden/>
              </w:rPr>
              <w:fldChar w:fldCharType="separate"/>
            </w:r>
            <w:r w:rsidR="003D6628">
              <w:rPr>
                <w:noProof/>
                <w:webHidden/>
              </w:rPr>
              <w:t>15</w:t>
            </w:r>
            <w:r w:rsidR="003D6628">
              <w:rPr>
                <w:noProof/>
                <w:webHidden/>
              </w:rPr>
              <w:fldChar w:fldCharType="end"/>
            </w:r>
          </w:hyperlink>
        </w:p>
        <w:p w14:paraId="41EA0983" w14:textId="70A117AB" w:rsidR="003D6628" w:rsidRDefault="00000000">
          <w:pPr>
            <w:pStyle w:val="TOC2"/>
            <w:tabs>
              <w:tab w:val="right" w:leader="dot" w:pos="9350"/>
            </w:tabs>
            <w:rPr>
              <w:rFonts w:eastAsiaTheme="minorEastAsia"/>
              <w:noProof/>
              <w:sz w:val="24"/>
              <w:szCs w:val="24"/>
              <w:lang w:bidi="ar-SA"/>
            </w:rPr>
          </w:pPr>
          <w:hyperlink w:anchor="_Toc165471232" w:history="1">
            <w:r w:rsidR="003D6628" w:rsidRPr="008E0095">
              <w:rPr>
                <w:rStyle w:val="Hyperlink"/>
                <w:noProof/>
              </w:rPr>
              <w:t>4.1 Results from model</w:t>
            </w:r>
            <w:r w:rsidR="003D6628">
              <w:rPr>
                <w:noProof/>
                <w:webHidden/>
              </w:rPr>
              <w:tab/>
            </w:r>
            <w:r w:rsidR="003D6628">
              <w:rPr>
                <w:noProof/>
                <w:webHidden/>
              </w:rPr>
              <w:fldChar w:fldCharType="begin"/>
            </w:r>
            <w:r w:rsidR="003D6628">
              <w:rPr>
                <w:noProof/>
                <w:webHidden/>
              </w:rPr>
              <w:instrText xml:space="preserve"> PAGEREF _Toc165471232 \h </w:instrText>
            </w:r>
            <w:r w:rsidR="003D6628">
              <w:rPr>
                <w:noProof/>
                <w:webHidden/>
              </w:rPr>
            </w:r>
            <w:r w:rsidR="003D6628">
              <w:rPr>
                <w:noProof/>
                <w:webHidden/>
              </w:rPr>
              <w:fldChar w:fldCharType="separate"/>
            </w:r>
            <w:r w:rsidR="003D6628">
              <w:rPr>
                <w:noProof/>
                <w:webHidden/>
              </w:rPr>
              <w:t>15</w:t>
            </w:r>
            <w:r w:rsidR="003D6628">
              <w:rPr>
                <w:noProof/>
                <w:webHidden/>
              </w:rPr>
              <w:fldChar w:fldCharType="end"/>
            </w:r>
          </w:hyperlink>
        </w:p>
        <w:p w14:paraId="4A7BCB98" w14:textId="7069B127" w:rsidR="003D6628" w:rsidRDefault="00000000">
          <w:pPr>
            <w:pStyle w:val="TOC3"/>
            <w:tabs>
              <w:tab w:val="right" w:leader="dot" w:pos="9350"/>
            </w:tabs>
            <w:rPr>
              <w:rFonts w:eastAsiaTheme="minorEastAsia"/>
              <w:noProof/>
              <w:sz w:val="24"/>
              <w:szCs w:val="24"/>
              <w:lang w:bidi="ar-SA"/>
            </w:rPr>
          </w:pPr>
          <w:hyperlink w:anchor="_Toc165471233" w:history="1">
            <w:r w:rsidR="003D6628" w:rsidRPr="008E0095">
              <w:rPr>
                <w:rStyle w:val="Hyperlink"/>
                <w:noProof/>
              </w:rPr>
              <w:t>4.1.1 Logistic Regression result</w:t>
            </w:r>
            <w:r w:rsidR="003D6628">
              <w:rPr>
                <w:noProof/>
                <w:webHidden/>
              </w:rPr>
              <w:tab/>
            </w:r>
            <w:r w:rsidR="003D6628">
              <w:rPr>
                <w:noProof/>
                <w:webHidden/>
              </w:rPr>
              <w:fldChar w:fldCharType="begin"/>
            </w:r>
            <w:r w:rsidR="003D6628">
              <w:rPr>
                <w:noProof/>
                <w:webHidden/>
              </w:rPr>
              <w:instrText xml:space="preserve"> PAGEREF _Toc165471233 \h </w:instrText>
            </w:r>
            <w:r w:rsidR="003D6628">
              <w:rPr>
                <w:noProof/>
                <w:webHidden/>
              </w:rPr>
            </w:r>
            <w:r w:rsidR="003D6628">
              <w:rPr>
                <w:noProof/>
                <w:webHidden/>
              </w:rPr>
              <w:fldChar w:fldCharType="separate"/>
            </w:r>
            <w:r w:rsidR="003D6628">
              <w:rPr>
                <w:noProof/>
                <w:webHidden/>
              </w:rPr>
              <w:t>15</w:t>
            </w:r>
            <w:r w:rsidR="003D6628">
              <w:rPr>
                <w:noProof/>
                <w:webHidden/>
              </w:rPr>
              <w:fldChar w:fldCharType="end"/>
            </w:r>
          </w:hyperlink>
        </w:p>
        <w:p w14:paraId="0A3E5A5E" w14:textId="78719080" w:rsidR="003D6628" w:rsidRDefault="00000000">
          <w:pPr>
            <w:pStyle w:val="TOC3"/>
            <w:tabs>
              <w:tab w:val="right" w:leader="dot" w:pos="9350"/>
            </w:tabs>
            <w:rPr>
              <w:rFonts w:eastAsiaTheme="minorEastAsia"/>
              <w:noProof/>
              <w:sz w:val="24"/>
              <w:szCs w:val="24"/>
              <w:lang w:bidi="ar-SA"/>
            </w:rPr>
          </w:pPr>
          <w:hyperlink w:anchor="_Toc165471234" w:history="1">
            <w:r w:rsidR="003D6628" w:rsidRPr="008E0095">
              <w:rPr>
                <w:rStyle w:val="Hyperlink"/>
                <w:noProof/>
              </w:rPr>
              <w:t>4.1.2 Support Vector Machine</w:t>
            </w:r>
            <w:r w:rsidR="003D6628">
              <w:rPr>
                <w:noProof/>
                <w:webHidden/>
              </w:rPr>
              <w:tab/>
            </w:r>
            <w:r w:rsidR="003D6628">
              <w:rPr>
                <w:noProof/>
                <w:webHidden/>
              </w:rPr>
              <w:fldChar w:fldCharType="begin"/>
            </w:r>
            <w:r w:rsidR="003D6628">
              <w:rPr>
                <w:noProof/>
                <w:webHidden/>
              </w:rPr>
              <w:instrText xml:space="preserve"> PAGEREF _Toc165471234 \h </w:instrText>
            </w:r>
            <w:r w:rsidR="003D6628">
              <w:rPr>
                <w:noProof/>
                <w:webHidden/>
              </w:rPr>
            </w:r>
            <w:r w:rsidR="003D6628">
              <w:rPr>
                <w:noProof/>
                <w:webHidden/>
              </w:rPr>
              <w:fldChar w:fldCharType="separate"/>
            </w:r>
            <w:r w:rsidR="003D6628">
              <w:rPr>
                <w:noProof/>
                <w:webHidden/>
              </w:rPr>
              <w:t>16</w:t>
            </w:r>
            <w:r w:rsidR="003D6628">
              <w:rPr>
                <w:noProof/>
                <w:webHidden/>
              </w:rPr>
              <w:fldChar w:fldCharType="end"/>
            </w:r>
          </w:hyperlink>
        </w:p>
        <w:p w14:paraId="151D7AF4" w14:textId="79DA1D89" w:rsidR="003D6628" w:rsidRDefault="00000000">
          <w:pPr>
            <w:pStyle w:val="TOC3"/>
            <w:tabs>
              <w:tab w:val="right" w:leader="dot" w:pos="9350"/>
            </w:tabs>
            <w:rPr>
              <w:rFonts w:eastAsiaTheme="minorEastAsia"/>
              <w:noProof/>
              <w:sz w:val="24"/>
              <w:szCs w:val="24"/>
              <w:lang w:bidi="ar-SA"/>
            </w:rPr>
          </w:pPr>
          <w:hyperlink w:anchor="_Toc165471235" w:history="1">
            <w:r w:rsidR="003D6628" w:rsidRPr="008E0095">
              <w:rPr>
                <w:rStyle w:val="Hyperlink"/>
                <w:noProof/>
              </w:rPr>
              <w:t>4.1.3 Neural Network</w:t>
            </w:r>
            <w:r w:rsidR="003D6628">
              <w:rPr>
                <w:noProof/>
                <w:webHidden/>
              </w:rPr>
              <w:tab/>
            </w:r>
            <w:r w:rsidR="003D6628">
              <w:rPr>
                <w:noProof/>
                <w:webHidden/>
              </w:rPr>
              <w:fldChar w:fldCharType="begin"/>
            </w:r>
            <w:r w:rsidR="003D6628">
              <w:rPr>
                <w:noProof/>
                <w:webHidden/>
              </w:rPr>
              <w:instrText xml:space="preserve"> PAGEREF _Toc165471235 \h </w:instrText>
            </w:r>
            <w:r w:rsidR="003D6628">
              <w:rPr>
                <w:noProof/>
                <w:webHidden/>
              </w:rPr>
            </w:r>
            <w:r w:rsidR="003D6628">
              <w:rPr>
                <w:noProof/>
                <w:webHidden/>
              </w:rPr>
              <w:fldChar w:fldCharType="separate"/>
            </w:r>
            <w:r w:rsidR="003D6628">
              <w:rPr>
                <w:noProof/>
                <w:webHidden/>
              </w:rPr>
              <w:t>17</w:t>
            </w:r>
            <w:r w:rsidR="003D6628">
              <w:rPr>
                <w:noProof/>
                <w:webHidden/>
              </w:rPr>
              <w:fldChar w:fldCharType="end"/>
            </w:r>
          </w:hyperlink>
        </w:p>
        <w:p w14:paraId="27029BF6" w14:textId="498D1790" w:rsidR="003D6628" w:rsidRDefault="00000000">
          <w:pPr>
            <w:pStyle w:val="TOC2"/>
            <w:tabs>
              <w:tab w:val="right" w:leader="dot" w:pos="9350"/>
            </w:tabs>
            <w:rPr>
              <w:rFonts w:eastAsiaTheme="minorEastAsia"/>
              <w:noProof/>
              <w:sz w:val="24"/>
              <w:szCs w:val="24"/>
              <w:lang w:bidi="ar-SA"/>
            </w:rPr>
          </w:pPr>
          <w:hyperlink w:anchor="_Toc165471236" w:history="1">
            <w:r w:rsidR="003D6628" w:rsidRPr="008E0095">
              <w:rPr>
                <w:rStyle w:val="Hyperlink"/>
                <w:noProof/>
              </w:rPr>
              <w:t>4.2 Comparing between model</w:t>
            </w:r>
            <w:r w:rsidR="003D6628">
              <w:rPr>
                <w:noProof/>
                <w:webHidden/>
              </w:rPr>
              <w:tab/>
            </w:r>
            <w:r w:rsidR="003D6628">
              <w:rPr>
                <w:noProof/>
                <w:webHidden/>
              </w:rPr>
              <w:fldChar w:fldCharType="begin"/>
            </w:r>
            <w:r w:rsidR="003D6628">
              <w:rPr>
                <w:noProof/>
                <w:webHidden/>
              </w:rPr>
              <w:instrText xml:space="preserve"> PAGEREF _Toc165471236 \h </w:instrText>
            </w:r>
            <w:r w:rsidR="003D6628">
              <w:rPr>
                <w:noProof/>
                <w:webHidden/>
              </w:rPr>
            </w:r>
            <w:r w:rsidR="003D6628">
              <w:rPr>
                <w:noProof/>
                <w:webHidden/>
              </w:rPr>
              <w:fldChar w:fldCharType="separate"/>
            </w:r>
            <w:r w:rsidR="003D6628">
              <w:rPr>
                <w:noProof/>
                <w:webHidden/>
              </w:rPr>
              <w:t>18</w:t>
            </w:r>
            <w:r w:rsidR="003D6628">
              <w:rPr>
                <w:noProof/>
                <w:webHidden/>
              </w:rPr>
              <w:fldChar w:fldCharType="end"/>
            </w:r>
          </w:hyperlink>
        </w:p>
        <w:p w14:paraId="2A26047C" w14:textId="29C2F608" w:rsidR="003D6628" w:rsidRDefault="00000000">
          <w:pPr>
            <w:pStyle w:val="TOC2"/>
            <w:tabs>
              <w:tab w:val="right" w:leader="dot" w:pos="9350"/>
            </w:tabs>
            <w:rPr>
              <w:rFonts w:eastAsiaTheme="minorEastAsia"/>
              <w:noProof/>
              <w:sz w:val="24"/>
              <w:szCs w:val="24"/>
              <w:lang w:bidi="ar-SA"/>
            </w:rPr>
          </w:pPr>
          <w:hyperlink w:anchor="_Toc165471237" w:history="1">
            <w:r w:rsidR="003D6628" w:rsidRPr="008E0095">
              <w:rPr>
                <w:rStyle w:val="Hyperlink"/>
                <w:noProof/>
              </w:rPr>
              <w:t>4.3 Discussion</w:t>
            </w:r>
            <w:r w:rsidR="003D6628">
              <w:rPr>
                <w:noProof/>
                <w:webHidden/>
              </w:rPr>
              <w:tab/>
            </w:r>
            <w:r w:rsidR="003D6628">
              <w:rPr>
                <w:noProof/>
                <w:webHidden/>
              </w:rPr>
              <w:fldChar w:fldCharType="begin"/>
            </w:r>
            <w:r w:rsidR="003D6628">
              <w:rPr>
                <w:noProof/>
                <w:webHidden/>
              </w:rPr>
              <w:instrText xml:space="preserve"> PAGEREF _Toc165471237 \h </w:instrText>
            </w:r>
            <w:r w:rsidR="003D6628">
              <w:rPr>
                <w:noProof/>
                <w:webHidden/>
              </w:rPr>
            </w:r>
            <w:r w:rsidR="003D6628">
              <w:rPr>
                <w:noProof/>
                <w:webHidden/>
              </w:rPr>
              <w:fldChar w:fldCharType="separate"/>
            </w:r>
            <w:r w:rsidR="003D6628">
              <w:rPr>
                <w:noProof/>
                <w:webHidden/>
              </w:rPr>
              <w:t>18</w:t>
            </w:r>
            <w:r w:rsidR="003D6628">
              <w:rPr>
                <w:noProof/>
                <w:webHidden/>
              </w:rPr>
              <w:fldChar w:fldCharType="end"/>
            </w:r>
          </w:hyperlink>
        </w:p>
        <w:p w14:paraId="0F86D3E7" w14:textId="7312E36E" w:rsidR="003D6628" w:rsidRDefault="00000000">
          <w:pPr>
            <w:pStyle w:val="TOC1"/>
            <w:tabs>
              <w:tab w:val="right" w:leader="dot" w:pos="9350"/>
            </w:tabs>
            <w:rPr>
              <w:rFonts w:eastAsiaTheme="minorEastAsia"/>
              <w:noProof/>
              <w:sz w:val="24"/>
              <w:szCs w:val="24"/>
              <w:lang w:bidi="ar-SA"/>
            </w:rPr>
          </w:pPr>
          <w:hyperlink w:anchor="_Toc165471238" w:history="1">
            <w:r w:rsidR="003D6628" w:rsidRPr="008E0095">
              <w:rPr>
                <w:rStyle w:val="Hyperlink"/>
                <w:noProof/>
              </w:rPr>
              <w:t>References</w:t>
            </w:r>
            <w:r w:rsidR="003D6628">
              <w:rPr>
                <w:noProof/>
                <w:webHidden/>
              </w:rPr>
              <w:tab/>
            </w:r>
            <w:r w:rsidR="003D6628">
              <w:rPr>
                <w:noProof/>
                <w:webHidden/>
              </w:rPr>
              <w:fldChar w:fldCharType="begin"/>
            </w:r>
            <w:r w:rsidR="003D6628">
              <w:rPr>
                <w:noProof/>
                <w:webHidden/>
              </w:rPr>
              <w:instrText xml:space="preserve"> PAGEREF _Toc165471238 \h </w:instrText>
            </w:r>
            <w:r w:rsidR="003D6628">
              <w:rPr>
                <w:noProof/>
                <w:webHidden/>
              </w:rPr>
            </w:r>
            <w:r w:rsidR="003D6628">
              <w:rPr>
                <w:noProof/>
                <w:webHidden/>
              </w:rPr>
              <w:fldChar w:fldCharType="separate"/>
            </w:r>
            <w:r w:rsidR="003D6628">
              <w:rPr>
                <w:noProof/>
                <w:webHidden/>
              </w:rPr>
              <w:t>19</w:t>
            </w:r>
            <w:r w:rsidR="003D6628">
              <w:rPr>
                <w:noProof/>
                <w:webHidden/>
              </w:rPr>
              <w:fldChar w:fldCharType="end"/>
            </w:r>
          </w:hyperlink>
        </w:p>
        <w:p w14:paraId="13523D04" w14:textId="427C0A01" w:rsidR="00A423E6" w:rsidRDefault="00A423E6">
          <w:r>
            <w:rPr>
              <w:b/>
              <w:bCs/>
              <w:noProof/>
            </w:rPr>
            <w:fldChar w:fldCharType="end"/>
          </w:r>
        </w:p>
      </w:sdtContent>
    </w:sdt>
    <w:p w14:paraId="2BCFB672" w14:textId="37ED43E5" w:rsidR="00457BBE" w:rsidRDefault="00457BBE">
      <w:r>
        <w:br w:type="page"/>
      </w:r>
    </w:p>
    <w:p w14:paraId="210D26C1" w14:textId="0BB6F875" w:rsidR="00D67D3B" w:rsidRPr="004760C6" w:rsidRDefault="00D67D3B" w:rsidP="004760C6">
      <w:pPr>
        <w:pStyle w:val="Heading1"/>
        <w:jc w:val="center"/>
        <w:rPr>
          <w:color w:val="auto"/>
          <w:sz w:val="32"/>
          <w:szCs w:val="44"/>
        </w:rPr>
      </w:pPr>
      <w:bookmarkStart w:id="0" w:name="_Toc165471217"/>
      <w:r w:rsidRPr="004760C6">
        <w:rPr>
          <w:color w:val="auto"/>
          <w:sz w:val="32"/>
          <w:szCs w:val="44"/>
        </w:rPr>
        <w:lastRenderedPageBreak/>
        <w:t>Table of Figures</w:t>
      </w:r>
      <w:bookmarkEnd w:id="0"/>
    </w:p>
    <w:p w14:paraId="54E03282" w14:textId="368E0CBD" w:rsidR="003D6628" w:rsidRDefault="00D67D3B">
      <w:pPr>
        <w:pStyle w:val="TableofFigures"/>
        <w:tabs>
          <w:tab w:val="right" w:leader="dot" w:pos="9350"/>
        </w:tabs>
        <w:rPr>
          <w:rFonts w:eastAsiaTheme="minorEastAsia"/>
          <w:noProof/>
          <w:sz w:val="24"/>
          <w:szCs w:val="24"/>
          <w:lang w:bidi="ar-SA"/>
        </w:rPr>
      </w:pPr>
      <w:r>
        <w:fldChar w:fldCharType="begin"/>
      </w:r>
      <w:r>
        <w:instrText xml:space="preserve"> TOC \h \z \c "Figure" </w:instrText>
      </w:r>
      <w:r>
        <w:fldChar w:fldCharType="separate"/>
      </w:r>
      <w:hyperlink w:anchor="_Toc165471239" w:history="1">
        <w:r w:rsidR="003D6628" w:rsidRPr="00CA73E0">
          <w:rPr>
            <w:rStyle w:val="Hyperlink"/>
            <w:noProof/>
          </w:rPr>
          <w:t>Figure 1. Data dimension</w:t>
        </w:r>
        <w:r w:rsidR="003D6628">
          <w:rPr>
            <w:noProof/>
            <w:webHidden/>
          </w:rPr>
          <w:tab/>
        </w:r>
        <w:r w:rsidR="003D6628">
          <w:rPr>
            <w:noProof/>
            <w:webHidden/>
          </w:rPr>
          <w:fldChar w:fldCharType="begin"/>
        </w:r>
        <w:r w:rsidR="003D6628">
          <w:rPr>
            <w:noProof/>
            <w:webHidden/>
          </w:rPr>
          <w:instrText xml:space="preserve"> PAGEREF _Toc165471239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37FE8702" w14:textId="5292D8DA" w:rsidR="003D6628" w:rsidRDefault="00000000">
      <w:pPr>
        <w:pStyle w:val="TableofFigures"/>
        <w:tabs>
          <w:tab w:val="right" w:leader="dot" w:pos="9350"/>
        </w:tabs>
        <w:rPr>
          <w:rFonts w:eastAsiaTheme="minorEastAsia"/>
          <w:noProof/>
          <w:sz w:val="24"/>
          <w:szCs w:val="24"/>
          <w:lang w:bidi="ar-SA"/>
        </w:rPr>
      </w:pPr>
      <w:hyperlink w:anchor="_Toc165471240" w:history="1">
        <w:r w:rsidR="003D6628" w:rsidRPr="00CA73E0">
          <w:rPr>
            <w:rStyle w:val="Hyperlink"/>
            <w:noProof/>
          </w:rPr>
          <w:t>Figure 2. Data type of each column</w:t>
        </w:r>
        <w:r w:rsidR="003D6628">
          <w:rPr>
            <w:noProof/>
            <w:webHidden/>
          </w:rPr>
          <w:tab/>
        </w:r>
        <w:r w:rsidR="003D6628">
          <w:rPr>
            <w:noProof/>
            <w:webHidden/>
          </w:rPr>
          <w:fldChar w:fldCharType="begin"/>
        </w:r>
        <w:r w:rsidR="003D6628">
          <w:rPr>
            <w:noProof/>
            <w:webHidden/>
          </w:rPr>
          <w:instrText xml:space="preserve"> PAGEREF _Toc165471240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3A8E3324" w14:textId="51256ABD" w:rsidR="003D6628" w:rsidRDefault="00000000">
      <w:pPr>
        <w:pStyle w:val="TableofFigures"/>
        <w:tabs>
          <w:tab w:val="right" w:leader="dot" w:pos="9350"/>
        </w:tabs>
        <w:rPr>
          <w:rFonts w:eastAsiaTheme="minorEastAsia"/>
          <w:noProof/>
          <w:sz w:val="24"/>
          <w:szCs w:val="24"/>
          <w:lang w:bidi="ar-SA"/>
        </w:rPr>
      </w:pPr>
      <w:hyperlink w:anchor="_Toc165471241" w:history="1">
        <w:r w:rsidR="003D6628" w:rsidRPr="00CA73E0">
          <w:rPr>
            <w:rStyle w:val="Hyperlink"/>
            <w:noProof/>
          </w:rPr>
          <w:t>Figure 3. Descriptive Statistics of dataset</w:t>
        </w:r>
        <w:r w:rsidR="003D6628">
          <w:rPr>
            <w:noProof/>
            <w:webHidden/>
          </w:rPr>
          <w:tab/>
        </w:r>
        <w:r w:rsidR="003D6628">
          <w:rPr>
            <w:noProof/>
            <w:webHidden/>
          </w:rPr>
          <w:fldChar w:fldCharType="begin"/>
        </w:r>
        <w:r w:rsidR="003D6628">
          <w:rPr>
            <w:noProof/>
            <w:webHidden/>
          </w:rPr>
          <w:instrText xml:space="preserve"> PAGEREF _Toc165471241 \h </w:instrText>
        </w:r>
        <w:r w:rsidR="003D6628">
          <w:rPr>
            <w:noProof/>
            <w:webHidden/>
          </w:rPr>
        </w:r>
        <w:r w:rsidR="003D6628">
          <w:rPr>
            <w:noProof/>
            <w:webHidden/>
          </w:rPr>
          <w:fldChar w:fldCharType="separate"/>
        </w:r>
        <w:r w:rsidR="003D6628">
          <w:rPr>
            <w:noProof/>
            <w:webHidden/>
          </w:rPr>
          <w:t>7</w:t>
        </w:r>
        <w:r w:rsidR="003D6628">
          <w:rPr>
            <w:noProof/>
            <w:webHidden/>
          </w:rPr>
          <w:fldChar w:fldCharType="end"/>
        </w:r>
      </w:hyperlink>
    </w:p>
    <w:p w14:paraId="7C4CB6A1" w14:textId="5D8CB24E" w:rsidR="003D6628" w:rsidRDefault="00000000">
      <w:pPr>
        <w:pStyle w:val="TableofFigures"/>
        <w:tabs>
          <w:tab w:val="right" w:leader="dot" w:pos="9350"/>
        </w:tabs>
        <w:rPr>
          <w:rFonts w:eastAsiaTheme="minorEastAsia"/>
          <w:noProof/>
          <w:sz w:val="24"/>
          <w:szCs w:val="24"/>
          <w:lang w:bidi="ar-SA"/>
        </w:rPr>
      </w:pPr>
      <w:hyperlink w:anchor="_Toc165471242" w:history="1">
        <w:r w:rsidR="003D6628" w:rsidRPr="00CA73E0">
          <w:rPr>
            <w:rStyle w:val="Hyperlink"/>
            <w:noProof/>
          </w:rPr>
          <w:t>Figure 4. Number of missing data in each column</w:t>
        </w:r>
        <w:r w:rsidR="003D6628">
          <w:rPr>
            <w:noProof/>
            <w:webHidden/>
          </w:rPr>
          <w:tab/>
        </w:r>
        <w:r w:rsidR="003D6628">
          <w:rPr>
            <w:noProof/>
            <w:webHidden/>
          </w:rPr>
          <w:fldChar w:fldCharType="begin"/>
        </w:r>
        <w:r w:rsidR="003D6628">
          <w:rPr>
            <w:noProof/>
            <w:webHidden/>
          </w:rPr>
          <w:instrText xml:space="preserve"> PAGEREF _Toc165471242 \h </w:instrText>
        </w:r>
        <w:r w:rsidR="003D6628">
          <w:rPr>
            <w:noProof/>
            <w:webHidden/>
          </w:rPr>
        </w:r>
        <w:r w:rsidR="003D6628">
          <w:rPr>
            <w:noProof/>
            <w:webHidden/>
          </w:rPr>
          <w:fldChar w:fldCharType="separate"/>
        </w:r>
        <w:r w:rsidR="003D6628">
          <w:rPr>
            <w:noProof/>
            <w:webHidden/>
          </w:rPr>
          <w:t>8</w:t>
        </w:r>
        <w:r w:rsidR="003D6628">
          <w:rPr>
            <w:noProof/>
            <w:webHidden/>
          </w:rPr>
          <w:fldChar w:fldCharType="end"/>
        </w:r>
      </w:hyperlink>
    </w:p>
    <w:p w14:paraId="2607346D" w14:textId="1D25461B" w:rsidR="003D6628" w:rsidRDefault="00000000">
      <w:pPr>
        <w:pStyle w:val="TableofFigures"/>
        <w:tabs>
          <w:tab w:val="right" w:leader="dot" w:pos="9350"/>
        </w:tabs>
        <w:rPr>
          <w:rFonts w:eastAsiaTheme="minorEastAsia"/>
          <w:noProof/>
          <w:sz w:val="24"/>
          <w:szCs w:val="24"/>
          <w:lang w:bidi="ar-SA"/>
        </w:rPr>
      </w:pPr>
      <w:hyperlink w:anchor="_Toc165471243" w:history="1">
        <w:r w:rsidR="003D6628" w:rsidRPr="00CA73E0">
          <w:rPr>
            <w:rStyle w:val="Hyperlink"/>
            <w:noProof/>
          </w:rPr>
          <w:t>Figure 5. Each fruit quality count</w:t>
        </w:r>
        <w:r w:rsidR="003D6628">
          <w:rPr>
            <w:noProof/>
            <w:webHidden/>
          </w:rPr>
          <w:tab/>
        </w:r>
        <w:r w:rsidR="003D6628">
          <w:rPr>
            <w:noProof/>
            <w:webHidden/>
          </w:rPr>
          <w:fldChar w:fldCharType="begin"/>
        </w:r>
        <w:r w:rsidR="003D6628">
          <w:rPr>
            <w:noProof/>
            <w:webHidden/>
          </w:rPr>
          <w:instrText xml:space="preserve"> PAGEREF _Toc165471243 \h </w:instrText>
        </w:r>
        <w:r w:rsidR="003D6628">
          <w:rPr>
            <w:noProof/>
            <w:webHidden/>
          </w:rPr>
        </w:r>
        <w:r w:rsidR="003D6628">
          <w:rPr>
            <w:noProof/>
            <w:webHidden/>
          </w:rPr>
          <w:fldChar w:fldCharType="separate"/>
        </w:r>
        <w:r w:rsidR="003D6628">
          <w:rPr>
            <w:noProof/>
            <w:webHidden/>
          </w:rPr>
          <w:t>8</w:t>
        </w:r>
        <w:r w:rsidR="003D6628">
          <w:rPr>
            <w:noProof/>
            <w:webHidden/>
          </w:rPr>
          <w:fldChar w:fldCharType="end"/>
        </w:r>
      </w:hyperlink>
    </w:p>
    <w:p w14:paraId="7D730FD6" w14:textId="14D49632" w:rsidR="003D6628" w:rsidRDefault="00000000">
      <w:pPr>
        <w:pStyle w:val="TableofFigures"/>
        <w:tabs>
          <w:tab w:val="right" w:leader="dot" w:pos="9350"/>
        </w:tabs>
        <w:rPr>
          <w:rFonts w:eastAsiaTheme="minorEastAsia"/>
          <w:noProof/>
          <w:sz w:val="24"/>
          <w:szCs w:val="24"/>
          <w:lang w:bidi="ar-SA"/>
        </w:rPr>
      </w:pPr>
      <w:hyperlink w:anchor="_Toc165471244" w:history="1">
        <w:r w:rsidR="003D6628" w:rsidRPr="00CA73E0">
          <w:rPr>
            <w:rStyle w:val="Hyperlink"/>
            <w:noProof/>
          </w:rPr>
          <w:t>Figure 6. Histogram and boxplot of features</w:t>
        </w:r>
        <w:r w:rsidR="003D6628">
          <w:rPr>
            <w:noProof/>
            <w:webHidden/>
          </w:rPr>
          <w:tab/>
        </w:r>
        <w:r w:rsidR="003D6628">
          <w:rPr>
            <w:noProof/>
            <w:webHidden/>
          </w:rPr>
          <w:fldChar w:fldCharType="begin"/>
        </w:r>
        <w:r w:rsidR="003D6628">
          <w:rPr>
            <w:noProof/>
            <w:webHidden/>
          </w:rPr>
          <w:instrText xml:space="preserve"> PAGEREF _Toc165471244 \h </w:instrText>
        </w:r>
        <w:r w:rsidR="003D6628">
          <w:rPr>
            <w:noProof/>
            <w:webHidden/>
          </w:rPr>
        </w:r>
        <w:r w:rsidR="003D6628">
          <w:rPr>
            <w:noProof/>
            <w:webHidden/>
          </w:rPr>
          <w:fldChar w:fldCharType="separate"/>
        </w:r>
        <w:r w:rsidR="003D6628">
          <w:rPr>
            <w:noProof/>
            <w:webHidden/>
          </w:rPr>
          <w:t>9</w:t>
        </w:r>
        <w:r w:rsidR="003D6628">
          <w:rPr>
            <w:noProof/>
            <w:webHidden/>
          </w:rPr>
          <w:fldChar w:fldCharType="end"/>
        </w:r>
      </w:hyperlink>
    </w:p>
    <w:p w14:paraId="42338791" w14:textId="6BD53983" w:rsidR="003D6628" w:rsidRDefault="00000000">
      <w:pPr>
        <w:pStyle w:val="TableofFigures"/>
        <w:tabs>
          <w:tab w:val="right" w:leader="dot" w:pos="9350"/>
        </w:tabs>
        <w:rPr>
          <w:rFonts w:eastAsiaTheme="minorEastAsia"/>
          <w:noProof/>
          <w:sz w:val="24"/>
          <w:szCs w:val="24"/>
          <w:lang w:bidi="ar-SA"/>
        </w:rPr>
      </w:pPr>
      <w:hyperlink w:anchor="_Toc165471245" w:history="1">
        <w:r w:rsidR="003D6628" w:rsidRPr="00CA73E0">
          <w:rPr>
            <w:rStyle w:val="Hyperlink"/>
            <w:noProof/>
          </w:rPr>
          <w:t>Figure 7. Correlation Matrix of Features</w:t>
        </w:r>
        <w:r w:rsidR="003D6628">
          <w:rPr>
            <w:noProof/>
            <w:webHidden/>
          </w:rPr>
          <w:tab/>
        </w:r>
        <w:r w:rsidR="003D6628">
          <w:rPr>
            <w:noProof/>
            <w:webHidden/>
          </w:rPr>
          <w:fldChar w:fldCharType="begin"/>
        </w:r>
        <w:r w:rsidR="003D6628">
          <w:rPr>
            <w:noProof/>
            <w:webHidden/>
          </w:rPr>
          <w:instrText xml:space="preserve"> PAGEREF _Toc165471245 \h </w:instrText>
        </w:r>
        <w:r w:rsidR="003D6628">
          <w:rPr>
            <w:noProof/>
            <w:webHidden/>
          </w:rPr>
        </w:r>
        <w:r w:rsidR="003D6628">
          <w:rPr>
            <w:noProof/>
            <w:webHidden/>
          </w:rPr>
          <w:fldChar w:fldCharType="separate"/>
        </w:r>
        <w:r w:rsidR="003D6628">
          <w:rPr>
            <w:noProof/>
            <w:webHidden/>
          </w:rPr>
          <w:t>10</w:t>
        </w:r>
        <w:r w:rsidR="003D6628">
          <w:rPr>
            <w:noProof/>
            <w:webHidden/>
          </w:rPr>
          <w:fldChar w:fldCharType="end"/>
        </w:r>
      </w:hyperlink>
    </w:p>
    <w:p w14:paraId="4DE4A535" w14:textId="126AE8A9" w:rsidR="003D6628" w:rsidRDefault="00000000">
      <w:pPr>
        <w:pStyle w:val="TableofFigures"/>
        <w:tabs>
          <w:tab w:val="right" w:leader="dot" w:pos="9350"/>
        </w:tabs>
        <w:rPr>
          <w:rFonts w:eastAsiaTheme="minorEastAsia"/>
          <w:noProof/>
          <w:sz w:val="24"/>
          <w:szCs w:val="24"/>
          <w:lang w:bidi="ar-SA"/>
        </w:rPr>
      </w:pPr>
      <w:hyperlink w:anchor="_Toc165471246" w:history="1">
        <w:r w:rsidR="003D6628" w:rsidRPr="00CA73E0">
          <w:rPr>
            <w:rStyle w:val="Hyperlink"/>
            <w:noProof/>
          </w:rPr>
          <w:t>Figure 8. Learning Curve of Logistic Regression Model</w:t>
        </w:r>
        <w:r w:rsidR="003D6628">
          <w:rPr>
            <w:noProof/>
            <w:webHidden/>
          </w:rPr>
          <w:tab/>
        </w:r>
        <w:r w:rsidR="003D6628">
          <w:rPr>
            <w:noProof/>
            <w:webHidden/>
          </w:rPr>
          <w:fldChar w:fldCharType="begin"/>
        </w:r>
        <w:r w:rsidR="003D6628">
          <w:rPr>
            <w:noProof/>
            <w:webHidden/>
          </w:rPr>
          <w:instrText xml:space="preserve"> PAGEREF _Toc165471246 \h </w:instrText>
        </w:r>
        <w:r w:rsidR="003D6628">
          <w:rPr>
            <w:noProof/>
            <w:webHidden/>
          </w:rPr>
        </w:r>
        <w:r w:rsidR="003D6628">
          <w:rPr>
            <w:noProof/>
            <w:webHidden/>
          </w:rPr>
          <w:fldChar w:fldCharType="separate"/>
        </w:r>
        <w:r w:rsidR="003D6628">
          <w:rPr>
            <w:noProof/>
            <w:webHidden/>
          </w:rPr>
          <w:t>16</w:t>
        </w:r>
        <w:r w:rsidR="003D6628">
          <w:rPr>
            <w:noProof/>
            <w:webHidden/>
          </w:rPr>
          <w:fldChar w:fldCharType="end"/>
        </w:r>
      </w:hyperlink>
    </w:p>
    <w:p w14:paraId="57A2D2CC" w14:textId="34E6BC63" w:rsidR="003D6628" w:rsidRDefault="00000000">
      <w:pPr>
        <w:pStyle w:val="TableofFigures"/>
        <w:tabs>
          <w:tab w:val="right" w:leader="dot" w:pos="9350"/>
        </w:tabs>
        <w:rPr>
          <w:rFonts w:eastAsiaTheme="minorEastAsia"/>
          <w:noProof/>
          <w:sz w:val="24"/>
          <w:szCs w:val="24"/>
          <w:lang w:bidi="ar-SA"/>
        </w:rPr>
      </w:pPr>
      <w:hyperlink w:anchor="_Toc165471247" w:history="1">
        <w:r w:rsidR="003D6628" w:rsidRPr="00CA73E0">
          <w:rPr>
            <w:rStyle w:val="Hyperlink"/>
            <w:noProof/>
          </w:rPr>
          <w:t>Figure 9. Learning Curve of Support Vector Machine</w:t>
        </w:r>
        <w:r w:rsidR="003D6628">
          <w:rPr>
            <w:noProof/>
            <w:webHidden/>
          </w:rPr>
          <w:tab/>
        </w:r>
        <w:r w:rsidR="003D6628">
          <w:rPr>
            <w:noProof/>
            <w:webHidden/>
          </w:rPr>
          <w:fldChar w:fldCharType="begin"/>
        </w:r>
        <w:r w:rsidR="003D6628">
          <w:rPr>
            <w:noProof/>
            <w:webHidden/>
          </w:rPr>
          <w:instrText xml:space="preserve"> PAGEREF _Toc165471247 \h </w:instrText>
        </w:r>
        <w:r w:rsidR="003D6628">
          <w:rPr>
            <w:noProof/>
            <w:webHidden/>
          </w:rPr>
        </w:r>
        <w:r w:rsidR="003D6628">
          <w:rPr>
            <w:noProof/>
            <w:webHidden/>
          </w:rPr>
          <w:fldChar w:fldCharType="separate"/>
        </w:r>
        <w:r w:rsidR="003D6628">
          <w:rPr>
            <w:noProof/>
            <w:webHidden/>
          </w:rPr>
          <w:t>17</w:t>
        </w:r>
        <w:r w:rsidR="003D6628">
          <w:rPr>
            <w:noProof/>
            <w:webHidden/>
          </w:rPr>
          <w:fldChar w:fldCharType="end"/>
        </w:r>
      </w:hyperlink>
    </w:p>
    <w:p w14:paraId="2AC6DF5B" w14:textId="1C7DAF35" w:rsidR="00E5753F" w:rsidRDefault="00D67D3B" w:rsidP="00E5753F">
      <w:pPr>
        <w:pStyle w:val="TableofFigures"/>
        <w:tabs>
          <w:tab w:val="right" w:leader="dot" w:pos="9350"/>
        </w:tabs>
        <w:jc w:val="center"/>
        <w:rPr>
          <w:rFonts w:asciiTheme="majorHAnsi" w:hAnsiTheme="majorHAnsi"/>
          <w:sz w:val="32"/>
          <w:szCs w:val="40"/>
        </w:rPr>
      </w:pPr>
      <w:r>
        <w:fldChar w:fldCharType="end"/>
      </w:r>
      <w:r w:rsidR="00E5753F" w:rsidRPr="00E5753F">
        <w:rPr>
          <w:rFonts w:asciiTheme="majorHAnsi" w:hAnsiTheme="majorHAnsi"/>
          <w:sz w:val="32"/>
          <w:szCs w:val="40"/>
        </w:rPr>
        <w:t xml:space="preserve"> </w:t>
      </w:r>
    </w:p>
    <w:p w14:paraId="3E54022C" w14:textId="77777777" w:rsidR="003D6628" w:rsidRDefault="00E5753F" w:rsidP="004760C6">
      <w:pPr>
        <w:pStyle w:val="Heading1"/>
        <w:jc w:val="center"/>
        <w:rPr>
          <w:noProof/>
        </w:rPr>
      </w:pPr>
      <w:bookmarkStart w:id="1" w:name="_Toc165471218"/>
      <w:r w:rsidRPr="004760C6">
        <w:rPr>
          <w:color w:val="auto"/>
          <w:sz w:val="32"/>
          <w:szCs w:val="40"/>
        </w:rPr>
        <w:t>Table</w:t>
      </w:r>
      <w:r>
        <w:rPr>
          <w:sz w:val="32"/>
          <w:szCs w:val="40"/>
        </w:rPr>
        <w:t xml:space="preserve"> </w:t>
      </w:r>
      <w:r w:rsidRPr="004760C6">
        <w:rPr>
          <w:color w:val="auto"/>
          <w:sz w:val="32"/>
          <w:szCs w:val="40"/>
        </w:rPr>
        <w:t>of</w:t>
      </w:r>
      <w:r>
        <w:rPr>
          <w:sz w:val="32"/>
          <w:szCs w:val="40"/>
        </w:rPr>
        <w:t xml:space="preserve"> </w:t>
      </w:r>
      <w:r w:rsidRPr="004760C6">
        <w:rPr>
          <w:color w:val="auto"/>
          <w:sz w:val="32"/>
          <w:szCs w:val="40"/>
        </w:rPr>
        <w:t>Tables</w:t>
      </w:r>
      <w:bookmarkEnd w:id="1"/>
      <w:r>
        <w:fldChar w:fldCharType="begin"/>
      </w:r>
      <w:r>
        <w:instrText xml:space="preserve"> TOC \h \z \c "Table" </w:instrText>
      </w:r>
      <w:r>
        <w:fldChar w:fldCharType="separate"/>
      </w:r>
    </w:p>
    <w:p w14:paraId="37E41EDD" w14:textId="76D9AAB0" w:rsidR="003D6628" w:rsidRDefault="00000000">
      <w:pPr>
        <w:pStyle w:val="TableofFigures"/>
        <w:tabs>
          <w:tab w:val="right" w:leader="dot" w:pos="9350"/>
        </w:tabs>
        <w:rPr>
          <w:rFonts w:eastAsiaTheme="minorEastAsia"/>
          <w:noProof/>
          <w:sz w:val="24"/>
          <w:szCs w:val="24"/>
          <w:lang w:bidi="ar-SA"/>
        </w:rPr>
      </w:pPr>
      <w:hyperlink w:anchor="_Toc165471248" w:history="1">
        <w:r w:rsidR="003D6628" w:rsidRPr="00BA20CF">
          <w:rPr>
            <w:rStyle w:val="Hyperlink"/>
            <w:noProof/>
          </w:rPr>
          <w:t>Table 1. Results from Logistics Regression Model</w:t>
        </w:r>
        <w:r w:rsidR="003D6628">
          <w:rPr>
            <w:noProof/>
            <w:webHidden/>
          </w:rPr>
          <w:tab/>
        </w:r>
        <w:r w:rsidR="003D6628">
          <w:rPr>
            <w:noProof/>
            <w:webHidden/>
          </w:rPr>
          <w:fldChar w:fldCharType="begin"/>
        </w:r>
        <w:r w:rsidR="003D6628">
          <w:rPr>
            <w:noProof/>
            <w:webHidden/>
          </w:rPr>
          <w:instrText xml:space="preserve"> PAGEREF _Toc165471248 \h </w:instrText>
        </w:r>
        <w:r w:rsidR="003D6628">
          <w:rPr>
            <w:noProof/>
            <w:webHidden/>
          </w:rPr>
        </w:r>
        <w:r w:rsidR="003D6628">
          <w:rPr>
            <w:noProof/>
            <w:webHidden/>
          </w:rPr>
          <w:fldChar w:fldCharType="separate"/>
        </w:r>
        <w:r w:rsidR="003D6628">
          <w:rPr>
            <w:noProof/>
            <w:webHidden/>
          </w:rPr>
          <w:t>15</w:t>
        </w:r>
        <w:r w:rsidR="003D6628">
          <w:rPr>
            <w:noProof/>
            <w:webHidden/>
          </w:rPr>
          <w:fldChar w:fldCharType="end"/>
        </w:r>
      </w:hyperlink>
    </w:p>
    <w:p w14:paraId="4580C5B3" w14:textId="58B352EE" w:rsidR="003D6628" w:rsidRDefault="00000000">
      <w:pPr>
        <w:pStyle w:val="TableofFigures"/>
        <w:tabs>
          <w:tab w:val="right" w:leader="dot" w:pos="9350"/>
        </w:tabs>
        <w:rPr>
          <w:rFonts w:eastAsiaTheme="minorEastAsia"/>
          <w:noProof/>
          <w:sz w:val="24"/>
          <w:szCs w:val="24"/>
          <w:lang w:bidi="ar-SA"/>
        </w:rPr>
      </w:pPr>
      <w:hyperlink w:anchor="_Toc165471249" w:history="1">
        <w:r w:rsidR="003D6628" w:rsidRPr="00BA20CF">
          <w:rPr>
            <w:rStyle w:val="Hyperlink"/>
            <w:noProof/>
          </w:rPr>
          <w:t>Table 2. Result from SVM</w:t>
        </w:r>
        <w:r w:rsidR="003D6628">
          <w:rPr>
            <w:noProof/>
            <w:webHidden/>
          </w:rPr>
          <w:tab/>
        </w:r>
        <w:r w:rsidR="003D6628">
          <w:rPr>
            <w:noProof/>
            <w:webHidden/>
          </w:rPr>
          <w:fldChar w:fldCharType="begin"/>
        </w:r>
        <w:r w:rsidR="003D6628">
          <w:rPr>
            <w:noProof/>
            <w:webHidden/>
          </w:rPr>
          <w:instrText xml:space="preserve"> PAGEREF _Toc165471249 \h </w:instrText>
        </w:r>
        <w:r w:rsidR="003D6628">
          <w:rPr>
            <w:noProof/>
            <w:webHidden/>
          </w:rPr>
        </w:r>
        <w:r w:rsidR="003D6628">
          <w:rPr>
            <w:noProof/>
            <w:webHidden/>
          </w:rPr>
          <w:fldChar w:fldCharType="separate"/>
        </w:r>
        <w:r w:rsidR="003D6628">
          <w:rPr>
            <w:noProof/>
            <w:webHidden/>
          </w:rPr>
          <w:t>16</w:t>
        </w:r>
        <w:r w:rsidR="003D6628">
          <w:rPr>
            <w:noProof/>
            <w:webHidden/>
          </w:rPr>
          <w:fldChar w:fldCharType="end"/>
        </w:r>
      </w:hyperlink>
    </w:p>
    <w:p w14:paraId="782D2D74" w14:textId="78DF778E" w:rsidR="003D6628" w:rsidRDefault="00000000">
      <w:pPr>
        <w:pStyle w:val="TableofFigures"/>
        <w:tabs>
          <w:tab w:val="right" w:leader="dot" w:pos="9350"/>
        </w:tabs>
        <w:rPr>
          <w:rFonts w:eastAsiaTheme="minorEastAsia"/>
          <w:noProof/>
          <w:sz w:val="24"/>
          <w:szCs w:val="24"/>
          <w:lang w:bidi="ar-SA"/>
        </w:rPr>
      </w:pPr>
      <w:hyperlink w:anchor="_Toc165471250" w:history="1">
        <w:r w:rsidR="003D6628" w:rsidRPr="00BA20CF">
          <w:rPr>
            <w:rStyle w:val="Hyperlink"/>
            <w:noProof/>
          </w:rPr>
          <w:t>Table 3. Results from Neural Network</w:t>
        </w:r>
        <w:r w:rsidR="003D6628">
          <w:rPr>
            <w:noProof/>
            <w:webHidden/>
          </w:rPr>
          <w:tab/>
        </w:r>
        <w:r w:rsidR="003D6628">
          <w:rPr>
            <w:noProof/>
            <w:webHidden/>
          </w:rPr>
          <w:fldChar w:fldCharType="begin"/>
        </w:r>
        <w:r w:rsidR="003D6628">
          <w:rPr>
            <w:noProof/>
            <w:webHidden/>
          </w:rPr>
          <w:instrText xml:space="preserve"> PAGEREF _Toc165471250 \h </w:instrText>
        </w:r>
        <w:r w:rsidR="003D6628">
          <w:rPr>
            <w:noProof/>
            <w:webHidden/>
          </w:rPr>
        </w:r>
        <w:r w:rsidR="003D6628">
          <w:rPr>
            <w:noProof/>
            <w:webHidden/>
          </w:rPr>
          <w:fldChar w:fldCharType="separate"/>
        </w:r>
        <w:r w:rsidR="003D6628">
          <w:rPr>
            <w:noProof/>
            <w:webHidden/>
          </w:rPr>
          <w:t>17</w:t>
        </w:r>
        <w:r w:rsidR="003D6628">
          <w:rPr>
            <w:noProof/>
            <w:webHidden/>
          </w:rPr>
          <w:fldChar w:fldCharType="end"/>
        </w:r>
      </w:hyperlink>
    </w:p>
    <w:p w14:paraId="7835BBA4" w14:textId="55D36641" w:rsidR="003D6628" w:rsidRDefault="00000000">
      <w:pPr>
        <w:pStyle w:val="TableofFigures"/>
        <w:tabs>
          <w:tab w:val="right" w:leader="dot" w:pos="9350"/>
        </w:tabs>
        <w:rPr>
          <w:rFonts w:eastAsiaTheme="minorEastAsia"/>
          <w:noProof/>
          <w:sz w:val="24"/>
          <w:szCs w:val="24"/>
          <w:lang w:bidi="ar-SA"/>
        </w:rPr>
      </w:pPr>
      <w:hyperlink w:anchor="_Toc165471251" w:history="1">
        <w:r w:rsidR="003D6628" w:rsidRPr="00BA20CF">
          <w:rPr>
            <w:rStyle w:val="Hyperlink"/>
            <w:noProof/>
          </w:rPr>
          <w:t>Table 4. Table comparing accuracy</w:t>
        </w:r>
        <w:r w:rsidR="003D6628">
          <w:rPr>
            <w:noProof/>
            <w:webHidden/>
          </w:rPr>
          <w:tab/>
        </w:r>
        <w:r w:rsidR="003D6628">
          <w:rPr>
            <w:noProof/>
            <w:webHidden/>
          </w:rPr>
          <w:fldChar w:fldCharType="begin"/>
        </w:r>
        <w:r w:rsidR="003D6628">
          <w:rPr>
            <w:noProof/>
            <w:webHidden/>
          </w:rPr>
          <w:instrText xml:space="preserve"> PAGEREF _Toc165471251 \h </w:instrText>
        </w:r>
        <w:r w:rsidR="003D6628">
          <w:rPr>
            <w:noProof/>
            <w:webHidden/>
          </w:rPr>
        </w:r>
        <w:r w:rsidR="003D6628">
          <w:rPr>
            <w:noProof/>
            <w:webHidden/>
          </w:rPr>
          <w:fldChar w:fldCharType="separate"/>
        </w:r>
        <w:r w:rsidR="003D6628">
          <w:rPr>
            <w:noProof/>
            <w:webHidden/>
          </w:rPr>
          <w:t>18</w:t>
        </w:r>
        <w:r w:rsidR="003D6628">
          <w:rPr>
            <w:noProof/>
            <w:webHidden/>
          </w:rPr>
          <w:fldChar w:fldCharType="end"/>
        </w:r>
      </w:hyperlink>
    </w:p>
    <w:p w14:paraId="3F161FE9" w14:textId="3B3A209E" w:rsidR="00457BBE" w:rsidRDefault="00E5753F">
      <w:pPr>
        <w:rPr>
          <w:rFonts w:eastAsiaTheme="majorEastAsia" w:cstheme="majorBidi"/>
          <w:sz w:val="40"/>
          <w:szCs w:val="50"/>
        </w:rPr>
      </w:pPr>
      <w:r>
        <w:fldChar w:fldCharType="end"/>
      </w:r>
    </w:p>
    <w:p w14:paraId="73FB526B" w14:textId="77777777" w:rsidR="00E5753F" w:rsidRDefault="00E5753F">
      <w:pPr>
        <w:rPr>
          <w:rFonts w:eastAsiaTheme="majorEastAsia" w:cstheme="majorBidi"/>
          <w:sz w:val="40"/>
          <w:szCs w:val="50"/>
        </w:rPr>
      </w:pPr>
      <w:r>
        <w:br w:type="page"/>
      </w:r>
    </w:p>
    <w:p w14:paraId="422409BA" w14:textId="257426A5" w:rsidR="007E419D" w:rsidRPr="00A63516" w:rsidRDefault="00A423E6" w:rsidP="00050929">
      <w:pPr>
        <w:pStyle w:val="Heading1"/>
        <w:jc w:val="both"/>
        <w:rPr>
          <w:rFonts w:asciiTheme="minorHAnsi" w:hAnsiTheme="minorHAnsi"/>
          <w:color w:val="auto"/>
        </w:rPr>
      </w:pPr>
      <w:bookmarkStart w:id="2" w:name="_Toc165471219"/>
      <w:r>
        <w:rPr>
          <w:rFonts w:asciiTheme="minorHAnsi" w:hAnsiTheme="minorHAnsi"/>
          <w:color w:val="auto"/>
        </w:rPr>
        <w:lastRenderedPageBreak/>
        <w:t xml:space="preserve">1. </w:t>
      </w:r>
      <w:r w:rsidR="007E419D" w:rsidRPr="00A63516">
        <w:rPr>
          <w:rFonts w:asciiTheme="minorHAnsi" w:hAnsiTheme="minorHAnsi"/>
          <w:color w:val="auto"/>
        </w:rPr>
        <w:t>Problem Statement</w:t>
      </w:r>
      <w:bookmarkEnd w:id="2"/>
    </w:p>
    <w:p w14:paraId="3FC539FC" w14:textId="2776BBEB" w:rsidR="007E419D" w:rsidRPr="00A63516" w:rsidRDefault="007E419D" w:rsidP="003A7FA1">
      <w:pPr>
        <w:ind w:firstLine="720"/>
        <w:jc w:val="both"/>
      </w:pPr>
      <w:r w:rsidRPr="00A63516">
        <w:t xml:space="preserve">This project focuses on creating classification machine learning models to predict fruit quality (good or bad) from a dataset which has seven </w:t>
      </w:r>
      <w:r w:rsidR="00ED4E85" w:rsidRPr="00A63516">
        <w:t>features</w:t>
      </w:r>
      <w:r w:rsidRPr="00A63516">
        <w:t>: size, weight, sweetness, crunchiness, juiciness, ripeness, and acidity. Each attribute can be described as:</w:t>
      </w:r>
    </w:p>
    <w:p w14:paraId="1EB0D68B" w14:textId="236EC0E1" w:rsidR="00ED4E85" w:rsidRPr="00A63516" w:rsidRDefault="00ED4E85" w:rsidP="00050929">
      <w:pPr>
        <w:jc w:val="both"/>
      </w:pPr>
      <w:r w:rsidRPr="00A63516">
        <w:t>Features</w:t>
      </w:r>
    </w:p>
    <w:p w14:paraId="22B66727" w14:textId="58A7D355" w:rsidR="0064640D" w:rsidRPr="00A63516" w:rsidRDefault="0064640D" w:rsidP="00050929">
      <w:pPr>
        <w:pStyle w:val="ListParagraph"/>
        <w:numPr>
          <w:ilvl w:val="0"/>
          <w:numId w:val="2"/>
        </w:numPr>
        <w:jc w:val="both"/>
      </w:pPr>
      <w:r w:rsidRPr="00A63516">
        <w:t>Size: Size of the fruit</w:t>
      </w:r>
    </w:p>
    <w:p w14:paraId="4AA0118B" w14:textId="33BE79EA" w:rsidR="0064640D" w:rsidRPr="00A63516" w:rsidRDefault="0064640D" w:rsidP="00050929">
      <w:pPr>
        <w:pStyle w:val="ListParagraph"/>
        <w:numPr>
          <w:ilvl w:val="0"/>
          <w:numId w:val="2"/>
        </w:numPr>
        <w:jc w:val="both"/>
      </w:pPr>
      <w:r w:rsidRPr="00A63516">
        <w:t>Weight: Weight of the fruit</w:t>
      </w:r>
    </w:p>
    <w:p w14:paraId="79CDDB2F" w14:textId="1FEE311A" w:rsidR="0064640D" w:rsidRPr="00A63516" w:rsidRDefault="0064640D" w:rsidP="00050929">
      <w:pPr>
        <w:pStyle w:val="ListParagraph"/>
        <w:numPr>
          <w:ilvl w:val="0"/>
          <w:numId w:val="2"/>
        </w:numPr>
        <w:jc w:val="both"/>
      </w:pPr>
      <w:r w:rsidRPr="00A63516">
        <w:t>Sweetness: Degree of sweetness of the fruit</w:t>
      </w:r>
    </w:p>
    <w:p w14:paraId="695E842C" w14:textId="62018004" w:rsidR="0064640D" w:rsidRPr="00A63516" w:rsidRDefault="0064640D" w:rsidP="00050929">
      <w:pPr>
        <w:pStyle w:val="ListParagraph"/>
        <w:numPr>
          <w:ilvl w:val="0"/>
          <w:numId w:val="2"/>
        </w:numPr>
        <w:jc w:val="both"/>
      </w:pPr>
      <w:r w:rsidRPr="00A63516">
        <w:t>Crunchiness: Texture indicating the crunchiness of the fruit</w:t>
      </w:r>
    </w:p>
    <w:p w14:paraId="6A016D9D" w14:textId="008E89D2" w:rsidR="0064640D" w:rsidRPr="00A63516" w:rsidRDefault="0064640D" w:rsidP="00050929">
      <w:pPr>
        <w:pStyle w:val="ListParagraph"/>
        <w:numPr>
          <w:ilvl w:val="0"/>
          <w:numId w:val="2"/>
        </w:numPr>
        <w:jc w:val="both"/>
      </w:pPr>
      <w:r w:rsidRPr="00A63516">
        <w:t>Juiciness: Level of juiciness of the fruit</w:t>
      </w:r>
    </w:p>
    <w:p w14:paraId="53D713E0" w14:textId="6CB74914" w:rsidR="0064640D" w:rsidRPr="00A63516" w:rsidRDefault="0064640D" w:rsidP="00050929">
      <w:pPr>
        <w:pStyle w:val="ListParagraph"/>
        <w:numPr>
          <w:ilvl w:val="0"/>
          <w:numId w:val="2"/>
        </w:numPr>
        <w:jc w:val="both"/>
      </w:pPr>
      <w:r w:rsidRPr="00A63516">
        <w:t>Ripeness: Stage of ripeness of the fruit</w:t>
      </w:r>
    </w:p>
    <w:p w14:paraId="76BF2AFA" w14:textId="380A19A4" w:rsidR="0064640D" w:rsidRPr="00A63516" w:rsidRDefault="0064640D" w:rsidP="00050929">
      <w:pPr>
        <w:pStyle w:val="ListParagraph"/>
        <w:numPr>
          <w:ilvl w:val="0"/>
          <w:numId w:val="2"/>
        </w:numPr>
        <w:jc w:val="both"/>
      </w:pPr>
      <w:r w:rsidRPr="00A63516">
        <w:t>Acidity: Acidity level of the fruit</w:t>
      </w:r>
    </w:p>
    <w:p w14:paraId="365499F6" w14:textId="39F2C4C4" w:rsidR="00ED4E85" w:rsidRPr="00A63516" w:rsidRDefault="00ED4E85" w:rsidP="00050929">
      <w:pPr>
        <w:jc w:val="both"/>
      </w:pPr>
      <w:r w:rsidRPr="00A63516">
        <w:t>Target Variabl</w:t>
      </w:r>
      <w:r w:rsidR="002E4700" w:rsidRPr="00A63516">
        <w:t>e</w:t>
      </w:r>
      <w:r w:rsidR="006B2E02" w:rsidRPr="00A63516">
        <w:t xml:space="preserve">: </w:t>
      </w:r>
      <w:r w:rsidR="002E4700" w:rsidRPr="00A63516">
        <w:t xml:space="preserve">Quality – 1 if the fruit quality is good, 0 if the fruit quality is </w:t>
      </w:r>
      <w:r w:rsidR="00E91EEB" w:rsidRPr="00A63516">
        <w:t>bad.</w:t>
      </w:r>
    </w:p>
    <w:p w14:paraId="0F02405E" w14:textId="77777777" w:rsidR="006B2E02" w:rsidRPr="00A63516" w:rsidRDefault="006B2E02" w:rsidP="00050929">
      <w:pPr>
        <w:ind w:firstLine="720"/>
        <w:jc w:val="both"/>
      </w:pPr>
      <w:r w:rsidRPr="00A63516">
        <w:t>After getting model which can accurately determine the quality of given fruit, we can potentially utilize the model for these benefits:</w:t>
      </w:r>
    </w:p>
    <w:p w14:paraId="646C2113" w14:textId="1EDDF063" w:rsidR="006B2E02" w:rsidRPr="00A63516" w:rsidRDefault="006B2E02" w:rsidP="00050929">
      <w:pPr>
        <w:pStyle w:val="ListParagraph"/>
        <w:numPr>
          <w:ilvl w:val="0"/>
          <w:numId w:val="3"/>
        </w:numPr>
        <w:jc w:val="both"/>
      </w:pPr>
      <w:r w:rsidRPr="00A63516">
        <w:t>Improving fruit grading</w:t>
      </w:r>
    </w:p>
    <w:p w14:paraId="233DC852" w14:textId="3278639E" w:rsidR="006B2E02" w:rsidRPr="00A63516" w:rsidRDefault="006B2E02" w:rsidP="00050929">
      <w:pPr>
        <w:pStyle w:val="ListParagraph"/>
        <w:numPr>
          <w:ilvl w:val="0"/>
          <w:numId w:val="3"/>
        </w:numPr>
        <w:jc w:val="both"/>
      </w:pPr>
      <w:r w:rsidRPr="00A63516">
        <w:t>Reducing food waste</w:t>
      </w:r>
    </w:p>
    <w:p w14:paraId="7BB9FFCE" w14:textId="41B6FF32" w:rsidR="006B2E02" w:rsidRPr="00A63516" w:rsidRDefault="006B2E02" w:rsidP="00050929">
      <w:pPr>
        <w:pStyle w:val="ListParagraph"/>
        <w:numPr>
          <w:ilvl w:val="0"/>
          <w:numId w:val="3"/>
        </w:numPr>
        <w:jc w:val="both"/>
      </w:pPr>
      <w:r w:rsidRPr="00A63516">
        <w:t>Enhancing customer experience</w:t>
      </w:r>
    </w:p>
    <w:p w14:paraId="1BB12F82" w14:textId="77777777" w:rsidR="0065156F" w:rsidRDefault="0065156F">
      <w:pPr>
        <w:rPr>
          <w:rFonts w:eastAsiaTheme="majorEastAsia" w:cstheme="majorBidi"/>
          <w:sz w:val="40"/>
          <w:szCs w:val="50"/>
        </w:rPr>
      </w:pPr>
      <w:r>
        <w:br w:type="page"/>
      </w:r>
    </w:p>
    <w:p w14:paraId="33067526" w14:textId="6BAE604C" w:rsidR="00243328" w:rsidRPr="00A63516" w:rsidRDefault="00A423E6" w:rsidP="00CC446F">
      <w:pPr>
        <w:pStyle w:val="Heading1"/>
        <w:rPr>
          <w:rFonts w:asciiTheme="minorHAnsi" w:hAnsiTheme="minorHAnsi"/>
          <w:color w:val="auto"/>
        </w:rPr>
      </w:pPr>
      <w:bookmarkStart w:id="3" w:name="_Toc165471220"/>
      <w:r>
        <w:rPr>
          <w:rFonts w:asciiTheme="minorHAnsi" w:hAnsiTheme="minorHAnsi"/>
          <w:color w:val="auto"/>
        </w:rPr>
        <w:lastRenderedPageBreak/>
        <w:t xml:space="preserve">2. </w:t>
      </w:r>
      <w:r w:rsidR="00243328" w:rsidRPr="00A63516">
        <w:rPr>
          <w:rFonts w:asciiTheme="minorHAnsi" w:hAnsiTheme="minorHAnsi"/>
          <w:color w:val="auto"/>
        </w:rPr>
        <w:t>Literature Review</w:t>
      </w:r>
      <w:bookmarkEnd w:id="3"/>
    </w:p>
    <w:p w14:paraId="6E14DE92" w14:textId="6C8E71A0" w:rsidR="00003727" w:rsidRPr="00A63516" w:rsidRDefault="00003727" w:rsidP="006E362C">
      <w:pPr>
        <w:spacing w:before="100" w:beforeAutospacing="1" w:after="100" w:afterAutospacing="1" w:line="240" w:lineRule="auto"/>
        <w:ind w:firstLine="360"/>
        <w:jc w:val="both"/>
      </w:pPr>
      <w:r w:rsidRPr="00A63516">
        <w:t>In the project, machine learning techniques were applied to develop predictive models. Machine learning involves the construction of algorithms that allow computers to learn patterns from data and make predictions or decisions without explicit programming. This field encompasses various algorithms and methods, such as supervised learning, unsupervised learning, and reinforcement learning</w:t>
      </w:r>
      <w:r w:rsidR="0042035C" w:rsidRPr="00A63516">
        <w:t xml:space="preserve"> </w:t>
      </w:r>
      <w:r w:rsidR="00C918C2" w:rsidRPr="00A63516">
        <w:fldChar w:fldCharType="begin"/>
      </w:r>
      <w:r w:rsidR="00C918C2" w:rsidRPr="00A63516">
        <w:instrText xml:space="preserve"> ADDIN EN.CITE &lt;EndNote&gt;&lt;Cite&gt;&lt;Author&gt;Penmetsa&lt;/Author&gt;&lt;Year&gt;2024&lt;/Year&gt;&lt;RecNum&gt;1&lt;/RecNum&gt;&lt;DisplayText&gt;&lt;style size="10"&gt;[1]&lt;/style&gt;&lt;/DisplayText&gt;&lt;record&gt;&lt;rec-number&gt;1&lt;/rec-number&gt;&lt;foreign-keys&gt;&lt;key app="EN" db-id="pwr5z02w6ezar8e92pupdepzvv5dw2zapet9" timestamp="1714450346"&gt;1&lt;/key&gt;&lt;/foreign-keys&gt;&lt;ref-type name="Web Page"&gt;12&lt;/ref-type&gt;&lt;contributors&gt;&lt;authors&gt;&lt;author&gt;C. (Chey) Penmetsa&lt;/author&gt;&lt;/authors&gt;&lt;/contributors&gt;&lt;titles&gt;&lt;title&gt;Machine learning Classification Problem end-to-end example using Scikit-Learn, Pandas, NumPy and Matplotlib&lt;/title&gt;&lt;/titles&gt;&lt;volume&gt;2024&lt;/volume&gt;&lt;number&gt;April 30, 2024&lt;/number&gt;&lt;dates&gt;&lt;year&gt;2024&lt;/year&gt;&lt;/dates&gt;&lt;urls&gt;&lt;related-urls&gt;&lt;url&gt;https://medium.com/codenx/machine-learning-classification-problem-end-to-end-example-using-scikit-learn-pandas-numpy-and-ea47104eddd5&lt;/url&gt;&lt;/related-urls&gt;&lt;/urls&gt;&lt;/record&gt;&lt;/Cite&gt;&lt;/EndNote&gt;</w:instrText>
      </w:r>
      <w:r w:rsidR="00C918C2" w:rsidRPr="00A63516">
        <w:fldChar w:fldCharType="separate"/>
      </w:r>
      <w:r w:rsidR="00C918C2" w:rsidRPr="00A63516">
        <w:t>[1]</w:t>
      </w:r>
      <w:r w:rsidR="00C918C2" w:rsidRPr="00A63516">
        <w:fldChar w:fldCharType="end"/>
      </w:r>
      <w:r w:rsidRPr="00A63516">
        <w:t xml:space="preserve">. </w:t>
      </w:r>
    </w:p>
    <w:p w14:paraId="7AE12117" w14:textId="4138C112" w:rsidR="00003727" w:rsidRPr="00A63516" w:rsidRDefault="00DB6FC1" w:rsidP="006E362C">
      <w:pPr>
        <w:spacing w:before="100" w:beforeAutospacing="1" w:after="100" w:afterAutospacing="1" w:line="240" w:lineRule="auto"/>
        <w:ind w:firstLine="360"/>
        <w:jc w:val="both"/>
      </w:pPr>
      <w:r w:rsidRPr="00A63516">
        <w:t>The project addressed a classification problem where the objective was to categorize data points into distinct classes or categories. Classification problems are a common task in machine learning, and they involve predicting a discrete label or category based on input features. Various algorithms, such as logistic regression, support vector machines (SVM), and neural networks, can be used to solve classification problems depending on the nature of the data and the problem at hand</w:t>
      </w:r>
      <w:r w:rsidR="0042035C" w:rsidRPr="00A63516">
        <w:t xml:space="preserve"> </w:t>
      </w:r>
      <w:r w:rsidR="009D1A43" w:rsidRPr="00A63516">
        <w:fldChar w:fldCharType="begin"/>
      </w:r>
      <w:r w:rsidR="009D1A43" w:rsidRPr="00A63516">
        <w:instrText xml:space="preserve"> ADDIN EN.CITE &lt;EndNote&gt;&lt;Cite&gt;&lt;Author&gt;Penmetsa&lt;/Author&gt;&lt;Year&gt;2024&lt;/Year&gt;&lt;RecNum&gt;1&lt;/RecNum&gt;&lt;DisplayText&gt;&lt;style size="10"&gt;[1]&lt;/style&gt;&lt;/DisplayText&gt;&lt;record&gt;&lt;rec-number&gt;1&lt;/rec-number&gt;&lt;foreign-keys&gt;&lt;key app="EN" db-id="pwr5z02w6ezar8e92pupdepzvv5dw2zapet9" timestamp="1714450346"&gt;1&lt;/key&gt;&lt;/foreign-keys&gt;&lt;ref-type name="Web Page"&gt;12&lt;/ref-type&gt;&lt;contributors&gt;&lt;authors&gt;&lt;author&gt;C. (Chey) Penmetsa&lt;/author&gt;&lt;/authors&gt;&lt;/contributors&gt;&lt;titles&gt;&lt;title&gt;Machine learning Classification Problem end-to-end example using Scikit-Learn, Pandas, NumPy and Matplotlib&lt;/title&gt;&lt;/titles&gt;&lt;volume&gt;2024&lt;/volume&gt;&lt;number&gt;April 30, 2024&lt;/number&gt;&lt;dates&gt;&lt;year&gt;2024&lt;/year&gt;&lt;/dates&gt;&lt;urls&gt;&lt;related-urls&gt;&lt;url&gt;https://medium.com/codenx/machine-learning-classification-problem-end-to-end-example-using-scikit-learn-pandas-numpy-and-ea47104eddd5&lt;/url&gt;&lt;/related-urls&gt;&lt;/urls&gt;&lt;/record&gt;&lt;/Cite&gt;&lt;/EndNote&gt;</w:instrText>
      </w:r>
      <w:r w:rsidR="009D1A43" w:rsidRPr="00A63516">
        <w:fldChar w:fldCharType="separate"/>
      </w:r>
      <w:r w:rsidR="009D1A43" w:rsidRPr="00A63516">
        <w:t>[1]</w:t>
      </w:r>
      <w:r w:rsidR="009D1A43" w:rsidRPr="00A63516">
        <w:fldChar w:fldCharType="end"/>
      </w:r>
      <w:r w:rsidRPr="00A63516">
        <w:t>.</w:t>
      </w:r>
    </w:p>
    <w:p w14:paraId="40A8C72B" w14:textId="6F7DD7E6" w:rsidR="003C1045" w:rsidRPr="00A63516" w:rsidRDefault="003C1045" w:rsidP="00A63516">
      <w:pPr>
        <w:pStyle w:val="Heading2"/>
        <w:rPr>
          <w:rFonts w:eastAsiaTheme="minorHAnsi"/>
          <w:color w:val="auto"/>
        </w:rPr>
      </w:pPr>
      <w:bookmarkStart w:id="4" w:name="_Toc165471221"/>
      <w:r w:rsidRPr="00A63516">
        <w:rPr>
          <w:rFonts w:eastAsiaTheme="minorHAnsi"/>
          <w:color w:val="auto"/>
        </w:rPr>
        <w:t>Libraries</w:t>
      </w:r>
      <w:bookmarkEnd w:id="4"/>
    </w:p>
    <w:p w14:paraId="7085A65D" w14:textId="063EC28C" w:rsidR="003C1045" w:rsidRPr="00A63516" w:rsidRDefault="003C1045" w:rsidP="006E362C">
      <w:pPr>
        <w:spacing w:before="100" w:beforeAutospacing="1" w:after="100" w:afterAutospacing="1" w:line="240" w:lineRule="auto"/>
        <w:ind w:firstLine="360"/>
        <w:jc w:val="both"/>
      </w:pPr>
      <w:r w:rsidRPr="00A63516">
        <w:t xml:space="preserve">Pandas and NumPy were utilized extensively for data preprocessing, manipulation, and analysis. NumPy provides essential functions for working with arrays and matrices, while Pandas offers data structures like </w:t>
      </w:r>
      <w:proofErr w:type="spellStart"/>
      <w:r w:rsidRPr="00A63516">
        <w:t>DataFrames</w:t>
      </w:r>
      <w:proofErr w:type="spellEnd"/>
      <w:r w:rsidRPr="00A63516">
        <w:t xml:space="preserve"> that facilitate data handling and manipulation. These libraries are fundamental tools in the Python ecosystem for tasks ranging from data cleaning to exploratory data analysis</w:t>
      </w:r>
      <w:r w:rsidR="00515297" w:rsidRPr="00A63516">
        <w:t xml:space="preserve"> </w:t>
      </w:r>
      <w:r w:rsidR="00515297" w:rsidRPr="00A63516">
        <w:fldChar w:fldCharType="begin"/>
      </w:r>
      <w:r w:rsidR="00515297" w:rsidRPr="00A63516">
        <w:instrText xml:space="preserve"> ADDIN EN.CITE &lt;EndNote&gt;&lt;Cite&gt;&lt;Author&gt;Toomet&lt;/Author&gt;&lt;Year&gt;2024&lt;/Year&gt;&lt;RecNum&gt;2&lt;/RecNum&gt;&lt;DisplayText&gt;&lt;style size="10"&gt;[2]&lt;/style&gt;&lt;/DisplayText&gt;&lt;record&gt;&lt;rec-number&gt;2&lt;/rec-number&gt;&lt;foreign-keys&gt;&lt;key app="EN" db-id="pwr5z02w6ezar8e92pupdepzvv5dw2zapet9" timestamp="1714450559"&gt;2&lt;/key&gt;&lt;/foreign-keys&gt;&lt;ref-type name="Web Page"&gt;12&lt;/ref-type&gt;&lt;contributors&gt;&lt;authors&gt;&lt;author&gt;O. Toomet&lt;/author&gt;&lt;/authors&gt;&lt;/contributors&gt;&lt;titles&gt;&lt;title&gt;Machine learning in python&lt;/title&gt;&lt;/titles&gt;&lt;volume&gt;2024&lt;/volume&gt;&lt;number&gt;April 30, 2024&lt;/number&gt;&lt;dates&gt;&lt;year&gt;2024&lt;/year&gt;&lt;/dates&gt;&lt;urls&gt;&lt;related-urls&gt;&lt;url&gt;https://faculty.washington.edu/otoomet/machinelearning-py/numpy-and-pandas.html&lt;/url&gt;&lt;/related-urls&gt;&lt;/urls&gt;&lt;/record&gt;&lt;/Cite&gt;&lt;/EndNote&gt;</w:instrText>
      </w:r>
      <w:r w:rsidR="00515297" w:rsidRPr="00A63516">
        <w:fldChar w:fldCharType="separate"/>
      </w:r>
      <w:r w:rsidR="00515297" w:rsidRPr="00A63516">
        <w:t>[2]</w:t>
      </w:r>
      <w:r w:rsidR="00515297" w:rsidRPr="00A63516">
        <w:fldChar w:fldCharType="end"/>
      </w:r>
      <w:r w:rsidRPr="00A63516">
        <w:t>.</w:t>
      </w:r>
    </w:p>
    <w:p w14:paraId="739D32CF" w14:textId="61A1C205" w:rsidR="003C1045" w:rsidRPr="00A63516" w:rsidRDefault="003C1045" w:rsidP="006E362C">
      <w:pPr>
        <w:spacing w:before="100" w:beforeAutospacing="1" w:after="100" w:afterAutospacing="1" w:line="240" w:lineRule="auto"/>
        <w:ind w:firstLine="360"/>
        <w:jc w:val="both"/>
      </w:pPr>
      <w:r w:rsidRPr="00A63516">
        <w:t>Matplotlib and Seaborn are Python libraries commonly used for data visualization. Matplotlib provides a wide range of plotting functions, while Seaborn offers a high-level interface for creating informative statistical graphics</w:t>
      </w:r>
      <w:r w:rsidR="00801CD6" w:rsidRPr="00A63516">
        <w:t xml:space="preserve"> </w:t>
      </w:r>
      <w:r w:rsidR="00801CD6" w:rsidRPr="00A63516">
        <w:fldChar w:fldCharType="begin"/>
      </w:r>
      <w:r w:rsidR="00801CD6" w:rsidRPr="00A63516">
        <w:instrText xml:space="preserve"> ADDIN EN.CITE &lt;EndNote&gt;&lt;Cite&gt;&lt;Author&gt;Galarnyk&lt;/Author&gt;&lt;Year&gt;2022&lt;/Year&gt;&lt;RecNum&gt;14&lt;/RecNum&gt;&lt;DisplayText&gt;&lt;style size="10"&gt;[3]&lt;/style&gt;&lt;/DisplayText&gt;&lt;record&gt;&lt;rec-number&gt;14&lt;/rec-number&gt;&lt;foreign-keys&gt;&lt;key app="EN" db-id="pwr5z02w6ezar8e92pupdepzvv5dw2zapet9" timestamp="1714452791"&gt;14&lt;/key&gt;&lt;/foreign-keys&gt;&lt;ref-type name="Web Page"&gt;12&lt;/ref-type&gt;&lt;contributors&gt;&lt;authors&gt;&lt;author&gt;M. Galarnyk&lt;/author&gt;&lt;/authors&gt;&lt;/contributors&gt;&lt;titles&gt;&lt;title&gt;Logistic Regression using Python (scikit-learn)&lt;/title&gt;&lt;/titles&gt;&lt;number&gt;April 30, 2024&lt;/number&gt;&lt;dates&gt;&lt;year&gt;2022&lt;/year&gt;&lt;/dates&gt;&lt;urls&gt;&lt;related-urls&gt;&lt;url&gt;https://towardsdatascience.com/logistic-regression-using-python-sklearn-numpy-mnist-handwriting-recognition-matplotlib-a6b31e2b166a&lt;/url&gt;&lt;/related-urls&gt;&lt;/urls&gt;&lt;/record&gt;&lt;/Cite&gt;&lt;/EndNote&gt;</w:instrText>
      </w:r>
      <w:r w:rsidR="00801CD6" w:rsidRPr="00A63516">
        <w:fldChar w:fldCharType="separate"/>
      </w:r>
      <w:r w:rsidR="00801CD6" w:rsidRPr="00A63516">
        <w:t>[3]</w:t>
      </w:r>
      <w:r w:rsidR="00801CD6" w:rsidRPr="00A63516">
        <w:fldChar w:fldCharType="end"/>
      </w:r>
      <w:r w:rsidRPr="00A63516">
        <w:t>.</w:t>
      </w:r>
    </w:p>
    <w:p w14:paraId="3DA49EAB" w14:textId="1D19C812" w:rsidR="003C1045" w:rsidRPr="00A63516" w:rsidRDefault="003C1045" w:rsidP="006E362C">
      <w:pPr>
        <w:spacing w:before="100" w:beforeAutospacing="1" w:after="100" w:afterAutospacing="1" w:line="240" w:lineRule="auto"/>
        <w:ind w:firstLine="360"/>
        <w:jc w:val="both"/>
      </w:pPr>
      <w:r w:rsidRPr="00A63516">
        <w:t>TensorFlow is an open-source machine learning framework developed by Google for building and training deep learning models. Scikit-learn is a versatile Python library for machine learning tasks, including classification, regression, clustering, and dimensionality reduction</w:t>
      </w:r>
      <w:r w:rsidR="006C7457" w:rsidRPr="00A63516">
        <w:t xml:space="preserve"> </w:t>
      </w:r>
      <w:r w:rsidR="006C7457" w:rsidRPr="00A63516">
        <w:fldChar w:fldCharType="begin"/>
      </w:r>
      <w:r w:rsidR="006C7457" w:rsidRPr="00A63516">
        <w:instrText xml:space="preserve"> ADDIN EN.CITE &lt;EndNote&gt;&lt;Cite&gt;&lt;Author&gt;TensorFlow&lt;/Author&gt;&lt;Year&gt;2023&lt;/Year&gt;&lt;RecNum&gt;3&lt;/RecNum&gt;&lt;DisplayText&gt;&lt;style size="10"&gt;[4]&lt;/style&gt;&lt;/DisplayText&gt;&lt;record&gt;&lt;rec-number&gt;3&lt;/rec-number&gt;&lt;foreign-keys&gt;&lt;key app="EN" db-id="pwr5z02w6ezar8e92pupdepzvv5dw2zapet9" timestamp="1714450904"&gt;3&lt;/key&gt;&lt;/foreign-keys&gt;&lt;ref-type name="Web Page"&gt;12&lt;/ref-type&gt;&lt;contributors&gt;&lt;authors&gt;&lt;author&gt;TensorFlow&lt;/author&gt;&lt;/authors&gt;&lt;/contributors&gt;&lt;titles&gt;&lt;title&gt;Logistic regression for binary classification with Core APIs : TensorFlow Core&lt;/title&gt;&lt;/titles&gt;&lt;volume&gt;2024&lt;/volume&gt;&lt;number&gt;April 30, 2024&lt;/number&gt;&lt;dates&gt;&lt;year&gt;2023&lt;/year&gt;&lt;/dates&gt;&lt;urls&gt;&lt;related-urls&gt;&lt;url&gt;https://www.tensorflow.org/guide/core/logistic_regression_core&lt;/url&gt;&lt;/related-urls&gt;&lt;/urls&gt;&lt;/record&gt;&lt;/Cite&gt;&lt;/EndNote&gt;</w:instrText>
      </w:r>
      <w:r w:rsidR="006C7457" w:rsidRPr="00A63516">
        <w:fldChar w:fldCharType="separate"/>
      </w:r>
      <w:r w:rsidR="006C7457" w:rsidRPr="00A63516">
        <w:t>[4]</w:t>
      </w:r>
      <w:r w:rsidR="006C7457" w:rsidRPr="00A63516">
        <w:fldChar w:fldCharType="end"/>
      </w:r>
      <w:r w:rsidRPr="00A63516">
        <w:t>.</w:t>
      </w:r>
    </w:p>
    <w:p w14:paraId="1998E811" w14:textId="49C41B92" w:rsidR="00003727" w:rsidRPr="00A63516" w:rsidRDefault="005C53B2" w:rsidP="006E362C">
      <w:pPr>
        <w:spacing w:before="100" w:beforeAutospacing="1" w:after="100" w:afterAutospacing="1" w:line="240" w:lineRule="auto"/>
        <w:ind w:firstLine="360"/>
        <w:jc w:val="both"/>
      </w:pPr>
      <w:proofErr w:type="spellStart"/>
      <w:r w:rsidRPr="00A63516">
        <w:t>Optuna</w:t>
      </w:r>
      <w:proofErr w:type="spellEnd"/>
      <w:r w:rsidRPr="00A63516">
        <w:t xml:space="preserve"> is a powerful hyperparameter optimization framework in Python. It offers an intuitive and efficient way to search for the best hyperparameters of machine learning models. </w:t>
      </w:r>
      <w:proofErr w:type="spellStart"/>
      <w:r w:rsidRPr="00A63516">
        <w:t>Optuna</w:t>
      </w:r>
      <w:proofErr w:type="spellEnd"/>
      <w:r w:rsidRPr="00A63516">
        <w:t xml:space="preserve"> uses various algorithms, including Bayesian optimization, to explore the hyperparameter space efficiently and find the optimal configuration for the given objective function</w:t>
      </w:r>
      <w:r w:rsidR="006C7457" w:rsidRPr="00A63516">
        <w:t xml:space="preserve"> </w:t>
      </w:r>
      <w:r w:rsidR="006C7457" w:rsidRPr="00A63516">
        <w:fldChar w:fldCharType="begin"/>
      </w:r>
      <w:r w:rsidR="006C7457" w:rsidRPr="00A63516">
        <w:instrText xml:space="preserve"> ADDIN EN.CITE &lt;EndNote&gt;&lt;Cite&gt;&lt;Author&gt;Akiba&lt;/Author&gt;&lt;Year&gt;2019&lt;/Year&gt;&lt;RecNum&gt;8&lt;/RecNum&gt;&lt;DisplayText&gt;&lt;style size="10"&gt;[5]&lt;/style&gt;&lt;/DisplayText&gt;&lt;record&gt;&lt;rec-number&gt;8&lt;/rec-number&gt;&lt;foreign-keys&gt;&lt;key app="EN" db-id="pwr5z02w6ezar8e92pupdepzvv5dw2zapet9" timestamp="1714451485"&gt;8&lt;/key&gt;&lt;/foreign-keys&gt;&lt;ref-type name="Conference Paper"&gt;47&lt;/ref-type&gt;&lt;contributors&gt;&lt;authors&gt;&lt;author&gt;Takuya Akiba&lt;/author&gt;&lt;author&gt;Shotaro Sano&lt;/author&gt;&lt;author&gt;Toshihiko Yanase&lt;/author&gt;&lt;author&gt;Takeru Ohta&lt;/author&gt;&lt;author&gt;Masanori Koyama&lt;/author&gt;&lt;/authors&gt;&lt;/contributors&gt;&lt;titles&gt;&lt;title&gt;Optuna: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Mining&lt;/secondary-title&gt;&lt;/titles&gt;&lt;pages&gt;2623–2631&lt;/pages&gt;&lt;keywords&gt;&lt;keyword&gt;machine learning system, hyperparameter optimization, black-box optimization, Bayesian optimization&lt;/keyword&gt;&lt;/keywords&gt;&lt;dates&gt;&lt;year&gt;2019&lt;/year&gt;&lt;/dates&gt;&lt;pub-location&gt;Anchorage, AK, USA&lt;/pub-location&gt;&lt;publisher&gt;Association for Computing Machinery&lt;/publisher&gt;&lt;urls&gt;&lt;related-urls&gt;&lt;url&gt;https://doi.org/10.1145/3292500.3330701&lt;/url&gt;&lt;/related-urls&gt;&lt;/urls&gt;&lt;electronic-resource-num&gt;10.1145/3292500.3330701&lt;/electronic-resource-num&gt;&lt;/record&gt;&lt;/Cite&gt;&lt;/EndNote&gt;</w:instrText>
      </w:r>
      <w:r w:rsidR="006C7457" w:rsidRPr="00A63516">
        <w:fldChar w:fldCharType="separate"/>
      </w:r>
      <w:r w:rsidR="006C7457" w:rsidRPr="00A63516">
        <w:t>[5]</w:t>
      </w:r>
      <w:r w:rsidR="006C7457" w:rsidRPr="00A63516">
        <w:fldChar w:fldCharType="end"/>
      </w:r>
      <w:r w:rsidRPr="00A63516">
        <w:t>.</w:t>
      </w:r>
    </w:p>
    <w:p w14:paraId="5C3152D7" w14:textId="6DC02B82" w:rsidR="004665BA" w:rsidRPr="00A63516" w:rsidRDefault="004665BA" w:rsidP="00A63516">
      <w:pPr>
        <w:pStyle w:val="Heading2"/>
        <w:rPr>
          <w:rFonts w:eastAsiaTheme="minorHAnsi"/>
          <w:color w:val="auto"/>
        </w:rPr>
      </w:pPr>
      <w:bookmarkStart w:id="5" w:name="_Toc165471222"/>
      <w:r w:rsidRPr="00A63516">
        <w:rPr>
          <w:rFonts w:eastAsiaTheme="minorHAnsi"/>
          <w:color w:val="auto"/>
        </w:rPr>
        <w:t>Model</w:t>
      </w:r>
      <w:r w:rsidR="00A63516" w:rsidRPr="00A63516">
        <w:rPr>
          <w:rFonts w:eastAsiaTheme="minorHAnsi"/>
          <w:color w:val="auto"/>
        </w:rPr>
        <w:t>s</w:t>
      </w:r>
      <w:bookmarkEnd w:id="5"/>
    </w:p>
    <w:p w14:paraId="03FECC13" w14:textId="6B1D964A" w:rsidR="004665BA" w:rsidRPr="00A63516" w:rsidRDefault="004665BA" w:rsidP="006E362C">
      <w:pPr>
        <w:spacing w:before="100" w:beforeAutospacing="1" w:after="100" w:afterAutospacing="1" w:line="240" w:lineRule="auto"/>
        <w:ind w:firstLine="360"/>
        <w:jc w:val="both"/>
      </w:pPr>
      <w:r w:rsidRPr="00A63516">
        <w:t>Logistic regression is a statistical method used for binary classification tasks. It models the probability that a given input belongs to a particular class</w:t>
      </w:r>
      <w:r w:rsidR="007F2EA4" w:rsidRPr="00A63516">
        <w:t xml:space="preserve"> </w:t>
      </w:r>
      <w:r w:rsidR="007F2EA4" w:rsidRPr="00A63516">
        <w:fldChar w:fldCharType="begin"/>
      </w:r>
      <w:r w:rsidR="007F2EA4" w:rsidRPr="00A63516">
        <w:instrText xml:space="preserve"> ADDIN EN.CITE &lt;EndNote&gt;&lt;Cite&gt;&lt;Author&gt;Bronwlee&lt;/Author&gt;&lt;Year&gt;2020&lt;/Year&gt;&lt;RecNum&gt;10&lt;/RecNum&gt;&lt;DisplayText&gt;&lt;style size="10"&gt;[6]&lt;/style&gt;&lt;/DisplayText&gt;&lt;record&gt;&lt;rec-number&gt;10&lt;/rec-number&gt;&lt;foreign-keys&gt;&lt;key app="EN" db-id="pwr5z02w6ezar8e92pupdepzvv5dw2zapet9" timestamp="1714451719"&gt;10&lt;/key&gt;&lt;/foreign-keys&gt;&lt;ref-type name="Web Page"&gt;12&lt;/ref-type&gt;&lt;contributors&gt;&lt;authors&gt;&lt;author&gt;J. Bronwlee&lt;/author&gt;&lt;/authors&gt;&lt;/contributors&gt;&lt;titles&gt;&lt;title&gt;How to Fix k-Fold Cross-Validation for Imbalanced Classification&lt;/title&gt;&lt;/titles&gt;&lt;number&gt;April 30, 2024&lt;/number&gt;&lt;dates&gt;&lt;year&gt;2020&lt;/year&gt;&lt;/dates&gt;&lt;urls&gt;&lt;related-urls&gt;&lt;url&gt;https://machinelearningmastery.com/cross-validation-for-imbalanced-classification/&lt;/url&gt;&lt;/related-urls&gt;&lt;/urls&gt;&lt;/record&gt;&lt;/Cite&gt;&lt;/EndNote&gt;</w:instrText>
      </w:r>
      <w:r w:rsidR="007F2EA4" w:rsidRPr="00A63516">
        <w:fldChar w:fldCharType="separate"/>
      </w:r>
      <w:r w:rsidR="007F2EA4" w:rsidRPr="00A63516">
        <w:t>[6]</w:t>
      </w:r>
      <w:r w:rsidR="007F2EA4" w:rsidRPr="00A63516">
        <w:fldChar w:fldCharType="end"/>
      </w:r>
      <w:r w:rsidRPr="00A63516">
        <w:t>.</w:t>
      </w:r>
    </w:p>
    <w:p w14:paraId="2114A8E0" w14:textId="23F8920B" w:rsidR="004665BA" w:rsidRPr="00A63516" w:rsidRDefault="004665BA" w:rsidP="006E362C">
      <w:pPr>
        <w:spacing w:before="100" w:beforeAutospacing="1" w:after="100" w:afterAutospacing="1" w:line="240" w:lineRule="auto"/>
        <w:ind w:firstLine="360"/>
        <w:jc w:val="both"/>
      </w:pPr>
      <w:r w:rsidRPr="00A63516">
        <w:t>SVM (Support Vector Machine</w:t>
      </w:r>
      <w:r w:rsidR="00FA0C15" w:rsidRPr="00A63516">
        <w:t>)</w:t>
      </w:r>
      <w:r w:rsidRPr="00A63516">
        <w:t xml:space="preserve"> is a supervised machine learning algorithm used for classification and regression tasks. It works by finding the optimal hyperplane that separates data points into different classes, maximizing the margin between classes. SVM can handle linear and non-linear data separations using different kernel functions</w:t>
      </w:r>
      <w:r w:rsidR="00A072A7" w:rsidRPr="00A63516">
        <w:t xml:space="preserve"> </w:t>
      </w:r>
      <w:r w:rsidR="00A072A7" w:rsidRPr="00A63516">
        <w:fldChar w:fldCharType="begin"/>
      </w:r>
      <w:r w:rsidR="00A072A7" w:rsidRPr="00A63516">
        <w:instrText xml:space="preserve"> ADDIN EN.CITE &lt;EndNote&gt;&lt;Cite&gt;&lt;Author&gt;Wang&lt;/Author&gt;&lt;Year&gt;2024&lt;/Year&gt;&lt;RecNum&gt;6&lt;/RecNum&gt;&lt;DisplayText&gt;&lt;style size="10"&gt;[7]&lt;/style&gt;&lt;/DisplayText&gt;&lt;record&gt;&lt;rec-number&gt;6&lt;/rec-number&gt;&lt;foreign-keys&gt;&lt;key app="EN" db-id="pwr5z02w6ezar8e92pupdepzvv5dw2zapet9" timestamp="1714451363"&gt;6&lt;/key&gt;&lt;/foreign-keys&gt;&lt;ref-type name="Journal Article"&gt;17&lt;/ref-type&gt;&lt;contributors&gt;&lt;authors&gt;&lt;author&gt;Wang, Zexuan&lt;/author&gt;&lt;author&gt;Zhan, Qipeng&lt;/author&gt;&lt;author&gt;Tong, Boning&lt;/author&gt;&lt;author&gt;Yang, Shu&lt;/author&gt;&lt;author&gt;Hou, Bojian&lt;/author&gt;&lt;author&gt;Huang, Heng&lt;/author&gt;&lt;author&gt;Saykin, Andrew&lt;/author&gt;&lt;author&gt;Thompson, Paul&lt;/author&gt;&lt;author&gt;Davatzikos, Christos&lt;/author&gt;&lt;author&gt;Shen, Li&lt;/author&gt;&lt;/authors&gt;&lt;/contributors&gt;&lt;titles&gt;&lt;title&gt;Distance-Weighted Sinkhorn Loss for Alzheimer’s Disease Classification&lt;/title&gt;&lt;secondary-title&gt;iScience&lt;/secondary-title&gt;&lt;/titles&gt;&lt;periodical&gt;&lt;full-title&gt;iScience&lt;/full-title&gt;&lt;/periodical&gt;&lt;pages&gt;109212&lt;/pages&gt;&lt;volume&gt;27&lt;/volume&gt;&lt;dates&gt;&lt;year&gt;2024&lt;/year&gt;&lt;pub-dates&gt;&lt;date&gt;02/01&lt;/date&gt;&lt;/pub-dates&gt;&lt;/dates&gt;&lt;urls&gt;&lt;/urls&gt;&lt;electronic-resource-num&gt;10.1016/j.isci.2024.109212&lt;/electronic-resource-num&gt;&lt;/record&gt;&lt;/Cite&gt;&lt;/EndNote&gt;</w:instrText>
      </w:r>
      <w:r w:rsidR="00A072A7" w:rsidRPr="00A63516">
        <w:fldChar w:fldCharType="separate"/>
      </w:r>
      <w:r w:rsidR="00A072A7" w:rsidRPr="00A63516">
        <w:t>[7]</w:t>
      </w:r>
      <w:r w:rsidR="00A072A7" w:rsidRPr="00A63516">
        <w:fldChar w:fldCharType="end"/>
      </w:r>
      <w:r w:rsidRPr="00A63516">
        <w:t>.</w:t>
      </w:r>
    </w:p>
    <w:p w14:paraId="5CE4AA6C" w14:textId="12077E60" w:rsidR="00E60235" w:rsidRPr="00A63516" w:rsidRDefault="00E60235" w:rsidP="006E362C">
      <w:pPr>
        <w:spacing w:before="100" w:beforeAutospacing="1" w:after="100" w:afterAutospacing="1" w:line="240" w:lineRule="auto"/>
        <w:ind w:firstLine="360"/>
        <w:jc w:val="both"/>
      </w:pPr>
      <w:r w:rsidRPr="00A63516">
        <w:lastRenderedPageBreak/>
        <w:t>Neural networks are computational models inspired by the structure and functioning of the human brain. They consist of interconnected nodes organized in layers, including input, hidden, and output layers. Neural networks are capable of learning complex patterns from data and are widely used for tasks such as classification, regression, and pattern recognition</w:t>
      </w:r>
      <w:r w:rsidR="00A072A7" w:rsidRPr="00A63516">
        <w:t xml:space="preserve"> </w:t>
      </w:r>
      <w:r w:rsidR="00A072A7" w:rsidRPr="00A63516">
        <w:fldChar w:fldCharType="begin"/>
      </w:r>
      <w:r w:rsidR="00A072A7" w:rsidRPr="00A63516">
        <w:instrText xml:space="preserve"> ADDIN EN.CITE &lt;EndNote&gt;&lt;Cite&gt;&lt;Author&gt;Karani&lt;/Author&gt;&lt;Year&gt;2023&lt;/Year&gt;&lt;RecNum&gt;7&lt;/RecNum&gt;&lt;DisplayText&gt;&lt;style size="10"&gt;[8]&lt;/style&gt;&lt;/DisplayText&gt;&lt;record&gt;&lt;rec-number&gt;7&lt;/rec-number&gt;&lt;foreign-keys&gt;&lt;key app="EN" db-id="pwr5z02w6ezar8e92pupdepzvv5dw2zapet9" timestamp="1714451435"&gt;7&lt;/key&gt;&lt;/foreign-keys&gt;&lt;ref-type name="Web Page"&gt;12&lt;/ref-type&gt;&lt;contributors&gt;&lt;authors&gt;&lt;author&gt;D. Karani&lt;/author&gt;&lt;/authors&gt;&lt;/contributors&gt;&lt;titles&gt;&lt;title&gt;Optuna Guide: How to Monitor Hyper-Parameter Optimization Runs&lt;/title&gt;&lt;/titles&gt;&lt;number&gt;April 30, 2024&lt;/number&gt;&lt;dates&gt;&lt;year&gt;2023&lt;/year&gt;&lt;/dates&gt;&lt;urls&gt;&lt;related-urls&gt;&lt;url&gt;https://neptune.ai/blog/optuna-guide-how-to-monitor-hyper-parameter-optimization-runs&lt;/url&gt;&lt;/related-urls&gt;&lt;/urls&gt;&lt;/record&gt;&lt;/Cite&gt;&lt;/EndNote&gt;</w:instrText>
      </w:r>
      <w:r w:rsidR="00A072A7" w:rsidRPr="00A63516">
        <w:fldChar w:fldCharType="separate"/>
      </w:r>
      <w:r w:rsidR="00A072A7" w:rsidRPr="00A63516">
        <w:t>[8]</w:t>
      </w:r>
      <w:r w:rsidR="00A072A7" w:rsidRPr="00A63516">
        <w:fldChar w:fldCharType="end"/>
      </w:r>
      <w:r w:rsidRPr="00A63516">
        <w:t>.</w:t>
      </w:r>
    </w:p>
    <w:p w14:paraId="6F40DDFC" w14:textId="6B373543" w:rsidR="004665BA" w:rsidRPr="00A63516" w:rsidRDefault="00E60235" w:rsidP="00A63516">
      <w:pPr>
        <w:pStyle w:val="Heading2"/>
        <w:rPr>
          <w:rFonts w:eastAsiaTheme="minorHAnsi"/>
          <w:color w:val="auto"/>
        </w:rPr>
      </w:pPr>
      <w:bookmarkStart w:id="6" w:name="_Toc165471223"/>
      <w:r w:rsidRPr="00A63516">
        <w:rPr>
          <w:rFonts w:eastAsiaTheme="minorHAnsi"/>
          <w:color w:val="auto"/>
        </w:rPr>
        <w:t>Tool</w:t>
      </w:r>
      <w:r w:rsidR="00C918C2" w:rsidRPr="00A63516">
        <w:rPr>
          <w:rFonts w:eastAsiaTheme="minorHAnsi"/>
          <w:color w:val="auto"/>
        </w:rPr>
        <w:t>s</w:t>
      </w:r>
      <w:bookmarkEnd w:id="6"/>
    </w:p>
    <w:p w14:paraId="5BD8B681" w14:textId="4487DC33" w:rsidR="00C918C2" w:rsidRPr="00A63516" w:rsidRDefault="00C918C2" w:rsidP="006E362C">
      <w:pPr>
        <w:spacing w:before="100" w:beforeAutospacing="1" w:after="100" w:afterAutospacing="1" w:line="240" w:lineRule="auto"/>
        <w:ind w:firstLine="360"/>
        <w:jc w:val="both"/>
      </w:pPr>
      <w:r w:rsidRPr="00A63516">
        <w:t>The Elbow Method is a technique used to determine the optimal number of clusters in a dataset for clustering algorithms such as K-means. It involves plotting the within-cluster sum of squares (WCSS) against the number of clusters and identifying the "elbow" point, where the rate of decrease in WCSS slows down. The number of clusters at the elbow point is considered optimal</w:t>
      </w:r>
      <w:r w:rsidR="00A072A7" w:rsidRPr="00A63516">
        <w:t xml:space="preserve"> </w:t>
      </w:r>
      <w:r w:rsidR="00A072A7" w:rsidRPr="00A63516">
        <w:fldChar w:fldCharType="begin"/>
      </w:r>
      <w:r w:rsidR="00A072A7" w:rsidRPr="00A63516">
        <w:instrText xml:space="preserve"> ADDIN EN.CITE &lt;EndNote&gt;&lt;Cite&gt;&lt;Author&gt;Turruellas&lt;/Author&gt;&lt;Year&gt;2024&lt;/Year&gt;&lt;RecNum&gt;9&lt;/RecNum&gt;&lt;DisplayText&gt;&lt;style size="10"&gt;[9]&lt;/style&gt;&lt;/DisplayText&gt;&lt;record&gt;&lt;rec-number&gt;9&lt;/rec-number&gt;&lt;foreign-keys&gt;&lt;key app="EN" db-id="pwr5z02w6ezar8e92pupdepzvv5dw2zapet9" timestamp="1714451642"&gt;9&lt;/key&gt;&lt;/foreign-keys&gt;&lt;ref-type name="Web Page"&gt;12&lt;/ref-type&gt;&lt;contributors&gt;&lt;authors&gt;&lt;author&gt;J. Carlos Olamendy Turruellas&lt;/author&gt;&lt;/authors&gt;&lt;/contributors&gt;&lt;titles&gt;&lt;title&gt;A Comprehensive Guide to Stratified K-Fold Cross-validation for Unbalanced Data&lt;/title&gt;&lt;/titles&gt;&lt;number&gt;April 30, 2024&lt;/number&gt;&lt;dates&gt;&lt;year&gt;2024&lt;/year&gt;&lt;/dates&gt;&lt;urls&gt;&lt;related-urls&gt;&lt;url&gt;https://www.linkedin.com/pulse/comprehensive-guide-stratified-k-fold-unbalanced-data-juan-carlos-n6aee/&lt;/url&gt;&lt;/related-urls&gt;&lt;/urls&gt;&lt;/record&gt;&lt;/Cite&gt;&lt;/EndNote&gt;</w:instrText>
      </w:r>
      <w:r w:rsidR="00A072A7" w:rsidRPr="00A63516">
        <w:fldChar w:fldCharType="separate"/>
      </w:r>
      <w:r w:rsidR="00A072A7" w:rsidRPr="00A63516">
        <w:t>[9]</w:t>
      </w:r>
      <w:r w:rsidR="00A072A7" w:rsidRPr="00A63516">
        <w:fldChar w:fldCharType="end"/>
      </w:r>
      <w:r w:rsidRPr="00A63516">
        <w:t>.</w:t>
      </w:r>
    </w:p>
    <w:p w14:paraId="23DE5D30" w14:textId="2B177AA1" w:rsidR="00C918C2" w:rsidRPr="00A63516" w:rsidRDefault="00C918C2" w:rsidP="006E362C">
      <w:pPr>
        <w:spacing w:before="100" w:beforeAutospacing="1" w:after="100" w:afterAutospacing="1" w:line="240" w:lineRule="auto"/>
        <w:ind w:firstLine="360"/>
        <w:jc w:val="both"/>
      </w:pPr>
      <w:proofErr w:type="spellStart"/>
      <w:r w:rsidRPr="00A63516">
        <w:t>StandardScaler</w:t>
      </w:r>
      <w:proofErr w:type="spellEnd"/>
      <w:r w:rsidRPr="00A63516">
        <w:t xml:space="preserve"> is a preprocessing technique used to standardize features by removing the mean and scaling to unit variance. It transforms the data distribution to have a mean of 0 and a standard deviation of 1, ensuring that features are on a similar scale. </w:t>
      </w:r>
      <w:proofErr w:type="spellStart"/>
      <w:r w:rsidRPr="00A63516">
        <w:t>StandardScaler</w:t>
      </w:r>
      <w:proofErr w:type="spellEnd"/>
      <w:r w:rsidRPr="00A63516">
        <w:t xml:space="preserve"> is commonly used before applying machine learning algorithms to ensure that all features contribute equally to the model</w:t>
      </w:r>
      <w:r w:rsidR="00304FCF" w:rsidRPr="00A63516">
        <w:t xml:space="preserve"> </w:t>
      </w:r>
      <w:r w:rsidR="00304FCF" w:rsidRPr="00A63516">
        <w:fldChar w:fldCharType="begin"/>
      </w:r>
      <w:r w:rsidR="00304FCF" w:rsidRPr="00A63516">
        <w:instrText xml:space="preserve"> ADDIN EN.CITE &lt;EndNote&gt;&lt;Cite&gt;&lt;Author&gt;Bronwlee&lt;/Author&gt;&lt;Year&gt;2020&lt;/Year&gt;&lt;RecNum&gt;10&lt;/RecNum&gt;&lt;DisplayText&gt;&lt;style size="10"&gt;[6]&lt;/style&gt;&lt;/DisplayText&gt;&lt;record&gt;&lt;rec-number&gt;10&lt;/rec-number&gt;&lt;foreign-keys&gt;&lt;key app="EN" db-id="pwr5z02w6ezar8e92pupdepzvv5dw2zapet9" timestamp="1714451719"&gt;10&lt;/key&gt;&lt;/foreign-keys&gt;&lt;ref-type name="Web Page"&gt;12&lt;/ref-type&gt;&lt;contributors&gt;&lt;authors&gt;&lt;author&gt;J. Bronwlee&lt;/author&gt;&lt;/authors&gt;&lt;/contributors&gt;&lt;titles&gt;&lt;title&gt;How to Fix k-Fold Cross-Validation for Imbalanced Classification&lt;/title&gt;&lt;/titles&gt;&lt;number&gt;April 30, 2024&lt;/number&gt;&lt;dates&gt;&lt;year&gt;2020&lt;/year&gt;&lt;/dates&gt;&lt;urls&gt;&lt;related-urls&gt;&lt;url&gt;https://machinelearningmastery.com/cross-validation-for-imbalanced-classification/&lt;/url&gt;&lt;/related-urls&gt;&lt;/urls&gt;&lt;/record&gt;&lt;/Cite&gt;&lt;/EndNote&gt;</w:instrText>
      </w:r>
      <w:r w:rsidR="00304FCF" w:rsidRPr="00A63516">
        <w:fldChar w:fldCharType="separate"/>
      </w:r>
      <w:r w:rsidR="00304FCF" w:rsidRPr="00A63516">
        <w:t>[6]</w:t>
      </w:r>
      <w:r w:rsidR="00304FCF" w:rsidRPr="00A63516">
        <w:fldChar w:fldCharType="end"/>
      </w:r>
      <w:r w:rsidRPr="00A63516">
        <w:t>.</w:t>
      </w:r>
    </w:p>
    <w:p w14:paraId="24A9CA9D" w14:textId="7920A760" w:rsidR="00C918C2" w:rsidRPr="00A63516" w:rsidRDefault="00C918C2" w:rsidP="006E362C">
      <w:pPr>
        <w:spacing w:before="100" w:beforeAutospacing="1" w:after="100" w:afterAutospacing="1" w:line="240" w:lineRule="auto"/>
        <w:ind w:firstLine="360"/>
        <w:jc w:val="both"/>
      </w:pPr>
      <w:r w:rsidRPr="00A63516">
        <w:t>K-fold cross-validation is a resampling technique used to assess the performance of machine learning models. It involves dividing the dataset into k subsets, training the model on k-1 subsets, and evaluating it on the remaining subset. This process is repeated k times, with each subset serving as the validation set exactly once. K-fold cross-validation provides a more reliable estimate of model performance compared to a single train-test split</w:t>
      </w:r>
      <w:r w:rsidR="00304FCF" w:rsidRPr="00A63516">
        <w:t xml:space="preserve"> </w:t>
      </w:r>
      <w:r w:rsidR="00304FCF" w:rsidRPr="00A63516">
        <w:fldChar w:fldCharType="begin"/>
      </w:r>
      <w:r w:rsidR="00304FCF" w:rsidRPr="00A63516">
        <w:instrText xml:space="preserve"> ADDIN EN.CITE &lt;EndNote&gt;&lt;Cite&gt;&lt;Author&gt;Barnaghi&lt;/Author&gt;&lt;Year&gt;2023&lt;/Year&gt;&lt;RecNum&gt;11&lt;/RecNum&gt;&lt;DisplayText&gt;&lt;style size="10"&gt;[10]&lt;/style&gt;&lt;/DisplayText&gt;&lt;record&gt;&lt;rec-number&gt;11&lt;/rec-number&gt;&lt;foreign-keys&gt;&lt;key app="EN" db-id="pwr5z02w6ezar8e92pupdepzvv5dw2zapet9" timestamp="1714452004"&gt;11&lt;/key&gt;&lt;/foreign-keys&gt;&lt;ref-type name="Web Page"&gt;12&lt;/ref-type&gt;&lt;contributors&gt;&lt;authors&gt;&lt;author&gt;P. Barnaghi&lt;/author&gt;&lt;/authors&gt;&lt;/contributors&gt;&lt;titles&gt;&lt;title&gt;Machine Learning for Beginners Tutorial and Assessment/Machine Learning for Beginners&lt;/title&gt;&lt;/titles&gt;&lt;number&gt;April 30, 2024&lt;/number&gt;&lt;dates&gt;&lt;year&gt;2023&lt;/year&gt;&lt;/dates&gt;&lt;urls&gt;&lt;related-urls&gt;&lt;url&gt;https://github.com/PBarnaghi/ML4NS/blob/main/00-%20Tutorials/Machine%20Learning%20for%20Beginners%20Tutorial%20and%20Assessment/Machine%20Learning%20for%20Beginners%20(run).ipynb&lt;/url&gt;&lt;/related-urls&gt;&lt;/urls&gt;&lt;/record&gt;&lt;/Cite&gt;&lt;/EndNote&gt;</w:instrText>
      </w:r>
      <w:r w:rsidR="00304FCF" w:rsidRPr="00A63516">
        <w:fldChar w:fldCharType="separate"/>
      </w:r>
      <w:r w:rsidR="00304FCF" w:rsidRPr="00A63516">
        <w:t>[10]</w:t>
      </w:r>
      <w:r w:rsidR="00304FCF" w:rsidRPr="00A63516">
        <w:fldChar w:fldCharType="end"/>
      </w:r>
      <w:r w:rsidRPr="00A63516">
        <w:t>.</w:t>
      </w:r>
    </w:p>
    <w:p w14:paraId="20CEAA26" w14:textId="76395F16" w:rsidR="00C918C2" w:rsidRPr="00A63516" w:rsidRDefault="00C918C2" w:rsidP="006E362C">
      <w:pPr>
        <w:spacing w:before="100" w:beforeAutospacing="1" w:after="100" w:afterAutospacing="1" w:line="240" w:lineRule="auto"/>
        <w:ind w:firstLine="360"/>
        <w:jc w:val="both"/>
      </w:pPr>
      <w:r w:rsidRPr="00A63516">
        <w:t xml:space="preserve">Data imbalance occurs when one class in the dataset has significantly fewer samples than another. It can lead to biased models that perform poorly </w:t>
      </w:r>
      <w:r w:rsidR="00095C03" w:rsidRPr="00A63516">
        <w:t>in</w:t>
      </w:r>
      <w:r w:rsidRPr="00A63516">
        <w:t xml:space="preserve"> the minority class. Techniques to address this problem include resampling methods like oversampling and undersampling, using algorithms robust to class imbalance, and performance metrics tailored to imbalanced datasets</w:t>
      </w:r>
      <w:r w:rsidR="00095C03" w:rsidRPr="00A63516">
        <w:t xml:space="preserve"> </w:t>
      </w:r>
      <w:r w:rsidR="00095C03" w:rsidRPr="00A63516">
        <w:fldChar w:fldCharType="begin"/>
      </w:r>
      <w:r w:rsidR="00095C03" w:rsidRPr="00A63516">
        <w:instrText xml:space="preserve"> ADDIN EN.CITE &lt;EndNote&gt;&lt;Cite&gt;&lt;Author&gt;Akiode&lt;/Author&gt;&lt;Year&gt;2020&lt;/Year&gt;&lt;RecNum&gt;12&lt;/RecNum&gt;&lt;DisplayText&gt;&lt;style size="10"&gt;[11]&lt;/style&gt;&lt;/DisplayText&gt;&lt;record&gt;&lt;rec-number&gt;12&lt;/rec-number&gt;&lt;foreign-keys&gt;&lt;key app="EN" db-id="pwr5z02w6ezar8e92pupdepzvv5dw2zapet9" timestamp="1714452071"&gt;12&lt;/key&gt;&lt;/foreign-keys&gt;&lt;ref-type name="Web Page"&gt;12&lt;/ref-type&gt;&lt;contributors&gt;&lt;authors&gt;&lt;author&gt;A. Akiode&lt;/author&gt;&lt;/authors&gt;&lt;/contributors&gt;&lt;titles&gt;&lt;title&gt;How to carry out k-fold cross-validation on an imbalanced classification problem&lt;/title&gt;&lt;/titles&gt;&lt;number&gt;April 30, 2024&lt;/number&gt;&lt;dates&gt;&lt;year&gt;2020&lt;/year&gt;&lt;/dates&gt;&lt;urls&gt;&lt;related-urls&gt;&lt;url&gt;https://medium.com/analytics-vidhya/how-to-carry-out-k-fold-cross-validation-on-an-imbalanced-classification-problem-6d3d942a8016&lt;/url&gt;&lt;/related-urls&gt;&lt;/urls&gt;&lt;/record&gt;&lt;/Cite&gt;&lt;/EndNote&gt;</w:instrText>
      </w:r>
      <w:r w:rsidR="00095C03" w:rsidRPr="00A63516">
        <w:fldChar w:fldCharType="separate"/>
      </w:r>
      <w:r w:rsidR="00095C03" w:rsidRPr="00A63516">
        <w:t>[11]</w:t>
      </w:r>
      <w:r w:rsidR="00095C03" w:rsidRPr="00A63516">
        <w:fldChar w:fldCharType="end"/>
      </w:r>
      <w:r w:rsidRPr="00A63516">
        <w:t>.</w:t>
      </w:r>
    </w:p>
    <w:p w14:paraId="336247BA" w14:textId="1201B98B" w:rsidR="00C918C2" w:rsidRPr="00A63516" w:rsidRDefault="00C918C2" w:rsidP="006E362C">
      <w:pPr>
        <w:spacing w:before="100" w:beforeAutospacing="1" w:after="100" w:afterAutospacing="1" w:line="240" w:lineRule="auto"/>
        <w:ind w:firstLine="360"/>
        <w:jc w:val="both"/>
      </w:pPr>
      <w:r w:rsidRPr="00A63516">
        <w:t>A correlation matrix is a table showing correlation coefficients between variables in a dataset. It helps identify relationships between variables, indicating how changes in one variable relate to changes in another. Correlation matrices are useful for feature selection, identifying multicollinearity, and understanding the underlying structure of the data</w:t>
      </w:r>
      <w:r w:rsidR="00095C03" w:rsidRPr="00A63516">
        <w:t xml:space="preserve"> </w:t>
      </w:r>
      <w:r w:rsidR="00095C03" w:rsidRPr="00A63516">
        <w:fldChar w:fldCharType="begin"/>
      </w:r>
      <w:r w:rsidR="00095C03" w:rsidRPr="00A63516">
        <w:instrText xml:space="preserve"> ADDIN EN.CITE &lt;EndNote&gt;&lt;Cite&gt;&lt;Author&gt;Manunza&lt;/Author&gt;&lt;Year&gt;2020&lt;/Year&gt;&lt;RecNum&gt;13&lt;/RecNum&gt;&lt;DisplayText&gt;&lt;style size="10"&gt;[12]&lt;/style&gt;&lt;/DisplayText&gt;&lt;record&gt;&lt;rec-number&gt;13&lt;/rec-number&gt;&lt;foreign-keys&gt;&lt;key app="EN" db-id="pwr5z02w6ezar8e92pupdepzvv5dw2zapet9" timestamp="1714452241"&gt;13&lt;/key&gt;&lt;/foreign-keys&gt;&lt;ref-type name="Web Page"&gt;12&lt;/ref-type&gt;&lt;contributors&gt;&lt;authors&gt;&lt;author&gt;G. Manunza&lt;/author&gt;&lt;/authors&gt;&lt;/contributors&gt;&lt;titles&gt;&lt;title&gt;German Credit Dataset Analysis&lt;/title&gt;&lt;/titles&gt;&lt;number&gt;April 30, 2024&lt;/number&gt;&lt;dates&gt;&lt;year&gt;2020&lt;/year&gt;&lt;/dates&gt;&lt;urls&gt;&lt;related-urls&gt;&lt;url&gt;https://www.kaggle.com/code/gilbertomanunza/german-credit-dataset-analysis/notebook&lt;/url&gt;&lt;/related-urls&gt;&lt;/urls&gt;&lt;/record&gt;&lt;/Cite&gt;&lt;/EndNote&gt;</w:instrText>
      </w:r>
      <w:r w:rsidR="00095C03" w:rsidRPr="00A63516">
        <w:fldChar w:fldCharType="separate"/>
      </w:r>
      <w:r w:rsidR="00095C03" w:rsidRPr="00A63516">
        <w:t>[12]</w:t>
      </w:r>
      <w:r w:rsidR="00095C03" w:rsidRPr="00A63516">
        <w:fldChar w:fldCharType="end"/>
      </w:r>
      <w:r w:rsidRPr="00A63516">
        <w:t>.</w:t>
      </w:r>
    </w:p>
    <w:p w14:paraId="2BC21F1A" w14:textId="77777777" w:rsidR="00FA0C15" w:rsidRPr="00A63516" w:rsidRDefault="00FA0C15">
      <w:pPr>
        <w:rPr>
          <w:rFonts w:eastAsia="Times New Roman" w:cstheme="majorBidi"/>
          <w:sz w:val="40"/>
          <w:szCs w:val="50"/>
          <w:lang w:bidi="ar-SA"/>
        </w:rPr>
      </w:pPr>
      <w:r w:rsidRPr="00A63516">
        <w:rPr>
          <w:rFonts w:eastAsia="Times New Roman"/>
          <w:lang w:bidi="ar-SA"/>
        </w:rPr>
        <w:br w:type="page"/>
      </w:r>
    </w:p>
    <w:p w14:paraId="2528E4B9" w14:textId="473A89B7" w:rsidR="00670497" w:rsidRPr="00A63516" w:rsidRDefault="003E09A7" w:rsidP="00050929">
      <w:pPr>
        <w:pStyle w:val="Heading1"/>
        <w:jc w:val="both"/>
        <w:rPr>
          <w:rFonts w:asciiTheme="minorHAnsi" w:eastAsia="Times New Roman" w:hAnsiTheme="minorHAnsi"/>
          <w:color w:val="auto"/>
          <w:lang w:bidi="ar-SA"/>
        </w:rPr>
      </w:pPr>
      <w:bookmarkStart w:id="7" w:name="_Toc165471224"/>
      <w:r w:rsidRPr="00A63516">
        <w:rPr>
          <w:rFonts w:asciiTheme="minorHAnsi" w:eastAsia="Times New Roman" w:hAnsiTheme="minorHAnsi"/>
          <w:color w:val="auto"/>
          <w:lang w:bidi="ar-SA"/>
        </w:rPr>
        <w:lastRenderedPageBreak/>
        <w:t xml:space="preserve">3. </w:t>
      </w:r>
      <w:r w:rsidR="00DF6F41" w:rsidRPr="00A63516">
        <w:rPr>
          <w:rFonts w:asciiTheme="minorHAnsi" w:eastAsia="Times New Roman" w:hAnsiTheme="minorHAnsi"/>
          <w:color w:val="auto"/>
          <w:lang w:bidi="ar-SA"/>
        </w:rPr>
        <w:t>Methodology</w:t>
      </w:r>
      <w:bookmarkEnd w:id="7"/>
    </w:p>
    <w:p w14:paraId="347B5C33" w14:textId="7FA4AB45" w:rsidR="00A23E0F" w:rsidRPr="00A63516" w:rsidRDefault="003E09A7" w:rsidP="00050929">
      <w:pPr>
        <w:pStyle w:val="Heading2"/>
        <w:jc w:val="both"/>
        <w:rPr>
          <w:rFonts w:asciiTheme="minorHAnsi" w:eastAsia="Times New Roman" w:hAnsiTheme="minorHAnsi"/>
          <w:color w:val="auto"/>
          <w:lang w:bidi="ar-SA"/>
        </w:rPr>
      </w:pPr>
      <w:bookmarkStart w:id="8" w:name="_Toc165471225"/>
      <w:r w:rsidRPr="00A63516">
        <w:rPr>
          <w:rFonts w:asciiTheme="minorHAnsi" w:eastAsia="Times New Roman" w:hAnsiTheme="minorHAnsi"/>
          <w:color w:val="auto"/>
          <w:lang w:bidi="ar-SA"/>
        </w:rPr>
        <w:t>3.</w:t>
      </w:r>
      <w:r w:rsidR="00A23E0F" w:rsidRPr="00A63516">
        <w:rPr>
          <w:rFonts w:asciiTheme="minorHAnsi" w:eastAsia="Times New Roman" w:hAnsiTheme="minorHAnsi"/>
          <w:color w:val="auto"/>
          <w:lang w:bidi="ar-SA"/>
        </w:rPr>
        <w:t>1</w:t>
      </w:r>
      <w:r w:rsidRPr="00A63516">
        <w:rPr>
          <w:rFonts w:asciiTheme="minorHAnsi" w:eastAsia="Times New Roman" w:hAnsiTheme="minorHAnsi"/>
          <w:color w:val="auto"/>
          <w:lang w:bidi="ar-SA"/>
        </w:rPr>
        <w:t xml:space="preserve"> </w:t>
      </w:r>
      <w:r w:rsidR="00A2351E">
        <w:rPr>
          <w:rFonts w:asciiTheme="minorHAnsi" w:eastAsia="Times New Roman" w:hAnsiTheme="minorHAnsi"/>
          <w:color w:val="auto"/>
          <w:lang w:bidi="ar-SA"/>
        </w:rPr>
        <w:t>Data Preparation</w:t>
      </w:r>
      <w:bookmarkEnd w:id="8"/>
    </w:p>
    <w:p w14:paraId="772B2F8D" w14:textId="4F5AC5BD" w:rsidR="00A64960" w:rsidRPr="0065156F" w:rsidRDefault="00A64960" w:rsidP="00050929">
      <w:pPr>
        <w:spacing w:before="100" w:beforeAutospacing="1" w:after="100" w:afterAutospacing="1" w:line="240" w:lineRule="auto"/>
        <w:ind w:firstLine="720"/>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This project will follow a methodology to develop and evaluate machine learning models for fruit quality prediction. The ED</w:t>
      </w:r>
      <w:r w:rsidR="00A23E0F" w:rsidRPr="0065156F">
        <w:rPr>
          <w:rFonts w:eastAsia="Times New Roman" w:cs="Times New Roman"/>
          <w:kern w:val="0"/>
          <w:szCs w:val="22"/>
          <w:lang w:bidi="ar-SA"/>
          <w14:ligatures w14:val="none"/>
        </w:rPr>
        <w:t>A</w:t>
      </w:r>
      <w:r w:rsidRPr="0065156F">
        <w:rPr>
          <w:rFonts w:eastAsia="Times New Roman" w:cs="Times New Roman"/>
          <w:kern w:val="0"/>
          <w:szCs w:val="22"/>
          <w:lang w:bidi="ar-SA"/>
          <w14:ligatures w14:val="none"/>
        </w:rPr>
        <w:t xml:space="preserve"> stage:</w:t>
      </w:r>
    </w:p>
    <w:p w14:paraId="4ECC30E7" w14:textId="50F397DC"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Import and Loading: The process begins by importing the provided fruit quality dataset. </w:t>
      </w:r>
      <w:proofErr w:type="gramStart"/>
      <w:r w:rsidR="00CC1B77" w:rsidRPr="0065156F">
        <w:rPr>
          <w:rFonts w:eastAsia="Times New Roman" w:cs="Times New Roman"/>
          <w:kern w:val="0"/>
          <w:szCs w:val="22"/>
          <w:lang w:bidi="ar-SA"/>
          <w14:ligatures w14:val="none"/>
        </w:rPr>
        <w:t>Pandas</w:t>
      </w:r>
      <w:proofErr w:type="gramEnd"/>
      <w:r w:rsidR="00CC1B77" w:rsidRPr="0065156F">
        <w:rPr>
          <w:rFonts w:eastAsia="Times New Roman" w:cs="Times New Roman"/>
          <w:kern w:val="0"/>
          <w:szCs w:val="22"/>
          <w:lang w:bidi="ar-SA"/>
          <w14:ligatures w14:val="none"/>
        </w:rPr>
        <w:t xml:space="preserve"> library</w:t>
      </w:r>
      <w:r w:rsidRPr="0065156F">
        <w:rPr>
          <w:rFonts w:eastAsia="Times New Roman" w:cs="Times New Roman"/>
          <w:kern w:val="0"/>
          <w:szCs w:val="22"/>
          <w:lang w:bidi="ar-SA"/>
          <w14:ligatures w14:val="none"/>
        </w:rPr>
        <w:t xml:space="preserve"> will be used to read the data into a </w:t>
      </w:r>
      <w:proofErr w:type="spellStart"/>
      <w:r w:rsidRPr="0065156F">
        <w:rPr>
          <w:rFonts w:eastAsia="Times New Roman" w:cs="Times New Roman"/>
          <w:kern w:val="0"/>
          <w:szCs w:val="22"/>
          <w:lang w:bidi="ar-SA"/>
          <w14:ligatures w14:val="none"/>
        </w:rPr>
        <w:t>DataFrame</w:t>
      </w:r>
      <w:proofErr w:type="spellEnd"/>
      <w:r w:rsidR="00CC1B77" w:rsidRPr="0065156F">
        <w:rPr>
          <w:rFonts w:eastAsia="Times New Roman" w:cs="Times New Roman"/>
          <w:kern w:val="0"/>
          <w:szCs w:val="22"/>
          <w:lang w:bidi="ar-SA"/>
          <w14:ligatures w14:val="none"/>
        </w:rPr>
        <w:t>.</w:t>
      </w:r>
    </w:p>
    <w:p w14:paraId="0A7CF15A" w14:textId="636213F1"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Inspection: The </w:t>
      </w:r>
      <w:proofErr w:type="spellStart"/>
      <w:r w:rsidRPr="0065156F">
        <w:rPr>
          <w:rFonts w:eastAsia="Times New Roman" w:cs="Times New Roman"/>
          <w:kern w:val="0"/>
          <w:szCs w:val="22"/>
          <w:lang w:bidi="ar-SA"/>
          <w14:ligatures w14:val="none"/>
        </w:rPr>
        <w:t>DataFrame</w:t>
      </w:r>
      <w:proofErr w:type="spellEnd"/>
      <w:r w:rsidRPr="0065156F">
        <w:rPr>
          <w:rFonts w:eastAsia="Times New Roman" w:cs="Times New Roman"/>
          <w:kern w:val="0"/>
          <w:szCs w:val="22"/>
          <w:lang w:bidi="ar-SA"/>
          <w14:ligatures w14:val="none"/>
        </w:rPr>
        <w:t xml:space="preserve"> will be examined to understand its dimensions (number of rows and columns). </w:t>
      </w:r>
      <w:r w:rsidR="00CC1B77" w:rsidRPr="0065156F">
        <w:rPr>
          <w:rFonts w:eastAsia="Times New Roman" w:cs="Times New Roman"/>
          <w:kern w:val="0"/>
          <w:szCs w:val="22"/>
          <w:lang w:bidi="ar-SA"/>
          <w14:ligatures w14:val="none"/>
        </w:rPr>
        <w:t>Then</w:t>
      </w:r>
      <w:r w:rsidRPr="0065156F">
        <w:rPr>
          <w:rFonts w:eastAsia="Times New Roman" w:cs="Times New Roman"/>
          <w:kern w:val="0"/>
          <w:szCs w:val="22"/>
          <w:lang w:bidi="ar-SA"/>
          <w14:ligatures w14:val="none"/>
        </w:rPr>
        <w:t>, the data types of each column will be verified to ensure proper handling during analysis.</w:t>
      </w:r>
    </w:p>
    <w:p w14:paraId="635C2D47" w14:textId="77777777" w:rsidR="00D00CE4" w:rsidRPr="00A63516" w:rsidRDefault="00D00CE4" w:rsidP="00D00CE4">
      <w:pPr>
        <w:keepNext/>
        <w:spacing w:before="100" w:beforeAutospacing="1" w:after="100" w:afterAutospacing="1" w:line="240" w:lineRule="auto"/>
        <w:ind w:left="556"/>
        <w:jc w:val="center"/>
      </w:pPr>
      <w:r w:rsidRPr="00A63516">
        <w:rPr>
          <w:rFonts w:eastAsia="Times New Roman" w:cs="Times New Roman"/>
          <w:noProof/>
          <w:kern w:val="0"/>
          <w:sz w:val="24"/>
          <w:szCs w:val="24"/>
          <w:lang w:bidi="ar-SA"/>
          <w14:ligatures w14:val="none"/>
        </w:rPr>
        <w:drawing>
          <wp:inline distT="0" distB="0" distL="0" distR="0" wp14:anchorId="3F5E8126" wp14:editId="7D8C68D0">
            <wp:extent cx="2802712" cy="631787"/>
            <wp:effectExtent l="0" t="0" r="0" b="0"/>
            <wp:docPr id="19594874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7458" name="Picture 1" descr="A screenshot of a computer code&#10;&#10;Description automatically generated"/>
                    <pic:cNvPicPr/>
                  </pic:nvPicPr>
                  <pic:blipFill>
                    <a:blip r:embed="rId8"/>
                    <a:stretch>
                      <a:fillRect/>
                    </a:stretch>
                  </pic:blipFill>
                  <pic:spPr>
                    <a:xfrm>
                      <a:off x="0" y="0"/>
                      <a:ext cx="2830771" cy="638112"/>
                    </a:xfrm>
                    <a:prstGeom prst="rect">
                      <a:avLst/>
                    </a:prstGeom>
                  </pic:spPr>
                </pic:pic>
              </a:graphicData>
            </a:graphic>
          </wp:inline>
        </w:drawing>
      </w:r>
    </w:p>
    <w:p w14:paraId="359A47BC" w14:textId="705E5294" w:rsidR="00D00CE4" w:rsidRPr="00A63516" w:rsidRDefault="00D00CE4" w:rsidP="00D00CE4">
      <w:pPr>
        <w:pStyle w:val="Caption"/>
        <w:jc w:val="center"/>
        <w:rPr>
          <w:color w:val="auto"/>
        </w:rPr>
      </w:pPr>
      <w:bookmarkStart w:id="9" w:name="_Toc165471239"/>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1</w:t>
      </w:r>
      <w:r w:rsidRPr="00A63516">
        <w:rPr>
          <w:color w:val="auto"/>
        </w:rPr>
        <w:fldChar w:fldCharType="end"/>
      </w:r>
      <w:r w:rsidRPr="00A63516">
        <w:rPr>
          <w:color w:val="auto"/>
        </w:rPr>
        <w:t>. Data dimension</w:t>
      </w:r>
      <w:bookmarkEnd w:id="9"/>
    </w:p>
    <w:p w14:paraId="7720C642" w14:textId="77777777" w:rsidR="000C2024" w:rsidRPr="00A63516" w:rsidRDefault="000C2024" w:rsidP="000C2024">
      <w:pPr>
        <w:keepNext/>
        <w:jc w:val="center"/>
      </w:pPr>
      <w:r w:rsidRPr="00A63516">
        <w:rPr>
          <w:noProof/>
          <w:lang w:bidi="ar-SA"/>
        </w:rPr>
        <w:drawing>
          <wp:inline distT="0" distB="0" distL="0" distR="0" wp14:anchorId="50AD141F" wp14:editId="1AC89A20">
            <wp:extent cx="1506171" cy="1455725"/>
            <wp:effectExtent l="0" t="0" r="0" b="0"/>
            <wp:docPr id="38543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5989" name="Picture 1" descr="A screenshot of a computer&#10;&#10;Description automatically generated"/>
                    <pic:cNvPicPr/>
                  </pic:nvPicPr>
                  <pic:blipFill>
                    <a:blip r:embed="rId9"/>
                    <a:stretch>
                      <a:fillRect/>
                    </a:stretch>
                  </pic:blipFill>
                  <pic:spPr>
                    <a:xfrm>
                      <a:off x="0" y="0"/>
                      <a:ext cx="1511951" cy="1461312"/>
                    </a:xfrm>
                    <a:prstGeom prst="rect">
                      <a:avLst/>
                    </a:prstGeom>
                  </pic:spPr>
                </pic:pic>
              </a:graphicData>
            </a:graphic>
          </wp:inline>
        </w:drawing>
      </w:r>
    </w:p>
    <w:p w14:paraId="54041804" w14:textId="2AB43055" w:rsidR="00D00CE4" w:rsidRPr="00A63516" w:rsidRDefault="000C2024" w:rsidP="000C2024">
      <w:pPr>
        <w:pStyle w:val="Caption"/>
        <w:jc w:val="center"/>
        <w:rPr>
          <w:color w:val="auto"/>
          <w:lang w:bidi="ar-SA"/>
        </w:rPr>
      </w:pPr>
      <w:bookmarkStart w:id="10" w:name="_Toc165471240"/>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2</w:t>
      </w:r>
      <w:r w:rsidRPr="00A63516">
        <w:rPr>
          <w:color w:val="auto"/>
        </w:rPr>
        <w:fldChar w:fldCharType="end"/>
      </w:r>
      <w:r w:rsidRPr="00A63516">
        <w:rPr>
          <w:color w:val="auto"/>
        </w:rPr>
        <w:t>. Data type of each column</w:t>
      </w:r>
      <w:bookmarkEnd w:id="10"/>
    </w:p>
    <w:p w14:paraId="7643BE97" w14:textId="7DF701D1"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Descriptive Statistics: Descriptive statistics will be computed to summarize the central tendency (mean, median</w:t>
      </w:r>
      <w:r w:rsidR="00CC1B77" w:rsidRPr="0065156F">
        <w:rPr>
          <w:rFonts w:eastAsia="Times New Roman" w:cs="Times New Roman"/>
          <w:kern w:val="0"/>
          <w:szCs w:val="22"/>
          <w:lang w:bidi="ar-SA"/>
          <w14:ligatures w14:val="none"/>
        </w:rPr>
        <w:t>, Q1, Q2, Q3</w:t>
      </w:r>
      <w:r w:rsidRPr="0065156F">
        <w:rPr>
          <w:rFonts w:eastAsia="Times New Roman" w:cs="Times New Roman"/>
          <w:kern w:val="0"/>
          <w:szCs w:val="22"/>
          <w:lang w:bidi="ar-SA"/>
          <w14:ligatures w14:val="none"/>
        </w:rPr>
        <w:t xml:space="preserve">) and standard deviation of </w:t>
      </w:r>
      <w:r w:rsidR="00CC1B77" w:rsidRPr="0065156F">
        <w:rPr>
          <w:rFonts w:eastAsia="Times New Roman" w:cs="Times New Roman"/>
          <w:kern w:val="0"/>
          <w:szCs w:val="22"/>
          <w:lang w:bidi="ar-SA"/>
          <w14:ligatures w14:val="none"/>
        </w:rPr>
        <w:t>all features.</w:t>
      </w:r>
    </w:p>
    <w:p w14:paraId="3983FC49" w14:textId="77777777" w:rsidR="00377AE1" w:rsidRPr="00A63516" w:rsidRDefault="00377AE1" w:rsidP="00377AE1">
      <w:pPr>
        <w:keepNext/>
        <w:spacing w:before="100" w:beforeAutospacing="1" w:after="100" w:afterAutospacing="1" w:line="240" w:lineRule="auto"/>
        <w:jc w:val="center"/>
      </w:pPr>
      <w:r w:rsidRPr="00A63516">
        <w:rPr>
          <w:rFonts w:eastAsia="Times New Roman" w:cs="Times New Roman"/>
          <w:noProof/>
          <w:kern w:val="0"/>
          <w:sz w:val="24"/>
          <w:szCs w:val="24"/>
          <w:lang w:bidi="ar-SA"/>
          <w14:ligatures w14:val="none"/>
        </w:rPr>
        <w:drawing>
          <wp:inline distT="0" distB="0" distL="0" distR="0" wp14:anchorId="4940D633" wp14:editId="2B1F2B98">
            <wp:extent cx="3994099" cy="1613855"/>
            <wp:effectExtent l="0" t="0" r="6985" b="5715"/>
            <wp:docPr id="646643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3044" name="Picture 1" descr="A screenshot of a computer&#10;&#10;Description automatically generated"/>
                    <pic:cNvPicPr/>
                  </pic:nvPicPr>
                  <pic:blipFill>
                    <a:blip r:embed="rId10"/>
                    <a:stretch>
                      <a:fillRect/>
                    </a:stretch>
                  </pic:blipFill>
                  <pic:spPr>
                    <a:xfrm>
                      <a:off x="0" y="0"/>
                      <a:ext cx="4001874" cy="1616997"/>
                    </a:xfrm>
                    <a:prstGeom prst="rect">
                      <a:avLst/>
                    </a:prstGeom>
                  </pic:spPr>
                </pic:pic>
              </a:graphicData>
            </a:graphic>
          </wp:inline>
        </w:drawing>
      </w:r>
    </w:p>
    <w:p w14:paraId="6F568A9E" w14:textId="4FB511CD" w:rsidR="00377AE1" w:rsidRPr="00A63516" w:rsidRDefault="00377AE1" w:rsidP="00377AE1">
      <w:pPr>
        <w:pStyle w:val="Caption"/>
        <w:jc w:val="center"/>
        <w:rPr>
          <w:rFonts w:eastAsia="Times New Roman" w:cs="Times New Roman"/>
          <w:color w:val="auto"/>
          <w:kern w:val="0"/>
          <w:sz w:val="24"/>
          <w:szCs w:val="24"/>
          <w:lang w:bidi="ar-SA"/>
          <w14:ligatures w14:val="none"/>
        </w:rPr>
      </w:pPr>
      <w:bookmarkStart w:id="11" w:name="_Toc165471241"/>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3</w:t>
      </w:r>
      <w:r w:rsidRPr="00A63516">
        <w:rPr>
          <w:color w:val="auto"/>
        </w:rPr>
        <w:fldChar w:fldCharType="end"/>
      </w:r>
      <w:r w:rsidRPr="00A63516">
        <w:rPr>
          <w:color w:val="auto"/>
        </w:rPr>
        <w:t>. Descriptive Statistics of dataset</w:t>
      </w:r>
      <w:bookmarkEnd w:id="11"/>
    </w:p>
    <w:p w14:paraId="1FF3B034" w14:textId="04003763"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lastRenderedPageBreak/>
        <w:t>Missing Value Analysis: The presence of missing values (NA values) will be investigated. Depending on the extent and distribution of missing data, appropriate imputation techniques may be applied to address them.</w:t>
      </w:r>
    </w:p>
    <w:p w14:paraId="5CE8FDE4" w14:textId="77777777" w:rsidR="005B667B" w:rsidRPr="00A63516" w:rsidRDefault="005B667B" w:rsidP="005B667B">
      <w:pPr>
        <w:keepNext/>
        <w:spacing w:before="100" w:beforeAutospacing="1" w:after="100" w:afterAutospacing="1" w:line="240" w:lineRule="auto"/>
        <w:ind w:left="556"/>
        <w:jc w:val="center"/>
      </w:pPr>
      <w:r w:rsidRPr="00A63516">
        <w:rPr>
          <w:rFonts w:eastAsia="Times New Roman" w:cs="Times New Roman"/>
          <w:noProof/>
          <w:kern w:val="0"/>
          <w:sz w:val="24"/>
          <w:szCs w:val="24"/>
          <w:lang w:bidi="ar-SA"/>
          <w14:ligatures w14:val="none"/>
        </w:rPr>
        <w:drawing>
          <wp:inline distT="0" distB="0" distL="0" distR="0" wp14:anchorId="42D41219" wp14:editId="792A5AB8">
            <wp:extent cx="1608495" cy="1441095"/>
            <wp:effectExtent l="0" t="0" r="0" b="6985"/>
            <wp:docPr id="120219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99472" name="Picture 1" descr="A screenshot of a computer&#10;&#10;Description automatically generated"/>
                    <pic:cNvPicPr/>
                  </pic:nvPicPr>
                  <pic:blipFill>
                    <a:blip r:embed="rId11"/>
                    <a:stretch>
                      <a:fillRect/>
                    </a:stretch>
                  </pic:blipFill>
                  <pic:spPr>
                    <a:xfrm>
                      <a:off x="0" y="0"/>
                      <a:ext cx="1611687" cy="1443955"/>
                    </a:xfrm>
                    <a:prstGeom prst="rect">
                      <a:avLst/>
                    </a:prstGeom>
                  </pic:spPr>
                </pic:pic>
              </a:graphicData>
            </a:graphic>
          </wp:inline>
        </w:drawing>
      </w:r>
    </w:p>
    <w:p w14:paraId="38C515DD" w14:textId="2143F4F5" w:rsidR="00BB20B1" w:rsidRPr="00A63516" w:rsidRDefault="005B667B" w:rsidP="005B667B">
      <w:pPr>
        <w:pStyle w:val="Caption"/>
        <w:jc w:val="center"/>
        <w:rPr>
          <w:rFonts w:eastAsia="Times New Roman" w:cs="Times New Roman"/>
          <w:color w:val="auto"/>
          <w:kern w:val="0"/>
          <w:sz w:val="24"/>
          <w:szCs w:val="24"/>
          <w:lang w:bidi="ar-SA"/>
          <w14:ligatures w14:val="none"/>
        </w:rPr>
      </w:pPr>
      <w:bookmarkStart w:id="12" w:name="_Toc165471242"/>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4</w:t>
      </w:r>
      <w:r w:rsidRPr="00A63516">
        <w:rPr>
          <w:color w:val="auto"/>
        </w:rPr>
        <w:fldChar w:fldCharType="end"/>
      </w:r>
      <w:r w:rsidRPr="00A63516">
        <w:rPr>
          <w:color w:val="auto"/>
        </w:rPr>
        <w:t>. Number of missing data in each column</w:t>
      </w:r>
      <w:bookmarkEnd w:id="12"/>
    </w:p>
    <w:p w14:paraId="62BB6C6B" w14:textId="1E52199E" w:rsidR="00A64960"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Target Variable Analysis: The value counts for the target variable (fruit quality) will be calculated. This analysis provides insights into the class imbalance (ratio of good vs. bad quality fruits) which can influence the choice of classification models and evaluation metrics.</w:t>
      </w:r>
    </w:p>
    <w:p w14:paraId="49B85222" w14:textId="77777777" w:rsidR="009900D3" w:rsidRPr="00A63516" w:rsidRDefault="009900D3" w:rsidP="009900D3">
      <w:pPr>
        <w:keepNext/>
        <w:spacing w:before="100" w:beforeAutospacing="1" w:after="100" w:afterAutospacing="1" w:line="240" w:lineRule="auto"/>
        <w:jc w:val="center"/>
      </w:pPr>
      <w:r w:rsidRPr="00A63516">
        <w:rPr>
          <w:noProof/>
        </w:rPr>
        <w:drawing>
          <wp:inline distT="0" distB="0" distL="0" distR="0" wp14:anchorId="477A886F" wp14:editId="17540F36">
            <wp:extent cx="3589572" cy="2348179"/>
            <wp:effectExtent l="0" t="0" r="0" b="0"/>
            <wp:docPr id="619208269" name="Picture 2" descr="A graph of a fruit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8269" name="Picture 2" descr="A graph of a fruit qualit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083" cy="2358980"/>
                    </a:xfrm>
                    <a:prstGeom prst="rect">
                      <a:avLst/>
                    </a:prstGeom>
                    <a:noFill/>
                    <a:ln>
                      <a:noFill/>
                    </a:ln>
                  </pic:spPr>
                </pic:pic>
              </a:graphicData>
            </a:graphic>
          </wp:inline>
        </w:drawing>
      </w:r>
    </w:p>
    <w:p w14:paraId="57B980A3" w14:textId="71937A0C" w:rsidR="00294A02" w:rsidRPr="00A63516" w:rsidRDefault="009900D3" w:rsidP="009900D3">
      <w:pPr>
        <w:pStyle w:val="Caption"/>
        <w:jc w:val="center"/>
        <w:rPr>
          <w:color w:val="auto"/>
        </w:rPr>
      </w:pPr>
      <w:bookmarkStart w:id="13" w:name="_Toc165471243"/>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5</w:t>
      </w:r>
      <w:r w:rsidRPr="00A63516">
        <w:rPr>
          <w:color w:val="auto"/>
        </w:rPr>
        <w:fldChar w:fldCharType="end"/>
      </w:r>
      <w:r w:rsidRPr="00A63516">
        <w:rPr>
          <w:color w:val="auto"/>
        </w:rPr>
        <w:t>. Each fruit quality count</w:t>
      </w:r>
      <w:bookmarkEnd w:id="13"/>
    </w:p>
    <w:p w14:paraId="41813F21" w14:textId="65F4AD13" w:rsidR="005C6F3E" w:rsidRPr="0065156F" w:rsidRDefault="005C6F3E" w:rsidP="00050929">
      <w:pPr>
        <w:ind w:left="556" w:firstLine="884"/>
        <w:jc w:val="both"/>
        <w:rPr>
          <w:cs/>
        </w:rPr>
      </w:pPr>
      <w:r w:rsidRPr="0065156F">
        <w:t xml:space="preserve">Figure 6 shows that </w:t>
      </w:r>
      <w:r w:rsidR="0004449C" w:rsidRPr="0065156F">
        <w:t xml:space="preserve">from all the data collected, 2004 was good quality and </w:t>
      </w:r>
      <w:r w:rsidR="00FC16DD" w:rsidRPr="0065156F">
        <w:t>1996 was bad. It is safe to say that</w:t>
      </w:r>
      <w:r w:rsidR="00013D89" w:rsidRPr="0065156F">
        <w:t xml:space="preserve"> this data will not face imbalance classification problem.</w:t>
      </w:r>
    </w:p>
    <w:p w14:paraId="275211DC" w14:textId="2642178B" w:rsidR="0076321F" w:rsidRPr="0065156F"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Cs w:val="22"/>
          <w:lang w:bidi="ar-SA"/>
          <w14:ligatures w14:val="none"/>
        </w:rPr>
      </w:pPr>
      <w:r w:rsidRPr="0065156F">
        <w:rPr>
          <w:rFonts w:eastAsia="Times New Roman" w:cs="Times New Roman"/>
          <w:kern w:val="0"/>
          <w:szCs w:val="22"/>
          <w:lang w:bidi="ar-SA"/>
          <w14:ligatures w14:val="none"/>
        </w:rPr>
        <w:t xml:space="preserve">Data Visualization: Data visualization plays a crucial role in understanding the relationships between features. Histograms will be employed to visualize the distribution of each numerical feature, revealing potential skewness or outliers. Boxplots will be used to compare the distribution of features across the two quality classes (good </w:t>
      </w:r>
      <w:r w:rsidR="00B034BE" w:rsidRPr="0065156F">
        <w:rPr>
          <w:rFonts w:eastAsia="Times New Roman" w:cs="Times New Roman"/>
          <w:kern w:val="0"/>
          <w:szCs w:val="22"/>
          <w:lang w:bidi="ar-SA"/>
          <w14:ligatures w14:val="none"/>
        </w:rPr>
        <w:t>and</w:t>
      </w:r>
      <w:r w:rsidRPr="0065156F">
        <w:rPr>
          <w:rFonts w:eastAsia="Times New Roman" w:cs="Times New Roman"/>
          <w:kern w:val="0"/>
          <w:szCs w:val="22"/>
          <w:lang w:bidi="ar-SA"/>
          <w14:ligatures w14:val="none"/>
        </w:rPr>
        <w:t xml:space="preserve"> bad).</w:t>
      </w:r>
    </w:p>
    <w:p w14:paraId="09C37B7F" w14:textId="43A7FAEF" w:rsidR="00042CF5" w:rsidRPr="00A63516" w:rsidRDefault="00042CF5" w:rsidP="00042CF5">
      <w:pPr>
        <w:keepNext/>
      </w:pPr>
      <w:r w:rsidRPr="00A63516">
        <w:rPr>
          <w:noProof/>
        </w:rPr>
        <w:lastRenderedPageBreak/>
        <w:drawing>
          <wp:inline distT="0" distB="0" distL="0" distR="0" wp14:anchorId="535A0D7B" wp14:editId="0C18D1D9">
            <wp:extent cx="3099182" cy="6241312"/>
            <wp:effectExtent l="0" t="0" r="6350" b="7620"/>
            <wp:docPr id="1413809411" name="Picture 6"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09411" name="Picture 6" descr="A blue and black graph&#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2894"/>
                    <a:stretch/>
                  </pic:blipFill>
                  <pic:spPr bwMode="auto">
                    <a:xfrm>
                      <a:off x="0" y="0"/>
                      <a:ext cx="3109547" cy="6262186"/>
                    </a:xfrm>
                    <a:prstGeom prst="rect">
                      <a:avLst/>
                    </a:prstGeom>
                    <a:noFill/>
                    <a:ln>
                      <a:noFill/>
                    </a:ln>
                    <a:extLst>
                      <a:ext uri="{53640926-AAD7-44D8-BBD7-CCE9431645EC}">
                        <a14:shadowObscured xmlns:a14="http://schemas.microsoft.com/office/drawing/2010/main"/>
                      </a:ext>
                    </a:extLst>
                  </pic:spPr>
                </pic:pic>
              </a:graphicData>
            </a:graphic>
          </wp:inline>
        </w:drawing>
      </w:r>
      <w:r w:rsidRPr="00A63516">
        <w:rPr>
          <w:noProof/>
        </w:rPr>
        <w:drawing>
          <wp:inline distT="0" distB="0" distL="0" distR="0" wp14:anchorId="1199A4D2" wp14:editId="4B761538">
            <wp:extent cx="2796639" cy="4243140"/>
            <wp:effectExtent l="0" t="0" r="3810" b="5080"/>
            <wp:docPr id="1126071023" name="Picture 7"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71023" name="Picture 7" descr="A blue and black graph&#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6977"/>
                    <a:stretch/>
                  </pic:blipFill>
                  <pic:spPr bwMode="auto">
                    <a:xfrm>
                      <a:off x="0" y="0"/>
                      <a:ext cx="2797302" cy="4244146"/>
                    </a:xfrm>
                    <a:prstGeom prst="rect">
                      <a:avLst/>
                    </a:prstGeom>
                    <a:noFill/>
                    <a:ln>
                      <a:noFill/>
                    </a:ln>
                    <a:extLst>
                      <a:ext uri="{53640926-AAD7-44D8-BBD7-CCE9431645EC}">
                        <a14:shadowObscured xmlns:a14="http://schemas.microsoft.com/office/drawing/2010/main"/>
                      </a:ext>
                    </a:extLst>
                  </pic:spPr>
                </pic:pic>
              </a:graphicData>
            </a:graphic>
          </wp:inline>
        </w:drawing>
      </w:r>
    </w:p>
    <w:p w14:paraId="41A5044E" w14:textId="01F96EDC" w:rsidR="00042CF5" w:rsidRPr="00A63516" w:rsidRDefault="00042CF5" w:rsidP="00042CF5">
      <w:pPr>
        <w:pStyle w:val="Caption"/>
        <w:jc w:val="center"/>
        <w:rPr>
          <w:noProof/>
          <w:color w:val="auto"/>
        </w:rPr>
      </w:pPr>
      <w:bookmarkStart w:id="14" w:name="_Toc165471244"/>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6</w:t>
      </w:r>
      <w:r w:rsidRPr="00A63516">
        <w:rPr>
          <w:color w:val="auto"/>
        </w:rPr>
        <w:fldChar w:fldCharType="end"/>
      </w:r>
      <w:r w:rsidRPr="00A63516">
        <w:rPr>
          <w:color w:val="auto"/>
        </w:rPr>
        <w:t>. Histogram and boxplot of features</w:t>
      </w:r>
      <w:bookmarkEnd w:id="14"/>
    </w:p>
    <w:p w14:paraId="44F052F8" w14:textId="19D62ADB" w:rsidR="00A63516" w:rsidRPr="00A63516" w:rsidRDefault="00A2351E" w:rsidP="00A2351E">
      <w:pPr>
        <w:ind w:firstLine="556"/>
        <w:jc w:val="both"/>
      </w:pPr>
      <w:r w:rsidRPr="00A2351E">
        <w:t xml:space="preserve">Apart from crunchiness, all features (based on the histogram) appear to fall within a nearly identical value range following the EDA step. implying that the data may already have been normalized and cleaned. Additionally, based on box plot analysis, certain characteristics of low-quality fruit have a narrower range than those of high-quality fruit. However, there isn't much of a difference in its census. </w:t>
      </w:r>
      <w:r w:rsidR="00A63516" w:rsidRPr="00A63516">
        <w:br w:type="page"/>
      </w:r>
    </w:p>
    <w:p w14:paraId="44AF5F1B" w14:textId="30443D4C" w:rsidR="006D2033" w:rsidRPr="00A63516" w:rsidRDefault="006D2033" w:rsidP="00050929">
      <w:pPr>
        <w:pStyle w:val="ListParagraph"/>
        <w:numPr>
          <w:ilvl w:val="0"/>
          <w:numId w:val="5"/>
        </w:numPr>
        <w:jc w:val="both"/>
      </w:pPr>
      <w:r w:rsidRPr="00A63516">
        <w:lastRenderedPageBreak/>
        <w:t xml:space="preserve">Correlation Analysis: Correlation Matrix is used to evaluate the correlation between each </w:t>
      </w:r>
      <w:r w:rsidR="009A7F72" w:rsidRPr="00A63516">
        <w:t>feature. This matrix helps identify the correlation and detect the correlation problem</w:t>
      </w:r>
      <w:r w:rsidR="005B5F6E" w:rsidRPr="00A63516">
        <w:t xml:space="preserve"> which will cause the issues when creating model.</w:t>
      </w:r>
    </w:p>
    <w:p w14:paraId="265C0A02" w14:textId="77777777" w:rsidR="005B5F6E" w:rsidRPr="00A63516" w:rsidRDefault="005B5F6E" w:rsidP="005B5F6E">
      <w:pPr>
        <w:keepNext/>
        <w:ind w:left="556"/>
        <w:jc w:val="center"/>
      </w:pPr>
      <w:r w:rsidRPr="00A63516">
        <w:rPr>
          <w:noProof/>
        </w:rPr>
        <w:drawing>
          <wp:inline distT="0" distB="0" distL="0" distR="0" wp14:anchorId="3728B1FB" wp14:editId="6D202A68">
            <wp:extent cx="4642463" cy="4079019"/>
            <wp:effectExtent l="0" t="0" r="6350" b="0"/>
            <wp:docPr id="136217533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5338" name="Picture 8"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366" cy="4091234"/>
                    </a:xfrm>
                    <a:prstGeom prst="rect">
                      <a:avLst/>
                    </a:prstGeom>
                    <a:noFill/>
                    <a:ln>
                      <a:noFill/>
                    </a:ln>
                  </pic:spPr>
                </pic:pic>
              </a:graphicData>
            </a:graphic>
          </wp:inline>
        </w:drawing>
      </w:r>
    </w:p>
    <w:p w14:paraId="05F1B1FC" w14:textId="242A47AA" w:rsidR="005B5F6E" w:rsidRPr="00A63516" w:rsidRDefault="005B5F6E" w:rsidP="005B5F6E">
      <w:pPr>
        <w:pStyle w:val="Caption"/>
        <w:jc w:val="center"/>
        <w:rPr>
          <w:color w:val="auto"/>
        </w:rPr>
      </w:pPr>
      <w:bookmarkStart w:id="15" w:name="_Toc165471245"/>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7</w:t>
      </w:r>
      <w:r w:rsidRPr="00A63516">
        <w:rPr>
          <w:color w:val="auto"/>
        </w:rPr>
        <w:fldChar w:fldCharType="end"/>
      </w:r>
      <w:r w:rsidRPr="00A63516">
        <w:rPr>
          <w:color w:val="auto"/>
        </w:rPr>
        <w:t>. Correlation Matrix of Features</w:t>
      </w:r>
      <w:bookmarkEnd w:id="15"/>
    </w:p>
    <w:p w14:paraId="34EE6210" w14:textId="651711C3" w:rsidR="005B5F6E" w:rsidRPr="00A63516" w:rsidRDefault="005B5F6E" w:rsidP="00050929">
      <w:pPr>
        <w:jc w:val="both"/>
      </w:pPr>
      <w:r w:rsidRPr="00A63516">
        <w:tab/>
        <w:t xml:space="preserve">From figure 7, it shows that there is </w:t>
      </w:r>
      <w:r w:rsidR="0000077F" w:rsidRPr="00A63516">
        <w:t>at most weak</w:t>
      </w:r>
      <w:r w:rsidRPr="00A63516">
        <w:t xml:space="preserve"> correlation between </w:t>
      </w:r>
      <w:r w:rsidR="00CD15A3" w:rsidRPr="00A63516">
        <w:t>features</w:t>
      </w:r>
      <w:r w:rsidRPr="00A63516">
        <w:t>,</w:t>
      </w:r>
      <w:r w:rsidR="0000077F" w:rsidRPr="00A63516">
        <w:t xml:space="preserve"> if not no correlation at all.</w:t>
      </w:r>
    </w:p>
    <w:p w14:paraId="284ADEF6" w14:textId="77777777" w:rsidR="007613D9" w:rsidRPr="00A63516" w:rsidRDefault="007613D9">
      <w:r w:rsidRPr="00A63516">
        <w:br w:type="page"/>
      </w:r>
    </w:p>
    <w:p w14:paraId="641CB157" w14:textId="2282ECF5" w:rsidR="00A6507F" w:rsidRPr="00A63516" w:rsidRDefault="003E09A7" w:rsidP="00CC446F">
      <w:pPr>
        <w:pStyle w:val="Heading2"/>
        <w:rPr>
          <w:rFonts w:asciiTheme="minorHAnsi" w:hAnsiTheme="minorHAnsi"/>
          <w:color w:val="auto"/>
        </w:rPr>
      </w:pPr>
      <w:bookmarkStart w:id="16" w:name="_Toc165471226"/>
      <w:r w:rsidRPr="00A63516">
        <w:rPr>
          <w:rFonts w:asciiTheme="minorHAnsi" w:hAnsiTheme="minorHAnsi"/>
          <w:color w:val="auto"/>
        </w:rPr>
        <w:lastRenderedPageBreak/>
        <w:t>3.</w:t>
      </w:r>
      <w:r w:rsidR="007613D9" w:rsidRPr="00A63516">
        <w:rPr>
          <w:rFonts w:asciiTheme="minorHAnsi" w:hAnsiTheme="minorHAnsi"/>
          <w:color w:val="auto"/>
        </w:rPr>
        <w:t xml:space="preserve">2 Creating machine learning </w:t>
      </w:r>
      <w:proofErr w:type="gramStart"/>
      <w:r w:rsidR="007613D9" w:rsidRPr="00A63516">
        <w:rPr>
          <w:rFonts w:asciiTheme="minorHAnsi" w:hAnsiTheme="minorHAnsi"/>
          <w:color w:val="auto"/>
        </w:rPr>
        <w:t>model</w:t>
      </w:r>
      <w:bookmarkEnd w:id="16"/>
      <w:proofErr w:type="gramEnd"/>
    </w:p>
    <w:p w14:paraId="0707A2C5" w14:textId="79E11506" w:rsidR="00AA25EC" w:rsidRPr="00CE547A" w:rsidRDefault="00AA25EC" w:rsidP="00050929">
      <w:pPr>
        <w:ind w:firstLine="720"/>
        <w:jc w:val="both"/>
        <w:rPr>
          <w:szCs w:val="22"/>
        </w:rPr>
      </w:pPr>
      <w:r w:rsidRPr="00CE547A">
        <w:rPr>
          <w:szCs w:val="22"/>
        </w:rPr>
        <w:t xml:space="preserve">In this project, </w:t>
      </w:r>
      <w:r w:rsidR="00C12324" w:rsidRPr="00CE547A">
        <w:rPr>
          <w:szCs w:val="22"/>
        </w:rPr>
        <w:t>aiming</w:t>
      </w:r>
      <w:r w:rsidRPr="00CE547A">
        <w:rPr>
          <w:szCs w:val="22"/>
        </w:rPr>
        <w:t xml:space="preserve"> to develop machine learning models to predict the quality of fruit (good or bad) based on a dataset containing various measurable attributes. While traditional methods rely on visual inspection, this project explores a more objective and automated approach.</w:t>
      </w:r>
    </w:p>
    <w:p w14:paraId="71B02C6D" w14:textId="38CFF142" w:rsidR="007613D9" w:rsidRPr="00CE547A" w:rsidRDefault="00AA25EC" w:rsidP="00050929">
      <w:pPr>
        <w:ind w:firstLine="720"/>
        <w:jc w:val="both"/>
        <w:rPr>
          <w:szCs w:val="22"/>
        </w:rPr>
      </w:pPr>
      <w:r w:rsidRPr="00CE547A">
        <w:rPr>
          <w:szCs w:val="22"/>
        </w:rPr>
        <w:t>The choice of models incorporates Logistic Regression, Support Vector Machines (SVM), and Neural Networks. Logistic Regression provides a solid foundation for binary classification tasks like this one. SVM is adept at handling non-linear relationships between features, which might exist in the fruit quality data. Finally, Neural Networks offer exceptional flexibility in modeling complex relationships, potentially capturing intricate patterns within the data that simpler models might miss. By evaluating these diverse models, we can determine the most effective approach for accurate fruit quality prediction.</w:t>
      </w:r>
    </w:p>
    <w:p w14:paraId="2FCD40A0" w14:textId="4470165C" w:rsidR="00B3276C" w:rsidRPr="00CE547A" w:rsidRDefault="00B3276C" w:rsidP="00050929">
      <w:pPr>
        <w:ind w:firstLine="720"/>
        <w:jc w:val="both"/>
        <w:rPr>
          <w:szCs w:val="22"/>
        </w:rPr>
      </w:pPr>
      <w:r w:rsidRPr="00CE547A">
        <w:rPr>
          <w:szCs w:val="22"/>
        </w:rPr>
        <w:t xml:space="preserve">Accuracy is </w:t>
      </w:r>
      <w:r w:rsidR="003B48AC" w:rsidRPr="00CE547A">
        <w:rPr>
          <w:szCs w:val="22"/>
        </w:rPr>
        <w:t>the initial</w:t>
      </w:r>
      <w:r w:rsidRPr="00CE547A">
        <w:rPr>
          <w:szCs w:val="22"/>
        </w:rPr>
        <w:t xml:space="preserve"> choice for evaluating the Logistic Regression model's performance.  This metric simply reflects the proportion of fruit quality predictions (good or bad) that align with the actual labels.  </w:t>
      </w:r>
      <w:r w:rsidR="00C55825" w:rsidRPr="00CE547A">
        <w:rPr>
          <w:szCs w:val="22"/>
        </w:rPr>
        <w:t>And since the dataset contains roughly equal numbers of good and bad quality fruit samples, accuracy directly reflects the model's ability to correctly classify both categories. In balanced data, a high accuracy score indicates the model performs well in identifying both good and bad quality fruits.</w:t>
      </w:r>
    </w:p>
    <w:p w14:paraId="6828E9A6" w14:textId="77777777" w:rsidR="009F20D0" w:rsidRPr="00A63516" w:rsidRDefault="009F20D0" w:rsidP="009F20D0">
      <w:pPr>
        <w:jc w:val="both"/>
        <w:rPr>
          <w:sz w:val="24"/>
          <w:szCs w:val="24"/>
        </w:rPr>
      </w:pPr>
    </w:p>
    <w:p w14:paraId="54F37964" w14:textId="6AF5B022" w:rsidR="00466CB5" w:rsidRPr="00A63516" w:rsidRDefault="003E09A7" w:rsidP="00050929">
      <w:pPr>
        <w:pStyle w:val="Heading3"/>
        <w:jc w:val="both"/>
        <w:rPr>
          <w:color w:val="auto"/>
        </w:rPr>
      </w:pPr>
      <w:bookmarkStart w:id="17" w:name="_Toc165471227"/>
      <w:r w:rsidRPr="00A63516">
        <w:rPr>
          <w:color w:val="auto"/>
        </w:rPr>
        <w:t>3.</w:t>
      </w:r>
      <w:r w:rsidR="00D938AA" w:rsidRPr="00A63516">
        <w:rPr>
          <w:color w:val="auto"/>
        </w:rPr>
        <w:t>2.1 Logistic Regression</w:t>
      </w:r>
      <w:bookmarkEnd w:id="17"/>
    </w:p>
    <w:p w14:paraId="23D83292" w14:textId="77777777" w:rsidR="00830218" w:rsidRPr="00CE547A" w:rsidRDefault="004203EA" w:rsidP="00050929">
      <w:pPr>
        <w:ind w:firstLine="720"/>
        <w:jc w:val="both"/>
        <w:rPr>
          <w:szCs w:val="22"/>
        </w:rPr>
      </w:pPr>
      <w:r w:rsidRPr="00CE547A">
        <w:rPr>
          <w:szCs w:val="22"/>
        </w:rPr>
        <w:t>The baseline Logistic Regression model employs a baseline configuration where all features are included with their default hyperparameter values. This serves as a starting point for evaluating model performance.</w:t>
      </w:r>
    </w:p>
    <w:p w14:paraId="3341A98C" w14:textId="28CCB940" w:rsidR="002750FD" w:rsidRPr="00CE547A" w:rsidRDefault="00051BE2" w:rsidP="00050929">
      <w:pPr>
        <w:jc w:val="both"/>
        <w:rPr>
          <w:szCs w:val="22"/>
        </w:rPr>
      </w:pPr>
      <w:r w:rsidRPr="00CE547A">
        <w:rPr>
          <w:szCs w:val="22"/>
        </w:rPr>
        <w:t>1</w:t>
      </w:r>
      <w:r w:rsidRPr="00CE547A">
        <w:rPr>
          <w:szCs w:val="22"/>
          <w:vertAlign w:val="superscript"/>
        </w:rPr>
        <w:t>st</w:t>
      </w:r>
      <w:r w:rsidRPr="00CE547A">
        <w:rPr>
          <w:szCs w:val="22"/>
        </w:rPr>
        <w:t xml:space="preserve"> model - </w:t>
      </w:r>
      <w:r w:rsidR="002750FD" w:rsidRPr="00CE547A">
        <w:rPr>
          <w:szCs w:val="22"/>
        </w:rPr>
        <w:t>Baseline Model:</w:t>
      </w:r>
    </w:p>
    <w:p w14:paraId="56744E77" w14:textId="1E731E37" w:rsidR="002750FD" w:rsidRPr="00CE547A" w:rsidRDefault="002750FD" w:rsidP="00050929">
      <w:pPr>
        <w:pStyle w:val="ListParagraph"/>
        <w:numPr>
          <w:ilvl w:val="0"/>
          <w:numId w:val="6"/>
        </w:numPr>
        <w:jc w:val="both"/>
        <w:rPr>
          <w:szCs w:val="22"/>
        </w:rPr>
      </w:pPr>
      <w:r w:rsidRPr="00CE547A">
        <w:rPr>
          <w:szCs w:val="22"/>
        </w:rPr>
        <w:t>All features are included in the model.</w:t>
      </w:r>
    </w:p>
    <w:p w14:paraId="172222D2" w14:textId="3C6FCAEE" w:rsidR="0073108E" w:rsidRPr="00CE547A" w:rsidRDefault="002750FD" w:rsidP="00050929">
      <w:pPr>
        <w:pStyle w:val="ListParagraph"/>
        <w:numPr>
          <w:ilvl w:val="0"/>
          <w:numId w:val="6"/>
        </w:numPr>
        <w:jc w:val="both"/>
        <w:rPr>
          <w:szCs w:val="22"/>
        </w:rPr>
      </w:pPr>
      <w:r w:rsidRPr="00CE547A">
        <w:rPr>
          <w:szCs w:val="22"/>
        </w:rPr>
        <w:t>Default values are used for all hyperparameters. This serves as a starting point for further optimization.</w:t>
      </w:r>
    </w:p>
    <w:p w14:paraId="27260FA0" w14:textId="433A261D" w:rsidR="002750FD" w:rsidRPr="00CE547A" w:rsidRDefault="00051BE2" w:rsidP="00050929">
      <w:pPr>
        <w:jc w:val="both"/>
        <w:rPr>
          <w:szCs w:val="22"/>
        </w:rPr>
      </w:pPr>
      <w:r w:rsidRPr="00CE547A">
        <w:rPr>
          <w:szCs w:val="22"/>
        </w:rPr>
        <w:t>2</w:t>
      </w:r>
      <w:r w:rsidRPr="00CE547A">
        <w:rPr>
          <w:szCs w:val="22"/>
          <w:vertAlign w:val="superscript"/>
        </w:rPr>
        <w:t>nd</w:t>
      </w:r>
      <w:r w:rsidRPr="00CE547A">
        <w:rPr>
          <w:szCs w:val="22"/>
        </w:rPr>
        <w:t xml:space="preserve"> model - </w:t>
      </w:r>
      <w:r w:rsidR="002750FD" w:rsidRPr="00CE547A">
        <w:rPr>
          <w:szCs w:val="22"/>
        </w:rPr>
        <w:t>Grid Search for Initial Hyperparameters:</w:t>
      </w:r>
    </w:p>
    <w:p w14:paraId="75214BAD" w14:textId="3D961802" w:rsidR="002750FD" w:rsidRPr="00CE547A" w:rsidRDefault="002750FD" w:rsidP="00050929">
      <w:pPr>
        <w:jc w:val="both"/>
        <w:rPr>
          <w:szCs w:val="22"/>
        </w:rPr>
      </w:pPr>
      <w:r w:rsidRPr="00CE547A">
        <w:rPr>
          <w:szCs w:val="22"/>
        </w:rPr>
        <w:t xml:space="preserve">        A grid search is performed to find a good initial set of hyperparameters for the logistic regression model. The grid search explores different values for the following hyperparameters:</w:t>
      </w:r>
    </w:p>
    <w:p w14:paraId="196126F5" w14:textId="4C04D16A" w:rsidR="002750FD" w:rsidRPr="00CE547A" w:rsidRDefault="002750FD" w:rsidP="00050929">
      <w:pPr>
        <w:pStyle w:val="ListParagraph"/>
        <w:numPr>
          <w:ilvl w:val="0"/>
          <w:numId w:val="8"/>
        </w:numPr>
        <w:jc w:val="both"/>
        <w:rPr>
          <w:szCs w:val="22"/>
        </w:rPr>
      </w:pPr>
      <w:r w:rsidRPr="00CE547A">
        <w:rPr>
          <w:szCs w:val="22"/>
        </w:rPr>
        <w:t xml:space="preserve">'C': This is the regularization parameter that controls the trade-off between model complexity and fitting the training data. </w:t>
      </w:r>
      <w:r w:rsidR="00CE0329" w:rsidRPr="00CE547A">
        <w:rPr>
          <w:szCs w:val="22"/>
        </w:rPr>
        <w:t>The grid search considers a range of C values (0.001, 0.01, 0.1, 1, 10, 100)</w:t>
      </w:r>
    </w:p>
    <w:p w14:paraId="3B5D8742" w14:textId="44CC6356" w:rsidR="0073108E" w:rsidRPr="00CE547A" w:rsidRDefault="002750FD" w:rsidP="00050929">
      <w:pPr>
        <w:pStyle w:val="ListParagraph"/>
        <w:numPr>
          <w:ilvl w:val="0"/>
          <w:numId w:val="8"/>
        </w:numPr>
        <w:jc w:val="both"/>
        <w:rPr>
          <w:szCs w:val="22"/>
        </w:rPr>
      </w:pPr>
      <w:r w:rsidRPr="00CE547A">
        <w:rPr>
          <w:szCs w:val="22"/>
        </w:rPr>
        <w:t xml:space="preserve">'solver': This specifies the algorithm used to solve the logistic regression problem. We consider </w:t>
      </w:r>
      <w:r w:rsidR="00F0225B" w:rsidRPr="00F0225B">
        <w:rPr>
          <w:szCs w:val="22"/>
        </w:rPr>
        <w:t>'</w:t>
      </w:r>
      <w:proofErr w:type="spellStart"/>
      <w:r w:rsidR="00F0225B" w:rsidRPr="00F0225B">
        <w:rPr>
          <w:szCs w:val="22"/>
        </w:rPr>
        <w:t>lbfgs</w:t>
      </w:r>
      <w:proofErr w:type="spellEnd"/>
      <w:r w:rsidR="00F0225B" w:rsidRPr="00F0225B">
        <w:rPr>
          <w:szCs w:val="22"/>
        </w:rPr>
        <w:t>', '</w:t>
      </w:r>
      <w:proofErr w:type="spellStart"/>
      <w:r w:rsidR="00F0225B" w:rsidRPr="00F0225B">
        <w:rPr>
          <w:szCs w:val="22"/>
        </w:rPr>
        <w:t>liblinear</w:t>
      </w:r>
      <w:proofErr w:type="spellEnd"/>
      <w:r w:rsidR="00F0225B" w:rsidRPr="00F0225B">
        <w:rPr>
          <w:szCs w:val="22"/>
        </w:rPr>
        <w:t>', 'newton-cg', 'newton-</w:t>
      </w:r>
      <w:proofErr w:type="spellStart"/>
      <w:r w:rsidR="00F0225B" w:rsidRPr="00F0225B">
        <w:rPr>
          <w:szCs w:val="22"/>
        </w:rPr>
        <w:t>cholesky</w:t>
      </w:r>
      <w:proofErr w:type="spellEnd"/>
      <w:r w:rsidR="00F0225B" w:rsidRPr="00F0225B">
        <w:rPr>
          <w:szCs w:val="22"/>
        </w:rPr>
        <w:t>', 'sag',</w:t>
      </w:r>
      <w:r w:rsidR="00F0225B">
        <w:rPr>
          <w:szCs w:val="22"/>
        </w:rPr>
        <w:t xml:space="preserve"> and</w:t>
      </w:r>
      <w:r w:rsidR="00F0225B" w:rsidRPr="00F0225B">
        <w:rPr>
          <w:szCs w:val="22"/>
        </w:rPr>
        <w:t xml:space="preserve"> 'saga'</w:t>
      </w:r>
      <w:r w:rsidR="00F0225B">
        <w:rPr>
          <w:szCs w:val="22"/>
        </w:rPr>
        <w:t xml:space="preserve"> </w:t>
      </w:r>
      <w:r w:rsidR="00CE0329" w:rsidRPr="00CE547A">
        <w:rPr>
          <w:szCs w:val="22"/>
        </w:rPr>
        <w:t>to be evaluated in the grid search.</w:t>
      </w:r>
    </w:p>
    <w:p w14:paraId="14403ADF" w14:textId="77777777" w:rsidR="00CE547A" w:rsidRDefault="00CE547A">
      <w:pPr>
        <w:rPr>
          <w:szCs w:val="22"/>
        </w:rPr>
      </w:pPr>
      <w:r>
        <w:rPr>
          <w:szCs w:val="22"/>
        </w:rPr>
        <w:br w:type="page"/>
      </w:r>
    </w:p>
    <w:p w14:paraId="72159B6B" w14:textId="325F7CB7" w:rsidR="002750FD" w:rsidRPr="00CE547A" w:rsidRDefault="002750FD" w:rsidP="00050929">
      <w:pPr>
        <w:jc w:val="both"/>
        <w:rPr>
          <w:szCs w:val="22"/>
        </w:rPr>
      </w:pPr>
      <w:r w:rsidRPr="00CE547A">
        <w:rPr>
          <w:szCs w:val="22"/>
        </w:rPr>
        <w:lastRenderedPageBreak/>
        <w:t>Polynomial Feature Selection:</w:t>
      </w:r>
      <w:r w:rsidR="0073108E" w:rsidRPr="00CE547A">
        <w:rPr>
          <w:szCs w:val="22"/>
        </w:rPr>
        <w:t xml:space="preserve"> </w:t>
      </w:r>
      <w:r w:rsidRPr="00CE547A">
        <w:rPr>
          <w:szCs w:val="22"/>
        </w:rPr>
        <w:t>A loop iterates through polynomial degrees from 1 to 4.</w:t>
      </w:r>
    </w:p>
    <w:p w14:paraId="41F85AC5" w14:textId="43C8FA7B" w:rsidR="002750FD" w:rsidRPr="00CE547A" w:rsidRDefault="002750FD" w:rsidP="00050929">
      <w:pPr>
        <w:jc w:val="both"/>
        <w:rPr>
          <w:szCs w:val="22"/>
        </w:rPr>
      </w:pPr>
      <w:r w:rsidRPr="00CE547A">
        <w:rPr>
          <w:szCs w:val="22"/>
        </w:rPr>
        <w:t>Inside the loop:</w:t>
      </w:r>
    </w:p>
    <w:p w14:paraId="6FBF1DFE" w14:textId="355087B9" w:rsidR="002750FD" w:rsidRPr="00CE547A" w:rsidRDefault="002750FD" w:rsidP="00050929">
      <w:pPr>
        <w:pStyle w:val="ListParagraph"/>
        <w:numPr>
          <w:ilvl w:val="0"/>
          <w:numId w:val="7"/>
        </w:numPr>
        <w:jc w:val="both"/>
        <w:rPr>
          <w:szCs w:val="22"/>
        </w:rPr>
      </w:pPr>
      <w:r w:rsidRPr="00CE547A">
        <w:rPr>
          <w:szCs w:val="22"/>
        </w:rPr>
        <w:t>The '</w:t>
      </w:r>
      <w:proofErr w:type="spellStart"/>
      <w:r w:rsidRPr="00CE547A">
        <w:rPr>
          <w:szCs w:val="22"/>
        </w:rPr>
        <w:t>liblinear</w:t>
      </w:r>
      <w:proofErr w:type="spellEnd"/>
      <w:r w:rsidRPr="00CE547A">
        <w:rPr>
          <w:szCs w:val="22"/>
        </w:rPr>
        <w:t>' solver is used for logistic regression with polynomial features of the current degree.</w:t>
      </w:r>
    </w:p>
    <w:p w14:paraId="11EE7EBB" w14:textId="53A5BB86" w:rsidR="002750FD" w:rsidRPr="00CE547A" w:rsidRDefault="002750FD" w:rsidP="00050929">
      <w:pPr>
        <w:pStyle w:val="ListParagraph"/>
        <w:numPr>
          <w:ilvl w:val="0"/>
          <w:numId w:val="7"/>
        </w:numPr>
        <w:jc w:val="both"/>
        <w:rPr>
          <w:szCs w:val="22"/>
        </w:rPr>
      </w:pPr>
      <w:r w:rsidRPr="00CE547A">
        <w:rPr>
          <w:szCs w:val="22"/>
        </w:rPr>
        <w:t>The mean squared error (MSE) is calculated on a 5-fold cross-validation.</w:t>
      </w:r>
    </w:p>
    <w:p w14:paraId="05807D51" w14:textId="649C1F26" w:rsidR="002750FD" w:rsidRPr="00CE547A" w:rsidRDefault="002750FD" w:rsidP="00050929">
      <w:pPr>
        <w:pStyle w:val="ListParagraph"/>
        <w:numPr>
          <w:ilvl w:val="0"/>
          <w:numId w:val="7"/>
        </w:numPr>
        <w:jc w:val="both"/>
        <w:rPr>
          <w:szCs w:val="22"/>
        </w:rPr>
      </w:pPr>
      <w:r w:rsidRPr="00CE547A">
        <w:rPr>
          <w:szCs w:val="22"/>
        </w:rPr>
        <w:t>The calculated MSE is stored in a list for later analysis.</w:t>
      </w:r>
    </w:p>
    <w:p w14:paraId="11CFEFFB" w14:textId="56358633" w:rsidR="00403E00" w:rsidRPr="00CE547A" w:rsidRDefault="002750FD" w:rsidP="00050929">
      <w:pPr>
        <w:jc w:val="both"/>
        <w:rPr>
          <w:szCs w:val="22"/>
        </w:rPr>
      </w:pPr>
      <w:r w:rsidRPr="00CE547A">
        <w:rPr>
          <w:szCs w:val="22"/>
        </w:rPr>
        <w:t xml:space="preserve">        After the loop </w:t>
      </w:r>
      <w:r w:rsidR="00403E00" w:rsidRPr="00CE547A">
        <w:rPr>
          <w:szCs w:val="22"/>
        </w:rPr>
        <w:t>is completed</w:t>
      </w:r>
      <w:r w:rsidRPr="00CE547A">
        <w:rPr>
          <w:szCs w:val="22"/>
        </w:rPr>
        <w:t>, a plot is created to visualize the relationship between polynomial degree and the average MSE across cross-validation folds. This helps identify the polynomial degree that leads to the lowest average error.</w:t>
      </w:r>
    </w:p>
    <w:p w14:paraId="6AE32ADE" w14:textId="77777777" w:rsidR="00403E00" w:rsidRPr="00CE547A" w:rsidRDefault="00403E00" w:rsidP="00050929">
      <w:pPr>
        <w:jc w:val="both"/>
        <w:rPr>
          <w:szCs w:val="22"/>
        </w:rPr>
      </w:pPr>
    </w:p>
    <w:p w14:paraId="7EBE0D48" w14:textId="0724B2D1" w:rsidR="00403E00" w:rsidRPr="00CE547A" w:rsidRDefault="00051BE2" w:rsidP="00050929">
      <w:pPr>
        <w:jc w:val="both"/>
        <w:rPr>
          <w:szCs w:val="22"/>
        </w:rPr>
      </w:pPr>
      <w:r w:rsidRPr="00CE547A">
        <w:rPr>
          <w:szCs w:val="22"/>
        </w:rPr>
        <w:t>3</w:t>
      </w:r>
      <w:r w:rsidRPr="00CE547A">
        <w:rPr>
          <w:szCs w:val="22"/>
          <w:vertAlign w:val="superscript"/>
        </w:rPr>
        <w:t>rd</w:t>
      </w:r>
      <w:r w:rsidRPr="00CE547A">
        <w:rPr>
          <w:szCs w:val="22"/>
        </w:rPr>
        <w:t xml:space="preserve"> model - </w:t>
      </w:r>
      <w:r w:rsidR="002750FD" w:rsidRPr="00CE547A">
        <w:rPr>
          <w:szCs w:val="22"/>
        </w:rPr>
        <w:t>Final Model Tuning</w:t>
      </w:r>
      <w:r w:rsidR="00403E00" w:rsidRPr="00CE547A">
        <w:rPr>
          <w:szCs w:val="22"/>
        </w:rPr>
        <w:t xml:space="preserve"> is b</w:t>
      </w:r>
      <w:r w:rsidR="002750FD" w:rsidRPr="00CE547A">
        <w:rPr>
          <w:szCs w:val="22"/>
        </w:rPr>
        <w:t>ased on the results from step 3, the optimal polynomial degree is chosen.</w:t>
      </w:r>
      <w:r w:rsidR="00403E00" w:rsidRPr="00CE547A">
        <w:rPr>
          <w:szCs w:val="22"/>
        </w:rPr>
        <w:t xml:space="preserve"> </w:t>
      </w:r>
      <w:r w:rsidR="002750FD" w:rsidRPr="00CE547A">
        <w:rPr>
          <w:szCs w:val="22"/>
        </w:rPr>
        <w:t>A new grid search is performed using the chosen polynomial degree and the '</w:t>
      </w:r>
      <w:proofErr w:type="spellStart"/>
      <w:r w:rsidR="002750FD" w:rsidRPr="00CE547A">
        <w:rPr>
          <w:szCs w:val="22"/>
        </w:rPr>
        <w:t>liblinear</w:t>
      </w:r>
      <w:proofErr w:type="spellEnd"/>
      <w:r w:rsidR="002750FD" w:rsidRPr="00CE547A">
        <w:rPr>
          <w:szCs w:val="22"/>
        </w:rPr>
        <w:t>' solver (since it only has L2 regularization).</w:t>
      </w:r>
    </w:p>
    <w:p w14:paraId="44951E2C" w14:textId="4EC9964F" w:rsidR="002750FD" w:rsidRPr="00CE547A" w:rsidRDefault="002750FD" w:rsidP="00050929">
      <w:pPr>
        <w:pStyle w:val="ListParagraph"/>
        <w:numPr>
          <w:ilvl w:val="0"/>
          <w:numId w:val="10"/>
        </w:numPr>
        <w:jc w:val="both"/>
        <w:rPr>
          <w:szCs w:val="22"/>
        </w:rPr>
      </w:pPr>
      <w:r w:rsidRPr="00CE547A">
        <w:rPr>
          <w:szCs w:val="22"/>
        </w:rPr>
        <w:t>'C': The regularization parameter with a wider range from 0.001 to 10000 for more precise tuning.</w:t>
      </w:r>
    </w:p>
    <w:p w14:paraId="27B35B1F" w14:textId="1AD4E697" w:rsidR="002750FD" w:rsidRPr="00CE547A" w:rsidRDefault="002750FD" w:rsidP="00050929">
      <w:pPr>
        <w:pStyle w:val="ListParagraph"/>
        <w:numPr>
          <w:ilvl w:val="0"/>
          <w:numId w:val="9"/>
        </w:numPr>
        <w:jc w:val="both"/>
        <w:rPr>
          <w:szCs w:val="22"/>
        </w:rPr>
      </w:pPr>
      <w:r w:rsidRPr="00CE547A">
        <w:rPr>
          <w:szCs w:val="22"/>
        </w:rPr>
        <w:t>'</w:t>
      </w:r>
      <w:proofErr w:type="spellStart"/>
      <w:proofErr w:type="gramStart"/>
      <w:r w:rsidRPr="00CE547A">
        <w:rPr>
          <w:szCs w:val="22"/>
        </w:rPr>
        <w:t>max</w:t>
      </w:r>
      <w:proofErr w:type="gramEnd"/>
      <w:r w:rsidRPr="00CE547A">
        <w:rPr>
          <w:szCs w:val="22"/>
        </w:rPr>
        <w:t>_iter</w:t>
      </w:r>
      <w:proofErr w:type="spellEnd"/>
      <w:r w:rsidRPr="00CE547A">
        <w:rPr>
          <w:szCs w:val="22"/>
        </w:rPr>
        <w:t>': The maximum number of iterations for the solver, exploring values of 100, 500, and 1000 to ensure convergence.</w:t>
      </w:r>
    </w:p>
    <w:p w14:paraId="26BB85A3" w14:textId="186E2634" w:rsidR="002750FD" w:rsidRPr="00CE547A" w:rsidRDefault="002750FD" w:rsidP="00050929">
      <w:pPr>
        <w:pStyle w:val="ListParagraph"/>
        <w:numPr>
          <w:ilvl w:val="0"/>
          <w:numId w:val="9"/>
        </w:numPr>
        <w:jc w:val="both"/>
        <w:rPr>
          <w:szCs w:val="22"/>
        </w:rPr>
      </w:pPr>
      <w:r w:rsidRPr="00CE547A">
        <w:rPr>
          <w:szCs w:val="22"/>
        </w:rPr>
        <w:t>The accuracy is calculated using 5-fold cross-validation for each hyperparameter combination.</w:t>
      </w:r>
    </w:p>
    <w:p w14:paraId="4D31377D" w14:textId="03027BBC" w:rsidR="00466CB5" w:rsidRPr="00CE547A" w:rsidRDefault="002750FD" w:rsidP="00050929">
      <w:pPr>
        <w:jc w:val="both"/>
        <w:rPr>
          <w:szCs w:val="22"/>
        </w:rPr>
      </w:pPr>
      <w:r w:rsidRPr="00CE547A">
        <w:rPr>
          <w:szCs w:val="22"/>
        </w:rPr>
        <w:t xml:space="preserve">        The hyperparameter combination that leads to the highest average accuracy is selected as the final model.</w:t>
      </w:r>
    </w:p>
    <w:p w14:paraId="00AF94DF" w14:textId="77777777" w:rsidR="00F641E0" w:rsidRPr="00A63516" w:rsidRDefault="00F641E0">
      <w:pPr>
        <w:rPr>
          <w:sz w:val="24"/>
          <w:szCs w:val="24"/>
        </w:rPr>
      </w:pPr>
      <w:r w:rsidRPr="00A63516">
        <w:rPr>
          <w:sz w:val="24"/>
          <w:szCs w:val="24"/>
        </w:rPr>
        <w:br w:type="page"/>
      </w:r>
    </w:p>
    <w:p w14:paraId="6199F730" w14:textId="3D381084" w:rsidR="00113C61" w:rsidRPr="00A63516" w:rsidRDefault="003E09A7" w:rsidP="00CC446F">
      <w:pPr>
        <w:pStyle w:val="Heading3"/>
        <w:rPr>
          <w:color w:val="auto"/>
        </w:rPr>
      </w:pPr>
      <w:bookmarkStart w:id="18" w:name="_Toc165471228"/>
      <w:r w:rsidRPr="00A63516">
        <w:rPr>
          <w:color w:val="auto"/>
        </w:rPr>
        <w:lastRenderedPageBreak/>
        <w:t>3.</w:t>
      </w:r>
      <w:r w:rsidR="00113C61" w:rsidRPr="00A63516">
        <w:rPr>
          <w:color w:val="auto"/>
        </w:rPr>
        <w:t>2.2</w:t>
      </w:r>
      <w:r w:rsidR="00F641E0" w:rsidRPr="00A63516">
        <w:rPr>
          <w:color w:val="auto"/>
        </w:rPr>
        <w:t xml:space="preserve"> Support Vector Machine (SVM)</w:t>
      </w:r>
      <w:bookmarkEnd w:id="18"/>
    </w:p>
    <w:p w14:paraId="5F53E3BC" w14:textId="33074856" w:rsidR="00F641E0" w:rsidRPr="00CE547A" w:rsidRDefault="00F641E0" w:rsidP="00CE547A">
      <w:pPr>
        <w:ind w:firstLine="720"/>
        <w:jc w:val="both"/>
        <w:rPr>
          <w:szCs w:val="22"/>
        </w:rPr>
      </w:pPr>
      <w:r w:rsidRPr="00CE547A">
        <w:rPr>
          <w:szCs w:val="22"/>
        </w:rPr>
        <w:t>Data Preprocessing: Standardize the data using a standard scaler. This ensures all features are on a similar scale, improving the performance of some kernel functions.</w:t>
      </w:r>
    </w:p>
    <w:p w14:paraId="6D06D76E" w14:textId="2A2E63F4" w:rsidR="00615E4C" w:rsidRPr="00CE547A" w:rsidRDefault="00F211E2" w:rsidP="00CE547A">
      <w:pPr>
        <w:ind w:firstLine="720"/>
        <w:jc w:val="both"/>
        <w:rPr>
          <w:szCs w:val="22"/>
        </w:rPr>
      </w:pPr>
      <w:r w:rsidRPr="00CE547A">
        <w:rPr>
          <w:szCs w:val="22"/>
        </w:rPr>
        <w:t>1</w:t>
      </w:r>
      <w:r w:rsidRPr="00CE547A">
        <w:rPr>
          <w:szCs w:val="22"/>
          <w:vertAlign w:val="superscript"/>
        </w:rPr>
        <w:t>st</w:t>
      </w:r>
      <w:r w:rsidRPr="00CE547A">
        <w:rPr>
          <w:szCs w:val="22"/>
        </w:rPr>
        <w:t xml:space="preserve"> model - </w:t>
      </w:r>
      <w:r w:rsidR="00615E4C" w:rsidRPr="00CE547A">
        <w:rPr>
          <w:szCs w:val="22"/>
        </w:rPr>
        <w:t xml:space="preserve">Baseline model: SVM model which hyperparameter </w:t>
      </w:r>
      <w:r w:rsidRPr="00CE547A">
        <w:rPr>
          <w:szCs w:val="22"/>
        </w:rPr>
        <w:t xml:space="preserve">is not tuned. All the hyperparameter are default </w:t>
      </w:r>
      <w:r w:rsidR="00400812" w:rsidRPr="00CE547A">
        <w:rPr>
          <w:szCs w:val="22"/>
        </w:rPr>
        <w:t>values</w:t>
      </w:r>
      <w:r w:rsidRPr="00CE547A">
        <w:rPr>
          <w:szCs w:val="22"/>
        </w:rPr>
        <w:t>.</w:t>
      </w:r>
    </w:p>
    <w:p w14:paraId="2A2F472E" w14:textId="6FBE8E99" w:rsidR="00F641E0" w:rsidRPr="00CE547A" w:rsidRDefault="00F211E2" w:rsidP="00CE547A">
      <w:pPr>
        <w:ind w:firstLine="720"/>
        <w:jc w:val="both"/>
        <w:rPr>
          <w:szCs w:val="22"/>
        </w:rPr>
      </w:pPr>
      <w:r w:rsidRPr="00CE547A">
        <w:rPr>
          <w:szCs w:val="22"/>
        </w:rPr>
        <w:t>2</w:t>
      </w:r>
      <w:r w:rsidRPr="00CE547A">
        <w:rPr>
          <w:szCs w:val="22"/>
          <w:vertAlign w:val="superscript"/>
        </w:rPr>
        <w:t>nd</w:t>
      </w:r>
      <w:r w:rsidRPr="00CE547A">
        <w:rPr>
          <w:szCs w:val="22"/>
        </w:rPr>
        <w:t xml:space="preserve"> model - </w:t>
      </w:r>
      <w:r w:rsidR="00F641E0" w:rsidRPr="00CE547A">
        <w:rPr>
          <w:szCs w:val="22"/>
        </w:rPr>
        <w:t>Initial Hyperparameter Tuning: A grid search is performed to find a good starting point for the SVM hyperparameters. The grid search explores different values for the following hyperparameters:</w:t>
      </w:r>
    </w:p>
    <w:p w14:paraId="72CA8A39" w14:textId="6B31C1BE" w:rsidR="00F641E0" w:rsidRPr="00CE547A" w:rsidRDefault="00F641E0" w:rsidP="00050929">
      <w:pPr>
        <w:pStyle w:val="ListParagraph"/>
        <w:numPr>
          <w:ilvl w:val="0"/>
          <w:numId w:val="11"/>
        </w:numPr>
        <w:jc w:val="both"/>
        <w:rPr>
          <w:szCs w:val="22"/>
        </w:rPr>
      </w:pPr>
      <w:r w:rsidRPr="00CE547A">
        <w:rPr>
          <w:szCs w:val="22"/>
        </w:rPr>
        <w:t>'C': The regularization parameter that controls the complexity of the model. We try values of 0.1, 1, and 10 to cover a range of regularization strengths.</w:t>
      </w:r>
    </w:p>
    <w:p w14:paraId="5F2596BB" w14:textId="197EEECE" w:rsidR="00F641E0" w:rsidRPr="00CE547A" w:rsidRDefault="00F641E0" w:rsidP="00050929">
      <w:pPr>
        <w:pStyle w:val="ListParagraph"/>
        <w:numPr>
          <w:ilvl w:val="0"/>
          <w:numId w:val="11"/>
        </w:numPr>
        <w:jc w:val="both"/>
        <w:rPr>
          <w:szCs w:val="22"/>
        </w:rPr>
      </w:pPr>
      <w:r w:rsidRPr="00CE547A">
        <w:rPr>
          <w:szCs w:val="22"/>
        </w:rPr>
        <w:t>'kernel': This specifies the type of kernel function used by the SVM. We explore four options: 'linear', '</w:t>
      </w:r>
      <w:proofErr w:type="spellStart"/>
      <w:r w:rsidRPr="00CE547A">
        <w:rPr>
          <w:szCs w:val="22"/>
        </w:rPr>
        <w:t>rbf</w:t>
      </w:r>
      <w:proofErr w:type="spellEnd"/>
      <w:r w:rsidRPr="00CE547A">
        <w:rPr>
          <w:szCs w:val="22"/>
        </w:rPr>
        <w:t>', 'poly', and 'sigmoid'. Depending on the chosen kernel, additional hyperparameters might be relevant.</w:t>
      </w:r>
    </w:p>
    <w:p w14:paraId="40145EAC" w14:textId="72C2E28E" w:rsidR="00F641E0" w:rsidRPr="00CE547A" w:rsidRDefault="00F641E0" w:rsidP="00050929">
      <w:pPr>
        <w:pStyle w:val="ListParagraph"/>
        <w:numPr>
          <w:ilvl w:val="0"/>
          <w:numId w:val="11"/>
        </w:numPr>
        <w:jc w:val="both"/>
        <w:rPr>
          <w:szCs w:val="22"/>
        </w:rPr>
      </w:pPr>
      <w:r w:rsidRPr="00CE547A">
        <w:rPr>
          <w:szCs w:val="22"/>
        </w:rPr>
        <w:t>'gamma': This hyperparameter controls the influence of training points in the RBF kernel. We try values of 0.01, 0.1, and 1 to explore different levels of influence.</w:t>
      </w:r>
    </w:p>
    <w:p w14:paraId="399B82E7" w14:textId="4A11118C" w:rsidR="00F641E0" w:rsidRPr="00CE547A" w:rsidRDefault="00F641E0" w:rsidP="00CE547A">
      <w:pPr>
        <w:ind w:firstLine="360"/>
        <w:jc w:val="both"/>
        <w:rPr>
          <w:szCs w:val="22"/>
        </w:rPr>
      </w:pPr>
      <w:r w:rsidRPr="00CE547A">
        <w:rPr>
          <w:szCs w:val="22"/>
        </w:rPr>
        <w:t>The accuracy of each hyperparameter combination is evaluated using 5-fold cross-validation. The combination with the highest average accuracy across folds is selected as the initial model.</w:t>
      </w:r>
    </w:p>
    <w:p w14:paraId="0C735031" w14:textId="216286C2" w:rsidR="00F641E0" w:rsidRPr="00CE547A" w:rsidRDefault="00F641E0" w:rsidP="00050929">
      <w:pPr>
        <w:jc w:val="both"/>
        <w:rPr>
          <w:szCs w:val="22"/>
        </w:rPr>
      </w:pPr>
      <w:r w:rsidRPr="00CE547A">
        <w:rPr>
          <w:szCs w:val="22"/>
        </w:rPr>
        <w:t>Polynomial Feature Exploration:</w:t>
      </w:r>
      <w:r w:rsidR="00CC446F" w:rsidRPr="00CE547A">
        <w:rPr>
          <w:szCs w:val="22"/>
        </w:rPr>
        <w:t xml:space="preserve"> </w:t>
      </w:r>
      <w:r w:rsidRPr="00CE547A">
        <w:rPr>
          <w:szCs w:val="22"/>
        </w:rPr>
        <w:t>A loop iterates through polynomial degrees from 1 to 4.</w:t>
      </w:r>
    </w:p>
    <w:p w14:paraId="3ED8126F" w14:textId="60E287DC" w:rsidR="00F641E0" w:rsidRPr="00CE547A" w:rsidRDefault="00F641E0" w:rsidP="00050929">
      <w:pPr>
        <w:jc w:val="both"/>
        <w:rPr>
          <w:szCs w:val="22"/>
        </w:rPr>
      </w:pPr>
      <w:r w:rsidRPr="00CE547A">
        <w:rPr>
          <w:szCs w:val="22"/>
        </w:rPr>
        <w:t>Inside the loop:</w:t>
      </w:r>
    </w:p>
    <w:p w14:paraId="024813BB" w14:textId="52E993B7" w:rsidR="00F641E0" w:rsidRPr="00CE547A" w:rsidRDefault="00F641E0" w:rsidP="00050929">
      <w:pPr>
        <w:pStyle w:val="ListParagraph"/>
        <w:numPr>
          <w:ilvl w:val="0"/>
          <w:numId w:val="12"/>
        </w:numPr>
        <w:jc w:val="both"/>
        <w:rPr>
          <w:szCs w:val="22"/>
        </w:rPr>
      </w:pPr>
      <w:r w:rsidRPr="00CE547A">
        <w:rPr>
          <w:szCs w:val="22"/>
        </w:rPr>
        <w:t>The SVM model is trained with a polynomial kernel of the current degree.</w:t>
      </w:r>
    </w:p>
    <w:p w14:paraId="22299386" w14:textId="57BF90ED" w:rsidR="00F641E0" w:rsidRPr="00CE547A" w:rsidRDefault="00F641E0" w:rsidP="00050929">
      <w:pPr>
        <w:pStyle w:val="ListParagraph"/>
        <w:numPr>
          <w:ilvl w:val="0"/>
          <w:numId w:val="12"/>
        </w:numPr>
        <w:jc w:val="both"/>
        <w:rPr>
          <w:szCs w:val="22"/>
        </w:rPr>
      </w:pPr>
      <w:r w:rsidRPr="00CE547A">
        <w:rPr>
          <w:szCs w:val="22"/>
        </w:rPr>
        <w:t>The accuracy is calculated using 5-fold cross-validation.</w:t>
      </w:r>
    </w:p>
    <w:p w14:paraId="300D4410" w14:textId="727F8E85" w:rsidR="00F641E0" w:rsidRPr="00CE547A" w:rsidRDefault="00F641E0" w:rsidP="00050929">
      <w:pPr>
        <w:pStyle w:val="ListParagraph"/>
        <w:numPr>
          <w:ilvl w:val="0"/>
          <w:numId w:val="12"/>
        </w:numPr>
        <w:jc w:val="both"/>
        <w:rPr>
          <w:szCs w:val="22"/>
        </w:rPr>
      </w:pPr>
      <w:r w:rsidRPr="00CE547A">
        <w:rPr>
          <w:szCs w:val="22"/>
        </w:rPr>
        <w:t>The average accuracy across folds is stored for later analysis.</w:t>
      </w:r>
    </w:p>
    <w:p w14:paraId="07F8F621" w14:textId="3BB373FC" w:rsidR="00F641E0" w:rsidRPr="00CE547A" w:rsidRDefault="00F641E0" w:rsidP="00CE547A">
      <w:pPr>
        <w:ind w:firstLine="360"/>
        <w:jc w:val="both"/>
        <w:rPr>
          <w:szCs w:val="22"/>
        </w:rPr>
      </w:pPr>
      <w:r w:rsidRPr="00CE547A">
        <w:rPr>
          <w:szCs w:val="22"/>
        </w:rPr>
        <w:t>After the loop is completed, a plot is created to visualize the relationship between polynomial degree and the average accuracy. This helps identify the polynomial degree that leads to the highest average accuracy.</w:t>
      </w:r>
    </w:p>
    <w:p w14:paraId="7506FB12" w14:textId="77777777" w:rsidR="00F641E0" w:rsidRPr="00CE547A" w:rsidRDefault="00F641E0" w:rsidP="00050929">
      <w:pPr>
        <w:jc w:val="both"/>
        <w:rPr>
          <w:szCs w:val="22"/>
        </w:rPr>
      </w:pPr>
    </w:p>
    <w:p w14:paraId="27DACC63" w14:textId="55D5AC77" w:rsidR="00F641E0" w:rsidRPr="00CE547A" w:rsidRDefault="00F211E2" w:rsidP="00050929">
      <w:pPr>
        <w:jc w:val="both"/>
        <w:rPr>
          <w:szCs w:val="22"/>
        </w:rPr>
      </w:pPr>
      <w:r w:rsidRPr="00CE547A">
        <w:rPr>
          <w:szCs w:val="22"/>
        </w:rPr>
        <w:t>3</w:t>
      </w:r>
      <w:r w:rsidRPr="00CE547A">
        <w:rPr>
          <w:szCs w:val="22"/>
          <w:vertAlign w:val="superscript"/>
        </w:rPr>
        <w:t>rd</w:t>
      </w:r>
      <w:r w:rsidRPr="00CE547A">
        <w:rPr>
          <w:szCs w:val="22"/>
        </w:rPr>
        <w:t xml:space="preserve"> model - </w:t>
      </w:r>
      <w:r w:rsidR="00F641E0" w:rsidRPr="00CE547A">
        <w:rPr>
          <w:szCs w:val="22"/>
        </w:rPr>
        <w:t>Final Model Tuning:</w:t>
      </w:r>
    </w:p>
    <w:p w14:paraId="0FDFCCB5" w14:textId="6E755F4A" w:rsidR="00F641E0" w:rsidRPr="00CE547A" w:rsidRDefault="00F641E0" w:rsidP="00CE547A">
      <w:pPr>
        <w:ind w:firstLine="720"/>
        <w:jc w:val="both"/>
        <w:rPr>
          <w:szCs w:val="22"/>
        </w:rPr>
      </w:pPr>
      <w:r w:rsidRPr="00CE547A">
        <w:rPr>
          <w:szCs w:val="22"/>
        </w:rPr>
        <w:t>Based on the results from step 3, the optimal polynomial degree (if applicable) is chosen.</w:t>
      </w:r>
    </w:p>
    <w:p w14:paraId="17BCEDF5" w14:textId="27D5846F" w:rsidR="00F641E0" w:rsidRPr="00CE547A" w:rsidRDefault="00F641E0" w:rsidP="00CE547A">
      <w:pPr>
        <w:ind w:firstLine="720"/>
        <w:jc w:val="both"/>
        <w:rPr>
          <w:szCs w:val="22"/>
        </w:rPr>
      </w:pPr>
      <w:r w:rsidRPr="00CE547A">
        <w:rPr>
          <w:szCs w:val="22"/>
        </w:rPr>
        <w:t>A new grid search is performed using the chosen kernel function (including polynomial if applicable) and the following hyperparameters:</w:t>
      </w:r>
    </w:p>
    <w:p w14:paraId="46019E4E" w14:textId="50129971" w:rsidR="00F641E0" w:rsidRPr="00CE547A" w:rsidRDefault="00F641E0" w:rsidP="00050929">
      <w:pPr>
        <w:pStyle w:val="ListParagraph"/>
        <w:numPr>
          <w:ilvl w:val="0"/>
          <w:numId w:val="13"/>
        </w:numPr>
        <w:jc w:val="both"/>
        <w:rPr>
          <w:szCs w:val="22"/>
        </w:rPr>
      </w:pPr>
      <w:r w:rsidRPr="00CE547A">
        <w:rPr>
          <w:szCs w:val="22"/>
        </w:rPr>
        <w:t>‘C’: The regularization parameter with the same range as before (0.1, 1, 10).</w:t>
      </w:r>
    </w:p>
    <w:p w14:paraId="4722E90F" w14:textId="7FA50CCF" w:rsidR="00F641E0" w:rsidRPr="00CE547A" w:rsidRDefault="00F641E0" w:rsidP="00050929">
      <w:pPr>
        <w:pStyle w:val="ListParagraph"/>
        <w:numPr>
          <w:ilvl w:val="0"/>
          <w:numId w:val="13"/>
        </w:numPr>
        <w:jc w:val="both"/>
        <w:rPr>
          <w:szCs w:val="22"/>
        </w:rPr>
      </w:pPr>
      <w:r w:rsidRPr="00CE547A">
        <w:rPr>
          <w:szCs w:val="22"/>
        </w:rPr>
        <w:t>‘kernel': The chosen kernel function from step 2 or 3.</w:t>
      </w:r>
    </w:p>
    <w:p w14:paraId="2153AC4F" w14:textId="1D94E148" w:rsidR="00F641E0" w:rsidRPr="00CE547A" w:rsidRDefault="00F641E0" w:rsidP="00050929">
      <w:pPr>
        <w:pStyle w:val="ListParagraph"/>
        <w:numPr>
          <w:ilvl w:val="0"/>
          <w:numId w:val="13"/>
        </w:numPr>
        <w:jc w:val="both"/>
        <w:rPr>
          <w:szCs w:val="22"/>
        </w:rPr>
      </w:pPr>
      <w:r w:rsidRPr="00CE547A">
        <w:rPr>
          <w:szCs w:val="22"/>
        </w:rPr>
        <w:t>'gamma': The hyperparameter for RBF kernel with the same range as before (0.01, 0.1, 1).</w:t>
      </w:r>
    </w:p>
    <w:p w14:paraId="60BC6554" w14:textId="45465530" w:rsidR="00F641E0" w:rsidRPr="00CE547A" w:rsidRDefault="00F641E0" w:rsidP="00CE547A">
      <w:pPr>
        <w:ind w:firstLine="360"/>
        <w:jc w:val="both"/>
        <w:rPr>
          <w:szCs w:val="22"/>
        </w:rPr>
      </w:pPr>
      <w:r w:rsidRPr="00CE547A">
        <w:rPr>
          <w:szCs w:val="22"/>
        </w:rPr>
        <w:t>The accuracy is calculated using 5-fold cross-validation for each hyperparameter combination. The hyperparameter combination that leads to the highest average accuracy is selected as the final SVM model.</w:t>
      </w:r>
    </w:p>
    <w:p w14:paraId="1CF06DA3" w14:textId="6A3127CD" w:rsidR="006C7D7C" w:rsidRPr="00A63516" w:rsidRDefault="003E09A7" w:rsidP="00050929">
      <w:pPr>
        <w:pStyle w:val="Heading3"/>
        <w:jc w:val="both"/>
        <w:rPr>
          <w:color w:val="auto"/>
        </w:rPr>
      </w:pPr>
      <w:bookmarkStart w:id="19" w:name="_Toc165471229"/>
      <w:r w:rsidRPr="00A63516">
        <w:rPr>
          <w:color w:val="auto"/>
        </w:rPr>
        <w:lastRenderedPageBreak/>
        <w:t xml:space="preserve">3.2.3 </w:t>
      </w:r>
      <w:r w:rsidR="006C7D7C" w:rsidRPr="00A63516">
        <w:rPr>
          <w:color w:val="auto"/>
        </w:rPr>
        <w:t>Neural networks</w:t>
      </w:r>
      <w:bookmarkEnd w:id="19"/>
    </w:p>
    <w:p w14:paraId="3B6F45F8" w14:textId="74EACC47"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1</w:t>
      </w:r>
      <w:r w:rsidRPr="00CE547A">
        <w:rPr>
          <w:szCs w:val="22"/>
          <w:vertAlign w:val="superscript"/>
        </w:rPr>
        <w:t>st</w:t>
      </w:r>
      <w:r w:rsidR="00A05591" w:rsidRPr="00CE547A">
        <w:rPr>
          <w:rFonts w:eastAsia="Times New Roman" w:cs="Times New Roman"/>
          <w:kern w:val="0"/>
          <w:szCs w:val="22"/>
          <w:lang w:bidi="ar-SA"/>
          <w14:ligatures w14:val="none"/>
        </w:rPr>
        <w:t xml:space="preserve"> </w:t>
      </w:r>
      <w:r w:rsidRPr="00CE547A">
        <w:rPr>
          <w:rFonts w:eastAsia="Times New Roman" w:cs="Times New Roman"/>
          <w:kern w:val="0"/>
          <w:szCs w:val="22"/>
          <w:lang w:bidi="ar-SA"/>
          <w14:ligatures w14:val="none"/>
        </w:rPr>
        <w:t>model -</w:t>
      </w:r>
      <w:r w:rsidR="00A05591" w:rsidRPr="00CE547A">
        <w:rPr>
          <w:rFonts w:eastAsia="Times New Roman" w:cs="Times New Roman"/>
          <w:kern w:val="0"/>
          <w:szCs w:val="22"/>
          <w:lang w:bidi="ar-SA"/>
          <w14:ligatures w14:val="none"/>
        </w:rPr>
        <w:t xml:space="preserve"> </w:t>
      </w:r>
      <w:r w:rsidR="0089696C" w:rsidRPr="00CE547A">
        <w:rPr>
          <w:rFonts w:eastAsia="Times New Roman" w:cs="Times New Roman"/>
          <w:kern w:val="0"/>
          <w:szCs w:val="22"/>
          <w:lang w:bidi="ar-SA"/>
          <w14:ligatures w14:val="none"/>
        </w:rPr>
        <w:t>Baseline Model:</w:t>
      </w:r>
    </w:p>
    <w:p w14:paraId="36DC044D" w14:textId="77777777" w:rsidR="0089696C" w:rsidRPr="00CE547A" w:rsidRDefault="0089696C" w:rsidP="00050929">
      <w:pPr>
        <w:numPr>
          <w:ilvl w:val="0"/>
          <w:numId w:val="14"/>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A simple neural network with one hidden layer is created as a baseline.</w:t>
      </w:r>
    </w:p>
    <w:p w14:paraId="319DC335" w14:textId="77777777" w:rsidR="0089696C" w:rsidRPr="00CE547A" w:rsidRDefault="0089696C" w:rsidP="00050929">
      <w:pPr>
        <w:numPr>
          <w:ilvl w:val="0"/>
          <w:numId w:val="14"/>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The model is trained with 50 epochs and a batch size of 32 to get a preliminary understanding of the achievable accuracy.</w:t>
      </w:r>
    </w:p>
    <w:p w14:paraId="0C569BCD" w14:textId="7567C149"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2</w:t>
      </w:r>
      <w:r w:rsidRPr="00CE547A">
        <w:rPr>
          <w:szCs w:val="22"/>
          <w:vertAlign w:val="superscript"/>
        </w:rPr>
        <w:t>nd</w:t>
      </w:r>
      <w:r w:rsidRPr="00CE547A">
        <w:rPr>
          <w:rFonts w:eastAsia="Times New Roman" w:cs="Times New Roman"/>
          <w:b/>
          <w:bCs/>
          <w:kern w:val="0"/>
          <w:szCs w:val="22"/>
          <w:lang w:bidi="ar-SA"/>
          <w14:ligatures w14:val="none"/>
        </w:rPr>
        <w:t xml:space="preserve"> </w:t>
      </w:r>
      <w:r w:rsidRPr="00CE547A">
        <w:rPr>
          <w:rFonts w:eastAsia="Times New Roman" w:cs="Times New Roman"/>
          <w:kern w:val="0"/>
          <w:szCs w:val="22"/>
          <w:lang w:bidi="ar-SA"/>
          <w14:ligatures w14:val="none"/>
        </w:rPr>
        <w:t xml:space="preserve">model - </w:t>
      </w:r>
      <w:r w:rsidR="0089696C" w:rsidRPr="00CE547A">
        <w:rPr>
          <w:rFonts w:eastAsia="Times New Roman" w:cs="Times New Roman"/>
          <w:kern w:val="0"/>
          <w:szCs w:val="22"/>
          <w:lang w:bidi="ar-SA"/>
          <w14:ligatures w14:val="none"/>
        </w:rPr>
        <w:t xml:space="preserve">Hyperparameter Optimization with </w:t>
      </w:r>
      <w:proofErr w:type="spellStart"/>
      <w:r w:rsidR="0089696C" w:rsidRPr="00CE547A">
        <w:rPr>
          <w:rFonts w:eastAsia="Times New Roman" w:cs="Times New Roman"/>
          <w:kern w:val="0"/>
          <w:szCs w:val="22"/>
          <w:lang w:bidi="ar-SA"/>
          <w14:ligatures w14:val="none"/>
        </w:rPr>
        <w:t>Optuna</w:t>
      </w:r>
      <w:proofErr w:type="spellEnd"/>
      <w:r w:rsidR="0089696C" w:rsidRPr="00CE547A">
        <w:rPr>
          <w:rFonts w:eastAsia="Times New Roman" w:cs="Times New Roman"/>
          <w:kern w:val="0"/>
          <w:szCs w:val="22"/>
          <w:lang w:bidi="ar-SA"/>
          <w14:ligatures w14:val="none"/>
        </w:rPr>
        <w:t>:</w:t>
      </w:r>
    </w:p>
    <w:p w14:paraId="71A3CF40" w14:textId="76B6D451" w:rsidR="0089696C" w:rsidRPr="00CE547A" w:rsidRDefault="0089696C" w:rsidP="00050929">
      <w:pPr>
        <w:numPr>
          <w:ilvl w:val="0"/>
          <w:numId w:val="15"/>
        </w:numPr>
        <w:spacing w:before="100" w:beforeAutospacing="1" w:after="100" w:afterAutospacing="1" w:line="240" w:lineRule="auto"/>
        <w:jc w:val="both"/>
        <w:rPr>
          <w:rFonts w:eastAsia="Times New Roman" w:cs="Times New Roman"/>
          <w:kern w:val="0"/>
          <w:szCs w:val="22"/>
          <w:lang w:bidi="ar-SA"/>
          <w14:ligatures w14:val="none"/>
        </w:rPr>
      </w:pPr>
      <w:proofErr w:type="spellStart"/>
      <w:r w:rsidRPr="00CE547A">
        <w:rPr>
          <w:rFonts w:eastAsia="Times New Roman" w:cs="Times New Roman"/>
          <w:kern w:val="0"/>
          <w:szCs w:val="22"/>
          <w:lang w:bidi="ar-SA"/>
          <w14:ligatures w14:val="none"/>
        </w:rPr>
        <w:t>Optuna</w:t>
      </w:r>
      <w:proofErr w:type="spellEnd"/>
      <w:r w:rsidRPr="00CE547A">
        <w:rPr>
          <w:rFonts w:eastAsia="Times New Roman" w:cs="Times New Roman"/>
          <w:kern w:val="0"/>
          <w:szCs w:val="22"/>
          <w:lang w:bidi="ar-SA"/>
          <w14:ligatures w14:val="none"/>
        </w:rPr>
        <w:t xml:space="preserve"> is used to optimize the hyperparameters of the neural network for better performance. </w:t>
      </w:r>
      <w:r w:rsidR="006C7D7C" w:rsidRPr="00CE547A">
        <w:rPr>
          <w:rFonts w:eastAsia="Times New Roman" w:cs="Times New Roman"/>
          <w:kern w:val="0"/>
          <w:szCs w:val="22"/>
          <w:lang w:bidi="ar-SA"/>
          <w14:ligatures w14:val="none"/>
        </w:rPr>
        <w:t xml:space="preserve">The following hyperparameters are tuned within specified ranges: </w:t>
      </w:r>
    </w:p>
    <w:p w14:paraId="673ED51C"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'units'</w:t>
      </w:r>
      <w:r w:rsidRPr="00CE547A">
        <w:rPr>
          <w:rFonts w:eastAsia="Times New Roman" w:cs="Times New Roman"/>
          <w:kern w:val="0"/>
          <w:szCs w:val="22"/>
          <w:lang w:bidi="ar-SA"/>
          <w14:ligatures w14:val="none"/>
        </w:rPr>
        <w:t>: The number of neurons in the hidden layer. This is searched as integers from 16 to 192 with a step size of 16.</w:t>
      </w:r>
    </w:p>
    <w:p w14:paraId="7082812A"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dropout</w:t>
      </w:r>
      <w:proofErr w:type="gramEnd"/>
      <w:r w:rsidRPr="00CE547A">
        <w:rPr>
          <w:rFonts w:eastAsia="Times New Roman" w:cs="Courier New"/>
          <w:kern w:val="0"/>
          <w:szCs w:val="22"/>
          <w:lang w:bidi="ar-SA"/>
          <w14:ligatures w14:val="none"/>
        </w:rPr>
        <w:t>_rate</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The dropout rate for regularization. This is explored as floats between 0.0 and 0.5 with a step size of 0.1.</w:t>
      </w:r>
    </w:p>
    <w:p w14:paraId="59A21AF9" w14:textId="03CC8202"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learning</w:t>
      </w:r>
      <w:proofErr w:type="gramEnd"/>
      <w:r w:rsidRPr="00CE547A">
        <w:rPr>
          <w:rFonts w:eastAsia="Times New Roman" w:cs="Courier New"/>
          <w:kern w:val="0"/>
          <w:szCs w:val="22"/>
          <w:lang w:bidi="ar-SA"/>
          <w14:ligatures w14:val="none"/>
        </w:rPr>
        <w:t>_rate</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xml:space="preserve">: The learning rate for the optimizer. Currently, </w:t>
      </w:r>
      <w:r w:rsidR="0001718B" w:rsidRPr="00CE547A">
        <w:rPr>
          <w:rFonts w:eastAsia="Times New Roman" w:cs="Times New Roman"/>
          <w:kern w:val="0"/>
          <w:szCs w:val="22"/>
          <w:lang w:bidi="ar-SA"/>
          <w14:ligatures w14:val="none"/>
        </w:rPr>
        <w:t xml:space="preserve">it is in </w:t>
      </w:r>
      <w:r w:rsidR="000C679A" w:rsidRPr="00CE547A">
        <w:rPr>
          <w:rFonts w:eastAsia="Times New Roman" w:cs="Times New Roman"/>
          <w:kern w:val="0"/>
          <w:szCs w:val="22"/>
          <w:lang w:bidi="ar-SA"/>
          <w14:ligatures w14:val="none"/>
        </w:rPr>
        <w:t>the range</w:t>
      </w:r>
      <w:r w:rsidR="0001718B" w:rsidRPr="00CE547A">
        <w:rPr>
          <w:rFonts w:eastAsia="Times New Roman" w:cs="Times New Roman"/>
          <w:kern w:val="0"/>
          <w:szCs w:val="22"/>
          <w:lang w:bidi="ar-SA"/>
          <w14:ligatures w14:val="none"/>
        </w:rPr>
        <w:t xml:space="preserve"> of 1e-2, 1e-3, and 1e-4.</w:t>
      </w:r>
    </w:p>
    <w:p w14:paraId="3AF19FE5" w14:textId="77777777" w:rsidR="0089696C" w:rsidRPr="00CE547A" w:rsidRDefault="0089696C" w:rsidP="00050929">
      <w:pPr>
        <w:numPr>
          <w:ilvl w:val="1"/>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Courier New"/>
          <w:kern w:val="0"/>
          <w:szCs w:val="22"/>
          <w:lang w:bidi="ar-SA"/>
          <w14:ligatures w14:val="none"/>
        </w:rPr>
        <w:t>'</w:t>
      </w:r>
      <w:proofErr w:type="spellStart"/>
      <w:proofErr w:type="gramStart"/>
      <w:r w:rsidRPr="00CE547A">
        <w:rPr>
          <w:rFonts w:eastAsia="Times New Roman" w:cs="Courier New"/>
          <w:kern w:val="0"/>
          <w:szCs w:val="22"/>
          <w:lang w:bidi="ar-SA"/>
          <w14:ligatures w14:val="none"/>
        </w:rPr>
        <w:t>num</w:t>
      </w:r>
      <w:proofErr w:type="gramEnd"/>
      <w:r w:rsidRPr="00CE547A">
        <w:rPr>
          <w:rFonts w:eastAsia="Times New Roman" w:cs="Courier New"/>
          <w:kern w:val="0"/>
          <w:szCs w:val="22"/>
          <w:lang w:bidi="ar-SA"/>
          <w14:ligatures w14:val="none"/>
        </w:rPr>
        <w:t>_layers</w:t>
      </w:r>
      <w:proofErr w:type="spellEnd"/>
      <w:r w:rsidRPr="00CE547A">
        <w:rPr>
          <w:rFonts w:eastAsia="Times New Roman" w:cs="Courier New"/>
          <w:kern w:val="0"/>
          <w:szCs w:val="22"/>
          <w:lang w:bidi="ar-SA"/>
          <w14:ligatures w14:val="none"/>
        </w:rPr>
        <w:t>'</w:t>
      </w:r>
      <w:r w:rsidRPr="00CE547A">
        <w:rPr>
          <w:rFonts w:eastAsia="Times New Roman" w:cs="Times New Roman"/>
          <w:kern w:val="0"/>
          <w:szCs w:val="22"/>
          <w:lang w:bidi="ar-SA"/>
          <w14:ligatures w14:val="none"/>
        </w:rPr>
        <w:t>: The number of hidden layers in the network. This is searched as integers from 1 to 5.</w:t>
      </w:r>
    </w:p>
    <w:p w14:paraId="5FC42077" w14:textId="4360CC78" w:rsidR="006C7D7C" w:rsidRPr="00CE547A" w:rsidRDefault="006C7D7C" w:rsidP="00050929">
      <w:pPr>
        <w:numPr>
          <w:ilvl w:val="0"/>
          <w:numId w:val="15"/>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Noted that the number of hidden layers</w:t>
      </w:r>
      <w:r w:rsidR="00D646A3" w:rsidRPr="00CE547A">
        <w:rPr>
          <w:rFonts w:eastAsia="Times New Roman" w:cs="Times New Roman"/>
          <w:kern w:val="0"/>
          <w:szCs w:val="22"/>
          <w:lang w:bidi="ar-SA"/>
          <w14:ligatures w14:val="none"/>
        </w:rPr>
        <w:t>, units, number of layers are keeping low to prevent overfitting due to its nature of this model is prone to be overfit.</w:t>
      </w:r>
    </w:p>
    <w:p w14:paraId="43D43B4C" w14:textId="0D1BFA4B" w:rsidR="0089696C" w:rsidRPr="00CE547A" w:rsidRDefault="00D06BC2" w:rsidP="00050929">
      <w:pPr>
        <w:spacing w:before="100" w:beforeAutospacing="1" w:after="100" w:afterAutospacing="1" w:line="240" w:lineRule="auto"/>
        <w:jc w:val="both"/>
        <w:rPr>
          <w:rFonts w:eastAsia="Times New Roman" w:cs="Times New Roman"/>
          <w:kern w:val="0"/>
          <w:szCs w:val="22"/>
          <w:lang w:bidi="ar-SA"/>
          <w14:ligatures w14:val="none"/>
        </w:rPr>
      </w:pPr>
      <w:r w:rsidRPr="00CE547A">
        <w:rPr>
          <w:szCs w:val="22"/>
        </w:rPr>
        <w:t>3</w:t>
      </w:r>
      <w:r w:rsidRPr="00CE547A">
        <w:rPr>
          <w:szCs w:val="22"/>
          <w:vertAlign w:val="superscript"/>
        </w:rPr>
        <w:t>rd</w:t>
      </w:r>
      <w:r w:rsidRPr="00CE547A">
        <w:rPr>
          <w:rFonts w:eastAsia="Times New Roman" w:cs="Times New Roman"/>
          <w:kern w:val="0"/>
          <w:szCs w:val="22"/>
          <w:lang w:bidi="ar-SA"/>
          <w14:ligatures w14:val="none"/>
        </w:rPr>
        <w:t xml:space="preserve"> model - </w:t>
      </w:r>
      <w:r w:rsidR="0089696C" w:rsidRPr="00CE547A">
        <w:rPr>
          <w:rFonts w:eastAsia="Times New Roman" w:cs="Times New Roman"/>
          <w:kern w:val="0"/>
          <w:szCs w:val="22"/>
          <w:lang w:bidi="ar-SA"/>
          <w14:ligatures w14:val="none"/>
        </w:rPr>
        <w:t>Evaluation of Optimized Model:</w:t>
      </w:r>
    </w:p>
    <w:p w14:paraId="3FF3B2D1" w14:textId="77777777" w:rsidR="0089696C" w:rsidRPr="00CE547A" w:rsidRDefault="0089696C" w:rsidP="00050929">
      <w:pPr>
        <w:numPr>
          <w:ilvl w:val="0"/>
          <w:numId w:val="16"/>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 xml:space="preserve">After </w:t>
      </w:r>
      <w:proofErr w:type="spellStart"/>
      <w:r w:rsidRPr="00CE547A">
        <w:rPr>
          <w:rFonts w:eastAsia="Times New Roman" w:cs="Times New Roman"/>
          <w:kern w:val="0"/>
          <w:szCs w:val="22"/>
          <w:lang w:bidi="ar-SA"/>
          <w14:ligatures w14:val="none"/>
        </w:rPr>
        <w:t>Optuna</w:t>
      </w:r>
      <w:proofErr w:type="spellEnd"/>
      <w:r w:rsidRPr="00CE547A">
        <w:rPr>
          <w:rFonts w:eastAsia="Times New Roman" w:cs="Times New Roman"/>
          <w:kern w:val="0"/>
          <w:szCs w:val="22"/>
          <w:lang w:bidi="ar-SA"/>
          <w14:ligatures w14:val="none"/>
        </w:rPr>
        <w:t xml:space="preserve"> finds the best hyperparameter configuration, the neural network is retrained with those parameters.</w:t>
      </w:r>
    </w:p>
    <w:p w14:paraId="031FDE76" w14:textId="7BE9E1ED" w:rsidR="0089696C" w:rsidRDefault="0089696C" w:rsidP="00050929">
      <w:pPr>
        <w:numPr>
          <w:ilvl w:val="0"/>
          <w:numId w:val="16"/>
        </w:numPr>
        <w:spacing w:before="100" w:beforeAutospacing="1" w:after="100" w:afterAutospacing="1" w:line="240" w:lineRule="auto"/>
        <w:jc w:val="both"/>
        <w:rPr>
          <w:rFonts w:eastAsia="Times New Roman" w:cs="Times New Roman"/>
          <w:kern w:val="0"/>
          <w:szCs w:val="22"/>
          <w:lang w:bidi="ar-SA"/>
          <w14:ligatures w14:val="none"/>
        </w:rPr>
      </w:pPr>
      <w:r w:rsidRPr="00CE547A">
        <w:rPr>
          <w:rFonts w:eastAsia="Times New Roman" w:cs="Times New Roman"/>
          <w:kern w:val="0"/>
          <w:szCs w:val="22"/>
          <w:lang w:bidi="ar-SA"/>
          <w14:ligatures w14:val="none"/>
        </w:rPr>
        <w:t xml:space="preserve">The accuracy of the optimized model is evaluated using </w:t>
      </w:r>
      <w:r w:rsidR="005E7ECA" w:rsidRPr="00CE547A">
        <w:rPr>
          <w:rFonts w:eastAsia="Times New Roman" w:cs="Times New Roman"/>
          <w:kern w:val="0"/>
          <w:szCs w:val="22"/>
          <w:lang w:bidi="ar-SA"/>
          <w14:ligatures w14:val="none"/>
        </w:rPr>
        <w:t>accuracy</w:t>
      </w:r>
      <w:r w:rsidRPr="00CE547A">
        <w:rPr>
          <w:rFonts w:eastAsia="Times New Roman" w:cs="Times New Roman"/>
          <w:kern w:val="0"/>
          <w:szCs w:val="22"/>
          <w:lang w:bidi="ar-SA"/>
          <w14:ligatures w14:val="none"/>
        </w:rPr>
        <w:t xml:space="preserve"> to assess its performance.</w:t>
      </w:r>
    </w:p>
    <w:p w14:paraId="0BFE35A6" w14:textId="77777777" w:rsidR="00A94363" w:rsidRPr="00CE547A" w:rsidRDefault="00A94363" w:rsidP="00A94363">
      <w:pPr>
        <w:spacing w:before="100" w:beforeAutospacing="1" w:after="100" w:afterAutospacing="1" w:line="240" w:lineRule="auto"/>
        <w:ind w:left="720"/>
        <w:jc w:val="both"/>
        <w:rPr>
          <w:rFonts w:eastAsia="Times New Roman" w:cs="Times New Roman"/>
          <w:kern w:val="0"/>
          <w:szCs w:val="22"/>
          <w:lang w:bidi="ar-SA"/>
          <w14:ligatures w14:val="none"/>
        </w:rPr>
      </w:pPr>
    </w:p>
    <w:p w14:paraId="7F9A22E5" w14:textId="7AD0CBFF" w:rsidR="00441FA8" w:rsidRPr="00A63516" w:rsidRDefault="00441FA8" w:rsidP="00441FA8">
      <w:pPr>
        <w:pStyle w:val="Heading2"/>
        <w:rPr>
          <w:rFonts w:asciiTheme="minorHAnsi" w:hAnsiTheme="minorHAnsi"/>
          <w:color w:val="auto"/>
        </w:rPr>
      </w:pPr>
      <w:bookmarkStart w:id="20" w:name="_Toc165471230"/>
      <w:r w:rsidRPr="00A63516">
        <w:rPr>
          <w:rFonts w:asciiTheme="minorHAnsi" w:hAnsiTheme="minorHAnsi"/>
          <w:color w:val="auto"/>
        </w:rPr>
        <w:t>3.</w:t>
      </w:r>
      <w:r w:rsidR="003E09A7" w:rsidRPr="00A63516">
        <w:rPr>
          <w:rFonts w:asciiTheme="minorHAnsi" w:hAnsiTheme="minorHAnsi"/>
          <w:color w:val="auto"/>
        </w:rPr>
        <w:t>3</w:t>
      </w:r>
      <w:r w:rsidRPr="00A63516">
        <w:rPr>
          <w:rFonts w:asciiTheme="minorHAnsi" w:hAnsiTheme="minorHAnsi"/>
          <w:color w:val="auto"/>
        </w:rPr>
        <w:t xml:space="preserve"> Metric assessment on testing dataset</w:t>
      </w:r>
      <w:bookmarkEnd w:id="20"/>
    </w:p>
    <w:p w14:paraId="4F3B159B" w14:textId="4836D831" w:rsidR="00441FA8" w:rsidRPr="00CE547A" w:rsidRDefault="00441FA8" w:rsidP="00050929">
      <w:pPr>
        <w:ind w:firstLine="720"/>
        <w:jc w:val="both"/>
        <w:rPr>
          <w:szCs w:val="22"/>
        </w:rPr>
      </w:pPr>
      <w:r w:rsidRPr="00CE547A">
        <w:rPr>
          <w:szCs w:val="22"/>
        </w:rPr>
        <w:t>Following the evaluation of individual models (Logistic Regression, SVM, and Neural Network), their performance will be compared using accuracy as the primary metric. Accuracy reflects the overall proportion of correctly predicted fruit quality labels (good or bad) on the testing set. The model that achieves the highest accuracy on the testing data will be deemed the most effective for fruit quality prediction in this context.</w:t>
      </w:r>
    </w:p>
    <w:p w14:paraId="205A03B9" w14:textId="1F8A95A6" w:rsidR="003E09A7" w:rsidRPr="00CE547A" w:rsidRDefault="00441FA8" w:rsidP="00050929">
      <w:pPr>
        <w:ind w:firstLine="720"/>
        <w:jc w:val="both"/>
        <w:rPr>
          <w:szCs w:val="22"/>
        </w:rPr>
      </w:pPr>
      <w:r w:rsidRPr="00CE547A">
        <w:rPr>
          <w:szCs w:val="22"/>
        </w:rPr>
        <w:t>This approach prioritizes overall classification accuracy, ensuring the chosen model excels at correctly identifying both good and bad quality fruits. By evaluating on the unseen testing set, we obtain a more reliable assessment of the model's generalizability to real-world scenarios beyond the training data. The model with the strongest performance on this final test becomes our champion, ready for potential deployment in a fruit quality assessment system.</w:t>
      </w:r>
    </w:p>
    <w:p w14:paraId="229BC51E" w14:textId="77777777" w:rsidR="003E09A7" w:rsidRPr="00A63516" w:rsidRDefault="003E09A7">
      <w:pPr>
        <w:rPr>
          <w:sz w:val="24"/>
          <w:szCs w:val="24"/>
        </w:rPr>
      </w:pPr>
      <w:r w:rsidRPr="00A63516">
        <w:rPr>
          <w:sz w:val="24"/>
          <w:szCs w:val="24"/>
        </w:rPr>
        <w:br w:type="page"/>
      </w:r>
    </w:p>
    <w:p w14:paraId="1C165369" w14:textId="0A61DC01" w:rsidR="0089696C" w:rsidRPr="00A63516" w:rsidRDefault="003E09A7" w:rsidP="003E09A7">
      <w:pPr>
        <w:pStyle w:val="Heading1"/>
        <w:rPr>
          <w:color w:val="auto"/>
        </w:rPr>
      </w:pPr>
      <w:bookmarkStart w:id="21" w:name="_Toc165471231"/>
      <w:r w:rsidRPr="00A63516">
        <w:rPr>
          <w:color w:val="auto"/>
        </w:rPr>
        <w:lastRenderedPageBreak/>
        <w:t>4. Results and Discussion</w:t>
      </w:r>
      <w:bookmarkEnd w:id="21"/>
    </w:p>
    <w:p w14:paraId="47945131" w14:textId="15508B0D" w:rsidR="00082090" w:rsidRPr="00A63516" w:rsidRDefault="00082090" w:rsidP="00082090">
      <w:pPr>
        <w:pStyle w:val="Heading2"/>
        <w:rPr>
          <w:color w:val="auto"/>
        </w:rPr>
      </w:pPr>
      <w:bookmarkStart w:id="22" w:name="_Toc165471232"/>
      <w:r w:rsidRPr="00A63516">
        <w:rPr>
          <w:color w:val="auto"/>
        </w:rPr>
        <w:t>4.1 Results</w:t>
      </w:r>
      <w:r w:rsidR="007A04E7" w:rsidRPr="00A63516">
        <w:rPr>
          <w:color w:val="auto"/>
        </w:rPr>
        <w:t xml:space="preserve"> from model</w:t>
      </w:r>
      <w:bookmarkEnd w:id="22"/>
    </w:p>
    <w:p w14:paraId="0290ED99" w14:textId="54FE6E8D" w:rsidR="007A04E7" w:rsidRPr="00A63516" w:rsidRDefault="007A04E7" w:rsidP="007A04E7">
      <w:pPr>
        <w:pStyle w:val="Heading3"/>
        <w:rPr>
          <w:color w:val="auto"/>
        </w:rPr>
      </w:pPr>
      <w:bookmarkStart w:id="23" w:name="_Toc165471233"/>
      <w:r w:rsidRPr="00A63516">
        <w:rPr>
          <w:color w:val="auto"/>
        </w:rPr>
        <w:t>4.1.1 Logistic Regression</w:t>
      </w:r>
      <w:r w:rsidR="00954039" w:rsidRPr="00A63516">
        <w:rPr>
          <w:color w:val="auto"/>
        </w:rPr>
        <w:t xml:space="preserve"> result</w:t>
      </w:r>
      <w:bookmarkEnd w:id="23"/>
    </w:p>
    <w:p w14:paraId="4D2C9D14" w14:textId="77777777" w:rsidR="00A2351E" w:rsidRDefault="00A2351E" w:rsidP="00A2351E">
      <w:pPr>
        <w:pStyle w:val="Caption"/>
        <w:keepNext/>
        <w:ind w:firstLine="720"/>
        <w:jc w:val="both"/>
        <w:rPr>
          <w:i w:val="0"/>
          <w:iCs w:val="0"/>
          <w:color w:val="auto"/>
          <w:sz w:val="22"/>
          <w:szCs w:val="28"/>
        </w:rPr>
      </w:pPr>
      <w:r w:rsidRPr="00A2351E">
        <w:rPr>
          <w:i w:val="0"/>
          <w:iCs w:val="0"/>
          <w:color w:val="auto"/>
          <w:sz w:val="22"/>
          <w:szCs w:val="28"/>
        </w:rPr>
        <w:t xml:space="preserve">The baseline model's initial hyperparameter values are all set to default, allowing for the prediction of the model's expected performance. To ensure consistency in the outcome, the random state is set to 42. Additionally, the average accuracy from K-fold cross validation on the data (K=5) is used to calculate the accuracy of the models that were developed. </w:t>
      </w:r>
    </w:p>
    <w:p w14:paraId="604ED55C" w14:textId="2E7EAFD7" w:rsidR="003B3084" w:rsidRPr="00A63516" w:rsidRDefault="003B3084" w:rsidP="00A2351E">
      <w:pPr>
        <w:pStyle w:val="Caption"/>
        <w:keepNext/>
        <w:jc w:val="center"/>
        <w:rPr>
          <w:color w:val="auto"/>
        </w:rPr>
      </w:pPr>
      <w:bookmarkStart w:id="24" w:name="_Toc165471248"/>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1</w:t>
      </w:r>
      <w:r w:rsidRPr="00A63516">
        <w:rPr>
          <w:color w:val="auto"/>
        </w:rPr>
        <w:fldChar w:fldCharType="end"/>
      </w:r>
      <w:r w:rsidRPr="00A63516">
        <w:rPr>
          <w:color w:val="auto"/>
        </w:rPr>
        <w:t>. Results from Logistics Regression Model</w:t>
      </w:r>
      <w:bookmarkEnd w:id="24"/>
    </w:p>
    <w:tbl>
      <w:tblPr>
        <w:tblStyle w:val="TableGrid"/>
        <w:tblW w:w="0" w:type="auto"/>
        <w:tblLook w:val="04A0" w:firstRow="1" w:lastRow="0" w:firstColumn="1" w:lastColumn="0" w:noHBand="0" w:noVBand="1"/>
      </w:tblPr>
      <w:tblGrid>
        <w:gridCol w:w="1737"/>
        <w:gridCol w:w="1247"/>
        <w:gridCol w:w="1231"/>
        <w:gridCol w:w="1269"/>
        <w:gridCol w:w="1254"/>
        <w:gridCol w:w="1339"/>
        <w:gridCol w:w="1273"/>
      </w:tblGrid>
      <w:tr w:rsidR="00A63516" w:rsidRPr="00A63516" w14:paraId="430B03A0" w14:textId="77777777" w:rsidTr="00BE0C86">
        <w:tc>
          <w:tcPr>
            <w:tcW w:w="1736" w:type="dxa"/>
            <w:vAlign w:val="center"/>
          </w:tcPr>
          <w:p w14:paraId="30D1EABA" w14:textId="351F6F93" w:rsidR="00E17E0E" w:rsidRPr="00CE547A" w:rsidRDefault="00E17E0E" w:rsidP="00BE0C86">
            <w:pPr>
              <w:jc w:val="center"/>
              <w:rPr>
                <w:b/>
                <w:bCs/>
              </w:rPr>
            </w:pPr>
            <w:r w:rsidRPr="00CE547A">
              <w:rPr>
                <w:b/>
                <w:bCs/>
              </w:rPr>
              <w:t>Model</w:t>
            </w:r>
          </w:p>
        </w:tc>
        <w:tc>
          <w:tcPr>
            <w:tcW w:w="1252" w:type="dxa"/>
            <w:vAlign w:val="center"/>
          </w:tcPr>
          <w:p w14:paraId="0026B725" w14:textId="12702118" w:rsidR="00E17E0E" w:rsidRPr="00CE547A" w:rsidRDefault="00E17E0E" w:rsidP="00BE0C86">
            <w:pPr>
              <w:jc w:val="center"/>
              <w:rPr>
                <w:b/>
                <w:bCs/>
              </w:rPr>
            </w:pPr>
            <w:r w:rsidRPr="00CE547A">
              <w:rPr>
                <w:b/>
                <w:bCs/>
              </w:rPr>
              <w:t>Solver</w:t>
            </w:r>
          </w:p>
        </w:tc>
        <w:tc>
          <w:tcPr>
            <w:tcW w:w="1236" w:type="dxa"/>
            <w:vAlign w:val="center"/>
          </w:tcPr>
          <w:p w14:paraId="684CA430" w14:textId="72A75B69" w:rsidR="00E17E0E" w:rsidRPr="00CE547A" w:rsidRDefault="00E17E0E" w:rsidP="00BE0C86">
            <w:pPr>
              <w:jc w:val="center"/>
              <w:rPr>
                <w:b/>
                <w:bCs/>
              </w:rPr>
            </w:pPr>
            <w:r w:rsidRPr="00CE547A">
              <w:rPr>
                <w:b/>
                <w:bCs/>
              </w:rPr>
              <w:t>Penalty</w:t>
            </w:r>
          </w:p>
        </w:tc>
        <w:tc>
          <w:tcPr>
            <w:tcW w:w="1272" w:type="dxa"/>
            <w:vAlign w:val="center"/>
          </w:tcPr>
          <w:p w14:paraId="648B5427" w14:textId="263F4FF4" w:rsidR="00E17E0E" w:rsidRPr="00CE547A" w:rsidRDefault="00E17E0E" w:rsidP="00BE0C86">
            <w:pPr>
              <w:jc w:val="center"/>
              <w:rPr>
                <w:b/>
                <w:bCs/>
              </w:rPr>
            </w:pPr>
            <w:r w:rsidRPr="00CE547A">
              <w:rPr>
                <w:b/>
                <w:bCs/>
              </w:rPr>
              <w:t>C</w:t>
            </w:r>
          </w:p>
          <w:p w14:paraId="5F43A38C" w14:textId="7B75780C" w:rsidR="00E17E0E" w:rsidRPr="00CE547A" w:rsidRDefault="00E17E0E" w:rsidP="00BE0C86">
            <w:pPr>
              <w:jc w:val="center"/>
              <w:rPr>
                <w:b/>
                <w:bCs/>
              </w:rPr>
            </w:pPr>
            <w:r w:rsidRPr="00CE547A">
              <w:rPr>
                <w:b/>
                <w:bCs/>
              </w:rPr>
              <w:t>(penalty strength)</w:t>
            </w:r>
          </w:p>
        </w:tc>
        <w:tc>
          <w:tcPr>
            <w:tcW w:w="1257" w:type="dxa"/>
            <w:vAlign w:val="center"/>
          </w:tcPr>
          <w:p w14:paraId="40E61F7B" w14:textId="183F52A2" w:rsidR="00E17E0E" w:rsidRPr="00CE547A" w:rsidRDefault="00E17E0E" w:rsidP="00BE0C86">
            <w:pPr>
              <w:jc w:val="center"/>
              <w:rPr>
                <w:b/>
                <w:bCs/>
              </w:rPr>
            </w:pPr>
            <w:r w:rsidRPr="00CE547A">
              <w:rPr>
                <w:b/>
                <w:bCs/>
              </w:rPr>
              <w:t>Max iteration</w:t>
            </w:r>
          </w:p>
        </w:tc>
        <w:tc>
          <w:tcPr>
            <w:tcW w:w="1321" w:type="dxa"/>
            <w:vAlign w:val="center"/>
          </w:tcPr>
          <w:p w14:paraId="5752818E" w14:textId="082480FF" w:rsidR="00E17E0E" w:rsidRPr="00CE547A" w:rsidRDefault="00E17E0E" w:rsidP="00BE0C86">
            <w:pPr>
              <w:jc w:val="center"/>
              <w:rPr>
                <w:b/>
                <w:bCs/>
              </w:rPr>
            </w:pPr>
            <w:r w:rsidRPr="00CE547A">
              <w:rPr>
                <w:b/>
                <w:bCs/>
              </w:rPr>
              <w:t>Degree of polynomial</w:t>
            </w:r>
          </w:p>
        </w:tc>
        <w:tc>
          <w:tcPr>
            <w:tcW w:w="1276" w:type="dxa"/>
            <w:vAlign w:val="center"/>
          </w:tcPr>
          <w:p w14:paraId="1341168E" w14:textId="17C978C2" w:rsidR="00E17E0E" w:rsidRPr="00CE547A" w:rsidRDefault="00E17E0E" w:rsidP="00BE0C86">
            <w:pPr>
              <w:jc w:val="center"/>
              <w:rPr>
                <w:b/>
                <w:bCs/>
              </w:rPr>
            </w:pPr>
            <w:r w:rsidRPr="00CE547A">
              <w:rPr>
                <w:b/>
                <w:bCs/>
              </w:rPr>
              <w:t>Model accuracy</w:t>
            </w:r>
          </w:p>
        </w:tc>
      </w:tr>
      <w:tr w:rsidR="00A63516" w:rsidRPr="00A63516" w14:paraId="5272505A" w14:textId="77777777" w:rsidTr="003B3084">
        <w:tc>
          <w:tcPr>
            <w:tcW w:w="1736" w:type="dxa"/>
          </w:tcPr>
          <w:p w14:paraId="1896FA41" w14:textId="6FB14510" w:rsidR="00E17E0E" w:rsidRPr="00A63516" w:rsidRDefault="00051BE2" w:rsidP="00E17E0E">
            <w:r w:rsidRPr="00A63516">
              <w:t>1</w:t>
            </w:r>
            <w:r w:rsidRPr="00A63516">
              <w:rPr>
                <w:vertAlign w:val="superscript"/>
              </w:rPr>
              <w:t>st</w:t>
            </w:r>
            <w:r w:rsidRPr="00A63516">
              <w:t xml:space="preserve"> </w:t>
            </w:r>
            <w:r w:rsidR="008A1F79" w:rsidRPr="00A63516">
              <w:t>Baseline model</w:t>
            </w:r>
            <w:r w:rsidR="00561431" w:rsidRPr="00A63516">
              <w:t xml:space="preserve"> (default)</w:t>
            </w:r>
          </w:p>
        </w:tc>
        <w:tc>
          <w:tcPr>
            <w:tcW w:w="1252" w:type="dxa"/>
          </w:tcPr>
          <w:p w14:paraId="730B3D04" w14:textId="7048C7D2" w:rsidR="00E17E0E" w:rsidRPr="00A63516" w:rsidRDefault="008A1F79" w:rsidP="00E17E0E">
            <w:proofErr w:type="spellStart"/>
            <w:r w:rsidRPr="00A63516">
              <w:t>lbfgs</w:t>
            </w:r>
            <w:proofErr w:type="spellEnd"/>
          </w:p>
        </w:tc>
        <w:tc>
          <w:tcPr>
            <w:tcW w:w="1236" w:type="dxa"/>
          </w:tcPr>
          <w:p w14:paraId="1130C582" w14:textId="15D5C24A" w:rsidR="00E17E0E" w:rsidRPr="00A63516" w:rsidRDefault="008A1F79" w:rsidP="00E17E0E">
            <w:r w:rsidRPr="00A63516">
              <w:t>l2</w:t>
            </w:r>
          </w:p>
        </w:tc>
        <w:tc>
          <w:tcPr>
            <w:tcW w:w="1272" w:type="dxa"/>
          </w:tcPr>
          <w:p w14:paraId="1715B3DE" w14:textId="1592D4C3" w:rsidR="00E17E0E" w:rsidRPr="00A63516" w:rsidRDefault="008A1F79" w:rsidP="00E17E0E">
            <w:r w:rsidRPr="00A63516">
              <w:t>1.0</w:t>
            </w:r>
          </w:p>
        </w:tc>
        <w:tc>
          <w:tcPr>
            <w:tcW w:w="1257" w:type="dxa"/>
          </w:tcPr>
          <w:p w14:paraId="36A2027F" w14:textId="749E5FD2" w:rsidR="00E17E0E" w:rsidRPr="00A63516" w:rsidRDefault="00561431" w:rsidP="00E17E0E">
            <w:r w:rsidRPr="00A63516">
              <w:t>100</w:t>
            </w:r>
          </w:p>
        </w:tc>
        <w:tc>
          <w:tcPr>
            <w:tcW w:w="1321" w:type="dxa"/>
          </w:tcPr>
          <w:p w14:paraId="00469A7B" w14:textId="4FFC5BD3" w:rsidR="00E17E0E" w:rsidRPr="00A63516" w:rsidRDefault="00561431" w:rsidP="00E17E0E">
            <w:r w:rsidRPr="00A63516">
              <w:t>1</w:t>
            </w:r>
          </w:p>
        </w:tc>
        <w:tc>
          <w:tcPr>
            <w:tcW w:w="1276" w:type="dxa"/>
          </w:tcPr>
          <w:p w14:paraId="2FA11A14" w14:textId="403938A9" w:rsidR="00E17E0E" w:rsidRPr="00A63516" w:rsidRDefault="0024165A" w:rsidP="00E17E0E">
            <w:r w:rsidRPr="00A63516">
              <w:t>0.7262</w:t>
            </w:r>
          </w:p>
        </w:tc>
      </w:tr>
      <w:tr w:rsidR="00A63516" w:rsidRPr="00A63516" w14:paraId="0DD64F7E" w14:textId="77777777" w:rsidTr="003B3084">
        <w:tc>
          <w:tcPr>
            <w:tcW w:w="1736" w:type="dxa"/>
          </w:tcPr>
          <w:p w14:paraId="2D2D5738" w14:textId="77777777" w:rsidR="00E17E0E" w:rsidRPr="00A63516" w:rsidRDefault="00051BE2" w:rsidP="00E17E0E">
            <w:r w:rsidRPr="00A63516">
              <w:t>2</w:t>
            </w:r>
            <w:r w:rsidRPr="00A63516">
              <w:rPr>
                <w:vertAlign w:val="superscript"/>
              </w:rPr>
              <w:t>nd</w:t>
            </w:r>
            <w:r w:rsidRPr="00A63516">
              <w:t xml:space="preserve"> </w:t>
            </w:r>
            <w:r w:rsidR="0024165A" w:rsidRPr="00A63516">
              <w:t xml:space="preserve">Grid search </w:t>
            </w:r>
            <w:r w:rsidR="009438DD" w:rsidRPr="00A63516">
              <w:t>for</w:t>
            </w:r>
            <w:r w:rsidR="0024165A" w:rsidRPr="00A63516">
              <w:t xml:space="preserve"> hyperparameter</w:t>
            </w:r>
          </w:p>
          <w:p w14:paraId="068161D1" w14:textId="72AADE71" w:rsidR="009438DD" w:rsidRPr="00A63516" w:rsidRDefault="009438DD" w:rsidP="00E17E0E">
            <w:r w:rsidRPr="00A63516">
              <w:t>tuning</w:t>
            </w:r>
          </w:p>
        </w:tc>
        <w:tc>
          <w:tcPr>
            <w:tcW w:w="1252" w:type="dxa"/>
          </w:tcPr>
          <w:p w14:paraId="2C924F97" w14:textId="75FE045B" w:rsidR="00E17E0E" w:rsidRPr="00A63516" w:rsidRDefault="0024165A" w:rsidP="00E17E0E">
            <w:proofErr w:type="spellStart"/>
            <w:r w:rsidRPr="00A63516">
              <w:t>lbfgs</w:t>
            </w:r>
            <w:proofErr w:type="spellEnd"/>
          </w:p>
        </w:tc>
        <w:tc>
          <w:tcPr>
            <w:tcW w:w="1236" w:type="dxa"/>
          </w:tcPr>
          <w:p w14:paraId="04042455" w14:textId="5EA2F784" w:rsidR="00E17E0E" w:rsidRPr="00A63516" w:rsidRDefault="005E1E77" w:rsidP="00E17E0E">
            <w:r w:rsidRPr="00A63516">
              <w:t>l2</w:t>
            </w:r>
          </w:p>
        </w:tc>
        <w:tc>
          <w:tcPr>
            <w:tcW w:w="1272" w:type="dxa"/>
          </w:tcPr>
          <w:p w14:paraId="2DF28781" w14:textId="728ABA59" w:rsidR="00E17E0E" w:rsidRPr="00A63516" w:rsidRDefault="005E1E77" w:rsidP="00E17E0E">
            <w:r w:rsidRPr="00A63516">
              <w:t>0.01</w:t>
            </w:r>
          </w:p>
        </w:tc>
        <w:tc>
          <w:tcPr>
            <w:tcW w:w="1257" w:type="dxa"/>
          </w:tcPr>
          <w:p w14:paraId="4C45234C" w14:textId="7C3A2A0B" w:rsidR="00E17E0E" w:rsidRPr="00A63516" w:rsidRDefault="005E1E77" w:rsidP="00E17E0E">
            <w:r w:rsidRPr="00A63516">
              <w:t>100</w:t>
            </w:r>
          </w:p>
        </w:tc>
        <w:tc>
          <w:tcPr>
            <w:tcW w:w="1321" w:type="dxa"/>
          </w:tcPr>
          <w:p w14:paraId="136806BC" w14:textId="5E6BF42F" w:rsidR="00E17E0E" w:rsidRPr="00A63516" w:rsidRDefault="005E1E77" w:rsidP="00E17E0E">
            <w:r w:rsidRPr="00A63516">
              <w:t>1</w:t>
            </w:r>
          </w:p>
        </w:tc>
        <w:tc>
          <w:tcPr>
            <w:tcW w:w="1276" w:type="dxa"/>
          </w:tcPr>
          <w:p w14:paraId="18D711E5" w14:textId="137C2141" w:rsidR="00E17E0E" w:rsidRPr="00A63516" w:rsidRDefault="005E1E77" w:rsidP="00E17E0E">
            <w:r w:rsidRPr="00A63516">
              <w:t>0.7312</w:t>
            </w:r>
          </w:p>
        </w:tc>
      </w:tr>
      <w:tr w:rsidR="00CE547A" w:rsidRPr="00A63516" w14:paraId="6C35394C" w14:textId="77777777" w:rsidTr="003B3084">
        <w:tc>
          <w:tcPr>
            <w:tcW w:w="1736" w:type="dxa"/>
          </w:tcPr>
          <w:p w14:paraId="71B44B52" w14:textId="1B416E91" w:rsidR="00E17E0E" w:rsidRPr="00A63516" w:rsidRDefault="00051BE2" w:rsidP="00E17E0E">
            <w:r w:rsidRPr="00A63516">
              <w:t>3</w:t>
            </w:r>
            <w:r w:rsidRPr="00A63516">
              <w:rPr>
                <w:vertAlign w:val="superscript"/>
              </w:rPr>
              <w:t>rd</w:t>
            </w:r>
            <w:r w:rsidRPr="00A63516">
              <w:t xml:space="preserve"> </w:t>
            </w:r>
            <w:r w:rsidR="000B3BB5" w:rsidRPr="00A63516">
              <w:t>Final model</w:t>
            </w:r>
          </w:p>
        </w:tc>
        <w:tc>
          <w:tcPr>
            <w:tcW w:w="1252" w:type="dxa"/>
          </w:tcPr>
          <w:p w14:paraId="2CBA6B9F" w14:textId="42D0171B" w:rsidR="00E17E0E" w:rsidRPr="00A63516" w:rsidRDefault="000B03EC" w:rsidP="00E17E0E">
            <w:proofErr w:type="spellStart"/>
            <w:r w:rsidRPr="00A63516">
              <w:t>liblinear</w:t>
            </w:r>
            <w:proofErr w:type="spellEnd"/>
          </w:p>
        </w:tc>
        <w:tc>
          <w:tcPr>
            <w:tcW w:w="1236" w:type="dxa"/>
          </w:tcPr>
          <w:p w14:paraId="06BF7CB8" w14:textId="6B8A5DCF" w:rsidR="00E17E0E" w:rsidRPr="00A63516" w:rsidRDefault="000B03EC" w:rsidP="00E17E0E">
            <w:r w:rsidRPr="00A63516">
              <w:t>l</w:t>
            </w:r>
            <w:r w:rsidR="000B3BB5" w:rsidRPr="00A63516">
              <w:t>1</w:t>
            </w:r>
          </w:p>
        </w:tc>
        <w:tc>
          <w:tcPr>
            <w:tcW w:w="1272" w:type="dxa"/>
          </w:tcPr>
          <w:p w14:paraId="7B205D08" w14:textId="6F0A6E8B" w:rsidR="00E17E0E" w:rsidRPr="00A63516" w:rsidRDefault="000B3BB5" w:rsidP="00E17E0E">
            <w:r w:rsidRPr="00A63516">
              <w:t>0.1</w:t>
            </w:r>
          </w:p>
        </w:tc>
        <w:tc>
          <w:tcPr>
            <w:tcW w:w="1257" w:type="dxa"/>
          </w:tcPr>
          <w:p w14:paraId="239DF2F8" w14:textId="0C9C5956" w:rsidR="00E17E0E" w:rsidRPr="00A63516" w:rsidRDefault="000B03EC" w:rsidP="00E17E0E">
            <w:r w:rsidRPr="00A63516">
              <w:t>100</w:t>
            </w:r>
          </w:p>
        </w:tc>
        <w:tc>
          <w:tcPr>
            <w:tcW w:w="1321" w:type="dxa"/>
          </w:tcPr>
          <w:p w14:paraId="7D7EDFB1" w14:textId="49918323" w:rsidR="00E17E0E" w:rsidRPr="00A63516" w:rsidRDefault="008944E9" w:rsidP="00E17E0E">
            <w:r w:rsidRPr="00A63516">
              <w:t>3</w:t>
            </w:r>
          </w:p>
        </w:tc>
        <w:tc>
          <w:tcPr>
            <w:tcW w:w="1276" w:type="dxa"/>
          </w:tcPr>
          <w:p w14:paraId="07589412" w14:textId="651A78FC" w:rsidR="00E17E0E" w:rsidRPr="00A63516" w:rsidRDefault="008944E9" w:rsidP="00E17E0E">
            <w:r w:rsidRPr="00A63516">
              <w:t>0.8850</w:t>
            </w:r>
          </w:p>
        </w:tc>
      </w:tr>
    </w:tbl>
    <w:p w14:paraId="207D8E31" w14:textId="77777777" w:rsidR="00CC4BCF" w:rsidRPr="00A63516" w:rsidRDefault="00CC4BCF" w:rsidP="00C65FC1">
      <w:pPr>
        <w:ind w:firstLine="720"/>
      </w:pPr>
    </w:p>
    <w:p w14:paraId="11AB2F9F" w14:textId="755FCFBC" w:rsidR="00CC4BCF" w:rsidRPr="00A63516" w:rsidRDefault="00A2351E" w:rsidP="003D6628">
      <w:pPr>
        <w:ind w:firstLine="720"/>
        <w:jc w:val="both"/>
      </w:pPr>
      <w:r w:rsidRPr="00A2351E">
        <w:t xml:space="preserve">The learning curve, which is depicted in Figure 8, is used to move from the second model to the third model </w:t>
      </w:r>
      <w:proofErr w:type="gramStart"/>
      <w:r w:rsidRPr="00A2351E">
        <w:t>in order to</w:t>
      </w:r>
      <w:proofErr w:type="gramEnd"/>
      <w:r w:rsidRPr="00A2351E">
        <w:t xml:space="preserve"> ascertain which degree of polynomial should be employed in the model. As the elbow point with the lowest loss among the </w:t>
      </w:r>
      <w:proofErr w:type="gramStart"/>
      <w:r w:rsidRPr="00A2351E">
        <w:t>four degree</w:t>
      </w:r>
      <w:proofErr w:type="gramEnd"/>
      <w:r w:rsidRPr="00A2351E">
        <w:t xml:space="preserve"> polynomials tested in this method, the elbow method can indicate that the number three is the ideal point. Figure 8's loss is computed using mean squared error (MSE).</w:t>
      </w:r>
    </w:p>
    <w:p w14:paraId="490EFA1F" w14:textId="77777777" w:rsidR="00CC4BCF" w:rsidRPr="00A63516" w:rsidRDefault="00CC4BCF" w:rsidP="00CC4BCF">
      <w:pPr>
        <w:keepNext/>
        <w:jc w:val="center"/>
      </w:pPr>
      <w:r w:rsidRPr="00A63516">
        <w:rPr>
          <w:noProof/>
        </w:rPr>
        <w:lastRenderedPageBreak/>
        <w:drawing>
          <wp:inline distT="0" distB="0" distL="0" distR="0" wp14:anchorId="03D35D63" wp14:editId="175B23AB">
            <wp:extent cx="3776869" cy="2972650"/>
            <wp:effectExtent l="0" t="0" r="0" b="0"/>
            <wp:docPr id="62002261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22612" name="Picture 1" descr="A graph with a line going u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46" cy="2975701"/>
                    </a:xfrm>
                    <a:prstGeom prst="rect">
                      <a:avLst/>
                    </a:prstGeom>
                    <a:noFill/>
                    <a:ln>
                      <a:noFill/>
                    </a:ln>
                  </pic:spPr>
                </pic:pic>
              </a:graphicData>
            </a:graphic>
          </wp:inline>
        </w:drawing>
      </w:r>
    </w:p>
    <w:p w14:paraId="6EC982E4" w14:textId="78584F9C" w:rsidR="00CC4BCF" w:rsidRPr="00A63516" w:rsidRDefault="00CC4BCF" w:rsidP="00CC4BCF">
      <w:pPr>
        <w:pStyle w:val="Caption"/>
        <w:jc w:val="center"/>
        <w:rPr>
          <w:color w:val="auto"/>
        </w:rPr>
      </w:pPr>
      <w:bookmarkStart w:id="25" w:name="_Toc165471246"/>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00A22BD6" w:rsidRPr="00A63516">
        <w:rPr>
          <w:noProof/>
          <w:color w:val="auto"/>
        </w:rPr>
        <w:t>8</w:t>
      </w:r>
      <w:r w:rsidRPr="00A63516">
        <w:rPr>
          <w:color w:val="auto"/>
        </w:rPr>
        <w:fldChar w:fldCharType="end"/>
      </w:r>
      <w:r w:rsidRPr="00A63516">
        <w:rPr>
          <w:color w:val="auto"/>
        </w:rPr>
        <w:t>. Learning Curve of Logistic Regression Model</w:t>
      </w:r>
      <w:bookmarkEnd w:id="25"/>
    </w:p>
    <w:p w14:paraId="71BCD8A5" w14:textId="23CA8416" w:rsidR="00954039" w:rsidRPr="00A63516" w:rsidRDefault="003D6628" w:rsidP="003D6628">
      <w:pPr>
        <w:ind w:firstLine="720"/>
        <w:jc w:val="both"/>
      </w:pPr>
      <w:r w:rsidRPr="003D6628">
        <w:t>The final model, which is 0.8850 of the trained model, has the highest accuracy, according to the results of the accuracy check. Next, the model produces an average accuracy of 0.8942 after k-fold cross validation accuracy checking at k=5, which is objectively better than the accuracy of the baseline model (accuracy = 0.7262).</w:t>
      </w:r>
    </w:p>
    <w:p w14:paraId="3FE4024C" w14:textId="249396E8" w:rsidR="00954039" w:rsidRPr="00A63516" w:rsidRDefault="00954039" w:rsidP="00954039">
      <w:pPr>
        <w:pStyle w:val="Heading3"/>
        <w:rPr>
          <w:color w:val="auto"/>
        </w:rPr>
      </w:pPr>
      <w:bookmarkStart w:id="26" w:name="_Toc165471234"/>
      <w:r w:rsidRPr="00A63516">
        <w:rPr>
          <w:color w:val="auto"/>
        </w:rPr>
        <w:t xml:space="preserve">4.1.2 Support Vector </w:t>
      </w:r>
      <w:r w:rsidR="00084D19" w:rsidRPr="00A63516">
        <w:rPr>
          <w:color w:val="auto"/>
        </w:rPr>
        <w:t>Machine</w:t>
      </w:r>
      <w:bookmarkEnd w:id="26"/>
    </w:p>
    <w:p w14:paraId="36116895" w14:textId="38B8DCF9" w:rsidR="00EE6D30" w:rsidRPr="00A63516" w:rsidRDefault="00084D19" w:rsidP="00050929">
      <w:pPr>
        <w:jc w:val="both"/>
      </w:pPr>
      <w:r w:rsidRPr="00A63516">
        <w:tab/>
      </w:r>
      <w:r w:rsidR="003D6628" w:rsidRPr="003D6628">
        <w:t xml:space="preserve">SVM suggests first </w:t>
      </w:r>
      <w:proofErr w:type="gramStart"/>
      <w:r w:rsidR="003D6628" w:rsidRPr="003D6628">
        <w:t>normalize</w:t>
      </w:r>
      <w:proofErr w:type="gramEnd"/>
      <w:r w:rsidR="003D6628" w:rsidRPr="003D6628">
        <w:t xml:space="preserve"> the data for this model before moving forward. The data is normalized using a standard scaler before being entered into a model with a random state of 42 to produce results that are reliable. This baseline model phase does not modify the hyperparameters. The average accuracy from K-fold cross validation on the data (K=5) is used to calculate the accuracy of this model.</w:t>
      </w:r>
    </w:p>
    <w:p w14:paraId="6C0A1AA5" w14:textId="42883831" w:rsidR="00700F79" w:rsidRPr="00A63516" w:rsidRDefault="00700F79" w:rsidP="00700F79">
      <w:pPr>
        <w:pStyle w:val="Caption"/>
        <w:keepNext/>
        <w:jc w:val="center"/>
        <w:rPr>
          <w:color w:val="auto"/>
        </w:rPr>
      </w:pPr>
      <w:bookmarkStart w:id="27" w:name="_Toc165471249"/>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2</w:t>
      </w:r>
      <w:r w:rsidRPr="00A63516">
        <w:rPr>
          <w:color w:val="auto"/>
        </w:rPr>
        <w:fldChar w:fldCharType="end"/>
      </w:r>
      <w:r w:rsidRPr="00A63516">
        <w:rPr>
          <w:color w:val="auto"/>
        </w:rPr>
        <w:t>. Result from SVM</w:t>
      </w:r>
      <w:bookmarkEnd w:id="27"/>
    </w:p>
    <w:tbl>
      <w:tblPr>
        <w:tblStyle w:val="TableGrid"/>
        <w:tblW w:w="0" w:type="auto"/>
        <w:tblLook w:val="04A0" w:firstRow="1" w:lastRow="0" w:firstColumn="1" w:lastColumn="0" w:noHBand="0" w:noVBand="1"/>
      </w:tblPr>
      <w:tblGrid>
        <w:gridCol w:w="1980"/>
        <w:gridCol w:w="1270"/>
        <w:gridCol w:w="1496"/>
        <w:gridCol w:w="1530"/>
        <w:gridCol w:w="1542"/>
        <w:gridCol w:w="1532"/>
      </w:tblGrid>
      <w:tr w:rsidR="00A63516" w:rsidRPr="00A63516" w14:paraId="1F395FDD" w14:textId="77777777" w:rsidTr="00CE547A">
        <w:tc>
          <w:tcPr>
            <w:tcW w:w="1980" w:type="dxa"/>
            <w:vAlign w:val="center"/>
          </w:tcPr>
          <w:p w14:paraId="103F55DC" w14:textId="574CE522" w:rsidR="00D17C82" w:rsidRPr="00CE547A" w:rsidRDefault="00D17C82" w:rsidP="00CE547A">
            <w:pPr>
              <w:jc w:val="center"/>
              <w:rPr>
                <w:b/>
                <w:bCs/>
              </w:rPr>
            </w:pPr>
            <w:r w:rsidRPr="00CE547A">
              <w:rPr>
                <w:b/>
                <w:bCs/>
              </w:rPr>
              <w:t>Model</w:t>
            </w:r>
          </w:p>
        </w:tc>
        <w:tc>
          <w:tcPr>
            <w:tcW w:w="1270" w:type="dxa"/>
            <w:vAlign w:val="center"/>
          </w:tcPr>
          <w:p w14:paraId="68CD94DD" w14:textId="6B405418" w:rsidR="00D17C82" w:rsidRPr="00CE547A" w:rsidRDefault="00D17C82" w:rsidP="00CE547A">
            <w:pPr>
              <w:jc w:val="center"/>
              <w:rPr>
                <w:b/>
                <w:bCs/>
              </w:rPr>
            </w:pPr>
            <w:r w:rsidRPr="00CE547A">
              <w:rPr>
                <w:b/>
                <w:bCs/>
              </w:rPr>
              <w:t>Kernel</w:t>
            </w:r>
          </w:p>
        </w:tc>
        <w:tc>
          <w:tcPr>
            <w:tcW w:w="1496" w:type="dxa"/>
            <w:vAlign w:val="center"/>
          </w:tcPr>
          <w:p w14:paraId="31D4C81D" w14:textId="4FDCE402" w:rsidR="00D17C82" w:rsidRPr="00CE547A" w:rsidRDefault="00D17C82" w:rsidP="00CE547A">
            <w:pPr>
              <w:jc w:val="center"/>
              <w:rPr>
                <w:b/>
                <w:bCs/>
              </w:rPr>
            </w:pPr>
            <w:r w:rsidRPr="00CE547A">
              <w:rPr>
                <w:b/>
                <w:bCs/>
              </w:rPr>
              <w:t>C</w:t>
            </w:r>
          </w:p>
        </w:tc>
        <w:tc>
          <w:tcPr>
            <w:tcW w:w="1530" w:type="dxa"/>
            <w:vAlign w:val="center"/>
          </w:tcPr>
          <w:p w14:paraId="4B0DD49B" w14:textId="6129126C" w:rsidR="00D17C82" w:rsidRPr="00CE547A" w:rsidRDefault="00D17C82" w:rsidP="00CE547A">
            <w:pPr>
              <w:jc w:val="center"/>
              <w:rPr>
                <w:b/>
                <w:bCs/>
              </w:rPr>
            </w:pPr>
            <w:r w:rsidRPr="00CE547A">
              <w:rPr>
                <w:b/>
                <w:bCs/>
              </w:rPr>
              <w:t>Gamma</w:t>
            </w:r>
          </w:p>
        </w:tc>
        <w:tc>
          <w:tcPr>
            <w:tcW w:w="1542" w:type="dxa"/>
            <w:vAlign w:val="center"/>
          </w:tcPr>
          <w:p w14:paraId="6CA21081" w14:textId="5580FFE6" w:rsidR="00D17C82" w:rsidRPr="00CE547A" w:rsidRDefault="00D17C82" w:rsidP="00CE547A">
            <w:pPr>
              <w:jc w:val="center"/>
              <w:rPr>
                <w:b/>
                <w:bCs/>
              </w:rPr>
            </w:pPr>
            <w:r w:rsidRPr="00CE547A">
              <w:rPr>
                <w:b/>
                <w:bCs/>
              </w:rPr>
              <w:t>Degree of polynomial</w:t>
            </w:r>
          </w:p>
        </w:tc>
        <w:tc>
          <w:tcPr>
            <w:tcW w:w="1532" w:type="dxa"/>
            <w:vAlign w:val="center"/>
          </w:tcPr>
          <w:p w14:paraId="206008AC" w14:textId="63DF3839" w:rsidR="00D17C82" w:rsidRPr="00CE547A" w:rsidRDefault="00D17C82" w:rsidP="00CE547A">
            <w:pPr>
              <w:jc w:val="center"/>
              <w:rPr>
                <w:b/>
                <w:bCs/>
              </w:rPr>
            </w:pPr>
            <w:r w:rsidRPr="00CE547A">
              <w:rPr>
                <w:b/>
                <w:bCs/>
              </w:rPr>
              <w:t>Accuracy</w:t>
            </w:r>
          </w:p>
        </w:tc>
      </w:tr>
      <w:tr w:rsidR="00A63516" w:rsidRPr="00A63516" w14:paraId="50CA0E42" w14:textId="77777777" w:rsidTr="009438DD">
        <w:tc>
          <w:tcPr>
            <w:tcW w:w="1980" w:type="dxa"/>
          </w:tcPr>
          <w:p w14:paraId="771F6FA8" w14:textId="06FAF75C" w:rsidR="00D17C82" w:rsidRPr="00A63516" w:rsidRDefault="00C10BF3" w:rsidP="00954039">
            <w:r w:rsidRPr="00A63516">
              <w:t>1</w:t>
            </w:r>
            <w:r w:rsidRPr="00A63516">
              <w:rPr>
                <w:vertAlign w:val="superscript"/>
              </w:rPr>
              <w:t>st</w:t>
            </w:r>
            <w:r w:rsidRPr="00A63516">
              <w:t xml:space="preserve"> Baseline model</w:t>
            </w:r>
          </w:p>
        </w:tc>
        <w:tc>
          <w:tcPr>
            <w:tcW w:w="1270" w:type="dxa"/>
          </w:tcPr>
          <w:p w14:paraId="0C0B8016" w14:textId="5CCB8616" w:rsidR="00D17C82" w:rsidRPr="00A63516" w:rsidRDefault="00116D55" w:rsidP="00954039">
            <w:proofErr w:type="spellStart"/>
            <w:r w:rsidRPr="00A63516">
              <w:t>rbf</w:t>
            </w:r>
            <w:proofErr w:type="spellEnd"/>
          </w:p>
        </w:tc>
        <w:tc>
          <w:tcPr>
            <w:tcW w:w="1496" w:type="dxa"/>
          </w:tcPr>
          <w:p w14:paraId="303D8FCE" w14:textId="5BD48B1E" w:rsidR="00D17C82" w:rsidRPr="00A63516" w:rsidRDefault="00116D55" w:rsidP="00954039">
            <w:r w:rsidRPr="00A63516">
              <w:t>1.0</w:t>
            </w:r>
          </w:p>
        </w:tc>
        <w:tc>
          <w:tcPr>
            <w:tcW w:w="1530" w:type="dxa"/>
          </w:tcPr>
          <w:p w14:paraId="44C29413" w14:textId="269E876B" w:rsidR="00D17C82" w:rsidRPr="00A63516" w:rsidRDefault="009438DD" w:rsidP="00954039">
            <w:r w:rsidRPr="00A63516">
              <w:t>*default*</w:t>
            </w:r>
          </w:p>
        </w:tc>
        <w:tc>
          <w:tcPr>
            <w:tcW w:w="1542" w:type="dxa"/>
          </w:tcPr>
          <w:p w14:paraId="77B76641" w14:textId="2ABDE133" w:rsidR="00D17C82" w:rsidRPr="00A63516" w:rsidRDefault="009438DD" w:rsidP="00954039">
            <w:r w:rsidRPr="00A63516">
              <w:t>1</w:t>
            </w:r>
          </w:p>
        </w:tc>
        <w:tc>
          <w:tcPr>
            <w:tcW w:w="1532" w:type="dxa"/>
          </w:tcPr>
          <w:p w14:paraId="51DAC525" w14:textId="6687C539" w:rsidR="00D17C82" w:rsidRPr="00A63516" w:rsidRDefault="009438DD" w:rsidP="00954039">
            <w:r w:rsidRPr="00A63516">
              <w:t>0.8854</w:t>
            </w:r>
          </w:p>
        </w:tc>
      </w:tr>
      <w:tr w:rsidR="00A63516" w:rsidRPr="00A63516" w14:paraId="53BA9813" w14:textId="77777777" w:rsidTr="009438DD">
        <w:tc>
          <w:tcPr>
            <w:tcW w:w="1980" w:type="dxa"/>
          </w:tcPr>
          <w:p w14:paraId="2DFB275D" w14:textId="77777777" w:rsidR="009438DD" w:rsidRPr="00A63516" w:rsidRDefault="009438DD" w:rsidP="009438DD">
            <w:r w:rsidRPr="00A63516">
              <w:t>2</w:t>
            </w:r>
            <w:r w:rsidRPr="00A63516">
              <w:rPr>
                <w:vertAlign w:val="superscript"/>
              </w:rPr>
              <w:t>nd</w:t>
            </w:r>
            <w:r w:rsidRPr="00A63516">
              <w:t xml:space="preserve"> Grid search for hyperparameter</w:t>
            </w:r>
          </w:p>
          <w:p w14:paraId="7291D071" w14:textId="1721EDCF" w:rsidR="00D17C82" w:rsidRPr="00A63516" w:rsidRDefault="009438DD" w:rsidP="009438DD">
            <w:r w:rsidRPr="00A63516">
              <w:t>tuning</w:t>
            </w:r>
          </w:p>
        </w:tc>
        <w:tc>
          <w:tcPr>
            <w:tcW w:w="1270" w:type="dxa"/>
          </w:tcPr>
          <w:p w14:paraId="5EF6706A" w14:textId="781AFE13" w:rsidR="00D17C82" w:rsidRPr="00A63516" w:rsidRDefault="00B628F6" w:rsidP="00954039">
            <w:proofErr w:type="spellStart"/>
            <w:r w:rsidRPr="00A63516">
              <w:t>rbf</w:t>
            </w:r>
            <w:proofErr w:type="spellEnd"/>
          </w:p>
        </w:tc>
        <w:tc>
          <w:tcPr>
            <w:tcW w:w="1496" w:type="dxa"/>
          </w:tcPr>
          <w:p w14:paraId="2F438BF8" w14:textId="2463A8BC" w:rsidR="00D17C82" w:rsidRPr="00A63516" w:rsidRDefault="00B628F6" w:rsidP="00954039">
            <w:r w:rsidRPr="00A63516">
              <w:t>1.</w:t>
            </w:r>
            <w:r w:rsidR="00400812">
              <w:t>0</w:t>
            </w:r>
          </w:p>
        </w:tc>
        <w:tc>
          <w:tcPr>
            <w:tcW w:w="1530" w:type="dxa"/>
          </w:tcPr>
          <w:p w14:paraId="4D5D6D6E" w14:textId="42EA1281" w:rsidR="00D17C82" w:rsidRPr="00A63516" w:rsidRDefault="00B628F6" w:rsidP="00954039">
            <w:r w:rsidRPr="00A63516">
              <w:t>1.0</w:t>
            </w:r>
          </w:p>
        </w:tc>
        <w:tc>
          <w:tcPr>
            <w:tcW w:w="1542" w:type="dxa"/>
          </w:tcPr>
          <w:p w14:paraId="143BE19E" w14:textId="28D4AA05" w:rsidR="00D17C82" w:rsidRPr="00A63516" w:rsidRDefault="00B628F6" w:rsidP="00954039">
            <w:r w:rsidRPr="00A63516">
              <w:t>1</w:t>
            </w:r>
          </w:p>
        </w:tc>
        <w:tc>
          <w:tcPr>
            <w:tcW w:w="1532" w:type="dxa"/>
          </w:tcPr>
          <w:p w14:paraId="584B16E8" w14:textId="10617CD3" w:rsidR="00D17C82" w:rsidRPr="00A63516" w:rsidRDefault="00B628F6" w:rsidP="00954039">
            <w:r w:rsidRPr="00A63516">
              <w:t>0.8992</w:t>
            </w:r>
          </w:p>
        </w:tc>
      </w:tr>
      <w:tr w:rsidR="00050929" w:rsidRPr="00A63516" w14:paraId="7F9E1319" w14:textId="77777777" w:rsidTr="009438DD">
        <w:tc>
          <w:tcPr>
            <w:tcW w:w="1980" w:type="dxa"/>
          </w:tcPr>
          <w:p w14:paraId="3868E9EB" w14:textId="2E213C19" w:rsidR="00D17C82" w:rsidRPr="00A63516" w:rsidRDefault="00B628F6" w:rsidP="00954039">
            <w:r w:rsidRPr="00A63516">
              <w:t>3</w:t>
            </w:r>
            <w:r w:rsidRPr="00A63516">
              <w:rPr>
                <w:vertAlign w:val="superscript"/>
              </w:rPr>
              <w:t>rd</w:t>
            </w:r>
            <w:r w:rsidRPr="00A63516">
              <w:t xml:space="preserve"> </w:t>
            </w:r>
            <w:r w:rsidR="005A3D5E" w:rsidRPr="00A63516">
              <w:t>Final Model</w:t>
            </w:r>
          </w:p>
        </w:tc>
        <w:tc>
          <w:tcPr>
            <w:tcW w:w="1270" w:type="dxa"/>
          </w:tcPr>
          <w:p w14:paraId="2BE2AE1F" w14:textId="5ABC8CD1" w:rsidR="00D17C82" w:rsidRPr="00A63516" w:rsidRDefault="005528C6" w:rsidP="00954039">
            <w:proofErr w:type="spellStart"/>
            <w:r w:rsidRPr="00A63516">
              <w:t>rbf</w:t>
            </w:r>
            <w:proofErr w:type="spellEnd"/>
          </w:p>
        </w:tc>
        <w:tc>
          <w:tcPr>
            <w:tcW w:w="1496" w:type="dxa"/>
          </w:tcPr>
          <w:p w14:paraId="323E9542" w14:textId="1D69D01E" w:rsidR="00D17C82" w:rsidRPr="00A63516" w:rsidRDefault="00D23F62" w:rsidP="00954039">
            <w:r w:rsidRPr="00A63516">
              <w:t>1.0</w:t>
            </w:r>
          </w:p>
        </w:tc>
        <w:tc>
          <w:tcPr>
            <w:tcW w:w="1530" w:type="dxa"/>
          </w:tcPr>
          <w:p w14:paraId="25F0CF15" w14:textId="19B68967" w:rsidR="00D17C82" w:rsidRPr="00A63516" w:rsidRDefault="00D23F62" w:rsidP="00954039">
            <w:r w:rsidRPr="00A63516">
              <w:t>1.0</w:t>
            </w:r>
          </w:p>
        </w:tc>
        <w:tc>
          <w:tcPr>
            <w:tcW w:w="1542" w:type="dxa"/>
          </w:tcPr>
          <w:p w14:paraId="224524C2" w14:textId="4CB064F0" w:rsidR="00D17C82" w:rsidRPr="00A63516" w:rsidRDefault="00D23F62" w:rsidP="00954039">
            <w:r w:rsidRPr="00A63516">
              <w:t>3</w:t>
            </w:r>
          </w:p>
        </w:tc>
        <w:tc>
          <w:tcPr>
            <w:tcW w:w="1532" w:type="dxa"/>
          </w:tcPr>
          <w:p w14:paraId="519FEEEE" w14:textId="315E7FA5" w:rsidR="00D17C82" w:rsidRPr="00A63516" w:rsidRDefault="00722CCE" w:rsidP="00722CCE">
            <w:r w:rsidRPr="00A63516">
              <w:t>0.90</w:t>
            </w:r>
            <w:r w:rsidR="00D64B34" w:rsidRPr="00A63516">
              <w:t>3</w:t>
            </w:r>
            <w:r w:rsidR="00D23F62" w:rsidRPr="00A63516">
              <w:t>7</w:t>
            </w:r>
          </w:p>
        </w:tc>
      </w:tr>
    </w:tbl>
    <w:p w14:paraId="3A5562B3" w14:textId="77777777" w:rsidR="007B453A" w:rsidRPr="00A63516" w:rsidRDefault="007B453A" w:rsidP="00954039"/>
    <w:p w14:paraId="7C17E2F5" w14:textId="27577C57" w:rsidR="005A3D5E" w:rsidRPr="00A63516" w:rsidRDefault="00B80C07" w:rsidP="00050929">
      <w:pPr>
        <w:jc w:val="both"/>
      </w:pPr>
      <w:r w:rsidRPr="00A63516">
        <w:tab/>
      </w:r>
      <w:r w:rsidR="003D6628" w:rsidRPr="003D6628">
        <w:t>A learning curve is used to identify the degree of polynomial that is appropriate for the mode between the second and third models. Figure 9 illustrates the degree of polynomial of 3 with the lowest MSE obtained using the elbow approach. As a result, the polynomial degree in the finished model will be 3.</w:t>
      </w:r>
    </w:p>
    <w:p w14:paraId="5539CCCB" w14:textId="77777777" w:rsidR="00A22BD6" w:rsidRPr="00A63516" w:rsidRDefault="00006A36" w:rsidP="00A22BD6">
      <w:pPr>
        <w:keepNext/>
        <w:jc w:val="center"/>
      </w:pPr>
      <w:r w:rsidRPr="00A63516">
        <w:rPr>
          <w:noProof/>
        </w:rPr>
        <w:lastRenderedPageBreak/>
        <w:drawing>
          <wp:inline distT="0" distB="0" distL="0" distR="0" wp14:anchorId="3456779B" wp14:editId="0B915BEA">
            <wp:extent cx="3543370" cy="2743200"/>
            <wp:effectExtent l="0" t="0" r="0" b="0"/>
            <wp:docPr id="333025849"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25849" name="Picture 2" descr="A graph with a line and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094" cy="2747631"/>
                    </a:xfrm>
                    <a:prstGeom prst="rect">
                      <a:avLst/>
                    </a:prstGeom>
                    <a:noFill/>
                    <a:ln>
                      <a:noFill/>
                    </a:ln>
                  </pic:spPr>
                </pic:pic>
              </a:graphicData>
            </a:graphic>
          </wp:inline>
        </w:drawing>
      </w:r>
    </w:p>
    <w:p w14:paraId="3BDF0FF3" w14:textId="4DAFFC71" w:rsidR="00E87B4D" w:rsidRPr="00A63516" w:rsidRDefault="00A22BD6" w:rsidP="00A22BD6">
      <w:pPr>
        <w:pStyle w:val="Caption"/>
        <w:jc w:val="center"/>
        <w:rPr>
          <w:color w:val="auto"/>
        </w:rPr>
      </w:pPr>
      <w:bookmarkStart w:id="28" w:name="_Toc165471247"/>
      <w:r w:rsidRPr="00A63516">
        <w:rPr>
          <w:color w:val="auto"/>
        </w:rPr>
        <w:t xml:space="preserve">Figure </w:t>
      </w:r>
      <w:r w:rsidRPr="00A63516">
        <w:rPr>
          <w:color w:val="auto"/>
        </w:rPr>
        <w:fldChar w:fldCharType="begin"/>
      </w:r>
      <w:r w:rsidRPr="00A63516">
        <w:rPr>
          <w:color w:val="auto"/>
        </w:rPr>
        <w:instrText xml:space="preserve"> SEQ Figure \* ARABIC </w:instrText>
      </w:r>
      <w:r w:rsidRPr="00A63516">
        <w:rPr>
          <w:color w:val="auto"/>
        </w:rPr>
        <w:fldChar w:fldCharType="separate"/>
      </w:r>
      <w:r w:rsidRPr="00A63516">
        <w:rPr>
          <w:noProof/>
          <w:color w:val="auto"/>
        </w:rPr>
        <w:t>9</w:t>
      </w:r>
      <w:r w:rsidRPr="00A63516">
        <w:rPr>
          <w:color w:val="auto"/>
        </w:rPr>
        <w:fldChar w:fldCharType="end"/>
      </w:r>
      <w:r w:rsidRPr="00A63516">
        <w:rPr>
          <w:color w:val="auto"/>
        </w:rPr>
        <w:t>. Learning Curve of Support Vector Machine</w:t>
      </w:r>
      <w:bookmarkEnd w:id="28"/>
    </w:p>
    <w:p w14:paraId="424D2504" w14:textId="0A844614" w:rsidR="00440085" w:rsidRPr="00A63516" w:rsidRDefault="003D6628" w:rsidP="003D6628">
      <w:pPr>
        <w:ind w:firstLine="720"/>
        <w:jc w:val="both"/>
      </w:pPr>
      <w:r w:rsidRPr="003D6628">
        <w:t>The final model, which is 0.9037 of the training model, has the highest accuracy, according to the results of the accuracy check. Next, after examining the k-fold cross validation accuracy at k=5, the model produces an average accuracy of 0.8992, which is demonstrably better than the accuracy of the baseline model (accuracy = 0.8854).</w:t>
      </w:r>
    </w:p>
    <w:p w14:paraId="3FC5EE20" w14:textId="33DF7749" w:rsidR="007A04E7" w:rsidRPr="00A63516" w:rsidRDefault="00440085" w:rsidP="00440085">
      <w:pPr>
        <w:pStyle w:val="Heading3"/>
        <w:rPr>
          <w:color w:val="auto"/>
        </w:rPr>
      </w:pPr>
      <w:bookmarkStart w:id="29" w:name="_Toc165471235"/>
      <w:r w:rsidRPr="00A63516">
        <w:rPr>
          <w:color w:val="auto"/>
        </w:rPr>
        <w:t>4.1.3 Neural Network</w:t>
      </w:r>
      <w:bookmarkEnd w:id="29"/>
    </w:p>
    <w:p w14:paraId="530B825C" w14:textId="5A9CBFCE" w:rsidR="00D65798" w:rsidRPr="00A63516" w:rsidRDefault="00440085" w:rsidP="00630F41">
      <w:pPr>
        <w:jc w:val="both"/>
      </w:pPr>
      <w:r w:rsidRPr="00A63516">
        <w:t xml:space="preserve"> </w:t>
      </w:r>
      <w:r w:rsidRPr="00A63516">
        <w:tab/>
      </w:r>
      <w:proofErr w:type="gramStart"/>
      <w:r w:rsidR="003D6628" w:rsidRPr="003D6628">
        <w:t>In order to</w:t>
      </w:r>
      <w:proofErr w:type="gramEnd"/>
      <w:r w:rsidR="003D6628" w:rsidRPr="003D6628">
        <w:t xml:space="preserve"> prevent overfitting, start with the baseline model, which consists of an input layer, an output layer, and one hidden layer with a dropout layer. Adam is the model's optimizer; the loss function is binary cross entropy; the accuracy metric must be tuned; there are 50 epochs and 32 batches. This model has an accuracy of 0.8788 with a loss of 0.2826. The output layer's activation function is sigmoid, and the activation function for all </w:t>
      </w:r>
      <w:r w:rsidR="003D6628">
        <w:t xml:space="preserve"> node is </w:t>
      </w:r>
      <w:proofErr w:type="spellStart"/>
      <w:r w:rsidR="003D6628" w:rsidRPr="003D6628">
        <w:t>relu</w:t>
      </w:r>
      <w:proofErr w:type="spellEnd"/>
      <w:r w:rsidR="003D6628" w:rsidRPr="003D6628">
        <w:t>.</w:t>
      </w:r>
    </w:p>
    <w:p w14:paraId="15DF8F0D" w14:textId="4E66B2B2" w:rsidR="009E6991" w:rsidRPr="00A63516" w:rsidRDefault="009E6991" w:rsidP="009E6991">
      <w:pPr>
        <w:pStyle w:val="Caption"/>
        <w:keepNext/>
        <w:jc w:val="center"/>
        <w:rPr>
          <w:color w:val="auto"/>
        </w:rPr>
      </w:pPr>
      <w:bookmarkStart w:id="30" w:name="_Toc165471250"/>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00236BA5" w:rsidRPr="00A63516">
        <w:rPr>
          <w:noProof/>
          <w:color w:val="auto"/>
        </w:rPr>
        <w:t>3</w:t>
      </w:r>
      <w:r w:rsidRPr="00A63516">
        <w:rPr>
          <w:color w:val="auto"/>
        </w:rPr>
        <w:fldChar w:fldCharType="end"/>
      </w:r>
      <w:r w:rsidRPr="00A63516">
        <w:rPr>
          <w:color w:val="auto"/>
        </w:rPr>
        <w:t>. Results from Neural Network</w:t>
      </w:r>
      <w:bookmarkEnd w:id="30"/>
    </w:p>
    <w:tbl>
      <w:tblPr>
        <w:tblStyle w:val="TableGrid"/>
        <w:tblW w:w="9493" w:type="dxa"/>
        <w:tblLook w:val="04A0" w:firstRow="1" w:lastRow="0" w:firstColumn="1" w:lastColumn="0" w:noHBand="0" w:noVBand="1"/>
      </w:tblPr>
      <w:tblGrid>
        <w:gridCol w:w="1942"/>
        <w:gridCol w:w="959"/>
        <w:gridCol w:w="1039"/>
        <w:gridCol w:w="1021"/>
        <w:gridCol w:w="1121"/>
        <w:gridCol w:w="1134"/>
        <w:gridCol w:w="1120"/>
        <w:gridCol w:w="1157"/>
      </w:tblGrid>
      <w:tr w:rsidR="00A63516" w:rsidRPr="00A63516" w14:paraId="6A9A0A48" w14:textId="77777777" w:rsidTr="00CE547A">
        <w:tc>
          <w:tcPr>
            <w:tcW w:w="1980" w:type="dxa"/>
            <w:vAlign w:val="center"/>
          </w:tcPr>
          <w:p w14:paraId="0FC9A941" w14:textId="3314E294" w:rsidR="00A05591" w:rsidRPr="00CE547A" w:rsidRDefault="00A05591" w:rsidP="00CE547A">
            <w:pPr>
              <w:jc w:val="center"/>
              <w:rPr>
                <w:b/>
                <w:bCs/>
              </w:rPr>
            </w:pPr>
            <w:r w:rsidRPr="00CE547A">
              <w:rPr>
                <w:b/>
                <w:bCs/>
              </w:rPr>
              <w:t>Model</w:t>
            </w:r>
          </w:p>
        </w:tc>
        <w:tc>
          <w:tcPr>
            <w:tcW w:w="891" w:type="dxa"/>
            <w:vAlign w:val="center"/>
          </w:tcPr>
          <w:p w14:paraId="466ED291" w14:textId="662A2E1A" w:rsidR="00A05591" w:rsidRPr="00CE547A" w:rsidRDefault="00A05591" w:rsidP="00CE547A">
            <w:pPr>
              <w:jc w:val="center"/>
              <w:rPr>
                <w:b/>
                <w:bCs/>
              </w:rPr>
            </w:pPr>
            <w:r w:rsidRPr="00CE547A">
              <w:rPr>
                <w:b/>
                <w:bCs/>
              </w:rPr>
              <w:t>Epochs</w:t>
            </w:r>
          </w:p>
        </w:tc>
        <w:tc>
          <w:tcPr>
            <w:tcW w:w="1049" w:type="dxa"/>
            <w:vAlign w:val="center"/>
          </w:tcPr>
          <w:p w14:paraId="2490E81C" w14:textId="3B8874F0" w:rsidR="00A05591" w:rsidRPr="00CE547A" w:rsidRDefault="00A05591" w:rsidP="00CE547A">
            <w:pPr>
              <w:jc w:val="center"/>
              <w:rPr>
                <w:b/>
                <w:bCs/>
              </w:rPr>
            </w:pPr>
            <w:r w:rsidRPr="00CE547A">
              <w:rPr>
                <w:b/>
                <w:bCs/>
              </w:rPr>
              <w:t>Batch Size</w:t>
            </w:r>
          </w:p>
        </w:tc>
        <w:tc>
          <w:tcPr>
            <w:tcW w:w="1032" w:type="dxa"/>
            <w:vAlign w:val="center"/>
          </w:tcPr>
          <w:p w14:paraId="66252F12" w14:textId="7B2EE5C3" w:rsidR="00A05591" w:rsidRPr="00CE547A" w:rsidRDefault="00A05591" w:rsidP="00CE547A">
            <w:pPr>
              <w:jc w:val="center"/>
              <w:rPr>
                <w:b/>
                <w:bCs/>
              </w:rPr>
            </w:pPr>
            <w:r w:rsidRPr="00CE547A">
              <w:rPr>
                <w:b/>
                <w:bCs/>
              </w:rPr>
              <w:t>Units</w:t>
            </w:r>
          </w:p>
        </w:tc>
        <w:tc>
          <w:tcPr>
            <w:tcW w:w="1124" w:type="dxa"/>
            <w:vAlign w:val="center"/>
          </w:tcPr>
          <w:p w14:paraId="3B8BA885" w14:textId="609660A4" w:rsidR="00A05591" w:rsidRPr="00CE547A" w:rsidRDefault="00A05591" w:rsidP="00CE547A">
            <w:pPr>
              <w:jc w:val="center"/>
              <w:rPr>
                <w:b/>
                <w:bCs/>
              </w:rPr>
            </w:pPr>
            <w:r w:rsidRPr="00CE547A">
              <w:rPr>
                <w:b/>
                <w:bCs/>
              </w:rPr>
              <w:t>Dropout rate</w:t>
            </w:r>
          </w:p>
        </w:tc>
        <w:tc>
          <w:tcPr>
            <w:tcW w:w="1136" w:type="dxa"/>
            <w:vAlign w:val="center"/>
          </w:tcPr>
          <w:p w14:paraId="77CCCE21" w14:textId="072C75F0" w:rsidR="00A05591" w:rsidRPr="00CE547A" w:rsidRDefault="00A05591" w:rsidP="00CE547A">
            <w:pPr>
              <w:jc w:val="center"/>
              <w:rPr>
                <w:b/>
                <w:bCs/>
              </w:rPr>
            </w:pPr>
            <w:r w:rsidRPr="00CE547A">
              <w:rPr>
                <w:b/>
                <w:bCs/>
              </w:rPr>
              <w:t>Learning rate</w:t>
            </w:r>
          </w:p>
        </w:tc>
        <w:tc>
          <w:tcPr>
            <w:tcW w:w="1124" w:type="dxa"/>
            <w:vAlign w:val="center"/>
          </w:tcPr>
          <w:p w14:paraId="070CC3B3" w14:textId="3498947D" w:rsidR="00A05591" w:rsidRPr="00CE547A" w:rsidRDefault="00A05591" w:rsidP="00CE547A">
            <w:pPr>
              <w:jc w:val="center"/>
              <w:rPr>
                <w:b/>
                <w:bCs/>
              </w:rPr>
            </w:pPr>
            <w:r w:rsidRPr="00CE547A">
              <w:rPr>
                <w:b/>
                <w:bCs/>
              </w:rPr>
              <w:t>Number of hidden layer</w:t>
            </w:r>
          </w:p>
        </w:tc>
        <w:tc>
          <w:tcPr>
            <w:tcW w:w="1157" w:type="dxa"/>
            <w:vAlign w:val="center"/>
          </w:tcPr>
          <w:p w14:paraId="0FBC594F" w14:textId="10B44383" w:rsidR="00A05591" w:rsidRPr="00CE547A" w:rsidRDefault="00A05591" w:rsidP="00CE547A">
            <w:pPr>
              <w:jc w:val="center"/>
              <w:rPr>
                <w:b/>
                <w:bCs/>
              </w:rPr>
            </w:pPr>
            <w:r w:rsidRPr="00CE547A">
              <w:rPr>
                <w:b/>
                <w:bCs/>
              </w:rPr>
              <w:t>Accuracy</w:t>
            </w:r>
          </w:p>
        </w:tc>
      </w:tr>
      <w:tr w:rsidR="00A63516" w:rsidRPr="00A63516" w14:paraId="6E066ACB" w14:textId="77777777" w:rsidTr="00CE547A">
        <w:tc>
          <w:tcPr>
            <w:tcW w:w="1980" w:type="dxa"/>
          </w:tcPr>
          <w:p w14:paraId="32894BC4" w14:textId="6F90EAE6" w:rsidR="00FA1A9D" w:rsidRPr="00A63516" w:rsidRDefault="00FA1A9D" w:rsidP="00FA1A9D">
            <w:r w:rsidRPr="00A63516">
              <w:t>1</w:t>
            </w:r>
            <w:r w:rsidRPr="00A63516">
              <w:rPr>
                <w:vertAlign w:val="superscript"/>
              </w:rPr>
              <w:t>st</w:t>
            </w:r>
            <w:r w:rsidRPr="00A63516">
              <w:t xml:space="preserve"> Baseline model</w:t>
            </w:r>
          </w:p>
        </w:tc>
        <w:tc>
          <w:tcPr>
            <w:tcW w:w="891" w:type="dxa"/>
          </w:tcPr>
          <w:p w14:paraId="582C6F59" w14:textId="44FDEB7F" w:rsidR="00FA1A9D" w:rsidRPr="00A63516" w:rsidRDefault="00775C37" w:rsidP="00FA1A9D">
            <w:r w:rsidRPr="00A63516">
              <w:t>50</w:t>
            </w:r>
          </w:p>
        </w:tc>
        <w:tc>
          <w:tcPr>
            <w:tcW w:w="1049" w:type="dxa"/>
          </w:tcPr>
          <w:p w14:paraId="3BB89EAC" w14:textId="1571961F" w:rsidR="00FA1A9D" w:rsidRPr="00A63516" w:rsidRDefault="007D006A" w:rsidP="00FA1A9D">
            <w:r w:rsidRPr="00A63516">
              <w:t>32</w:t>
            </w:r>
          </w:p>
        </w:tc>
        <w:tc>
          <w:tcPr>
            <w:tcW w:w="1032" w:type="dxa"/>
          </w:tcPr>
          <w:p w14:paraId="34ABF132" w14:textId="1664F6B2" w:rsidR="00FA1A9D" w:rsidRPr="00A63516" w:rsidRDefault="00B6526A" w:rsidP="00FA1A9D">
            <w:r w:rsidRPr="00A63516">
              <w:t>16</w:t>
            </w:r>
          </w:p>
        </w:tc>
        <w:tc>
          <w:tcPr>
            <w:tcW w:w="1124" w:type="dxa"/>
          </w:tcPr>
          <w:p w14:paraId="4350D44B" w14:textId="520D9055" w:rsidR="00FA1A9D" w:rsidRPr="00A63516" w:rsidRDefault="00B6526A" w:rsidP="00FA1A9D">
            <w:r w:rsidRPr="00A63516">
              <w:t>0.2</w:t>
            </w:r>
          </w:p>
        </w:tc>
        <w:tc>
          <w:tcPr>
            <w:tcW w:w="1136" w:type="dxa"/>
          </w:tcPr>
          <w:p w14:paraId="0EED25E1" w14:textId="05210E3B" w:rsidR="00FA1A9D" w:rsidRPr="00A63516" w:rsidRDefault="00775C37" w:rsidP="00FA1A9D">
            <w:r w:rsidRPr="00A63516">
              <w:t>0.01</w:t>
            </w:r>
          </w:p>
        </w:tc>
        <w:tc>
          <w:tcPr>
            <w:tcW w:w="1124" w:type="dxa"/>
          </w:tcPr>
          <w:p w14:paraId="3AD2DA0B" w14:textId="602B97C4" w:rsidR="00FA1A9D" w:rsidRPr="00A63516" w:rsidRDefault="00775C37" w:rsidP="00FA1A9D">
            <w:r w:rsidRPr="00A63516">
              <w:t>1</w:t>
            </w:r>
          </w:p>
        </w:tc>
        <w:tc>
          <w:tcPr>
            <w:tcW w:w="1157" w:type="dxa"/>
          </w:tcPr>
          <w:p w14:paraId="46039F67" w14:textId="1FFC7C28" w:rsidR="00FA1A9D" w:rsidRPr="00A63516" w:rsidRDefault="00775C37" w:rsidP="00FA1A9D">
            <w:r w:rsidRPr="00A63516">
              <w:t>0.8788</w:t>
            </w:r>
          </w:p>
        </w:tc>
      </w:tr>
      <w:tr w:rsidR="00A63516" w:rsidRPr="00A63516" w14:paraId="12AE143C" w14:textId="77777777" w:rsidTr="00CE547A">
        <w:tc>
          <w:tcPr>
            <w:tcW w:w="1980" w:type="dxa"/>
          </w:tcPr>
          <w:p w14:paraId="073BD2E7" w14:textId="288036E8" w:rsidR="00FA1A9D" w:rsidRPr="00A63516" w:rsidRDefault="00FA1A9D" w:rsidP="00D273E9">
            <w:r w:rsidRPr="00A63516">
              <w:t>2</w:t>
            </w:r>
            <w:r w:rsidRPr="00A63516">
              <w:rPr>
                <w:vertAlign w:val="superscript"/>
              </w:rPr>
              <w:t>nd</w:t>
            </w:r>
            <w:r w:rsidRPr="00A63516">
              <w:t xml:space="preserve"> </w:t>
            </w:r>
            <w:r w:rsidR="00D273E9" w:rsidRPr="00A63516">
              <w:t xml:space="preserve">Model with </w:t>
            </w:r>
            <w:r w:rsidR="006F2E50" w:rsidRPr="00A63516">
              <w:t>early stop</w:t>
            </w:r>
            <w:r w:rsidR="002E56C6" w:rsidRPr="00A63516">
              <w:t>ping</w:t>
            </w:r>
          </w:p>
        </w:tc>
        <w:tc>
          <w:tcPr>
            <w:tcW w:w="891" w:type="dxa"/>
          </w:tcPr>
          <w:p w14:paraId="1D16A3CA" w14:textId="323BF057" w:rsidR="00FA1A9D" w:rsidRPr="00A63516" w:rsidRDefault="007D006A" w:rsidP="00FA1A9D">
            <w:r w:rsidRPr="00A63516">
              <w:t>150</w:t>
            </w:r>
          </w:p>
        </w:tc>
        <w:tc>
          <w:tcPr>
            <w:tcW w:w="1049" w:type="dxa"/>
          </w:tcPr>
          <w:p w14:paraId="089634E2" w14:textId="21477D15" w:rsidR="00FA1A9D" w:rsidRPr="00A63516" w:rsidRDefault="007D006A" w:rsidP="00FA1A9D">
            <w:r w:rsidRPr="00A63516">
              <w:t>32</w:t>
            </w:r>
          </w:p>
        </w:tc>
        <w:tc>
          <w:tcPr>
            <w:tcW w:w="1032" w:type="dxa"/>
          </w:tcPr>
          <w:p w14:paraId="057773EF" w14:textId="44BE9428" w:rsidR="00FA1A9D" w:rsidRPr="00A63516" w:rsidRDefault="007D006A" w:rsidP="00FA1A9D">
            <w:r w:rsidRPr="00A63516">
              <w:t>64</w:t>
            </w:r>
          </w:p>
        </w:tc>
        <w:tc>
          <w:tcPr>
            <w:tcW w:w="1124" w:type="dxa"/>
          </w:tcPr>
          <w:p w14:paraId="52A74348" w14:textId="02493DC4" w:rsidR="00FA1A9D" w:rsidRPr="00A63516" w:rsidRDefault="007D006A" w:rsidP="00FA1A9D">
            <w:r w:rsidRPr="00A63516">
              <w:t>0.2</w:t>
            </w:r>
          </w:p>
        </w:tc>
        <w:tc>
          <w:tcPr>
            <w:tcW w:w="1136" w:type="dxa"/>
          </w:tcPr>
          <w:p w14:paraId="75CD087B" w14:textId="6166A5A8" w:rsidR="00FA1A9D" w:rsidRPr="00A63516" w:rsidRDefault="007D006A" w:rsidP="00FA1A9D">
            <w:r w:rsidRPr="00A63516">
              <w:t>0</w:t>
            </w:r>
            <w:r w:rsidR="00436E98" w:rsidRPr="00A63516">
              <w:t>.01</w:t>
            </w:r>
          </w:p>
        </w:tc>
        <w:tc>
          <w:tcPr>
            <w:tcW w:w="1124" w:type="dxa"/>
          </w:tcPr>
          <w:p w14:paraId="55CB4307" w14:textId="2CD63290" w:rsidR="00FA1A9D" w:rsidRPr="00A63516" w:rsidRDefault="007D006A" w:rsidP="00FA1A9D">
            <w:r w:rsidRPr="00A63516">
              <w:t>1</w:t>
            </w:r>
          </w:p>
        </w:tc>
        <w:tc>
          <w:tcPr>
            <w:tcW w:w="1157" w:type="dxa"/>
          </w:tcPr>
          <w:p w14:paraId="71D7568E" w14:textId="282E6665" w:rsidR="00FA1A9D" w:rsidRPr="00A63516" w:rsidRDefault="002E56C6" w:rsidP="00FA1A9D">
            <w:r w:rsidRPr="00A63516">
              <w:t>0.923</w:t>
            </w:r>
            <w:r w:rsidR="00007715" w:rsidRPr="00A63516">
              <w:t>7</w:t>
            </w:r>
          </w:p>
        </w:tc>
      </w:tr>
      <w:tr w:rsidR="00CE547A" w:rsidRPr="00A63516" w14:paraId="5EF83B87" w14:textId="77777777" w:rsidTr="00CE547A">
        <w:tc>
          <w:tcPr>
            <w:tcW w:w="1980" w:type="dxa"/>
          </w:tcPr>
          <w:p w14:paraId="3B4B0276" w14:textId="0C842A3F" w:rsidR="00FA1A9D" w:rsidRPr="00A63516" w:rsidRDefault="00FA1A9D" w:rsidP="00FA1A9D">
            <w:r w:rsidRPr="00A63516">
              <w:t>3</w:t>
            </w:r>
            <w:r w:rsidRPr="00A63516">
              <w:rPr>
                <w:vertAlign w:val="superscript"/>
              </w:rPr>
              <w:t>rd</w:t>
            </w:r>
            <w:r w:rsidRPr="00A63516">
              <w:t xml:space="preserve"> Model</w:t>
            </w:r>
            <w:r w:rsidR="006F2E50" w:rsidRPr="00A63516">
              <w:t xml:space="preserve"> tuned from </w:t>
            </w:r>
            <w:proofErr w:type="spellStart"/>
            <w:r w:rsidR="006F2E50" w:rsidRPr="00A63516">
              <w:t>optuna</w:t>
            </w:r>
            <w:proofErr w:type="spellEnd"/>
          </w:p>
        </w:tc>
        <w:tc>
          <w:tcPr>
            <w:tcW w:w="891" w:type="dxa"/>
          </w:tcPr>
          <w:p w14:paraId="47AA3957" w14:textId="0239630D" w:rsidR="00FA1A9D" w:rsidRPr="00A63516" w:rsidRDefault="00007715" w:rsidP="00FA1A9D">
            <w:r w:rsidRPr="00A63516">
              <w:t>50</w:t>
            </w:r>
          </w:p>
        </w:tc>
        <w:tc>
          <w:tcPr>
            <w:tcW w:w="1049" w:type="dxa"/>
          </w:tcPr>
          <w:p w14:paraId="68669B97" w14:textId="13D4DA5D" w:rsidR="00FA1A9D" w:rsidRPr="00A63516" w:rsidRDefault="00007715" w:rsidP="00FA1A9D">
            <w:r w:rsidRPr="00A63516">
              <w:t>32</w:t>
            </w:r>
          </w:p>
        </w:tc>
        <w:tc>
          <w:tcPr>
            <w:tcW w:w="1032" w:type="dxa"/>
          </w:tcPr>
          <w:p w14:paraId="436BD9A8" w14:textId="68146E7A" w:rsidR="00FA1A9D" w:rsidRPr="00A63516" w:rsidRDefault="0036261A" w:rsidP="00FA1A9D">
            <w:r w:rsidRPr="00A63516">
              <w:t>144</w:t>
            </w:r>
          </w:p>
        </w:tc>
        <w:tc>
          <w:tcPr>
            <w:tcW w:w="1124" w:type="dxa"/>
          </w:tcPr>
          <w:p w14:paraId="1B89C7CB" w14:textId="5FAF7F76" w:rsidR="0036261A" w:rsidRPr="00A63516" w:rsidRDefault="0036261A" w:rsidP="0036261A">
            <w:r w:rsidRPr="00A63516">
              <w:t>0.5</w:t>
            </w:r>
          </w:p>
        </w:tc>
        <w:tc>
          <w:tcPr>
            <w:tcW w:w="1136" w:type="dxa"/>
          </w:tcPr>
          <w:p w14:paraId="0FC26E59" w14:textId="4D9F2A0B" w:rsidR="00FA1A9D" w:rsidRPr="00A63516" w:rsidRDefault="0036261A" w:rsidP="00FA1A9D">
            <w:r w:rsidRPr="00A63516">
              <w:t>0.01</w:t>
            </w:r>
          </w:p>
        </w:tc>
        <w:tc>
          <w:tcPr>
            <w:tcW w:w="1124" w:type="dxa"/>
          </w:tcPr>
          <w:p w14:paraId="310FF744" w14:textId="6E1CD46A" w:rsidR="00FA1A9D" w:rsidRPr="00A63516" w:rsidRDefault="0036261A" w:rsidP="00FA1A9D">
            <w:r w:rsidRPr="00A63516">
              <w:t>2</w:t>
            </w:r>
          </w:p>
        </w:tc>
        <w:tc>
          <w:tcPr>
            <w:tcW w:w="1157" w:type="dxa"/>
          </w:tcPr>
          <w:p w14:paraId="4C8DC89D" w14:textId="0FDA5D5C" w:rsidR="00FA1A9D" w:rsidRPr="00A63516" w:rsidRDefault="00040BD1" w:rsidP="00FA1A9D">
            <w:r w:rsidRPr="00A63516">
              <w:t>0.9512</w:t>
            </w:r>
          </w:p>
        </w:tc>
      </w:tr>
    </w:tbl>
    <w:p w14:paraId="2CD78D40" w14:textId="77777777" w:rsidR="00862DCA" w:rsidRPr="00A63516" w:rsidRDefault="00862DCA" w:rsidP="00440085"/>
    <w:p w14:paraId="5CCAA729" w14:textId="4E7C3F31" w:rsidR="003D6628" w:rsidRDefault="009E6991" w:rsidP="003D6628">
      <w:pPr>
        <w:jc w:val="both"/>
      </w:pPr>
      <w:r w:rsidRPr="00A63516">
        <w:tab/>
      </w:r>
      <w:r w:rsidR="003D6628">
        <w:t xml:space="preserve">The metric that is selected at the outset of the process allows for a comparison of each model's top features based on accuracy. The optimized neural network model, based on validated data, achieves the highest accuracy of 0.9512. Utilizing the test dataset, the accuracy is computed </w:t>
      </w:r>
      <w:r w:rsidR="003D6628">
        <w:lastRenderedPageBreak/>
        <w:t xml:space="preserve">in the last step. The trained neural network's accuracy on test datasets is 0.9462. which, considering its small accuracy differential, is practical. </w:t>
      </w:r>
    </w:p>
    <w:p w14:paraId="7227D939" w14:textId="70194F24" w:rsidR="00CD7652" w:rsidRPr="00A63516" w:rsidRDefault="00CD7652" w:rsidP="00CD7652">
      <w:pPr>
        <w:pStyle w:val="Heading2"/>
        <w:rPr>
          <w:color w:val="auto"/>
        </w:rPr>
      </w:pPr>
      <w:bookmarkStart w:id="31" w:name="_Toc165471236"/>
      <w:r w:rsidRPr="00A63516">
        <w:rPr>
          <w:color w:val="auto"/>
        </w:rPr>
        <w:t xml:space="preserve">4.2 Comparing between </w:t>
      </w:r>
      <w:proofErr w:type="gramStart"/>
      <w:r w:rsidRPr="00A63516">
        <w:rPr>
          <w:color w:val="auto"/>
        </w:rPr>
        <w:t>model</w:t>
      </w:r>
      <w:bookmarkEnd w:id="31"/>
      <w:proofErr w:type="gramEnd"/>
    </w:p>
    <w:p w14:paraId="5FB811EB" w14:textId="442B3D26" w:rsidR="00236BA5" w:rsidRPr="00A63516" w:rsidRDefault="00236BA5" w:rsidP="00050929">
      <w:pPr>
        <w:pStyle w:val="Caption"/>
        <w:keepNext/>
        <w:jc w:val="center"/>
        <w:rPr>
          <w:color w:val="auto"/>
        </w:rPr>
      </w:pPr>
      <w:bookmarkStart w:id="32" w:name="_Toc165471251"/>
      <w:r w:rsidRPr="00A63516">
        <w:rPr>
          <w:color w:val="auto"/>
        </w:rPr>
        <w:t xml:space="preserve">Table </w:t>
      </w:r>
      <w:r w:rsidRPr="00A63516">
        <w:rPr>
          <w:color w:val="auto"/>
        </w:rPr>
        <w:fldChar w:fldCharType="begin"/>
      </w:r>
      <w:r w:rsidRPr="00A63516">
        <w:rPr>
          <w:color w:val="auto"/>
        </w:rPr>
        <w:instrText xml:space="preserve"> SEQ Table \* ARABIC </w:instrText>
      </w:r>
      <w:r w:rsidRPr="00A63516">
        <w:rPr>
          <w:color w:val="auto"/>
        </w:rPr>
        <w:fldChar w:fldCharType="separate"/>
      </w:r>
      <w:r w:rsidRPr="00A63516">
        <w:rPr>
          <w:noProof/>
          <w:color w:val="auto"/>
        </w:rPr>
        <w:t>4</w:t>
      </w:r>
      <w:r w:rsidRPr="00A63516">
        <w:rPr>
          <w:color w:val="auto"/>
        </w:rPr>
        <w:fldChar w:fldCharType="end"/>
      </w:r>
      <w:r w:rsidRPr="00A63516">
        <w:rPr>
          <w:color w:val="auto"/>
        </w:rPr>
        <w:t xml:space="preserve">. Table comparing </w:t>
      </w:r>
      <w:proofErr w:type="gramStart"/>
      <w:r w:rsidRPr="00A63516">
        <w:rPr>
          <w:color w:val="auto"/>
        </w:rPr>
        <w:t>accuracy</w:t>
      </w:r>
      <w:bookmarkEnd w:id="32"/>
      <w:proofErr w:type="gramEnd"/>
      <w:r w:rsidR="00A57EA5" w:rsidRPr="00A63516">
        <w:rPr>
          <w:color w:val="auto"/>
        </w:rPr>
        <w:t xml:space="preserve"> </w:t>
      </w:r>
    </w:p>
    <w:tbl>
      <w:tblPr>
        <w:tblStyle w:val="TableGrid"/>
        <w:tblW w:w="0" w:type="auto"/>
        <w:tblLook w:val="04A0" w:firstRow="1" w:lastRow="0" w:firstColumn="1" w:lastColumn="0" w:noHBand="0" w:noVBand="1"/>
      </w:tblPr>
      <w:tblGrid>
        <w:gridCol w:w="4675"/>
        <w:gridCol w:w="4675"/>
      </w:tblGrid>
      <w:tr w:rsidR="00A63516" w:rsidRPr="00A63516" w14:paraId="55389FAA" w14:textId="77777777" w:rsidTr="00CE547A">
        <w:tc>
          <w:tcPr>
            <w:tcW w:w="4675" w:type="dxa"/>
            <w:vAlign w:val="center"/>
          </w:tcPr>
          <w:p w14:paraId="62141D2C" w14:textId="3C6191B3" w:rsidR="00016A09" w:rsidRPr="00CE547A" w:rsidRDefault="00016A09" w:rsidP="00CE547A">
            <w:pPr>
              <w:jc w:val="center"/>
              <w:rPr>
                <w:b/>
                <w:bCs/>
              </w:rPr>
            </w:pPr>
            <w:r w:rsidRPr="00CE547A">
              <w:rPr>
                <w:b/>
                <w:bCs/>
              </w:rPr>
              <w:t>Model</w:t>
            </w:r>
          </w:p>
        </w:tc>
        <w:tc>
          <w:tcPr>
            <w:tcW w:w="4675" w:type="dxa"/>
            <w:vAlign w:val="center"/>
          </w:tcPr>
          <w:p w14:paraId="38B00EE8" w14:textId="2600E27E" w:rsidR="00016A09" w:rsidRPr="00CE547A" w:rsidRDefault="00016A09" w:rsidP="00CE547A">
            <w:pPr>
              <w:jc w:val="center"/>
              <w:rPr>
                <w:b/>
                <w:bCs/>
              </w:rPr>
            </w:pPr>
            <w:r w:rsidRPr="00CE547A">
              <w:rPr>
                <w:b/>
                <w:bCs/>
              </w:rPr>
              <w:t>Accuracy</w:t>
            </w:r>
          </w:p>
        </w:tc>
      </w:tr>
      <w:tr w:rsidR="00A63516" w:rsidRPr="00A63516" w14:paraId="322C70DA" w14:textId="77777777" w:rsidTr="00016A09">
        <w:tc>
          <w:tcPr>
            <w:tcW w:w="4675" w:type="dxa"/>
          </w:tcPr>
          <w:p w14:paraId="78521E3D" w14:textId="76B9889A" w:rsidR="00016A09" w:rsidRPr="00A63516" w:rsidRDefault="00016A09" w:rsidP="00CD7652">
            <w:r w:rsidRPr="00A63516">
              <w:t>Logistics Regression</w:t>
            </w:r>
          </w:p>
        </w:tc>
        <w:tc>
          <w:tcPr>
            <w:tcW w:w="4675" w:type="dxa"/>
          </w:tcPr>
          <w:p w14:paraId="015EF011" w14:textId="6A0F3F61" w:rsidR="00016A09" w:rsidRPr="00A63516" w:rsidRDefault="002C2F9C" w:rsidP="00CD7652">
            <w:r w:rsidRPr="00A63516">
              <w:t>0.8946</w:t>
            </w:r>
          </w:p>
        </w:tc>
      </w:tr>
      <w:tr w:rsidR="00A63516" w:rsidRPr="00A63516" w14:paraId="1969215F" w14:textId="77777777" w:rsidTr="00016A09">
        <w:tc>
          <w:tcPr>
            <w:tcW w:w="4675" w:type="dxa"/>
          </w:tcPr>
          <w:p w14:paraId="6DF22945" w14:textId="02328B2F" w:rsidR="00016A09" w:rsidRPr="00A63516" w:rsidRDefault="00016A09" w:rsidP="00CD7652">
            <w:r w:rsidRPr="00A63516">
              <w:t>SVM</w:t>
            </w:r>
          </w:p>
        </w:tc>
        <w:tc>
          <w:tcPr>
            <w:tcW w:w="4675" w:type="dxa"/>
          </w:tcPr>
          <w:p w14:paraId="7E262BBE" w14:textId="3650A91B" w:rsidR="00016A09" w:rsidRPr="00A63516" w:rsidRDefault="00E6655D" w:rsidP="00CD7652">
            <w:r w:rsidRPr="00A63516">
              <w:t>0.9037</w:t>
            </w:r>
          </w:p>
        </w:tc>
      </w:tr>
      <w:tr w:rsidR="00A63516" w:rsidRPr="00A63516" w14:paraId="209AA75D" w14:textId="77777777" w:rsidTr="00016A09">
        <w:tc>
          <w:tcPr>
            <w:tcW w:w="4675" w:type="dxa"/>
          </w:tcPr>
          <w:p w14:paraId="7131EB09" w14:textId="2441F721" w:rsidR="00016A09" w:rsidRPr="00A63516" w:rsidRDefault="00016A09" w:rsidP="00CD7652">
            <w:r w:rsidRPr="00A63516">
              <w:t>Neural Network</w:t>
            </w:r>
          </w:p>
        </w:tc>
        <w:tc>
          <w:tcPr>
            <w:tcW w:w="4675" w:type="dxa"/>
          </w:tcPr>
          <w:p w14:paraId="2312BAF2" w14:textId="6A1CA1E2" w:rsidR="00016A09" w:rsidRPr="00A63516" w:rsidRDefault="00E6655D" w:rsidP="00CD7652">
            <w:r w:rsidRPr="00A63516">
              <w:t>0.9512</w:t>
            </w:r>
          </w:p>
        </w:tc>
      </w:tr>
    </w:tbl>
    <w:p w14:paraId="098ED2C7" w14:textId="61B3380D" w:rsidR="00050929" w:rsidRPr="00A63516" w:rsidRDefault="00050929" w:rsidP="00050929">
      <w:pPr>
        <w:jc w:val="both"/>
      </w:pPr>
      <w:r w:rsidRPr="00A63516">
        <w:tab/>
        <w:t>From all the best of each model, it can be compared with accuracy, which is the metric that is chosen from the start of methodology. Result is tuned neural network model has the best accuracy of 0.9512 from the validate data.</w:t>
      </w:r>
    </w:p>
    <w:p w14:paraId="4CDFD764" w14:textId="20DE41CB" w:rsidR="00CD7652" w:rsidRPr="00A63516" w:rsidRDefault="00095130" w:rsidP="006E362C">
      <w:pPr>
        <w:ind w:firstLine="720"/>
        <w:jc w:val="both"/>
      </w:pPr>
      <w:r w:rsidRPr="00A63516">
        <w:t xml:space="preserve">The last step is to calculate the accuracy using the test dataset. </w:t>
      </w:r>
      <w:r w:rsidR="00BC1171" w:rsidRPr="00A63516">
        <w:t xml:space="preserve">The accuracy of the tuned neural network on test datasets is 0.9462. Which </w:t>
      </w:r>
      <w:r w:rsidR="00B60CF4" w:rsidRPr="00A63516">
        <w:t xml:space="preserve">is usable due to its negligible difference on </w:t>
      </w:r>
      <w:r w:rsidR="00BD7CCF" w:rsidRPr="00A63516">
        <w:t xml:space="preserve">accuracy. </w:t>
      </w:r>
    </w:p>
    <w:p w14:paraId="6844DB0C" w14:textId="77777777" w:rsidR="000D4F62" w:rsidRPr="00A63516" w:rsidRDefault="000D4F62" w:rsidP="00CD7652"/>
    <w:p w14:paraId="38EE677B" w14:textId="480D8ADC" w:rsidR="000D4F62" w:rsidRPr="00A63516" w:rsidRDefault="00F67F29" w:rsidP="00F67F29">
      <w:pPr>
        <w:pStyle w:val="Heading2"/>
        <w:rPr>
          <w:color w:val="auto"/>
        </w:rPr>
      </w:pPr>
      <w:bookmarkStart w:id="33" w:name="_Toc165471237"/>
      <w:r w:rsidRPr="00A63516">
        <w:rPr>
          <w:color w:val="auto"/>
        </w:rPr>
        <w:t>4.3 Discussion</w:t>
      </w:r>
      <w:bookmarkEnd w:id="33"/>
    </w:p>
    <w:p w14:paraId="12D70B0B" w14:textId="2DD1FB8C" w:rsidR="00445E08" w:rsidRPr="00A63516" w:rsidRDefault="00445E08" w:rsidP="00050929">
      <w:pPr>
        <w:ind w:firstLine="720"/>
        <w:jc w:val="both"/>
      </w:pPr>
      <w:r w:rsidRPr="00A63516">
        <w:t>As highlighted in Table 4, the tuned Neural Network model emerged as the champion with the highest accuracy (0.9512) on the validation data.  This indicates its superior ability to correctly classify fruit quality (good or bad) compared to Logistic Regression (0.8946) and SVM (0.9037). The Neural Network's success can be attributed to its flexibility in capturing complex relationships within the data, potentially due to its non-linear activation functions and ability to learn intricate feature representations.</w:t>
      </w:r>
    </w:p>
    <w:p w14:paraId="40205511" w14:textId="5ECF55EC" w:rsidR="00CB009F" w:rsidRPr="00A63516" w:rsidRDefault="00445E08" w:rsidP="00050929">
      <w:pPr>
        <w:ind w:firstLine="720"/>
        <w:jc w:val="both"/>
      </w:pPr>
      <w:r w:rsidRPr="00A63516">
        <w:t>The final evaluation involved testing the tuned Neural Network model on unseen data from the test set. Despite a slight decrease in accuracy (0.9462 compared to 0.9512 on the validation set), the performance remains highly promising. This minor difference suggests the model generalizes well to unseen data, making it a strong candidate for real-world fruit quality prediction tasks.</w:t>
      </w:r>
    </w:p>
    <w:p w14:paraId="642E1E9D" w14:textId="55EC1F7D" w:rsidR="005E0FDE" w:rsidRPr="00A63516" w:rsidRDefault="005E0FDE" w:rsidP="00050929">
      <w:pPr>
        <w:ind w:firstLine="720"/>
        <w:jc w:val="both"/>
      </w:pPr>
      <w:r w:rsidRPr="00A63516">
        <w:t>While this project achieved promising results, some limitations offer avenues for future exploration. The evaluation relied primarily on accuracy, and incorporating additional metrics like precision, recall, and F1-score could provide a more comprehensive understanding of model performance. Additionally, while the data underwent cleaning procedures, the absolute values used in certain features remain unknown. Furthermore, limited knowledge regarding the data's background and the specific methods used to measure the features could potentially influence model generalizability. Future work can address these limitations by exploring a broader range of evaluation metrics, potentially delving deeper into the data's origins and measurement techniques.</w:t>
      </w:r>
    </w:p>
    <w:p w14:paraId="1ED69785" w14:textId="77777777" w:rsidR="009F20D0" w:rsidRPr="00A63516" w:rsidRDefault="009F20D0">
      <w:pPr>
        <w:rPr>
          <w:rFonts w:asciiTheme="majorHAnsi" w:eastAsiaTheme="majorEastAsia" w:hAnsiTheme="majorHAnsi" w:cstheme="majorBidi"/>
          <w:sz w:val="40"/>
          <w:szCs w:val="50"/>
        </w:rPr>
      </w:pPr>
      <w:r w:rsidRPr="00A63516">
        <w:br w:type="page"/>
      </w:r>
    </w:p>
    <w:p w14:paraId="257A2993" w14:textId="2EE43EBE" w:rsidR="00C918C2" w:rsidRPr="00A63516" w:rsidRDefault="00E87205" w:rsidP="00A63516">
      <w:pPr>
        <w:pStyle w:val="Heading1"/>
        <w:rPr>
          <w:color w:val="auto"/>
        </w:rPr>
      </w:pPr>
      <w:bookmarkStart w:id="34" w:name="_Toc165471238"/>
      <w:r w:rsidRPr="00A63516">
        <w:rPr>
          <w:color w:val="auto"/>
        </w:rPr>
        <w:lastRenderedPageBreak/>
        <w:t>References</w:t>
      </w:r>
      <w:bookmarkEnd w:id="34"/>
    </w:p>
    <w:p w14:paraId="0E641B89" w14:textId="5BC7F3D7" w:rsidR="00095C03" w:rsidRPr="00A63516" w:rsidRDefault="00C918C2"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fldChar w:fldCharType="begin"/>
      </w:r>
      <w:r w:rsidRPr="00A63516">
        <w:rPr>
          <w:rFonts w:asciiTheme="minorHAnsi" w:hAnsiTheme="minorHAnsi"/>
          <w:sz w:val="24"/>
          <w:szCs w:val="24"/>
        </w:rPr>
        <w:instrText xml:space="preserve"> ADDIN EN.REFLIST </w:instrText>
      </w:r>
      <w:r w:rsidRPr="00A63516">
        <w:rPr>
          <w:rFonts w:asciiTheme="minorHAnsi" w:hAnsiTheme="minorHAnsi"/>
          <w:sz w:val="24"/>
          <w:szCs w:val="24"/>
        </w:rPr>
        <w:fldChar w:fldCharType="separate"/>
      </w:r>
      <w:r w:rsidR="00095C03" w:rsidRPr="00A63516">
        <w:rPr>
          <w:rFonts w:asciiTheme="minorHAnsi" w:hAnsiTheme="minorHAnsi"/>
          <w:sz w:val="24"/>
          <w:szCs w:val="24"/>
        </w:rPr>
        <w:t>1.</w:t>
      </w:r>
      <w:r w:rsidR="00095C03" w:rsidRPr="00A63516">
        <w:rPr>
          <w:rFonts w:asciiTheme="minorHAnsi" w:hAnsiTheme="minorHAnsi"/>
          <w:sz w:val="24"/>
          <w:szCs w:val="24"/>
        </w:rPr>
        <w:tab/>
        <w:t xml:space="preserve">Penmetsa, C.C. Machine learning Classification Problem end-to-end example using Scikit-Learn, Pandas, NumPy and Matplotlib. Available online: </w:t>
      </w:r>
      <w:hyperlink r:id="rId18" w:history="1">
        <w:r w:rsidR="00095C03" w:rsidRPr="00A63516">
          <w:rPr>
            <w:rStyle w:val="Hyperlink"/>
            <w:rFonts w:asciiTheme="minorHAnsi" w:hAnsiTheme="minorHAnsi"/>
            <w:color w:val="auto"/>
            <w:sz w:val="24"/>
            <w:szCs w:val="24"/>
          </w:rPr>
          <w:t>https://medium.com/codenx/machine-learning-classification-problem-end-to-end-example-using-scikit-learn-pandas-numpy-and-ea47104eddd5</w:t>
        </w:r>
      </w:hyperlink>
      <w:r w:rsidR="00095C03" w:rsidRPr="00A63516">
        <w:rPr>
          <w:rFonts w:asciiTheme="minorHAnsi" w:hAnsiTheme="minorHAnsi"/>
          <w:sz w:val="24"/>
          <w:szCs w:val="24"/>
        </w:rPr>
        <w:t xml:space="preserve"> (accessed on April 30, 2024).</w:t>
      </w:r>
    </w:p>
    <w:p w14:paraId="3DC66C52" w14:textId="6E8A3128"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2.</w:t>
      </w:r>
      <w:r w:rsidRPr="00A63516">
        <w:rPr>
          <w:rFonts w:asciiTheme="minorHAnsi" w:hAnsiTheme="minorHAnsi"/>
          <w:sz w:val="24"/>
          <w:szCs w:val="24"/>
        </w:rPr>
        <w:tab/>
        <w:t xml:space="preserve">Toomet, O. Machine learning in python. Available online: </w:t>
      </w:r>
      <w:hyperlink r:id="rId19" w:history="1">
        <w:r w:rsidRPr="00A63516">
          <w:rPr>
            <w:rStyle w:val="Hyperlink"/>
            <w:rFonts w:asciiTheme="minorHAnsi" w:hAnsiTheme="minorHAnsi"/>
            <w:color w:val="auto"/>
            <w:sz w:val="24"/>
            <w:szCs w:val="24"/>
          </w:rPr>
          <w:t>https://faculty.washington.edu/otoomet/machinelearning-py/numpy-and-pandas.html</w:t>
        </w:r>
      </w:hyperlink>
      <w:r w:rsidRPr="00A63516">
        <w:rPr>
          <w:rFonts w:asciiTheme="minorHAnsi" w:hAnsiTheme="minorHAnsi"/>
          <w:sz w:val="24"/>
          <w:szCs w:val="24"/>
        </w:rPr>
        <w:t xml:space="preserve"> (accessed on April 30, 2024).</w:t>
      </w:r>
    </w:p>
    <w:p w14:paraId="377A8AFE" w14:textId="69D2C89D"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3.</w:t>
      </w:r>
      <w:r w:rsidRPr="00A63516">
        <w:rPr>
          <w:rFonts w:asciiTheme="minorHAnsi" w:hAnsiTheme="minorHAnsi"/>
          <w:sz w:val="24"/>
          <w:szCs w:val="24"/>
        </w:rPr>
        <w:tab/>
        <w:t xml:space="preserve">Galarnyk, M. Logistic Regression using Python (scikit-learn). Available online: </w:t>
      </w:r>
      <w:hyperlink r:id="rId20" w:history="1">
        <w:r w:rsidRPr="00A63516">
          <w:rPr>
            <w:rStyle w:val="Hyperlink"/>
            <w:rFonts w:asciiTheme="minorHAnsi" w:hAnsiTheme="minorHAnsi"/>
            <w:color w:val="auto"/>
            <w:sz w:val="24"/>
            <w:szCs w:val="24"/>
          </w:rPr>
          <w:t>https://towardsdatascience.com/logistic-regression-using-python-sklearn-numpy-mnist-handwriting-recognition-matplotlib-a6b31e2b166a</w:t>
        </w:r>
      </w:hyperlink>
      <w:r w:rsidRPr="00A63516">
        <w:rPr>
          <w:rFonts w:asciiTheme="minorHAnsi" w:hAnsiTheme="minorHAnsi"/>
          <w:sz w:val="24"/>
          <w:szCs w:val="24"/>
        </w:rPr>
        <w:t xml:space="preserve"> (accessed on April 30, 2024).</w:t>
      </w:r>
    </w:p>
    <w:p w14:paraId="0F525946" w14:textId="7F453E72"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4.</w:t>
      </w:r>
      <w:r w:rsidRPr="00A63516">
        <w:rPr>
          <w:rFonts w:asciiTheme="minorHAnsi" w:hAnsiTheme="minorHAnsi"/>
          <w:sz w:val="24"/>
          <w:szCs w:val="24"/>
        </w:rPr>
        <w:tab/>
        <w:t xml:space="preserve">TensorFlow. Logistic regression for binary classification with Core APIs : TensorFlow Core. Available online: </w:t>
      </w:r>
      <w:hyperlink r:id="rId21" w:history="1">
        <w:r w:rsidRPr="00A63516">
          <w:rPr>
            <w:rStyle w:val="Hyperlink"/>
            <w:rFonts w:asciiTheme="minorHAnsi" w:hAnsiTheme="minorHAnsi"/>
            <w:color w:val="auto"/>
            <w:sz w:val="24"/>
            <w:szCs w:val="24"/>
          </w:rPr>
          <w:t>https://www.tensorflow.org/guide/core/logistic_regression_core</w:t>
        </w:r>
      </w:hyperlink>
      <w:r w:rsidRPr="00A63516">
        <w:rPr>
          <w:rFonts w:asciiTheme="minorHAnsi" w:hAnsiTheme="minorHAnsi"/>
          <w:sz w:val="24"/>
          <w:szCs w:val="24"/>
        </w:rPr>
        <w:t xml:space="preserve"> (accessed on April 30, 2024).</w:t>
      </w:r>
    </w:p>
    <w:p w14:paraId="65A7ED8C" w14:textId="77777777"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5.</w:t>
      </w:r>
      <w:r w:rsidRPr="00A63516">
        <w:rPr>
          <w:rFonts w:asciiTheme="minorHAnsi" w:hAnsiTheme="minorHAnsi"/>
          <w:sz w:val="24"/>
          <w:szCs w:val="24"/>
        </w:rPr>
        <w:tab/>
        <w:t>Akiba, T.; Sano, S.; Yanase, T.; Ohta, T.; Koyama, M. Optuna: A Next-generation Hyperparameter Optimization Framework. In Proceedings of the Proceedings of the 25th ACM SIGKDD International Conference on Knowledge Discovery &amp; Data Mining, Anchorage, AK, USA, 2019; pp. 2623–2631.</w:t>
      </w:r>
    </w:p>
    <w:p w14:paraId="5C2A03F3" w14:textId="268F3D13"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6.</w:t>
      </w:r>
      <w:r w:rsidRPr="00A63516">
        <w:rPr>
          <w:rFonts w:asciiTheme="minorHAnsi" w:hAnsiTheme="minorHAnsi"/>
          <w:sz w:val="24"/>
          <w:szCs w:val="24"/>
        </w:rPr>
        <w:tab/>
        <w:t xml:space="preserve">Bronwlee, J. How to Fix k-Fold Cross-Validation for Imbalanced Classification. Available online: </w:t>
      </w:r>
      <w:hyperlink r:id="rId22" w:history="1">
        <w:r w:rsidRPr="00A63516">
          <w:rPr>
            <w:rStyle w:val="Hyperlink"/>
            <w:rFonts w:asciiTheme="minorHAnsi" w:hAnsiTheme="minorHAnsi"/>
            <w:color w:val="auto"/>
            <w:sz w:val="24"/>
            <w:szCs w:val="24"/>
          </w:rPr>
          <w:t>https://machinelearningmastery.com/cross-validation-for-imbalanced-classification/</w:t>
        </w:r>
      </w:hyperlink>
      <w:r w:rsidRPr="00A63516">
        <w:rPr>
          <w:rFonts w:asciiTheme="minorHAnsi" w:hAnsiTheme="minorHAnsi"/>
          <w:sz w:val="24"/>
          <w:szCs w:val="24"/>
        </w:rPr>
        <w:t xml:space="preserve"> (accessed on April 30, 2024).</w:t>
      </w:r>
    </w:p>
    <w:p w14:paraId="7B7A890A" w14:textId="77777777"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7.</w:t>
      </w:r>
      <w:r w:rsidRPr="00A63516">
        <w:rPr>
          <w:rFonts w:asciiTheme="minorHAnsi" w:hAnsiTheme="minorHAnsi"/>
          <w:sz w:val="24"/>
          <w:szCs w:val="24"/>
        </w:rPr>
        <w:tab/>
        <w:t xml:space="preserve">Wang, Z.; Zhan, Q.; Tong, B.; Yang, S.; Hou, B.; Huang, H.; Saykin, A.; Thompson, P.; Davatzikos, C.; Shen, L. Distance-Weighted Sinkhorn Loss for Alzheimer’s Disease Classification. </w:t>
      </w:r>
      <w:r w:rsidRPr="00A63516">
        <w:rPr>
          <w:rFonts w:asciiTheme="minorHAnsi" w:hAnsiTheme="minorHAnsi"/>
          <w:i/>
          <w:sz w:val="24"/>
          <w:szCs w:val="24"/>
        </w:rPr>
        <w:t xml:space="preserve">iScience </w:t>
      </w:r>
      <w:r w:rsidRPr="00A63516">
        <w:rPr>
          <w:rFonts w:asciiTheme="minorHAnsi" w:hAnsiTheme="minorHAnsi"/>
          <w:b/>
          <w:sz w:val="24"/>
          <w:szCs w:val="24"/>
        </w:rPr>
        <w:t>2024</w:t>
      </w:r>
      <w:r w:rsidRPr="00A63516">
        <w:rPr>
          <w:rFonts w:asciiTheme="minorHAnsi" w:hAnsiTheme="minorHAnsi"/>
          <w:sz w:val="24"/>
          <w:szCs w:val="24"/>
        </w:rPr>
        <w:t xml:space="preserve">, </w:t>
      </w:r>
      <w:r w:rsidRPr="00A63516">
        <w:rPr>
          <w:rFonts w:asciiTheme="minorHAnsi" w:hAnsiTheme="minorHAnsi"/>
          <w:i/>
          <w:sz w:val="24"/>
          <w:szCs w:val="24"/>
        </w:rPr>
        <w:t>27</w:t>
      </w:r>
      <w:r w:rsidRPr="00A63516">
        <w:rPr>
          <w:rFonts w:asciiTheme="minorHAnsi" w:hAnsiTheme="minorHAnsi"/>
          <w:sz w:val="24"/>
          <w:szCs w:val="24"/>
        </w:rPr>
        <w:t>, 109212, doi:10.1016/j.isci.2024.109212.</w:t>
      </w:r>
    </w:p>
    <w:p w14:paraId="31E20BC3" w14:textId="6FE57C02"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8.</w:t>
      </w:r>
      <w:r w:rsidRPr="00A63516">
        <w:rPr>
          <w:rFonts w:asciiTheme="minorHAnsi" w:hAnsiTheme="minorHAnsi"/>
          <w:sz w:val="24"/>
          <w:szCs w:val="24"/>
        </w:rPr>
        <w:tab/>
        <w:t xml:space="preserve">Karani, D. Optuna Guide: How to Monitor Hyper-Parameter Optimization Runs. Available online: </w:t>
      </w:r>
      <w:hyperlink r:id="rId23" w:history="1">
        <w:r w:rsidRPr="00A63516">
          <w:rPr>
            <w:rStyle w:val="Hyperlink"/>
            <w:rFonts w:asciiTheme="minorHAnsi" w:hAnsiTheme="minorHAnsi"/>
            <w:color w:val="auto"/>
            <w:sz w:val="24"/>
            <w:szCs w:val="24"/>
          </w:rPr>
          <w:t>https://neptune.ai/blog/optuna-guide-how-to-monitor-hyper-parameter-optimization-runs</w:t>
        </w:r>
      </w:hyperlink>
      <w:r w:rsidRPr="00A63516">
        <w:rPr>
          <w:rFonts w:asciiTheme="minorHAnsi" w:hAnsiTheme="minorHAnsi"/>
          <w:sz w:val="24"/>
          <w:szCs w:val="24"/>
        </w:rPr>
        <w:t xml:space="preserve"> (accessed on April 30, 2024).</w:t>
      </w:r>
    </w:p>
    <w:p w14:paraId="4E538074" w14:textId="0F5CBEB0"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9.</w:t>
      </w:r>
      <w:r w:rsidRPr="00A63516">
        <w:rPr>
          <w:rFonts w:asciiTheme="minorHAnsi" w:hAnsiTheme="minorHAnsi"/>
          <w:sz w:val="24"/>
          <w:szCs w:val="24"/>
        </w:rPr>
        <w:tab/>
        <w:t xml:space="preserve">Turruellas, J.C.O. A Comprehensive Guide to Stratified K-Fold Cross-validation for Unbalanced Data. Available online: </w:t>
      </w:r>
      <w:hyperlink r:id="rId24" w:history="1">
        <w:r w:rsidRPr="00A63516">
          <w:rPr>
            <w:rStyle w:val="Hyperlink"/>
            <w:rFonts w:asciiTheme="minorHAnsi" w:hAnsiTheme="minorHAnsi"/>
            <w:color w:val="auto"/>
            <w:sz w:val="24"/>
            <w:szCs w:val="24"/>
          </w:rPr>
          <w:t>https://www.linkedin.com/pulse/comprehensive-guide-stratified-k-fold-unbalanced-data-juan-carlos-n6aee/</w:t>
        </w:r>
      </w:hyperlink>
      <w:r w:rsidRPr="00A63516">
        <w:rPr>
          <w:rFonts w:asciiTheme="minorHAnsi" w:hAnsiTheme="minorHAnsi"/>
          <w:sz w:val="24"/>
          <w:szCs w:val="24"/>
        </w:rPr>
        <w:t xml:space="preserve"> (accessed on April 30, 2024).</w:t>
      </w:r>
    </w:p>
    <w:p w14:paraId="2C425CCB" w14:textId="1D8C2586"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10.</w:t>
      </w:r>
      <w:r w:rsidRPr="00A63516">
        <w:rPr>
          <w:rFonts w:asciiTheme="minorHAnsi" w:hAnsiTheme="minorHAnsi"/>
          <w:sz w:val="24"/>
          <w:szCs w:val="24"/>
        </w:rPr>
        <w:tab/>
        <w:t xml:space="preserve">Barnaghi, P. Machine Learning for Beginners Tutorial and Assessment/Machine Learning for Beginners. Available online: </w:t>
      </w:r>
      <w:hyperlink r:id="rId25" w:history="1">
        <w:r w:rsidRPr="00A63516">
          <w:rPr>
            <w:rStyle w:val="Hyperlink"/>
            <w:rFonts w:asciiTheme="minorHAnsi" w:hAnsiTheme="minorHAnsi"/>
            <w:color w:val="auto"/>
            <w:sz w:val="24"/>
            <w:szCs w:val="24"/>
          </w:rPr>
          <w:t>https://github.com/PBarnaghi/ML4NS/blob/main/00-%20Tutorials/Machine%20Learning%20for%20Beginners%20Tutorial%20and%20Assessment/Machine%20Learning%20for%20Beginners%20(run).ipynb</w:t>
        </w:r>
      </w:hyperlink>
      <w:r w:rsidRPr="00A63516">
        <w:rPr>
          <w:rFonts w:asciiTheme="minorHAnsi" w:hAnsiTheme="minorHAnsi"/>
          <w:sz w:val="24"/>
          <w:szCs w:val="24"/>
        </w:rPr>
        <w:t xml:space="preserve"> (accessed on April 30, 2024).</w:t>
      </w:r>
    </w:p>
    <w:p w14:paraId="48AC87AF" w14:textId="73995909" w:rsidR="00095C03" w:rsidRPr="00A63516" w:rsidRDefault="00095C03" w:rsidP="00095C03">
      <w:pPr>
        <w:pStyle w:val="EndNoteBibliography"/>
        <w:spacing w:after="0"/>
        <w:ind w:left="720" w:hanging="720"/>
        <w:rPr>
          <w:rFonts w:asciiTheme="minorHAnsi" w:hAnsiTheme="minorHAnsi"/>
          <w:sz w:val="24"/>
          <w:szCs w:val="24"/>
        </w:rPr>
      </w:pPr>
      <w:r w:rsidRPr="00A63516">
        <w:rPr>
          <w:rFonts w:asciiTheme="minorHAnsi" w:hAnsiTheme="minorHAnsi"/>
          <w:sz w:val="24"/>
          <w:szCs w:val="24"/>
        </w:rPr>
        <w:t>11.</w:t>
      </w:r>
      <w:r w:rsidRPr="00A63516">
        <w:rPr>
          <w:rFonts w:asciiTheme="minorHAnsi" w:hAnsiTheme="minorHAnsi"/>
          <w:sz w:val="24"/>
          <w:szCs w:val="24"/>
        </w:rPr>
        <w:tab/>
        <w:t xml:space="preserve">Akiode, A. How to carry out k-fold cross-validation on an imbalanced classification problem. Available online: </w:t>
      </w:r>
      <w:hyperlink r:id="rId26" w:history="1">
        <w:r w:rsidRPr="00A63516">
          <w:rPr>
            <w:rStyle w:val="Hyperlink"/>
            <w:rFonts w:asciiTheme="minorHAnsi" w:hAnsiTheme="minorHAnsi"/>
            <w:color w:val="auto"/>
            <w:sz w:val="24"/>
            <w:szCs w:val="24"/>
          </w:rPr>
          <w:t>https://medium.com/analytics-vidhya/how-to-carry-out-</w:t>
        </w:r>
        <w:r w:rsidRPr="00A63516">
          <w:rPr>
            <w:rStyle w:val="Hyperlink"/>
            <w:rFonts w:asciiTheme="minorHAnsi" w:hAnsiTheme="minorHAnsi"/>
            <w:color w:val="auto"/>
            <w:sz w:val="24"/>
            <w:szCs w:val="24"/>
          </w:rPr>
          <w:lastRenderedPageBreak/>
          <w:t>k-fold-cross-validation-on-an-imbalanced-classification-problem-6d3d942a8016</w:t>
        </w:r>
      </w:hyperlink>
      <w:r w:rsidRPr="00A63516">
        <w:rPr>
          <w:rFonts w:asciiTheme="minorHAnsi" w:hAnsiTheme="minorHAnsi"/>
          <w:sz w:val="24"/>
          <w:szCs w:val="24"/>
        </w:rPr>
        <w:t xml:space="preserve"> (accessed on April 30, 2024).</w:t>
      </w:r>
    </w:p>
    <w:p w14:paraId="2B094AA9" w14:textId="2317DA9A" w:rsidR="00E87205" w:rsidRPr="00A63516" w:rsidRDefault="00095C03" w:rsidP="00A63516">
      <w:pPr>
        <w:pStyle w:val="EndNoteBibliography"/>
        <w:ind w:left="720" w:hanging="720"/>
      </w:pPr>
      <w:r w:rsidRPr="00A63516">
        <w:rPr>
          <w:rFonts w:asciiTheme="minorHAnsi" w:hAnsiTheme="minorHAnsi"/>
          <w:sz w:val="24"/>
          <w:szCs w:val="24"/>
        </w:rPr>
        <w:t>12.</w:t>
      </w:r>
      <w:r w:rsidRPr="00A63516">
        <w:rPr>
          <w:rFonts w:asciiTheme="minorHAnsi" w:hAnsiTheme="minorHAnsi"/>
          <w:sz w:val="24"/>
          <w:szCs w:val="24"/>
        </w:rPr>
        <w:tab/>
        <w:t xml:space="preserve">Manunza, G. German Credit Dataset Analysis. Available online: </w:t>
      </w:r>
      <w:hyperlink r:id="rId27" w:history="1">
        <w:r w:rsidRPr="00A63516">
          <w:rPr>
            <w:rStyle w:val="Hyperlink"/>
            <w:rFonts w:asciiTheme="minorHAnsi" w:hAnsiTheme="minorHAnsi"/>
            <w:color w:val="auto"/>
            <w:sz w:val="24"/>
            <w:szCs w:val="24"/>
          </w:rPr>
          <w:t>https://www.kaggle.com/code/gilbertomanunza/german-credit-dataset-analysis/notebook</w:t>
        </w:r>
      </w:hyperlink>
      <w:r w:rsidRPr="00A63516">
        <w:rPr>
          <w:rFonts w:asciiTheme="minorHAnsi" w:hAnsiTheme="minorHAnsi"/>
          <w:sz w:val="24"/>
          <w:szCs w:val="24"/>
        </w:rPr>
        <w:t xml:space="preserve"> (accessed on April 30, 2024).</w:t>
      </w:r>
      <w:r w:rsidR="00C918C2" w:rsidRPr="00A63516">
        <w:rPr>
          <w:rFonts w:asciiTheme="minorHAnsi" w:hAnsiTheme="minorHAnsi"/>
          <w:sz w:val="24"/>
          <w:szCs w:val="24"/>
        </w:rPr>
        <w:fldChar w:fldCharType="end"/>
      </w:r>
    </w:p>
    <w:sectPr w:rsidR="00E87205" w:rsidRPr="00A63516">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3A4E8" w14:textId="77777777" w:rsidR="00D73248" w:rsidRDefault="00D73248" w:rsidP="0065156F">
      <w:pPr>
        <w:spacing w:after="0" w:line="240" w:lineRule="auto"/>
      </w:pPr>
      <w:r>
        <w:separator/>
      </w:r>
    </w:p>
  </w:endnote>
  <w:endnote w:type="continuationSeparator" w:id="0">
    <w:p w14:paraId="62B3E978" w14:textId="77777777" w:rsidR="00D73248" w:rsidRDefault="00D73248" w:rsidP="0065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413963"/>
      <w:docPartObj>
        <w:docPartGallery w:val="Page Numbers (Bottom of Page)"/>
        <w:docPartUnique/>
      </w:docPartObj>
    </w:sdtPr>
    <w:sdtEndPr>
      <w:rPr>
        <w:noProof/>
      </w:rPr>
    </w:sdtEndPr>
    <w:sdtContent>
      <w:p w14:paraId="2DF58CCA" w14:textId="075F53D1" w:rsidR="0065156F" w:rsidRDefault="006515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B6EE0" w14:textId="77777777" w:rsidR="0065156F" w:rsidRDefault="00651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18A84" w14:textId="77777777" w:rsidR="00D73248" w:rsidRDefault="00D73248" w:rsidP="0065156F">
      <w:pPr>
        <w:spacing w:after="0" w:line="240" w:lineRule="auto"/>
      </w:pPr>
      <w:r>
        <w:separator/>
      </w:r>
    </w:p>
  </w:footnote>
  <w:footnote w:type="continuationSeparator" w:id="0">
    <w:p w14:paraId="6685E9E2" w14:textId="77777777" w:rsidR="00D73248" w:rsidRDefault="00D73248" w:rsidP="00651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47B9"/>
    <w:multiLevelType w:val="hybridMultilevel"/>
    <w:tmpl w:val="B5843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B87"/>
    <w:multiLevelType w:val="hybridMultilevel"/>
    <w:tmpl w:val="BACA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6122"/>
    <w:multiLevelType w:val="hybridMultilevel"/>
    <w:tmpl w:val="59F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24615"/>
    <w:multiLevelType w:val="hybridMultilevel"/>
    <w:tmpl w:val="6016ABC6"/>
    <w:lvl w:ilvl="0" w:tplc="302EAD00">
      <w:start w:val="4"/>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4043C"/>
    <w:multiLevelType w:val="multilevel"/>
    <w:tmpl w:val="487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612C3"/>
    <w:multiLevelType w:val="hybridMultilevel"/>
    <w:tmpl w:val="CB9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63F80"/>
    <w:multiLevelType w:val="hybridMultilevel"/>
    <w:tmpl w:val="BA14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61CEF"/>
    <w:multiLevelType w:val="multilevel"/>
    <w:tmpl w:val="825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A71A5"/>
    <w:multiLevelType w:val="hybridMultilevel"/>
    <w:tmpl w:val="C76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37954"/>
    <w:multiLevelType w:val="multilevel"/>
    <w:tmpl w:val="B19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542EE"/>
    <w:multiLevelType w:val="multilevel"/>
    <w:tmpl w:val="F2A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E1085"/>
    <w:multiLevelType w:val="multilevel"/>
    <w:tmpl w:val="0BFAE1D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3E52E89"/>
    <w:multiLevelType w:val="hybridMultilevel"/>
    <w:tmpl w:val="1CC63706"/>
    <w:lvl w:ilvl="0" w:tplc="0409000F">
      <w:start w:val="1"/>
      <w:numFmt w:val="decimal"/>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3" w15:restartNumberingAfterBreak="0">
    <w:nsid w:val="54340C1E"/>
    <w:multiLevelType w:val="hybridMultilevel"/>
    <w:tmpl w:val="353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4020"/>
    <w:multiLevelType w:val="multilevel"/>
    <w:tmpl w:val="75E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40EA6"/>
    <w:multiLevelType w:val="hybridMultilevel"/>
    <w:tmpl w:val="431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E19EB"/>
    <w:multiLevelType w:val="hybridMultilevel"/>
    <w:tmpl w:val="1018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02F3A"/>
    <w:multiLevelType w:val="multilevel"/>
    <w:tmpl w:val="1A3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21608"/>
    <w:multiLevelType w:val="multilevel"/>
    <w:tmpl w:val="DD4C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A05A9"/>
    <w:multiLevelType w:val="hybridMultilevel"/>
    <w:tmpl w:val="C192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878EE"/>
    <w:multiLevelType w:val="hybridMultilevel"/>
    <w:tmpl w:val="3168C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639334">
    <w:abstractNumId w:val="19"/>
  </w:num>
  <w:num w:numId="2" w16cid:durableId="1244535778">
    <w:abstractNumId w:val="16"/>
  </w:num>
  <w:num w:numId="3" w16cid:durableId="692607441">
    <w:abstractNumId w:val="15"/>
  </w:num>
  <w:num w:numId="4" w16cid:durableId="286551024">
    <w:abstractNumId w:val="11"/>
  </w:num>
  <w:num w:numId="5" w16cid:durableId="1761945110">
    <w:abstractNumId w:val="12"/>
  </w:num>
  <w:num w:numId="6" w16cid:durableId="1329333214">
    <w:abstractNumId w:val="2"/>
  </w:num>
  <w:num w:numId="7" w16cid:durableId="1569073190">
    <w:abstractNumId w:val="20"/>
  </w:num>
  <w:num w:numId="8" w16cid:durableId="649481875">
    <w:abstractNumId w:val="6"/>
  </w:num>
  <w:num w:numId="9" w16cid:durableId="262760506">
    <w:abstractNumId w:val="8"/>
  </w:num>
  <w:num w:numId="10" w16cid:durableId="1873883414">
    <w:abstractNumId w:val="13"/>
  </w:num>
  <w:num w:numId="11" w16cid:durableId="916938525">
    <w:abstractNumId w:val="5"/>
  </w:num>
  <w:num w:numId="12" w16cid:durableId="675503016">
    <w:abstractNumId w:val="0"/>
  </w:num>
  <w:num w:numId="13" w16cid:durableId="1444694468">
    <w:abstractNumId w:val="1"/>
  </w:num>
  <w:num w:numId="14" w16cid:durableId="737442552">
    <w:abstractNumId w:val="7"/>
  </w:num>
  <w:num w:numId="15" w16cid:durableId="1957981423">
    <w:abstractNumId w:val="10"/>
  </w:num>
  <w:num w:numId="16" w16cid:durableId="614554807">
    <w:abstractNumId w:val="14"/>
  </w:num>
  <w:num w:numId="17" w16cid:durableId="988167982">
    <w:abstractNumId w:val="3"/>
  </w:num>
  <w:num w:numId="18" w16cid:durableId="1849051618">
    <w:abstractNumId w:val="4"/>
  </w:num>
  <w:num w:numId="19" w16cid:durableId="1133017292">
    <w:abstractNumId w:val="9"/>
  </w:num>
  <w:num w:numId="20" w16cid:durableId="1685283225">
    <w:abstractNumId w:val="17"/>
  </w:num>
  <w:num w:numId="21" w16cid:durableId="10436040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 ACS Journals&lt;/Style&gt;&lt;LeftDelim&gt;{&lt;/LeftDelim&gt;&lt;RightDelim&gt;}&lt;/RightDelim&gt;&lt;FontName&gt;Aptos Display&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r5z02w6ezar8e92pupdepzvv5dw2zapet9&quot;&gt;ReportML&lt;record-ids&gt;&lt;item&gt;1&lt;/item&gt;&lt;item&gt;2&lt;/item&gt;&lt;item&gt;3&lt;/item&gt;&lt;item&gt;6&lt;/item&gt;&lt;item&gt;7&lt;/item&gt;&lt;item&gt;8&lt;/item&gt;&lt;item&gt;9&lt;/item&gt;&lt;item&gt;10&lt;/item&gt;&lt;item&gt;11&lt;/item&gt;&lt;item&gt;12&lt;/item&gt;&lt;item&gt;13&lt;/item&gt;&lt;item&gt;14&lt;/item&gt;&lt;/record-ids&gt;&lt;/item&gt;&lt;/Libraries&gt;"/>
  </w:docVars>
  <w:rsids>
    <w:rsidRoot w:val="00C95B2D"/>
    <w:rsid w:val="0000077F"/>
    <w:rsid w:val="00003727"/>
    <w:rsid w:val="00006A36"/>
    <w:rsid w:val="00007715"/>
    <w:rsid w:val="00013D89"/>
    <w:rsid w:val="00016A09"/>
    <w:rsid w:val="0001718B"/>
    <w:rsid w:val="00037A51"/>
    <w:rsid w:val="00040BD1"/>
    <w:rsid w:val="00042CF5"/>
    <w:rsid w:val="0004449C"/>
    <w:rsid w:val="00050929"/>
    <w:rsid w:val="00051BE2"/>
    <w:rsid w:val="00054855"/>
    <w:rsid w:val="00073FDB"/>
    <w:rsid w:val="00082090"/>
    <w:rsid w:val="00084D19"/>
    <w:rsid w:val="00095130"/>
    <w:rsid w:val="00095C03"/>
    <w:rsid w:val="000B03EC"/>
    <w:rsid w:val="000B0CB2"/>
    <w:rsid w:val="000B3BB5"/>
    <w:rsid w:val="000C2024"/>
    <w:rsid w:val="000C679A"/>
    <w:rsid w:val="000D4F62"/>
    <w:rsid w:val="00113C61"/>
    <w:rsid w:val="00116D55"/>
    <w:rsid w:val="00126B69"/>
    <w:rsid w:val="0017031A"/>
    <w:rsid w:val="00175359"/>
    <w:rsid w:val="001812B4"/>
    <w:rsid w:val="001965A2"/>
    <w:rsid w:val="002013B1"/>
    <w:rsid w:val="00216CF3"/>
    <w:rsid w:val="002323D9"/>
    <w:rsid w:val="00236BA5"/>
    <w:rsid w:val="0024165A"/>
    <w:rsid w:val="00243328"/>
    <w:rsid w:val="0026416F"/>
    <w:rsid w:val="00273A74"/>
    <w:rsid w:val="002750FD"/>
    <w:rsid w:val="00290300"/>
    <w:rsid w:val="00294A02"/>
    <w:rsid w:val="002B1450"/>
    <w:rsid w:val="002C2F9C"/>
    <w:rsid w:val="002E4700"/>
    <w:rsid w:val="002E56C6"/>
    <w:rsid w:val="002F5BB3"/>
    <w:rsid w:val="00304FCF"/>
    <w:rsid w:val="0036261A"/>
    <w:rsid w:val="00377AE1"/>
    <w:rsid w:val="003A7FA1"/>
    <w:rsid w:val="003B3084"/>
    <w:rsid w:val="003B48AC"/>
    <w:rsid w:val="003C1045"/>
    <w:rsid w:val="003D6628"/>
    <w:rsid w:val="003E09A7"/>
    <w:rsid w:val="003F1CD7"/>
    <w:rsid w:val="00400812"/>
    <w:rsid w:val="00403E00"/>
    <w:rsid w:val="00406CCC"/>
    <w:rsid w:val="0042035C"/>
    <w:rsid w:val="004203EA"/>
    <w:rsid w:val="00436E98"/>
    <w:rsid w:val="00440085"/>
    <w:rsid w:val="00441FA8"/>
    <w:rsid w:val="0044247B"/>
    <w:rsid w:val="00445E08"/>
    <w:rsid w:val="00457BBE"/>
    <w:rsid w:val="00464EB2"/>
    <w:rsid w:val="004665BA"/>
    <w:rsid w:val="00466CB5"/>
    <w:rsid w:val="004760C6"/>
    <w:rsid w:val="00486149"/>
    <w:rsid w:val="005123CC"/>
    <w:rsid w:val="00515297"/>
    <w:rsid w:val="005528C6"/>
    <w:rsid w:val="00561431"/>
    <w:rsid w:val="005A3D5E"/>
    <w:rsid w:val="005B5F6E"/>
    <w:rsid w:val="005B667B"/>
    <w:rsid w:val="005C3766"/>
    <w:rsid w:val="005C53B2"/>
    <w:rsid w:val="005C6F3E"/>
    <w:rsid w:val="005E0FDE"/>
    <w:rsid w:val="005E1E77"/>
    <w:rsid w:val="005E7ECA"/>
    <w:rsid w:val="00615E4C"/>
    <w:rsid w:val="00630F41"/>
    <w:rsid w:val="006421EC"/>
    <w:rsid w:val="0064640D"/>
    <w:rsid w:val="0065156F"/>
    <w:rsid w:val="00670497"/>
    <w:rsid w:val="00675D0C"/>
    <w:rsid w:val="00680760"/>
    <w:rsid w:val="00697012"/>
    <w:rsid w:val="006B2E02"/>
    <w:rsid w:val="006C07A9"/>
    <w:rsid w:val="006C7457"/>
    <w:rsid w:val="006C7D7C"/>
    <w:rsid w:val="006D2033"/>
    <w:rsid w:val="006E10BF"/>
    <w:rsid w:val="006E362C"/>
    <w:rsid w:val="006E4AEC"/>
    <w:rsid w:val="006E5CF8"/>
    <w:rsid w:val="006F2E50"/>
    <w:rsid w:val="00700F79"/>
    <w:rsid w:val="00722CCE"/>
    <w:rsid w:val="0073108E"/>
    <w:rsid w:val="007341A0"/>
    <w:rsid w:val="007613D9"/>
    <w:rsid w:val="0076321F"/>
    <w:rsid w:val="00775C37"/>
    <w:rsid w:val="007A04E7"/>
    <w:rsid w:val="007A22E1"/>
    <w:rsid w:val="007B453A"/>
    <w:rsid w:val="007D006A"/>
    <w:rsid w:val="007E419D"/>
    <w:rsid w:val="007F2EA4"/>
    <w:rsid w:val="00801CD6"/>
    <w:rsid w:val="008267E3"/>
    <w:rsid w:val="00826974"/>
    <w:rsid w:val="00830218"/>
    <w:rsid w:val="00841622"/>
    <w:rsid w:val="00862DCA"/>
    <w:rsid w:val="00867546"/>
    <w:rsid w:val="008944E9"/>
    <w:rsid w:val="0089696C"/>
    <w:rsid w:val="008A1F79"/>
    <w:rsid w:val="008C0DCE"/>
    <w:rsid w:val="008C6A9F"/>
    <w:rsid w:val="00900385"/>
    <w:rsid w:val="0093601B"/>
    <w:rsid w:val="009438DD"/>
    <w:rsid w:val="00954039"/>
    <w:rsid w:val="00967544"/>
    <w:rsid w:val="009900D3"/>
    <w:rsid w:val="009A7F72"/>
    <w:rsid w:val="009B4DC5"/>
    <w:rsid w:val="009B7C56"/>
    <w:rsid w:val="009C7FBE"/>
    <w:rsid w:val="009D1A43"/>
    <w:rsid w:val="009E6991"/>
    <w:rsid w:val="009F20D0"/>
    <w:rsid w:val="00A030EA"/>
    <w:rsid w:val="00A05591"/>
    <w:rsid w:val="00A072A7"/>
    <w:rsid w:val="00A1370E"/>
    <w:rsid w:val="00A206F8"/>
    <w:rsid w:val="00A22BD6"/>
    <w:rsid w:val="00A2351E"/>
    <w:rsid w:val="00A23E0F"/>
    <w:rsid w:val="00A40E41"/>
    <w:rsid w:val="00A423E6"/>
    <w:rsid w:val="00A57EA5"/>
    <w:rsid w:val="00A63516"/>
    <w:rsid w:val="00A64960"/>
    <w:rsid w:val="00A6507F"/>
    <w:rsid w:val="00A94363"/>
    <w:rsid w:val="00AA25EC"/>
    <w:rsid w:val="00AC4DC6"/>
    <w:rsid w:val="00AD4009"/>
    <w:rsid w:val="00AD664E"/>
    <w:rsid w:val="00AF2DF7"/>
    <w:rsid w:val="00B034BE"/>
    <w:rsid w:val="00B25892"/>
    <w:rsid w:val="00B3276C"/>
    <w:rsid w:val="00B36462"/>
    <w:rsid w:val="00B60CF4"/>
    <w:rsid w:val="00B628F6"/>
    <w:rsid w:val="00B6526A"/>
    <w:rsid w:val="00B80C07"/>
    <w:rsid w:val="00B82AF3"/>
    <w:rsid w:val="00BB20B1"/>
    <w:rsid w:val="00BB3D47"/>
    <w:rsid w:val="00BC1171"/>
    <w:rsid w:val="00BD7CCF"/>
    <w:rsid w:val="00BE0C86"/>
    <w:rsid w:val="00C10BF3"/>
    <w:rsid w:val="00C12324"/>
    <w:rsid w:val="00C22459"/>
    <w:rsid w:val="00C2779E"/>
    <w:rsid w:val="00C55825"/>
    <w:rsid w:val="00C65FC1"/>
    <w:rsid w:val="00C663A5"/>
    <w:rsid w:val="00C82F68"/>
    <w:rsid w:val="00C918C2"/>
    <w:rsid w:val="00C95B2D"/>
    <w:rsid w:val="00C97B02"/>
    <w:rsid w:val="00CB009F"/>
    <w:rsid w:val="00CB2C21"/>
    <w:rsid w:val="00CC1B77"/>
    <w:rsid w:val="00CC446F"/>
    <w:rsid w:val="00CC4BCF"/>
    <w:rsid w:val="00CD15A3"/>
    <w:rsid w:val="00CD7652"/>
    <w:rsid w:val="00CE0329"/>
    <w:rsid w:val="00CE547A"/>
    <w:rsid w:val="00CF530E"/>
    <w:rsid w:val="00D00CE4"/>
    <w:rsid w:val="00D06BC2"/>
    <w:rsid w:val="00D165D7"/>
    <w:rsid w:val="00D17C82"/>
    <w:rsid w:val="00D23F62"/>
    <w:rsid w:val="00D273E9"/>
    <w:rsid w:val="00D37A34"/>
    <w:rsid w:val="00D646A3"/>
    <w:rsid w:val="00D64B34"/>
    <w:rsid w:val="00D65798"/>
    <w:rsid w:val="00D67D3B"/>
    <w:rsid w:val="00D73248"/>
    <w:rsid w:val="00D938AA"/>
    <w:rsid w:val="00D97773"/>
    <w:rsid w:val="00DB1032"/>
    <w:rsid w:val="00DB6FC1"/>
    <w:rsid w:val="00DF6F41"/>
    <w:rsid w:val="00E17E0E"/>
    <w:rsid w:val="00E4365F"/>
    <w:rsid w:val="00E44F68"/>
    <w:rsid w:val="00E45A00"/>
    <w:rsid w:val="00E52CFE"/>
    <w:rsid w:val="00E536DD"/>
    <w:rsid w:val="00E5753F"/>
    <w:rsid w:val="00E60235"/>
    <w:rsid w:val="00E6655D"/>
    <w:rsid w:val="00E7320C"/>
    <w:rsid w:val="00E87205"/>
    <w:rsid w:val="00E87B4D"/>
    <w:rsid w:val="00E91EEB"/>
    <w:rsid w:val="00EB59C5"/>
    <w:rsid w:val="00ED4E85"/>
    <w:rsid w:val="00EE6D30"/>
    <w:rsid w:val="00F0225B"/>
    <w:rsid w:val="00F20DA2"/>
    <w:rsid w:val="00F211E2"/>
    <w:rsid w:val="00F24940"/>
    <w:rsid w:val="00F31ACE"/>
    <w:rsid w:val="00F641E0"/>
    <w:rsid w:val="00F67F29"/>
    <w:rsid w:val="00F94164"/>
    <w:rsid w:val="00FA0C15"/>
    <w:rsid w:val="00FA1A9D"/>
    <w:rsid w:val="00FC018F"/>
    <w:rsid w:val="00FC16DD"/>
    <w:rsid w:val="00FE599F"/>
    <w:rsid w:val="00FF76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7B4"/>
  <w15:chartTrackingRefBased/>
  <w15:docId w15:val="{29244288-88B4-476B-8EA3-CFC9B8E0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B2"/>
  </w:style>
  <w:style w:type="paragraph" w:styleId="Heading1">
    <w:name w:val="heading 1"/>
    <w:basedOn w:val="Normal"/>
    <w:next w:val="Normal"/>
    <w:link w:val="Heading1Char"/>
    <w:uiPriority w:val="9"/>
    <w:qFormat/>
    <w:rsid w:val="00C95B2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95B2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95B2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9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2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95B2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C95B2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9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B2D"/>
    <w:rPr>
      <w:rFonts w:eastAsiaTheme="majorEastAsia" w:cstheme="majorBidi"/>
      <w:color w:val="272727" w:themeColor="text1" w:themeTint="D8"/>
    </w:rPr>
  </w:style>
  <w:style w:type="paragraph" w:styleId="Title">
    <w:name w:val="Title"/>
    <w:basedOn w:val="Normal"/>
    <w:next w:val="Normal"/>
    <w:link w:val="TitleChar"/>
    <w:uiPriority w:val="10"/>
    <w:qFormat/>
    <w:rsid w:val="00C95B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95B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95B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95B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95B2D"/>
    <w:pPr>
      <w:spacing w:before="160"/>
      <w:jc w:val="center"/>
    </w:pPr>
    <w:rPr>
      <w:i/>
      <w:iCs/>
      <w:color w:val="404040" w:themeColor="text1" w:themeTint="BF"/>
    </w:rPr>
  </w:style>
  <w:style w:type="character" w:customStyle="1" w:styleId="QuoteChar">
    <w:name w:val="Quote Char"/>
    <w:basedOn w:val="DefaultParagraphFont"/>
    <w:link w:val="Quote"/>
    <w:uiPriority w:val="29"/>
    <w:rsid w:val="00C95B2D"/>
    <w:rPr>
      <w:i/>
      <w:iCs/>
      <w:color w:val="404040" w:themeColor="text1" w:themeTint="BF"/>
    </w:rPr>
  </w:style>
  <w:style w:type="paragraph" w:styleId="ListParagraph">
    <w:name w:val="List Paragraph"/>
    <w:basedOn w:val="Normal"/>
    <w:uiPriority w:val="34"/>
    <w:qFormat/>
    <w:rsid w:val="00C95B2D"/>
    <w:pPr>
      <w:ind w:left="720"/>
      <w:contextualSpacing/>
    </w:pPr>
  </w:style>
  <w:style w:type="character" w:styleId="IntenseEmphasis">
    <w:name w:val="Intense Emphasis"/>
    <w:basedOn w:val="DefaultParagraphFont"/>
    <w:uiPriority w:val="21"/>
    <w:qFormat/>
    <w:rsid w:val="00C95B2D"/>
    <w:rPr>
      <w:i/>
      <w:iCs/>
      <w:color w:val="0F4761" w:themeColor="accent1" w:themeShade="BF"/>
    </w:rPr>
  </w:style>
  <w:style w:type="paragraph" w:styleId="IntenseQuote">
    <w:name w:val="Intense Quote"/>
    <w:basedOn w:val="Normal"/>
    <w:next w:val="Normal"/>
    <w:link w:val="IntenseQuoteChar"/>
    <w:uiPriority w:val="30"/>
    <w:qFormat/>
    <w:rsid w:val="00C9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B2D"/>
    <w:rPr>
      <w:i/>
      <w:iCs/>
      <w:color w:val="0F4761" w:themeColor="accent1" w:themeShade="BF"/>
    </w:rPr>
  </w:style>
  <w:style w:type="character" w:styleId="IntenseReference">
    <w:name w:val="Intense Reference"/>
    <w:basedOn w:val="DefaultParagraphFont"/>
    <w:uiPriority w:val="32"/>
    <w:qFormat/>
    <w:rsid w:val="00C95B2D"/>
    <w:rPr>
      <w:b/>
      <w:bCs/>
      <w:smallCaps/>
      <w:color w:val="0F4761" w:themeColor="accent1" w:themeShade="BF"/>
      <w:spacing w:val="5"/>
    </w:rPr>
  </w:style>
  <w:style w:type="character" w:styleId="Strong">
    <w:name w:val="Strong"/>
    <w:basedOn w:val="DefaultParagraphFont"/>
    <w:uiPriority w:val="22"/>
    <w:qFormat/>
    <w:rsid w:val="00670497"/>
    <w:rPr>
      <w:b/>
      <w:bCs/>
    </w:rPr>
  </w:style>
  <w:style w:type="paragraph" w:styleId="Caption">
    <w:name w:val="caption"/>
    <w:basedOn w:val="Normal"/>
    <w:next w:val="Normal"/>
    <w:uiPriority w:val="35"/>
    <w:unhideWhenUsed/>
    <w:qFormat/>
    <w:rsid w:val="00D00CE4"/>
    <w:pPr>
      <w:spacing w:after="200" w:line="240" w:lineRule="auto"/>
    </w:pPr>
    <w:rPr>
      <w:i/>
      <w:iCs/>
      <w:color w:val="0E2841" w:themeColor="text2"/>
      <w:sz w:val="18"/>
      <w:szCs w:val="22"/>
    </w:rPr>
  </w:style>
  <w:style w:type="paragraph" w:styleId="NormalWeb">
    <w:name w:val="Normal (Web)"/>
    <w:basedOn w:val="Normal"/>
    <w:uiPriority w:val="99"/>
    <w:semiHidden/>
    <w:unhideWhenUsed/>
    <w:rsid w:val="0089696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89696C"/>
    <w:rPr>
      <w:rFonts w:ascii="Courier New" w:eastAsia="Times New Roman" w:hAnsi="Courier New" w:cs="Courier New"/>
      <w:sz w:val="20"/>
      <w:szCs w:val="20"/>
    </w:rPr>
  </w:style>
  <w:style w:type="table" w:styleId="TableGrid">
    <w:name w:val="Table Grid"/>
    <w:basedOn w:val="TableNormal"/>
    <w:uiPriority w:val="39"/>
    <w:rsid w:val="00C2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3727"/>
    <w:rPr>
      <w:color w:val="0000FF"/>
      <w:u w:val="single"/>
    </w:rPr>
  </w:style>
  <w:style w:type="character" w:styleId="FollowedHyperlink">
    <w:name w:val="FollowedHyperlink"/>
    <w:basedOn w:val="DefaultParagraphFont"/>
    <w:uiPriority w:val="99"/>
    <w:semiHidden/>
    <w:unhideWhenUsed/>
    <w:rsid w:val="00C918C2"/>
    <w:rPr>
      <w:color w:val="96607D" w:themeColor="followedHyperlink"/>
      <w:u w:val="single"/>
    </w:rPr>
  </w:style>
  <w:style w:type="paragraph" w:customStyle="1" w:styleId="EndNoteBibliographyTitle">
    <w:name w:val="EndNote Bibliography Title"/>
    <w:basedOn w:val="Normal"/>
    <w:link w:val="EndNoteBibliographyTitleChar"/>
    <w:rsid w:val="00C918C2"/>
    <w:pPr>
      <w:spacing w:after="0"/>
      <w:jc w:val="center"/>
    </w:pPr>
    <w:rPr>
      <w:rFonts w:ascii="Aptos Display" w:hAnsi="Aptos Display"/>
      <w:noProof/>
      <w:sz w:val="40"/>
    </w:rPr>
  </w:style>
  <w:style w:type="character" w:customStyle="1" w:styleId="EndNoteBibliographyTitleChar">
    <w:name w:val="EndNote Bibliography Title Char"/>
    <w:basedOn w:val="DefaultParagraphFont"/>
    <w:link w:val="EndNoteBibliographyTitle"/>
    <w:rsid w:val="00C918C2"/>
    <w:rPr>
      <w:rFonts w:ascii="Aptos Display" w:hAnsi="Aptos Display"/>
      <w:noProof/>
      <w:sz w:val="40"/>
    </w:rPr>
  </w:style>
  <w:style w:type="paragraph" w:customStyle="1" w:styleId="EndNoteBibliography">
    <w:name w:val="EndNote Bibliography"/>
    <w:basedOn w:val="Normal"/>
    <w:link w:val="EndNoteBibliographyChar"/>
    <w:rsid w:val="00C918C2"/>
    <w:pPr>
      <w:spacing w:line="240" w:lineRule="auto"/>
    </w:pPr>
    <w:rPr>
      <w:rFonts w:ascii="Aptos Display" w:hAnsi="Aptos Display"/>
      <w:noProof/>
      <w:sz w:val="40"/>
    </w:rPr>
  </w:style>
  <w:style w:type="character" w:customStyle="1" w:styleId="EndNoteBibliographyChar">
    <w:name w:val="EndNote Bibliography Char"/>
    <w:basedOn w:val="DefaultParagraphFont"/>
    <w:link w:val="EndNoteBibliography"/>
    <w:rsid w:val="00C918C2"/>
    <w:rPr>
      <w:rFonts w:ascii="Aptos Display" w:hAnsi="Aptos Display"/>
      <w:noProof/>
      <w:sz w:val="40"/>
    </w:rPr>
  </w:style>
  <w:style w:type="character" w:styleId="UnresolvedMention">
    <w:name w:val="Unresolved Mention"/>
    <w:basedOn w:val="DefaultParagraphFont"/>
    <w:uiPriority w:val="99"/>
    <w:semiHidden/>
    <w:unhideWhenUsed/>
    <w:rsid w:val="00C918C2"/>
    <w:rPr>
      <w:color w:val="605E5C"/>
      <w:shd w:val="clear" w:color="auto" w:fill="E1DFDD"/>
    </w:rPr>
  </w:style>
  <w:style w:type="paragraph" w:styleId="TOCHeading">
    <w:name w:val="TOC Heading"/>
    <w:basedOn w:val="Heading1"/>
    <w:next w:val="Normal"/>
    <w:uiPriority w:val="39"/>
    <w:unhideWhenUsed/>
    <w:qFormat/>
    <w:rsid w:val="00A423E6"/>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A423E6"/>
    <w:pPr>
      <w:spacing w:after="100"/>
    </w:pPr>
  </w:style>
  <w:style w:type="paragraph" w:styleId="TOC2">
    <w:name w:val="toc 2"/>
    <w:basedOn w:val="Normal"/>
    <w:next w:val="Normal"/>
    <w:autoRedefine/>
    <w:uiPriority w:val="39"/>
    <w:unhideWhenUsed/>
    <w:rsid w:val="00A423E6"/>
    <w:pPr>
      <w:spacing w:after="100"/>
      <w:ind w:left="220"/>
    </w:pPr>
  </w:style>
  <w:style w:type="paragraph" w:styleId="TOC3">
    <w:name w:val="toc 3"/>
    <w:basedOn w:val="Normal"/>
    <w:next w:val="Normal"/>
    <w:autoRedefine/>
    <w:uiPriority w:val="39"/>
    <w:unhideWhenUsed/>
    <w:rsid w:val="00A423E6"/>
    <w:pPr>
      <w:spacing w:after="100"/>
      <w:ind w:left="440"/>
    </w:pPr>
  </w:style>
  <w:style w:type="paragraph" w:styleId="TableofFigures">
    <w:name w:val="table of figures"/>
    <w:basedOn w:val="Normal"/>
    <w:next w:val="Normal"/>
    <w:uiPriority w:val="99"/>
    <w:unhideWhenUsed/>
    <w:rsid w:val="00D67D3B"/>
    <w:pPr>
      <w:spacing w:after="0"/>
    </w:pPr>
  </w:style>
  <w:style w:type="paragraph" w:styleId="Header">
    <w:name w:val="header"/>
    <w:basedOn w:val="Normal"/>
    <w:link w:val="HeaderChar"/>
    <w:uiPriority w:val="99"/>
    <w:unhideWhenUsed/>
    <w:rsid w:val="0065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6F"/>
  </w:style>
  <w:style w:type="paragraph" w:styleId="Footer">
    <w:name w:val="footer"/>
    <w:basedOn w:val="Normal"/>
    <w:link w:val="FooterChar"/>
    <w:uiPriority w:val="99"/>
    <w:unhideWhenUsed/>
    <w:rsid w:val="0065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32">
      <w:bodyDiv w:val="1"/>
      <w:marLeft w:val="0"/>
      <w:marRight w:val="0"/>
      <w:marTop w:val="0"/>
      <w:marBottom w:val="0"/>
      <w:divBdr>
        <w:top w:val="none" w:sz="0" w:space="0" w:color="auto"/>
        <w:left w:val="none" w:sz="0" w:space="0" w:color="auto"/>
        <w:bottom w:val="none" w:sz="0" w:space="0" w:color="auto"/>
        <w:right w:val="none" w:sz="0" w:space="0" w:color="auto"/>
      </w:divBdr>
    </w:div>
    <w:div w:id="190924381">
      <w:bodyDiv w:val="1"/>
      <w:marLeft w:val="0"/>
      <w:marRight w:val="0"/>
      <w:marTop w:val="0"/>
      <w:marBottom w:val="0"/>
      <w:divBdr>
        <w:top w:val="none" w:sz="0" w:space="0" w:color="auto"/>
        <w:left w:val="none" w:sz="0" w:space="0" w:color="auto"/>
        <w:bottom w:val="none" w:sz="0" w:space="0" w:color="auto"/>
        <w:right w:val="none" w:sz="0" w:space="0" w:color="auto"/>
      </w:divBdr>
    </w:div>
    <w:div w:id="595595193">
      <w:bodyDiv w:val="1"/>
      <w:marLeft w:val="0"/>
      <w:marRight w:val="0"/>
      <w:marTop w:val="0"/>
      <w:marBottom w:val="0"/>
      <w:divBdr>
        <w:top w:val="none" w:sz="0" w:space="0" w:color="auto"/>
        <w:left w:val="none" w:sz="0" w:space="0" w:color="auto"/>
        <w:bottom w:val="none" w:sz="0" w:space="0" w:color="auto"/>
        <w:right w:val="none" w:sz="0" w:space="0" w:color="auto"/>
      </w:divBdr>
    </w:div>
    <w:div w:id="642009971">
      <w:bodyDiv w:val="1"/>
      <w:marLeft w:val="0"/>
      <w:marRight w:val="0"/>
      <w:marTop w:val="0"/>
      <w:marBottom w:val="0"/>
      <w:divBdr>
        <w:top w:val="none" w:sz="0" w:space="0" w:color="auto"/>
        <w:left w:val="none" w:sz="0" w:space="0" w:color="auto"/>
        <w:bottom w:val="none" w:sz="0" w:space="0" w:color="auto"/>
        <w:right w:val="none" w:sz="0" w:space="0" w:color="auto"/>
      </w:divBdr>
    </w:div>
    <w:div w:id="681011225">
      <w:bodyDiv w:val="1"/>
      <w:marLeft w:val="0"/>
      <w:marRight w:val="0"/>
      <w:marTop w:val="0"/>
      <w:marBottom w:val="0"/>
      <w:divBdr>
        <w:top w:val="none" w:sz="0" w:space="0" w:color="auto"/>
        <w:left w:val="none" w:sz="0" w:space="0" w:color="auto"/>
        <w:bottom w:val="none" w:sz="0" w:space="0" w:color="auto"/>
        <w:right w:val="none" w:sz="0" w:space="0" w:color="auto"/>
      </w:divBdr>
    </w:div>
    <w:div w:id="918174272">
      <w:bodyDiv w:val="1"/>
      <w:marLeft w:val="0"/>
      <w:marRight w:val="0"/>
      <w:marTop w:val="0"/>
      <w:marBottom w:val="0"/>
      <w:divBdr>
        <w:top w:val="none" w:sz="0" w:space="0" w:color="auto"/>
        <w:left w:val="none" w:sz="0" w:space="0" w:color="auto"/>
        <w:bottom w:val="none" w:sz="0" w:space="0" w:color="auto"/>
        <w:right w:val="none" w:sz="0" w:space="0" w:color="auto"/>
      </w:divBdr>
    </w:div>
    <w:div w:id="1196498686">
      <w:bodyDiv w:val="1"/>
      <w:marLeft w:val="0"/>
      <w:marRight w:val="0"/>
      <w:marTop w:val="0"/>
      <w:marBottom w:val="0"/>
      <w:divBdr>
        <w:top w:val="none" w:sz="0" w:space="0" w:color="auto"/>
        <w:left w:val="none" w:sz="0" w:space="0" w:color="auto"/>
        <w:bottom w:val="none" w:sz="0" w:space="0" w:color="auto"/>
        <w:right w:val="none" w:sz="0" w:space="0" w:color="auto"/>
      </w:divBdr>
      <w:divsChild>
        <w:div w:id="574126571">
          <w:marLeft w:val="0"/>
          <w:marRight w:val="0"/>
          <w:marTop w:val="0"/>
          <w:marBottom w:val="0"/>
          <w:divBdr>
            <w:top w:val="none" w:sz="0" w:space="0" w:color="auto"/>
            <w:left w:val="none" w:sz="0" w:space="0" w:color="auto"/>
            <w:bottom w:val="none" w:sz="0" w:space="0" w:color="auto"/>
            <w:right w:val="none" w:sz="0" w:space="0" w:color="auto"/>
          </w:divBdr>
        </w:div>
        <w:div w:id="1548223127">
          <w:marLeft w:val="0"/>
          <w:marRight w:val="0"/>
          <w:marTop w:val="0"/>
          <w:marBottom w:val="0"/>
          <w:divBdr>
            <w:top w:val="none" w:sz="0" w:space="0" w:color="auto"/>
            <w:left w:val="none" w:sz="0" w:space="0" w:color="auto"/>
            <w:bottom w:val="none" w:sz="0" w:space="0" w:color="auto"/>
            <w:right w:val="none" w:sz="0" w:space="0" w:color="auto"/>
          </w:divBdr>
        </w:div>
        <w:div w:id="1624849017">
          <w:marLeft w:val="0"/>
          <w:marRight w:val="0"/>
          <w:marTop w:val="0"/>
          <w:marBottom w:val="0"/>
          <w:divBdr>
            <w:top w:val="none" w:sz="0" w:space="0" w:color="auto"/>
            <w:left w:val="none" w:sz="0" w:space="0" w:color="auto"/>
            <w:bottom w:val="none" w:sz="0" w:space="0" w:color="auto"/>
            <w:right w:val="none" w:sz="0" w:space="0" w:color="auto"/>
          </w:divBdr>
        </w:div>
        <w:div w:id="1610314805">
          <w:marLeft w:val="0"/>
          <w:marRight w:val="0"/>
          <w:marTop w:val="0"/>
          <w:marBottom w:val="0"/>
          <w:divBdr>
            <w:top w:val="none" w:sz="0" w:space="0" w:color="auto"/>
            <w:left w:val="none" w:sz="0" w:space="0" w:color="auto"/>
            <w:bottom w:val="none" w:sz="0" w:space="0" w:color="auto"/>
            <w:right w:val="none" w:sz="0" w:space="0" w:color="auto"/>
          </w:divBdr>
        </w:div>
      </w:divsChild>
    </w:div>
    <w:div w:id="1213224895">
      <w:bodyDiv w:val="1"/>
      <w:marLeft w:val="0"/>
      <w:marRight w:val="0"/>
      <w:marTop w:val="0"/>
      <w:marBottom w:val="0"/>
      <w:divBdr>
        <w:top w:val="none" w:sz="0" w:space="0" w:color="auto"/>
        <w:left w:val="none" w:sz="0" w:space="0" w:color="auto"/>
        <w:bottom w:val="none" w:sz="0" w:space="0" w:color="auto"/>
        <w:right w:val="none" w:sz="0" w:space="0" w:color="auto"/>
      </w:divBdr>
    </w:div>
    <w:div w:id="1627932864">
      <w:bodyDiv w:val="1"/>
      <w:marLeft w:val="0"/>
      <w:marRight w:val="0"/>
      <w:marTop w:val="0"/>
      <w:marBottom w:val="0"/>
      <w:divBdr>
        <w:top w:val="none" w:sz="0" w:space="0" w:color="auto"/>
        <w:left w:val="none" w:sz="0" w:space="0" w:color="auto"/>
        <w:bottom w:val="none" w:sz="0" w:space="0" w:color="auto"/>
        <w:right w:val="none" w:sz="0" w:space="0" w:color="auto"/>
      </w:divBdr>
    </w:div>
    <w:div w:id="17849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codenx/machine-learning-classification-problem-end-to-end-example-using-scikit-learn-pandas-numpy-and-ea47104eddd5" TargetMode="External"/><Relationship Id="rId26" Type="http://schemas.openxmlformats.org/officeDocument/2006/relationships/hyperlink" Target="https://medium.com/analytics-vidhya/how-to-carry-out-k-fold-cross-validation-on-an-imbalanced-classification-problem-6d3d942a8016" TargetMode="External"/><Relationship Id="rId3" Type="http://schemas.openxmlformats.org/officeDocument/2006/relationships/styles" Target="styles.xml"/><Relationship Id="rId21" Type="http://schemas.openxmlformats.org/officeDocument/2006/relationships/hyperlink" Target="https://www.tensorflow.org/guide/core/logistic_regression_co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Barnaghi/ML4NS/blob/main/00-%20Tutorials/Machine%20Learning%20for%20Beginners%20Tutorial%20and%20Assessment/Machine%20Learning%20for%20Beginners%20(run).ipyn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logistic-regression-using-python-sklearn-numpy-mnist-handwriting-recognition-matplotlib-a6b31e2b166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nkedin.com/pulse/comprehensive-guide-stratified-k-fold-unbalanced-data-juan-carlos-n6a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ptune.ai/blog/optuna-guide-how-to-monitor-hyper-parameter-optimization-run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faculty.washington.edu/otoomet/machinelearning-py/numpy-and-panda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mastery.com/cross-validation-for-imbalanced-classification/" TargetMode="External"/><Relationship Id="rId27" Type="http://schemas.openxmlformats.org/officeDocument/2006/relationships/hyperlink" Target="https://www.kaggle.com/code/gilbertomanunza/german-credit-dataset-analysis/noteboo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A4DA5-8CB3-4AB6-AD52-4AC46FFF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20</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Naphat</dc:creator>
  <cp:keywords/>
  <dc:description/>
  <cp:lastModifiedBy>Neo Naphat</cp:lastModifiedBy>
  <cp:revision>6</cp:revision>
  <dcterms:created xsi:type="dcterms:W3CDTF">2024-04-30T07:13:00Z</dcterms:created>
  <dcterms:modified xsi:type="dcterms:W3CDTF">2024-05-01T09:14:00Z</dcterms:modified>
</cp:coreProperties>
</file>