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50"/>
        <w:ind w:left="0" w:right="583" w:firstLine="0"/>
        <w:jc w:val="right"/>
        <w:rPr>
          <w:sz w:val="20"/>
        </w:rPr>
      </w:pPr>
      <w:r>
        <w:rPr/>
        <w:drawing>
          <wp:anchor distT="0" distB="0" distL="0" distR="0" allowOverlap="1" layoutInCell="1" locked="0" behindDoc="0" simplePos="0" relativeHeight="15729152">
            <wp:simplePos x="0" y="0"/>
            <wp:positionH relativeFrom="page">
              <wp:posOffset>804545</wp:posOffset>
            </wp:positionH>
            <wp:positionV relativeFrom="paragraph">
              <wp:posOffset>4062</wp:posOffset>
            </wp:positionV>
            <wp:extent cx="3162299" cy="155257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162299" cy="1552574"/>
                    </a:xfrm>
                    <a:prstGeom prst="rect">
                      <a:avLst/>
                    </a:prstGeom>
                  </pic:spPr>
                </pic:pic>
              </a:graphicData>
            </a:graphic>
          </wp:anchor>
        </w:drawing>
      </w:r>
      <w:r>
        <w:rPr>
          <w:spacing w:val="-2"/>
          <w:sz w:val="20"/>
        </w:rPr>
        <w:t>Confidential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8"/>
        </w:rPr>
      </w:pPr>
    </w:p>
    <w:p>
      <w:pPr>
        <w:spacing w:line="360" w:lineRule="auto" w:before="94"/>
        <w:ind w:left="3267" w:right="174" w:hanging="2004"/>
        <w:jc w:val="left"/>
        <w:rPr>
          <w:b/>
          <w:sz w:val="22"/>
        </w:rPr>
      </w:pPr>
      <w:r>
        <w:rPr>
          <w:b/>
          <w:sz w:val="22"/>
          <w:u w:val="single"/>
        </w:rPr>
        <w:t>BACHELOR</w:t>
      </w:r>
      <w:r>
        <w:rPr>
          <w:b/>
          <w:spacing w:val="-7"/>
          <w:sz w:val="22"/>
          <w:u w:val="single"/>
        </w:rPr>
        <w:t> </w:t>
      </w:r>
      <w:r>
        <w:rPr>
          <w:b/>
          <w:sz w:val="22"/>
          <w:u w:val="single"/>
        </w:rPr>
        <w:t>OF</w:t>
      </w:r>
      <w:r>
        <w:rPr>
          <w:b/>
          <w:spacing w:val="-6"/>
          <w:sz w:val="22"/>
          <w:u w:val="single"/>
        </w:rPr>
        <w:t> </w:t>
      </w:r>
      <w:r>
        <w:rPr>
          <w:b/>
          <w:sz w:val="22"/>
          <w:u w:val="single"/>
        </w:rPr>
        <w:t>MEDICINE</w:t>
      </w:r>
      <w:r>
        <w:rPr>
          <w:b/>
          <w:spacing w:val="-5"/>
          <w:sz w:val="22"/>
          <w:u w:val="single"/>
        </w:rPr>
        <w:t> </w:t>
      </w:r>
      <w:r>
        <w:rPr>
          <w:b/>
          <w:sz w:val="22"/>
          <w:u w:val="single"/>
        </w:rPr>
        <w:t>AND</w:t>
      </w:r>
      <w:r>
        <w:rPr>
          <w:b/>
          <w:spacing w:val="-5"/>
          <w:sz w:val="22"/>
          <w:u w:val="single"/>
        </w:rPr>
        <w:t> </w:t>
      </w:r>
      <w:r>
        <w:rPr>
          <w:b/>
          <w:sz w:val="22"/>
          <w:u w:val="single"/>
        </w:rPr>
        <w:t>BACHELOR</w:t>
      </w:r>
      <w:r>
        <w:rPr>
          <w:b/>
          <w:spacing w:val="-7"/>
          <w:sz w:val="22"/>
          <w:u w:val="single"/>
        </w:rPr>
        <w:t> </w:t>
      </w:r>
      <w:r>
        <w:rPr>
          <w:b/>
          <w:sz w:val="22"/>
          <w:u w:val="single"/>
        </w:rPr>
        <w:t>OF</w:t>
      </w:r>
      <w:r>
        <w:rPr>
          <w:b/>
          <w:spacing w:val="-5"/>
          <w:sz w:val="22"/>
          <w:u w:val="single"/>
        </w:rPr>
        <w:t> </w:t>
      </w:r>
      <w:r>
        <w:rPr>
          <w:b/>
          <w:sz w:val="22"/>
          <w:u w:val="single"/>
        </w:rPr>
        <w:t>SURGERY</w:t>
      </w:r>
      <w:r>
        <w:rPr>
          <w:b/>
          <w:spacing w:val="-5"/>
          <w:sz w:val="22"/>
          <w:u w:val="single"/>
        </w:rPr>
        <w:t> </w:t>
      </w:r>
      <w:r>
        <w:rPr>
          <w:b/>
          <w:sz w:val="22"/>
          <w:u w:val="single"/>
        </w:rPr>
        <w:t>(MBBS)</w:t>
      </w:r>
      <w:r>
        <w:rPr>
          <w:b/>
          <w:sz w:val="22"/>
        </w:rPr>
        <w:t> </w:t>
      </w:r>
      <w:r>
        <w:rPr>
          <w:b/>
          <w:sz w:val="22"/>
          <w:u w:val="single"/>
        </w:rPr>
        <w:t>ACADEMIC YEAR 2025/2026</w:t>
      </w:r>
    </w:p>
    <w:p>
      <w:pPr>
        <w:pStyle w:val="BodyText"/>
        <w:spacing w:before="9"/>
        <w:rPr>
          <w:b/>
          <w:sz w:val="24"/>
        </w:rPr>
      </w:pPr>
    </w:p>
    <w:p>
      <w:pPr>
        <w:spacing w:before="94"/>
        <w:ind w:left="2084" w:right="2112" w:firstLine="0"/>
        <w:jc w:val="center"/>
        <w:rPr>
          <w:b/>
          <w:sz w:val="22"/>
        </w:rPr>
      </w:pPr>
      <w:r>
        <w:rPr>
          <w:b/>
          <w:sz w:val="22"/>
          <w:u w:val="single"/>
        </w:rPr>
        <w:t>YEAR</w:t>
      </w:r>
      <w:r>
        <w:rPr>
          <w:b/>
          <w:spacing w:val="-6"/>
          <w:sz w:val="22"/>
          <w:u w:val="single"/>
        </w:rPr>
        <w:t> </w:t>
      </w:r>
      <w:r>
        <w:rPr>
          <w:b/>
          <w:sz w:val="22"/>
          <w:u w:val="single"/>
        </w:rPr>
        <w:t>4</w:t>
      </w:r>
      <w:r>
        <w:rPr>
          <w:b/>
          <w:spacing w:val="-5"/>
          <w:sz w:val="22"/>
          <w:u w:val="single"/>
        </w:rPr>
        <w:t> </w:t>
      </w:r>
      <w:r>
        <w:rPr>
          <w:b/>
          <w:sz w:val="22"/>
          <w:u w:val="single"/>
        </w:rPr>
        <w:t>CRITICAL</w:t>
      </w:r>
      <w:r>
        <w:rPr>
          <w:b/>
          <w:spacing w:val="-5"/>
          <w:sz w:val="22"/>
          <w:u w:val="single"/>
        </w:rPr>
        <w:t> </w:t>
      </w:r>
      <w:r>
        <w:rPr>
          <w:b/>
          <w:sz w:val="22"/>
          <w:u w:val="single"/>
        </w:rPr>
        <w:t>CARE</w:t>
      </w:r>
      <w:r>
        <w:rPr>
          <w:b/>
          <w:spacing w:val="-5"/>
          <w:sz w:val="22"/>
          <w:u w:val="single"/>
        </w:rPr>
        <w:t> </w:t>
      </w:r>
      <w:r>
        <w:rPr>
          <w:b/>
          <w:sz w:val="22"/>
          <w:u w:val="single"/>
        </w:rPr>
        <w:t>MEDICINE</w:t>
      </w:r>
      <w:r>
        <w:rPr>
          <w:b/>
          <w:spacing w:val="-5"/>
          <w:sz w:val="22"/>
          <w:u w:val="single"/>
        </w:rPr>
        <w:t> </w:t>
      </w:r>
      <w:r>
        <w:rPr>
          <w:b/>
          <w:sz w:val="22"/>
          <w:u w:val="single"/>
        </w:rPr>
        <w:t>POSTING</w:t>
      </w:r>
      <w:r>
        <w:rPr>
          <w:b/>
          <w:spacing w:val="-7"/>
          <w:sz w:val="22"/>
          <w:u w:val="single"/>
        </w:rPr>
        <w:t> </w:t>
      </w:r>
      <w:r>
        <w:rPr>
          <w:b/>
          <w:spacing w:val="-4"/>
          <w:sz w:val="22"/>
          <w:u w:val="single"/>
        </w:rPr>
        <w:t>QUIZ</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9"/>
        </w:rPr>
      </w:pPr>
    </w:p>
    <w:p>
      <w:pPr>
        <w:spacing w:before="0"/>
        <w:ind w:left="147" w:right="0" w:firstLine="0"/>
        <w:jc w:val="left"/>
        <w:rPr>
          <w:b/>
          <w:sz w:val="22"/>
        </w:rPr>
      </w:pPr>
      <w:r>
        <w:rPr>
          <w:b/>
          <w:spacing w:val="-2"/>
          <w:sz w:val="22"/>
          <w:u w:val="single"/>
        </w:rPr>
        <w:t>INSTRUCTIONS</w:t>
      </w:r>
    </w:p>
    <w:p>
      <w:pPr>
        <w:pStyle w:val="BodyText"/>
        <w:spacing w:before="11"/>
        <w:rPr>
          <w:b/>
          <w:sz w:val="13"/>
        </w:rPr>
      </w:pPr>
    </w:p>
    <w:p>
      <w:pPr>
        <w:pStyle w:val="ListParagraph"/>
        <w:numPr>
          <w:ilvl w:val="0"/>
          <w:numId w:val="1"/>
        </w:numPr>
        <w:tabs>
          <w:tab w:pos="508" w:val="left" w:leader="none"/>
        </w:tabs>
        <w:spacing w:line="240" w:lineRule="auto" w:before="93" w:after="0"/>
        <w:ind w:left="507" w:right="0" w:hanging="361"/>
        <w:jc w:val="left"/>
        <w:rPr>
          <w:sz w:val="22"/>
        </w:rPr>
      </w:pPr>
      <w:r>
        <w:rPr>
          <w:sz w:val="22"/>
        </w:rPr>
        <w:t>There</w:t>
      </w:r>
      <w:r>
        <w:rPr>
          <w:spacing w:val="-5"/>
          <w:sz w:val="22"/>
        </w:rPr>
        <w:t> </w:t>
      </w:r>
      <w:r>
        <w:rPr>
          <w:sz w:val="22"/>
        </w:rPr>
        <w:t>are</w:t>
      </w:r>
      <w:r>
        <w:rPr>
          <w:spacing w:val="-3"/>
          <w:sz w:val="22"/>
        </w:rPr>
        <w:t> </w:t>
      </w:r>
      <w:r>
        <w:rPr>
          <w:sz w:val="22"/>
        </w:rPr>
        <w:t>10</w:t>
      </w:r>
      <w:r>
        <w:rPr>
          <w:spacing w:val="-5"/>
          <w:sz w:val="22"/>
        </w:rPr>
        <w:t> </w:t>
      </w:r>
      <w:r>
        <w:rPr>
          <w:sz w:val="22"/>
        </w:rPr>
        <w:t>questions</w:t>
      </w:r>
      <w:r>
        <w:rPr>
          <w:spacing w:val="-5"/>
          <w:sz w:val="22"/>
        </w:rPr>
        <w:t> </w:t>
      </w:r>
      <w:r>
        <w:rPr>
          <w:sz w:val="22"/>
        </w:rPr>
        <w:t>in</w:t>
      </w:r>
      <w:r>
        <w:rPr>
          <w:spacing w:val="-3"/>
          <w:sz w:val="22"/>
        </w:rPr>
        <w:t> </w:t>
      </w:r>
      <w:r>
        <w:rPr>
          <w:sz w:val="22"/>
        </w:rPr>
        <w:t>this</w:t>
      </w:r>
      <w:r>
        <w:rPr>
          <w:spacing w:val="-2"/>
          <w:sz w:val="22"/>
        </w:rPr>
        <w:t> </w:t>
      </w:r>
      <w:r>
        <w:rPr>
          <w:sz w:val="22"/>
        </w:rPr>
        <w:t>Posting</w:t>
      </w:r>
      <w:r>
        <w:rPr>
          <w:spacing w:val="-5"/>
          <w:sz w:val="22"/>
        </w:rPr>
        <w:t> </w:t>
      </w:r>
      <w:r>
        <w:rPr>
          <w:sz w:val="22"/>
        </w:rPr>
        <w:t>Quiz.</w:t>
      </w:r>
      <w:r>
        <w:rPr>
          <w:spacing w:val="-3"/>
          <w:sz w:val="22"/>
        </w:rPr>
        <w:t> </w:t>
      </w:r>
      <w:r>
        <w:rPr>
          <w:sz w:val="22"/>
        </w:rPr>
        <w:t>You</w:t>
      </w:r>
      <w:r>
        <w:rPr>
          <w:spacing w:val="-5"/>
          <w:sz w:val="22"/>
        </w:rPr>
        <w:t> </w:t>
      </w:r>
      <w:r>
        <w:rPr>
          <w:sz w:val="22"/>
        </w:rPr>
        <w:t>have</w:t>
      </w:r>
      <w:r>
        <w:rPr>
          <w:spacing w:val="-3"/>
          <w:sz w:val="22"/>
        </w:rPr>
        <w:t> </w:t>
      </w:r>
      <w:r>
        <w:rPr>
          <w:sz w:val="22"/>
        </w:rPr>
        <w:t>to</w:t>
      </w:r>
      <w:r>
        <w:rPr>
          <w:spacing w:val="-5"/>
          <w:sz w:val="22"/>
        </w:rPr>
        <w:t> </w:t>
      </w:r>
      <w:r>
        <w:rPr>
          <w:sz w:val="22"/>
        </w:rPr>
        <w:t>complete</w:t>
      </w:r>
      <w:r>
        <w:rPr>
          <w:spacing w:val="-3"/>
          <w:sz w:val="22"/>
        </w:rPr>
        <w:t> </w:t>
      </w:r>
      <w:r>
        <w:rPr>
          <w:sz w:val="22"/>
        </w:rPr>
        <w:t>all</w:t>
      </w:r>
      <w:r>
        <w:rPr>
          <w:spacing w:val="-6"/>
          <w:sz w:val="22"/>
        </w:rPr>
        <w:t> </w:t>
      </w:r>
      <w:r>
        <w:rPr>
          <w:sz w:val="22"/>
        </w:rPr>
        <w:t>the</w:t>
      </w:r>
      <w:r>
        <w:rPr>
          <w:spacing w:val="-4"/>
          <w:sz w:val="22"/>
        </w:rPr>
        <w:t> </w:t>
      </w:r>
      <w:r>
        <w:rPr>
          <w:spacing w:val="-2"/>
          <w:sz w:val="22"/>
        </w:rPr>
        <w:t>questions.</w:t>
      </w:r>
    </w:p>
    <w:p>
      <w:pPr>
        <w:pStyle w:val="BodyText"/>
        <w:spacing w:before="9"/>
        <w:rPr>
          <w:sz w:val="21"/>
        </w:rPr>
      </w:pPr>
    </w:p>
    <w:p>
      <w:pPr>
        <w:pStyle w:val="ListParagraph"/>
        <w:numPr>
          <w:ilvl w:val="0"/>
          <w:numId w:val="1"/>
        </w:numPr>
        <w:tabs>
          <w:tab w:pos="508" w:val="left" w:leader="none"/>
        </w:tabs>
        <w:spacing w:line="240" w:lineRule="auto" w:before="1" w:after="0"/>
        <w:ind w:left="507" w:right="0" w:hanging="361"/>
        <w:jc w:val="left"/>
        <w:rPr>
          <w:sz w:val="22"/>
        </w:rPr>
      </w:pPr>
      <w:r>
        <w:rPr>
          <w:sz w:val="22"/>
        </w:rPr>
        <w:t>Choose</w:t>
      </w:r>
      <w:r>
        <w:rPr>
          <w:spacing w:val="-7"/>
          <w:sz w:val="22"/>
        </w:rPr>
        <w:t> </w:t>
      </w:r>
      <w:r>
        <w:rPr>
          <w:sz w:val="22"/>
        </w:rPr>
        <w:t>the</w:t>
      </w:r>
      <w:r>
        <w:rPr>
          <w:spacing w:val="-7"/>
          <w:sz w:val="22"/>
        </w:rPr>
        <w:t> </w:t>
      </w:r>
      <w:r>
        <w:rPr>
          <w:sz w:val="22"/>
        </w:rPr>
        <w:t>single</w:t>
      </w:r>
      <w:r>
        <w:rPr>
          <w:spacing w:val="-5"/>
          <w:sz w:val="22"/>
        </w:rPr>
        <w:t> </w:t>
      </w:r>
      <w:r>
        <w:rPr>
          <w:sz w:val="22"/>
        </w:rPr>
        <w:t>best</w:t>
      </w:r>
      <w:r>
        <w:rPr>
          <w:spacing w:val="-5"/>
          <w:sz w:val="22"/>
        </w:rPr>
        <w:t> </w:t>
      </w:r>
      <w:r>
        <w:rPr>
          <w:sz w:val="22"/>
        </w:rPr>
        <w:t>(most</w:t>
      </w:r>
      <w:r>
        <w:rPr>
          <w:spacing w:val="-4"/>
          <w:sz w:val="22"/>
        </w:rPr>
        <w:t> </w:t>
      </w:r>
      <w:r>
        <w:rPr>
          <w:sz w:val="22"/>
        </w:rPr>
        <w:t>appropriate)</w:t>
      </w:r>
      <w:r>
        <w:rPr>
          <w:spacing w:val="-3"/>
          <w:sz w:val="22"/>
        </w:rPr>
        <w:t> </w:t>
      </w:r>
      <w:r>
        <w:rPr>
          <w:sz w:val="22"/>
        </w:rPr>
        <w:t>answer</w:t>
      </w:r>
      <w:r>
        <w:rPr>
          <w:spacing w:val="-6"/>
          <w:sz w:val="22"/>
        </w:rPr>
        <w:t> </w:t>
      </w:r>
      <w:r>
        <w:rPr>
          <w:sz w:val="22"/>
        </w:rPr>
        <w:t>for</w:t>
      </w:r>
      <w:r>
        <w:rPr>
          <w:spacing w:val="-6"/>
          <w:sz w:val="22"/>
        </w:rPr>
        <w:t> </w:t>
      </w:r>
      <w:r>
        <w:rPr>
          <w:sz w:val="22"/>
        </w:rPr>
        <w:t>each</w:t>
      </w:r>
      <w:r>
        <w:rPr>
          <w:spacing w:val="-4"/>
          <w:sz w:val="22"/>
        </w:rPr>
        <w:t> </w:t>
      </w:r>
      <w:r>
        <w:rPr>
          <w:spacing w:val="-2"/>
          <w:sz w:val="22"/>
        </w:rPr>
        <w:t>question.</w:t>
      </w:r>
    </w:p>
    <w:p>
      <w:pPr>
        <w:pStyle w:val="BodyText"/>
        <w:spacing w:before="7"/>
        <w:rPr>
          <w:sz w:val="21"/>
        </w:rPr>
      </w:pPr>
      <w:r>
        <w:rPr/>
        <w:pict>
          <v:rect style="position:absolute;margin-left:61.919998pt;margin-top:13.634248pt;width:462.96pt;height:.48pt;mso-position-horizontal-relative:page;mso-position-vertical-relative:paragraph;z-index:-15728640;mso-wrap-distance-left:0;mso-wrap-distance-right:0" id="docshape1" filled="true" fillcolor="#000000" stroked="false">
            <v:fill type="solid"/>
            <w10:wrap type="topAndBottom"/>
          </v:rect>
        </w:pict>
      </w:r>
    </w:p>
    <w:p>
      <w:pPr>
        <w:pStyle w:val="BodyText"/>
        <w:spacing w:before="1"/>
        <w:rPr>
          <w:sz w:val="18"/>
        </w:r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6"/>
        <w:gridCol w:w="753"/>
        <w:gridCol w:w="6943"/>
      </w:tblGrid>
      <w:tr>
        <w:trPr>
          <w:trHeight w:val="2399" w:hRule="atLeast"/>
        </w:trPr>
        <w:tc>
          <w:tcPr>
            <w:tcW w:w="1516" w:type="dxa"/>
          </w:tcPr>
          <w:p>
            <w:pPr>
              <w:pStyle w:val="TableParagraph"/>
              <w:spacing w:line="247" w:lineRule="exact"/>
              <w:ind w:left="50"/>
              <w:rPr>
                <w:sz w:val="22"/>
              </w:rPr>
            </w:pPr>
            <w:r>
              <w:rPr>
                <w:sz w:val="22"/>
              </w:rPr>
              <w:t>Question</w:t>
            </w:r>
            <w:r>
              <w:rPr>
                <w:spacing w:val="-6"/>
                <w:sz w:val="22"/>
              </w:rPr>
              <w:t> </w:t>
            </w:r>
            <w:r>
              <w:rPr>
                <w:spacing w:val="-5"/>
                <w:sz w:val="22"/>
              </w:rPr>
              <w:t>1:</w:t>
            </w:r>
          </w:p>
        </w:tc>
        <w:tc>
          <w:tcPr>
            <w:tcW w:w="7696" w:type="dxa"/>
            <w:gridSpan w:val="2"/>
          </w:tcPr>
          <w:p>
            <w:pPr>
              <w:pStyle w:val="TableParagraph"/>
              <w:ind w:left="338" w:right="48"/>
              <w:jc w:val="both"/>
              <w:rPr>
                <w:sz w:val="22"/>
              </w:rPr>
            </w:pPr>
            <w:r>
              <w:rPr>
                <w:sz w:val="22"/>
              </w:rPr>
              <w:t>A</w:t>
            </w:r>
            <w:r>
              <w:rPr>
                <w:spacing w:val="-5"/>
                <w:sz w:val="22"/>
              </w:rPr>
              <w:t> </w:t>
            </w:r>
            <w:r>
              <w:rPr>
                <w:sz w:val="22"/>
              </w:rPr>
              <w:t>65</w:t>
            </w:r>
            <w:r>
              <w:rPr>
                <w:spacing w:val="-5"/>
                <w:sz w:val="22"/>
              </w:rPr>
              <w:t> </w:t>
            </w:r>
            <w:r>
              <w:rPr>
                <w:sz w:val="22"/>
              </w:rPr>
              <w:t>year</w:t>
            </w:r>
            <w:r>
              <w:rPr>
                <w:spacing w:val="-4"/>
                <w:sz w:val="22"/>
              </w:rPr>
              <w:t> </w:t>
            </w:r>
            <w:r>
              <w:rPr>
                <w:sz w:val="22"/>
              </w:rPr>
              <w:t>old</w:t>
            </w:r>
            <w:r>
              <w:rPr>
                <w:spacing w:val="-8"/>
                <w:sz w:val="22"/>
              </w:rPr>
              <w:t> </w:t>
            </w:r>
            <w:r>
              <w:rPr>
                <w:sz w:val="22"/>
              </w:rPr>
              <w:t>man</w:t>
            </w:r>
            <w:r>
              <w:rPr>
                <w:spacing w:val="-7"/>
                <w:sz w:val="22"/>
              </w:rPr>
              <w:t> </w:t>
            </w:r>
            <w:r>
              <w:rPr>
                <w:sz w:val="22"/>
              </w:rPr>
              <w:t>with</w:t>
            </w:r>
            <w:r>
              <w:rPr>
                <w:spacing w:val="-5"/>
                <w:sz w:val="22"/>
              </w:rPr>
              <w:t> </w:t>
            </w:r>
            <w:r>
              <w:rPr>
                <w:sz w:val="22"/>
              </w:rPr>
              <w:t>past</w:t>
            </w:r>
            <w:r>
              <w:rPr>
                <w:spacing w:val="-6"/>
                <w:sz w:val="22"/>
              </w:rPr>
              <w:t> </w:t>
            </w:r>
            <w:r>
              <w:rPr>
                <w:sz w:val="22"/>
              </w:rPr>
              <w:t>medical</w:t>
            </w:r>
            <w:r>
              <w:rPr>
                <w:spacing w:val="-6"/>
                <w:sz w:val="22"/>
              </w:rPr>
              <w:t> </w:t>
            </w:r>
            <w:r>
              <w:rPr>
                <w:sz w:val="22"/>
              </w:rPr>
              <w:t>history</w:t>
            </w:r>
            <w:r>
              <w:rPr>
                <w:spacing w:val="-5"/>
                <w:sz w:val="22"/>
              </w:rPr>
              <w:t> </w:t>
            </w:r>
            <w:r>
              <w:rPr>
                <w:sz w:val="22"/>
              </w:rPr>
              <w:t>of</w:t>
            </w:r>
            <w:r>
              <w:rPr>
                <w:spacing w:val="-6"/>
                <w:sz w:val="22"/>
              </w:rPr>
              <w:t> </w:t>
            </w:r>
            <w:r>
              <w:rPr>
                <w:sz w:val="22"/>
              </w:rPr>
              <w:t>ischaemic</w:t>
            </w:r>
            <w:r>
              <w:rPr>
                <w:spacing w:val="-5"/>
                <w:sz w:val="22"/>
              </w:rPr>
              <w:t> </w:t>
            </w:r>
            <w:r>
              <w:rPr>
                <w:sz w:val="22"/>
              </w:rPr>
              <w:t>heart</w:t>
            </w:r>
            <w:r>
              <w:rPr>
                <w:spacing w:val="-6"/>
                <w:sz w:val="22"/>
              </w:rPr>
              <w:t> </w:t>
            </w:r>
            <w:r>
              <w:rPr>
                <w:sz w:val="22"/>
              </w:rPr>
              <w:t>disease</w:t>
            </w:r>
            <w:r>
              <w:rPr>
                <w:spacing w:val="-5"/>
                <w:sz w:val="22"/>
              </w:rPr>
              <w:t> </w:t>
            </w:r>
            <w:r>
              <w:rPr>
                <w:sz w:val="22"/>
              </w:rPr>
              <w:t>and lung carcinoma presents with worsening breathlessness for one week. On examination, his temperature is 37.9°C, blood pressure 115/65 mmHg, pulse rate 90 beats per minute and respiratory rate 25 breaths per minute. </w:t>
            </w:r>
            <w:r>
              <w:rPr>
                <w:position w:val="2"/>
                <w:sz w:val="22"/>
              </w:rPr>
              <w:t>His</w:t>
            </w:r>
            <w:r>
              <w:rPr>
                <w:spacing w:val="-16"/>
                <w:position w:val="2"/>
                <w:sz w:val="22"/>
              </w:rPr>
              <w:t> </w:t>
            </w:r>
            <w:r>
              <w:rPr>
                <w:position w:val="2"/>
                <w:sz w:val="22"/>
              </w:rPr>
              <w:t>SpO</w:t>
            </w:r>
            <w:r>
              <w:rPr>
                <w:sz w:val="14"/>
              </w:rPr>
              <w:t>2</w:t>
            </w:r>
            <w:r>
              <w:rPr>
                <w:spacing w:val="-9"/>
                <w:sz w:val="14"/>
              </w:rPr>
              <w:t> </w:t>
            </w:r>
            <w:r>
              <w:rPr>
                <w:position w:val="2"/>
                <w:sz w:val="22"/>
              </w:rPr>
              <w:t>is</w:t>
            </w:r>
            <w:r>
              <w:rPr>
                <w:spacing w:val="-16"/>
                <w:position w:val="2"/>
                <w:sz w:val="22"/>
              </w:rPr>
              <w:t> </w:t>
            </w:r>
            <w:r>
              <w:rPr>
                <w:position w:val="2"/>
                <w:sz w:val="22"/>
              </w:rPr>
              <w:t>89%</w:t>
            </w:r>
            <w:r>
              <w:rPr>
                <w:spacing w:val="-15"/>
                <w:position w:val="2"/>
                <w:sz w:val="22"/>
              </w:rPr>
              <w:t> </w:t>
            </w:r>
            <w:r>
              <w:rPr>
                <w:position w:val="2"/>
                <w:sz w:val="22"/>
              </w:rPr>
              <w:t>on</w:t>
            </w:r>
            <w:r>
              <w:rPr>
                <w:spacing w:val="-15"/>
                <w:position w:val="2"/>
                <w:sz w:val="22"/>
              </w:rPr>
              <w:t> </w:t>
            </w:r>
            <w:r>
              <w:rPr>
                <w:position w:val="2"/>
                <w:sz w:val="22"/>
              </w:rPr>
              <w:t>room</w:t>
            </w:r>
            <w:r>
              <w:rPr>
                <w:spacing w:val="-16"/>
                <w:position w:val="2"/>
                <w:sz w:val="22"/>
              </w:rPr>
              <w:t> </w:t>
            </w:r>
            <w:r>
              <w:rPr>
                <w:position w:val="2"/>
                <w:sz w:val="22"/>
              </w:rPr>
              <w:t>air.</w:t>
            </w:r>
            <w:r>
              <w:rPr>
                <w:spacing w:val="-15"/>
                <w:position w:val="2"/>
                <w:sz w:val="22"/>
              </w:rPr>
              <w:t> </w:t>
            </w:r>
            <w:r>
              <w:rPr>
                <w:position w:val="2"/>
                <w:sz w:val="22"/>
              </w:rPr>
              <w:t>He</w:t>
            </w:r>
            <w:r>
              <w:rPr>
                <w:spacing w:val="-15"/>
                <w:position w:val="2"/>
                <w:sz w:val="22"/>
              </w:rPr>
              <w:t> </w:t>
            </w:r>
            <w:r>
              <w:rPr>
                <w:position w:val="2"/>
                <w:sz w:val="22"/>
              </w:rPr>
              <w:t>has</w:t>
            </w:r>
            <w:r>
              <w:rPr>
                <w:spacing w:val="-15"/>
                <w:position w:val="2"/>
                <w:sz w:val="22"/>
              </w:rPr>
              <w:t> </w:t>
            </w:r>
            <w:r>
              <w:rPr>
                <w:position w:val="2"/>
                <w:sz w:val="22"/>
              </w:rPr>
              <w:t>decreased</w:t>
            </w:r>
            <w:r>
              <w:rPr>
                <w:spacing w:val="-16"/>
                <w:position w:val="2"/>
                <w:sz w:val="22"/>
              </w:rPr>
              <w:t> </w:t>
            </w:r>
            <w:r>
              <w:rPr>
                <w:position w:val="2"/>
                <w:sz w:val="22"/>
              </w:rPr>
              <w:t>chest</w:t>
            </w:r>
            <w:r>
              <w:rPr>
                <w:spacing w:val="-15"/>
                <w:position w:val="2"/>
                <w:sz w:val="22"/>
              </w:rPr>
              <w:t> </w:t>
            </w:r>
            <w:r>
              <w:rPr>
                <w:position w:val="2"/>
                <w:sz w:val="22"/>
              </w:rPr>
              <w:t>movements</w:t>
            </w:r>
            <w:r>
              <w:rPr>
                <w:spacing w:val="-15"/>
                <w:position w:val="2"/>
                <w:sz w:val="22"/>
              </w:rPr>
              <w:t> </w:t>
            </w:r>
            <w:r>
              <w:rPr>
                <w:position w:val="2"/>
                <w:sz w:val="22"/>
              </w:rPr>
              <w:t>and</w:t>
            </w:r>
            <w:r>
              <w:rPr>
                <w:spacing w:val="-16"/>
                <w:position w:val="2"/>
                <w:sz w:val="22"/>
              </w:rPr>
              <w:t> </w:t>
            </w:r>
            <w:r>
              <w:rPr>
                <w:position w:val="2"/>
                <w:sz w:val="22"/>
              </w:rPr>
              <w:t>stony </w:t>
            </w:r>
            <w:r>
              <w:rPr>
                <w:sz w:val="22"/>
              </w:rPr>
              <w:t>dullness</w:t>
            </w:r>
            <w:r>
              <w:rPr>
                <w:spacing w:val="-9"/>
                <w:sz w:val="22"/>
              </w:rPr>
              <w:t> </w:t>
            </w:r>
            <w:r>
              <w:rPr>
                <w:sz w:val="22"/>
              </w:rPr>
              <w:t>to</w:t>
            </w:r>
            <w:r>
              <w:rPr>
                <w:spacing w:val="-10"/>
                <w:sz w:val="22"/>
              </w:rPr>
              <w:t> </w:t>
            </w:r>
            <w:r>
              <w:rPr>
                <w:sz w:val="22"/>
              </w:rPr>
              <w:t>percussion</w:t>
            </w:r>
            <w:r>
              <w:rPr>
                <w:spacing w:val="-10"/>
                <w:sz w:val="22"/>
              </w:rPr>
              <w:t> </w:t>
            </w:r>
            <w:r>
              <w:rPr>
                <w:sz w:val="22"/>
              </w:rPr>
              <w:t>up</w:t>
            </w:r>
            <w:r>
              <w:rPr>
                <w:spacing w:val="-10"/>
                <w:sz w:val="22"/>
              </w:rPr>
              <w:t> </w:t>
            </w:r>
            <w:r>
              <w:rPr>
                <w:sz w:val="22"/>
              </w:rPr>
              <w:t>to</w:t>
            </w:r>
            <w:r>
              <w:rPr>
                <w:spacing w:val="-12"/>
                <w:sz w:val="22"/>
              </w:rPr>
              <w:t> </w:t>
            </w:r>
            <w:r>
              <w:rPr>
                <w:sz w:val="22"/>
              </w:rPr>
              <w:t>the</w:t>
            </w:r>
            <w:r>
              <w:rPr>
                <w:spacing w:val="-12"/>
                <w:sz w:val="22"/>
              </w:rPr>
              <w:t> </w:t>
            </w:r>
            <w:r>
              <w:rPr>
                <w:sz w:val="22"/>
              </w:rPr>
              <w:t>fourth</w:t>
            </w:r>
            <w:r>
              <w:rPr>
                <w:spacing w:val="-12"/>
                <w:sz w:val="22"/>
              </w:rPr>
              <w:t> </w:t>
            </w:r>
            <w:r>
              <w:rPr>
                <w:sz w:val="22"/>
              </w:rPr>
              <w:t>intercostal</w:t>
            </w:r>
            <w:r>
              <w:rPr>
                <w:spacing w:val="-15"/>
                <w:sz w:val="22"/>
              </w:rPr>
              <w:t> </w:t>
            </w:r>
            <w:r>
              <w:rPr>
                <w:sz w:val="22"/>
              </w:rPr>
              <w:t>space</w:t>
            </w:r>
            <w:r>
              <w:rPr>
                <w:spacing w:val="-10"/>
                <w:sz w:val="22"/>
              </w:rPr>
              <w:t> </w:t>
            </w:r>
            <w:r>
              <w:rPr>
                <w:sz w:val="22"/>
              </w:rPr>
              <w:t>in</w:t>
            </w:r>
            <w:r>
              <w:rPr>
                <w:spacing w:val="-10"/>
                <w:sz w:val="22"/>
              </w:rPr>
              <w:t> </w:t>
            </w:r>
            <w:r>
              <w:rPr>
                <w:sz w:val="22"/>
              </w:rPr>
              <w:t>his</w:t>
            </w:r>
            <w:r>
              <w:rPr>
                <w:spacing w:val="-9"/>
                <w:sz w:val="22"/>
              </w:rPr>
              <w:t> </w:t>
            </w:r>
            <w:r>
              <w:rPr>
                <w:sz w:val="22"/>
              </w:rPr>
              <w:t>left</w:t>
            </w:r>
            <w:r>
              <w:rPr>
                <w:spacing w:val="-11"/>
                <w:sz w:val="22"/>
              </w:rPr>
              <w:t> </w:t>
            </w:r>
            <w:r>
              <w:rPr>
                <w:sz w:val="22"/>
              </w:rPr>
              <w:t>chest</w:t>
            </w:r>
            <w:r>
              <w:rPr>
                <w:spacing w:val="-8"/>
                <w:sz w:val="22"/>
              </w:rPr>
              <w:t> </w:t>
            </w:r>
            <w:r>
              <w:rPr>
                <w:sz w:val="22"/>
              </w:rPr>
              <w:t>with reduced breath sounds and coarse inspiratory crackles heard.</w:t>
            </w:r>
          </w:p>
          <w:p>
            <w:pPr>
              <w:pStyle w:val="TableParagraph"/>
              <w:spacing w:before="1"/>
              <w:rPr>
                <w:sz w:val="21"/>
              </w:rPr>
            </w:pPr>
          </w:p>
          <w:p>
            <w:pPr>
              <w:pStyle w:val="TableParagraph"/>
              <w:ind w:left="338"/>
              <w:jc w:val="both"/>
              <w:rPr>
                <w:sz w:val="22"/>
              </w:rPr>
            </w:pPr>
            <w:r>
              <w:rPr>
                <w:sz w:val="22"/>
              </w:rPr>
              <w:t>What</w:t>
            </w:r>
            <w:r>
              <w:rPr>
                <w:spacing w:val="-5"/>
                <w:sz w:val="22"/>
              </w:rPr>
              <w:t> </w:t>
            </w:r>
            <w:r>
              <w:rPr>
                <w:sz w:val="22"/>
              </w:rPr>
              <w:t>is</w:t>
            </w:r>
            <w:r>
              <w:rPr>
                <w:spacing w:val="-2"/>
                <w:sz w:val="22"/>
              </w:rPr>
              <w:t> </w:t>
            </w:r>
            <w:r>
              <w:rPr>
                <w:sz w:val="22"/>
              </w:rPr>
              <w:t>the</w:t>
            </w:r>
            <w:r>
              <w:rPr>
                <w:spacing w:val="-7"/>
                <w:sz w:val="22"/>
              </w:rPr>
              <w:t> </w:t>
            </w:r>
            <w:r>
              <w:rPr>
                <w:sz w:val="22"/>
              </w:rPr>
              <w:t>most</w:t>
            </w:r>
            <w:r>
              <w:rPr>
                <w:spacing w:val="-4"/>
                <w:sz w:val="22"/>
              </w:rPr>
              <w:t> </w:t>
            </w:r>
            <w:r>
              <w:rPr>
                <w:sz w:val="22"/>
              </w:rPr>
              <w:t>appropriate</w:t>
            </w:r>
            <w:r>
              <w:rPr>
                <w:spacing w:val="-2"/>
                <w:sz w:val="22"/>
              </w:rPr>
              <w:t> </w:t>
            </w:r>
            <w:r>
              <w:rPr>
                <w:b/>
                <w:sz w:val="22"/>
              </w:rPr>
              <w:t>next</w:t>
            </w:r>
            <w:r>
              <w:rPr>
                <w:b/>
                <w:spacing w:val="-2"/>
                <w:sz w:val="22"/>
              </w:rPr>
              <w:t> </w:t>
            </w:r>
            <w:r>
              <w:rPr>
                <w:b/>
                <w:sz w:val="22"/>
              </w:rPr>
              <w:t>step</w:t>
            </w:r>
            <w:r>
              <w:rPr>
                <w:b/>
                <w:spacing w:val="-3"/>
                <w:sz w:val="22"/>
              </w:rPr>
              <w:t> </w:t>
            </w:r>
            <w:r>
              <w:rPr>
                <w:sz w:val="22"/>
              </w:rPr>
              <w:t>in</w:t>
            </w:r>
            <w:r>
              <w:rPr>
                <w:spacing w:val="-5"/>
                <w:sz w:val="22"/>
              </w:rPr>
              <w:t> </w:t>
            </w:r>
            <w:r>
              <w:rPr>
                <w:spacing w:val="-2"/>
                <w:sz w:val="22"/>
              </w:rPr>
              <w:t>management?</w:t>
            </w:r>
          </w:p>
        </w:tc>
      </w:tr>
      <w:tr>
        <w:trPr>
          <w:trHeight w:val="380" w:hRule="atLeast"/>
        </w:trPr>
        <w:tc>
          <w:tcPr>
            <w:tcW w:w="1516" w:type="dxa"/>
          </w:tcPr>
          <w:p>
            <w:pPr>
              <w:pStyle w:val="TableParagraph"/>
              <w:rPr>
                <w:rFonts w:ascii="Times New Roman"/>
                <w:sz w:val="22"/>
              </w:rPr>
            </w:pPr>
          </w:p>
        </w:tc>
        <w:tc>
          <w:tcPr>
            <w:tcW w:w="753" w:type="dxa"/>
          </w:tcPr>
          <w:p>
            <w:pPr>
              <w:pStyle w:val="TableParagraph"/>
              <w:spacing w:line="237" w:lineRule="exact" w:before="123"/>
              <w:ind w:right="118"/>
              <w:jc w:val="right"/>
              <w:rPr>
                <w:sz w:val="22"/>
              </w:rPr>
            </w:pPr>
            <w:r>
              <w:rPr>
                <w:spacing w:val="-5"/>
                <w:sz w:val="22"/>
              </w:rPr>
              <w:t>(A)</w:t>
            </w:r>
          </w:p>
        </w:tc>
        <w:tc>
          <w:tcPr>
            <w:tcW w:w="6943" w:type="dxa"/>
          </w:tcPr>
          <w:p>
            <w:pPr>
              <w:pStyle w:val="TableParagraph"/>
              <w:spacing w:line="237" w:lineRule="exact" w:before="123"/>
              <w:ind w:left="108"/>
              <w:rPr>
                <w:sz w:val="22"/>
              </w:rPr>
            </w:pPr>
            <w:r>
              <w:rPr>
                <w:sz w:val="22"/>
              </w:rPr>
              <w:t>Give</w:t>
            </w:r>
            <w:r>
              <w:rPr>
                <w:spacing w:val="-4"/>
                <w:sz w:val="22"/>
              </w:rPr>
              <w:t> </w:t>
            </w:r>
            <w:r>
              <w:rPr>
                <w:sz w:val="22"/>
              </w:rPr>
              <w:t>a</w:t>
            </w:r>
            <w:r>
              <w:rPr>
                <w:spacing w:val="-5"/>
                <w:sz w:val="22"/>
              </w:rPr>
              <w:t> </w:t>
            </w:r>
            <w:r>
              <w:rPr>
                <w:sz w:val="22"/>
              </w:rPr>
              <w:t>bolus</w:t>
            </w:r>
            <w:r>
              <w:rPr>
                <w:spacing w:val="-2"/>
                <w:sz w:val="22"/>
              </w:rPr>
              <w:t> </w:t>
            </w:r>
            <w:r>
              <w:rPr>
                <w:sz w:val="22"/>
              </w:rPr>
              <w:t>of</w:t>
            </w:r>
            <w:r>
              <w:rPr>
                <w:spacing w:val="-6"/>
                <w:sz w:val="22"/>
              </w:rPr>
              <w:t> </w:t>
            </w:r>
            <w:r>
              <w:rPr>
                <w:sz w:val="22"/>
              </w:rPr>
              <w:t>frusemide</w:t>
            </w:r>
            <w:r>
              <w:rPr>
                <w:spacing w:val="-3"/>
                <w:sz w:val="22"/>
              </w:rPr>
              <w:t> </w:t>
            </w:r>
            <w:r>
              <w:rPr>
                <w:spacing w:val="-2"/>
                <w:sz w:val="22"/>
              </w:rPr>
              <w:t>intravenously</w:t>
            </w:r>
          </w:p>
        </w:tc>
      </w:tr>
      <w:tr>
        <w:trPr>
          <w:trHeight w:val="253" w:hRule="atLeast"/>
        </w:trPr>
        <w:tc>
          <w:tcPr>
            <w:tcW w:w="1516" w:type="dxa"/>
          </w:tcPr>
          <w:p>
            <w:pPr>
              <w:pStyle w:val="TableParagraph"/>
              <w:rPr>
                <w:rFonts w:ascii="Times New Roman"/>
                <w:sz w:val="18"/>
              </w:rPr>
            </w:pPr>
          </w:p>
        </w:tc>
        <w:tc>
          <w:tcPr>
            <w:tcW w:w="753" w:type="dxa"/>
          </w:tcPr>
          <w:p>
            <w:pPr>
              <w:pStyle w:val="TableParagraph"/>
              <w:spacing w:line="233" w:lineRule="exact"/>
              <w:ind w:right="118"/>
              <w:jc w:val="right"/>
              <w:rPr>
                <w:sz w:val="22"/>
              </w:rPr>
            </w:pPr>
            <w:r>
              <w:rPr>
                <w:spacing w:val="-5"/>
                <w:sz w:val="22"/>
              </w:rPr>
              <w:t>(B)</w:t>
            </w:r>
          </w:p>
        </w:tc>
        <w:tc>
          <w:tcPr>
            <w:tcW w:w="6943" w:type="dxa"/>
          </w:tcPr>
          <w:p>
            <w:pPr>
              <w:pStyle w:val="TableParagraph"/>
              <w:spacing w:line="233" w:lineRule="exact"/>
              <w:ind w:left="108"/>
              <w:rPr>
                <w:sz w:val="22"/>
              </w:rPr>
            </w:pPr>
            <w:r>
              <w:rPr>
                <w:sz w:val="22"/>
              </w:rPr>
              <w:t>Give</w:t>
            </w:r>
            <w:r>
              <w:rPr>
                <w:spacing w:val="-5"/>
                <w:sz w:val="22"/>
              </w:rPr>
              <w:t> </w:t>
            </w:r>
            <w:r>
              <w:rPr>
                <w:sz w:val="22"/>
              </w:rPr>
              <w:t>supplemental</w:t>
            </w:r>
            <w:r>
              <w:rPr>
                <w:spacing w:val="-4"/>
                <w:sz w:val="22"/>
              </w:rPr>
              <w:t> </w:t>
            </w:r>
            <w:r>
              <w:rPr>
                <w:sz w:val="22"/>
              </w:rPr>
              <w:t>oxygen</w:t>
            </w:r>
            <w:r>
              <w:rPr>
                <w:spacing w:val="-5"/>
                <w:sz w:val="22"/>
              </w:rPr>
              <w:t> </w:t>
            </w:r>
            <w:r>
              <w:rPr>
                <w:sz w:val="22"/>
              </w:rPr>
              <w:t>via</w:t>
            </w:r>
            <w:r>
              <w:rPr>
                <w:spacing w:val="-4"/>
                <w:sz w:val="22"/>
              </w:rPr>
              <w:t> </w:t>
            </w:r>
            <w:r>
              <w:rPr>
                <w:sz w:val="22"/>
              </w:rPr>
              <w:t>a</w:t>
            </w:r>
            <w:r>
              <w:rPr>
                <w:spacing w:val="-6"/>
                <w:sz w:val="22"/>
              </w:rPr>
              <w:t> </w:t>
            </w:r>
            <w:r>
              <w:rPr>
                <w:spacing w:val="-2"/>
                <w:sz w:val="22"/>
              </w:rPr>
              <w:t>facemask</w:t>
            </w:r>
          </w:p>
        </w:tc>
      </w:tr>
      <w:tr>
        <w:trPr>
          <w:trHeight w:val="251" w:hRule="atLeast"/>
        </w:trPr>
        <w:tc>
          <w:tcPr>
            <w:tcW w:w="1516" w:type="dxa"/>
          </w:tcPr>
          <w:p>
            <w:pPr>
              <w:pStyle w:val="TableParagraph"/>
              <w:rPr>
                <w:rFonts w:ascii="Times New Roman"/>
                <w:sz w:val="18"/>
              </w:rPr>
            </w:pPr>
          </w:p>
        </w:tc>
        <w:tc>
          <w:tcPr>
            <w:tcW w:w="753" w:type="dxa"/>
          </w:tcPr>
          <w:p>
            <w:pPr>
              <w:pStyle w:val="TableParagraph"/>
              <w:spacing w:line="232" w:lineRule="exact"/>
              <w:ind w:right="107"/>
              <w:jc w:val="right"/>
              <w:rPr>
                <w:sz w:val="22"/>
              </w:rPr>
            </w:pPr>
            <w:r>
              <w:rPr>
                <w:spacing w:val="-5"/>
                <w:sz w:val="22"/>
              </w:rPr>
              <w:t>(C)</w:t>
            </w:r>
          </w:p>
        </w:tc>
        <w:tc>
          <w:tcPr>
            <w:tcW w:w="6943" w:type="dxa"/>
          </w:tcPr>
          <w:p>
            <w:pPr>
              <w:pStyle w:val="TableParagraph"/>
              <w:spacing w:line="232" w:lineRule="exact"/>
              <w:ind w:left="108"/>
              <w:rPr>
                <w:sz w:val="22"/>
              </w:rPr>
            </w:pPr>
            <w:r>
              <w:rPr>
                <w:sz w:val="22"/>
              </w:rPr>
              <w:t>Insert</w:t>
            </w:r>
            <w:r>
              <w:rPr>
                <w:spacing w:val="-2"/>
                <w:sz w:val="22"/>
              </w:rPr>
              <w:t> </w:t>
            </w:r>
            <w:r>
              <w:rPr>
                <w:sz w:val="22"/>
              </w:rPr>
              <w:t>a</w:t>
            </w:r>
            <w:r>
              <w:rPr>
                <w:spacing w:val="-4"/>
                <w:sz w:val="22"/>
              </w:rPr>
              <w:t> </w:t>
            </w:r>
            <w:r>
              <w:rPr>
                <w:sz w:val="22"/>
              </w:rPr>
              <w:t>chest</w:t>
            </w:r>
            <w:r>
              <w:rPr>
                <w:spacing w:val="-1"/>
                <w:sz w:val="22"/>
              </w:rPr>
              <w:t> </w:t>
            </w:r>
            <w:r>
              <w:rPr>
                <w:spacing w:val="-4"/>
                <w:sz w:val="22"/>
              </w:rPr>
              <w:t>drain</w:t>
            </w:r>
          </w:p>
        </w:tc>
      </w:tr>
      <w:tr>
        <w:trPr>
          <w:trHeight w:val="253" w:hRule="atLeast"/>
        </w:trPr>
        <w:tc>
          <w:tcPr>
            <w:tcW w:w="1516" w:type="dxa"/>
          </w:tcPr>
          <w:p>
            <w:pPr>
              <w:pStyle w:val="TableParagraph"/>
              <w:rPr>
                <w:rFonts w:ascii="Times New Roman"/>
                <w:sz w:val="18"/>
              </w:rPr>
            </w:pPr>
          </w:p>
        </w:tc>
        <w:tc>
          <w:tcPr>
            <w:tcW w:w="753" w:type="dxa"/>
          </w:tcPr>
          <w:p>
            <w:pPr>
              <w:pStyle w:val="TableParagraph"/>
              <w:spacing w:line="233" w:lineRule="exact"/>
              <w:ind w:right="107"/>
              <w:jc w:val="right"/>
              <w:rPr>
                <w:sz w:val="22"/>
              </w:rPr>
            </w:pPr>
            <w:r>
              <w:rPr>
                <w:spacing w:val="-5"/>
                <w:sz w:val="22"/>
              </w:rPr>
              <w:t>(D)</w:t>
            </w:r>
          </w:p>
        </w:tc>
        <w:tc>
          <w:tcPr>
            <w:tcW w:w="6943" w:type="dxa"/>
          </w:tcPr>
          <w:p>
            <w:pPr>
              <w:pStyle w:val="TableParagraph"/>
              <w:spacing w:line="233" w:lineRule="exact"/>
              <w:ind w:left="108"/>
              <w:rPr>
                <w:sz w:val="22"/>
              </w:rPr>
            </w:pPr>
            <w:r>
              <w:rPr>
                <w:sz w:val="22"/>
              </w:rPr>
              <w:t>Perform</w:t>
            </w:r>
            <w:r>
              <w:rPr>
                <w:spacing w:val="-5"/>
                <w:sz w:val="22"/>
              </w:rPr>
              <w:t> </w:t>
            </w:r>
            <w:r>
              <w:rPr>
                <w:sz w:val="22"/>
              </w:rPr>
              <w:t>a</w:t>
            </w:r>
            <w:r>
              <w:rPr>
                <w:spacing w:val="-4"/>
                <w:sz w:val="22"/>
              </w:rPr>
              <w:t> </w:t>
            </w:r>
            <w:r>
              <w:rPr>
                <w:sz w:val="22"/>
              </w:rPr>
              <w:t>chest</w:t>
            </w:r>
            <w:r>
              <w:rPr>
                <w:spacing w:val="-4"/>
                <w:sz w:val="22"/>
              </w:rPr>
              <w:t> </w:t>
            </w:r>
            <w:r>
              <w:rPr>
                <w:sz w:val="22"/>
              </w:rPr>
              <w:t>x-</w:t>
            </w:r>
            <w:r>
              <w:rPr>
                <w:spacing w:val="-5"/>
                <w:sz w:val="22"/>
              </w:rPr>
              <w:t>ray</w:t>
            </w:r>
          </w:p>
        </w:tc>
      </w:tr>
      <w:tr>
        <w:trPr>
          <w:trHeight w:val="250" w:hRule="atLeast"/>
        </w:trPr>
        <w:tc>
          <w:tcPr>
            <w:tcW w:w="1516" w:type="dxa"/>
          </w:tcPr>
          <w:p>
            <w:pPr>
              <w:pStyle w:val="TableParagraph"/>
              <w:rPr>
                <w:rFonts w:ascii="Times New Roman"/>
                <w:sz w:val="18"/>
              </w:rPr>
            </w:pPr>
          </w:p>
        </w:tc>
        <w:tc>
          <w:tcPr>
            <w:tcW w:w="753" w:type="dxa"/>
          </w:tcPr>
          <w:p>
            <w:pPr>
              <w:pStyle w:val="TableParagraph"/>
              <w:spacing w:line="231" w:lineRule="exact"/>
              <w:ind w:right="118"/>
              <w:jc w:val="right"/>
              <w:rPr>
                <w:sz w:val="22"/>
              </w:rPr>
            </w:pPr>
            <w:r>
              <w:rPr>
                <w:spacing w:val="-5"/>
                <w:sz w:val="22"/>
              </w:rPr>
              <w:t>(E)</w:t>
            </w:r>
          </w:p>
        </w:tc>
        <w:tc>
          <w:tcPr>
            <w:tcW w:w="6943" w:type="dxa"/>
          </w:tcPr>
          <w:p>
            <w:pPr>
              <w:pStyle w:val="TableParagraph"/>
              <w:spacing w:line="231" w:lineRule="exact"/>
              <w:ind w:left="108"/>
              <w:rPr>
                <w:sz w:val="22"/>
              </w:rPr>
            </w:pPr>
            <w:r>
              <w:rPr>
                <w:sz w:val="22"/>
              </w:rPr>
              <w:t>Intubate</w:t>
            </w:r>
            <w:r>
              <w:rPr>
                <w:spacing w:val="-5"/>
                <w:sz w:val="22"/>
              </w:rPr>
              <w:t> </w:t>
            </w:r>
            <w:r>
              <w:rPr>
                <w:sz w:val="22"/>
              </w:rPr>
              <w:t>and</w:t>
            </w:r>
            <w:r>
              <w:rPr>
                <w:spacing w:val="-7"/>
                <w:sz w:val="22"/>
              </w:rPr>
              <w:t> </w:t>
            </w:r>
            <w:r>
              <w:rPr>
                <w:sz w:val="22"/>
              </w:rPr>
              <w:t>start</w:t>
            </w:r>
            <w:r>
              <w:rPr>
                <w:spacing w:val="-7"/>
                <w:sz w:val="22"/>
              </w:rPr>
              <w:t> </w:t>
            </w:r>
            <w:r>
              <w:rPr>
                <w:sz w:val="22"/>
              </w:rPr>
              <w:t>mechanical</w:t>
            </w:r>
            <w:r>
              <w:rPr>
                <w:spacing w:val="-4"/>
                <w:sz w:val="22"/>
              </w:rPr>
              <w:t> </w:t>
            </w:r>
            <w:r>
              <w:rPr>
                <w:spacing w:val="-2"/>
                <w:sz w:val="22"/>
              </w:rPr>
              <w:t>ventilation</w:t>
            </w:r>
          </w:p>
        </w:tc>
      </w:tr>
    </w:tbl>
    <w:p>
      <w:pPr>
        <w:pStyle w:val="BodyText"/>
        <w:spacing w:before="1"/>
        <w:rPr>
          <w:sz w:val="14"/>
        </w:rPr>
      </w:pPr>
    </w:p>
    <w:p>
      <w:pPr>
        <w:spacing w:before="94"/>
        <w:ind w:left="147" w:right="0" w:firstLine="0"/>
        <w:jc w:val="left"/>
        <w:rPr>
          <w:b/>
          <w:sz w:val="22"/>
        </w:rPr>
      </w:pPr>
      <w:r>
        <w:rPr>
          <w:b/>
          <w:color w:val="FF0000"/>
          <w:sz w:val="22"/>
        </w:rPr>
        <w:t>Correct</w:t>
      </w:r>
      <w:r>
        <w:rPr>
          <w:b/>
          <w:color w:val="FF0000"/>
          <w:spacing w:val="-8"/>
          <w:sz w:val="22"/>
        </w:rPr>
        <w:t> </w:t>
      </w:r>
      <w:r>
        <w:rPr>
          <w:b/>
          <w:color w:val="FF0000"/>
          <w:sz w:val="22"/>
        </w:rPr>
        <w:t>Response:</w:t>
      </w:r>
      <w:r>
        <w:rPr>
          <w:b/>
          <w:color w:val="FF0000"/>
          <w:spacing w:val="-6"/>
          <w:sz w:val="22"/>
        </w:rPr>
        <w:t> </w:t>
      </w:r>
      <w:r>
        <w:rPr>
          <w:b/>
          <w:color w:val="FF0000"/>
          <w:spacing w:val="-10"/>
          <w:sz w:val="22"/>
        </w:rPr>
        <w:t>B</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0"/>
        </w:rPr>
      </w:pPr>
    </w:p>
    <w:p>
      <w:pPr>
        <w:spacing w:before="0"/>
        <w:ind w:left="0" w:right="180" w:firstLine="0"/>
        <w:jc w:val="right"/>
        <w:rPr>
          <w:sz w:val="20"/>
        </w:rPr>
      </w:pPr>
      <w:r>
        <w:rPr>
          <w:sz w:val="20"/>
        </w:rPr>
        <w:t>Page</w:t>
      </w:r>
      <w:r>
        <w:rPr>
          <w:spacing w:val="-4"/>
          <w:sz w:val="20"/>
        </w:rPr>
        <w:t> </w:t>
      </w:r>
      <w:r>
        <w:rPr>
          <w:sz w:val="20"/>
        </w:rPr>
        <w:t>1</w:t>
      </w:r>
      <w:r>
        <w:rPr>
          <w:spacing w:val="-2"/>
          <w:sz w:val="20"/>
        </w:rPr>
        <w:t> </w:t>
      </w:r>
      <w:r>
        <w:rPr>
          <w:sz w:val="20"/>
        </w:rPr>
        <w:t>of</w:t>
      </w:r>
      <w:r>
        <w:rPr>
          <w:spacing w:val="-4"/>
          <w:sz w:val="20"/>
        </w:rPr>
        <w:t> </w:t>
      </w:r>
      <w:r>
        <w:rPr>
          <w:spacing w:val="-10"/>
          <w:sz w:val="20"/>
        </w:rPr>
        <w:t>5</w:t>
      </w:r>
    </w:p>
    <w:p>
      <w:pPr>
        <w:spacing w:after="0"/>
        <w:jc w:val="right"/>
        <w:rPr>
          <w:sz w:val="20"/>
        </w:rPr>
        <w:sectPr>
          <w:type w:val="continuous"/>
          <w:pgSz w:w="11910" w:h="16840"/>
          <w:pgMar w:top="700" w:bottom="280" w:left="1120" w:right="1260"/>
        </w:sect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6"/>
        <w:gridCol w:w="753"/>
        <w:gridCol w:w="6942"/>
      </w:tblGrid>
      <w:tr>
        <w:trPr>
          <w:trHeight w:val="5202" w:hRule="atLeast"/>
        </w:trPr>
        <w:tc>
          <w:tcPr>
            <w:tcW w:w="1516" w:type="dxa"/>
          </w:tcPr>
          <w:p>
            <w:pPr>
              <w:pStyle w:val="TableParagraph"/>
              <w:spacing w:line="247" w:lineRule="exact"/>
              <w:ind w:left="50"/>
              <w:rPr>
                <w:sz w:val="22"/>
              </w:rPr>
            </w:pPr>
            <w:r>
              <w:rPr>
                <w:sz w:val="22"/>
              </w:rPr>
              <w:t>Question</w:t>
            </w:r>
            <w:r>
              <w:rPr>
                <w:spacing w:val="-6"/>
                <w:sz w:val="22"/>
              </w:rPr>
              <w:t> </w:t>
            </w:r>
            <w:r>
              <w:rPr>
                <w:spacing w:val="-5"/>
                <w:sz w:val="22"/>
              </w:rPr>
              <w:t>2:</w:t>
            </w:r>
          </w:p>
        </w:tc>
        <w:tc>
          <w:tcPr>
            <w:tcW w:w="7695" w:type="dxa"/>
            <w:gridSpan w:val="2"/>
          </w:tcPr>
          <w:p>
            <w:pPr>
              <w:pStyle w:val="TableParagraph"/>
              <w:ind w:left="338" w:right="47"/>
              <w:jc w:val="both"/>
              <w:rPr>
                <w:sz w:val="22"/>
              </w:rPr>
            </w:pPr>
            <w:r>
              <w:rPr>
                <w:sz w:val="22"/>
              </w:rPr>
              <w:t>A 55 year old man with past medical history of hypertension and diabetes mellitus</w:t>
            </w:r>
            <w:r>
              <w:rPr>
                <w:spacing w:val="-14"/>
                <w:sz w:val="22"/>
              </w:rPr>
              <w:t> </w:t>
            </w:r>
            <w:r>
              <w:rPr>
                <w:sz w:val="22"/>
              </w:rPr>
              <w:t>presents</w:t>
            </w:r>
            <w:r>
              <w:rPr>
                <w:spacing w:val="-14"/>
                <w:sz w:val="22"/>
              </w:rPr>
              <w:t> </w:t>
            </w:r>
            <w:r>
              <w:rPr>
                <w:sz w:val="22"/>
              </w:rPr>
              <w:t>with</w:t>
            </w:r>
            <w:r>
              <w:rPr>
                <w:spacing w:val="-15"/>
                <w:sz w:val="22"/>
              </w:rPr>
              <w:t> </w:t>
            </w:r>
            <w:r>
              <w:rPr>
                <w:sz w:val="22"/>
              </w:rPr>
              <w:t>a</w:t>
            </w:r>
            <w:r>
              <w:rPr>
                <w:spacing w:val="-15"/>
                <w:sz w:val="22"/>
              </w:rPr>
              <w:t> </w:t>
            </w:r>
            <w:r>
              <w:rPr>
                <w:sz w:val="22"/>
              </w:rPr>
              <w:t>sudden</w:t>
            </w:r>
            <w:r>
              <w:rPr>
                <w:spacing w:val="-13"/>
                <w:sz w:val="22"/>
              </w:rPr>
              <w:t> </w:t>
            </w:r>
            <w:r>
              <w:rPr>
                <w:sz w:val="22"/>
              </w:rPr>
              <w:t>onset</w:t>
            </w:r>
            <w:r>
              <w:rPr>
                <w:spacing w:val="-13"/>
                <w:sz w:val="22"/>
              </w:rPr>
              <w:t> </w:t>
            </w:r>
            <w:r>
              <w:rPr>
                <w:sz w:val="22"/>
              </w:rPr>
              <w:t>of</w:t>
            </w:r>
            <w:r>
              <w:rPr>
                <w:spacing w:val="-16"/>
                <w:sz w:val="22"/>
              </w:rPr>
              <w:t> </w:t>
            </w:r>
            <w:r>
              <w:rPr>
                <w:sz w:val="22"/>
              </w:rPr>
              <w:t>central</w:t>
            </w:r>
            <w:r>
              <w:rPr>
                <w:spacing w:val="-13"/>
                <w:sz w:val="22"/>
              </w:rPr>
              <w:t> </w:t>
            </w:r>
            <w:r>
              <w:rPr>
                <w:sz w:val="22"/>
              </w:rPr>
              <w:t>chest</w:t>
            </w:r>
            <w:r>
              <w:rPr>
                <w:spacing w:val="-13"/>
                <w:sz w:val="22"/>
              </w:rPr>
              <w:t> </w:t>
            </w:r>
            <w:r>
              <w:rPr>
                <w:sz w:val="22"/>
              </w:rPr>
              <w:t>pain.</w:t>
            </w:r>
            <w:r>
              <w:rPr>
                <w:spacing w:val="-16"/>
                <w:sz w:val="22"/>
              </w:rPr>
              <w:t> </w:t>
            </w:r>
            <w:r>
              <w:rPr>
                <w:sz w:val="22"/>
              </w:rPr>
              <w:t>On</w:t>
            </w:r>
            <w:r>
              <w:rPr>
                <w:spacing w:val="-15"/>
                <w:sz w:val="22"/>
              </w:rPr>
              <w:t> </w:t>
            </w:r>
            <w:r>
              <w:rPr>
                <w:sz w:val="22"/>
              </w:rPr>
              <w:t>examination, he</w:t>
            </w:r>
            <w:r>
              <w:rPr>
                <w:spacing w:val="-15"/>
                <w:sz w:val="22"/>
              </w:rPr>
              <w:t> </w:t>
            </w:r>
            <w:r>
              <w:rPr>
                <w:sz w:val="22"/>
              </w:rPr>
              <w:t>is</w:t>
            </w:r>
            <w:r>
              <w:rPr>
                <w:spacing w:val="-15"/>
                <w:sz w:val="22"/>
              </w:rPr>
              <w:t> </w:t>
            </w:r>
            <w:r>
              <w:rPr>
                <w:sz w:val="22"/>
              </w:rPr>
              <w:t>diaphoretic</w:t>
            </w:r>
            <w:r>
              <w:rPr>
                <w:spacing w:val="-13"/>
                <w:sz w:val="22"/>
              </w:rPr>
              <w:t> </w:t>
            </w:r>
            <w:r>
              <w:rPr>
                <w:sz w:val="22"/>
              </w:rPr>
              <w:t>and</w:t>
            </w:r>
            <w:r>
              <w:rPr>
                <w:spacing w:val="-16"/>
                <w:sz w:val="22"/>
              </w:rPr>
              <w:t> </w:t>
            </w:r>
            <w:r>
              <w:rPr>
                <w:sz w:val="22"/>
              </w:rPr>
              <w:t>tachypnoeic.</w:t>
            </w:r>
            <w:r>
              <w:rPr>
                <w:spacing w:val="-13"/>
                <w:sz w:val="22"/>
              </w:rPr>
              <w:t> </w:t>
            </w:r>
            <w:r>
              <w:rPr>
                <w:sz w:val="22"/>
              </w:rPr>
              <w:t>His</w:t>
            </w:r>
            <w:r>
              <w:rPr>
                <w:spacing w:val="-15"/>
                <w:sz w:val="22"/>
              </w:rPr>
              <w:t> </w:t>
            </w:r>
            <w:r>
              <w:rPr>
                <w:sz w:val="22"/>
              </w:rPr>
              <w:t>jugular</w:t>
            </w:r>
            <w:r>
              <w:rPr>
                <w:spacing w:val="-14"/>
                <w:sz w:val="22"/>
              </w:rPr>
              <w:t> </w:t>
            </w:r>
            <w:r>
              <w:rPr>
                <w:sz w:val="22"/>
              </w:rPr>
              <w:t>venous</w:t>
            </w:r>
            <w:r>
              <w:rPr>
                <w:spacing w:val="-13"/>
                <w:sz w:val="22"/>
              </w:rPr>
              <w:t> </w:t>
            </w:r>
            <w:r>
              <w:rPr>
                <w:sz w:val="22"/>
              </w:rPr>
              <w:t>pressure</w:t>
            </w:r>
            <w:r>
              <w:rPr>
                <w:spacing w:val="-16"/>
                <w:sz w:val="22"/>
              </w:rPr>
              <w:t> </w:t>
            </w:r>
            <w:r>
              <w:rPr>
                <w:sz w:val="22"/>
              </w:rPr>
              <w:t>is</w:t>
            </w:r>
            <w:r>
              <w:rPr>
                <w:spacing w:val="-12"/>
                <w:sz w:val="22"/>
              </w:rPr>
              <w:t> </w:t>
            </w:r>
            <w:r>
              <w:rPr>
                <w:sz w:val="22"/>
              </w:rPr>
              <w:t>raised</w:t>
            </w:r>
            <w:r>
              <w:rPr>
                <w:spacing w:val="-15"/>
                <w:sz w:val="22"/>
              </w:rPr>
              <w:t> </w:t>
            </w:r>
            <w:r>
              <w:rPr>
                <w:sz w:val="22"/>
              </w:rPr>
              <w:t>and fine crepitations are heard bilaterally at his lung bases. A</w:t>
            </w:r>
            <w:r>
              <w:rPr>
                <w:spacing w:val="-1"/>
                <w:sz w:val="22"/>
              </w:rPr>
              <w:t> </w:t>
            </w:r>
            <w:r>
              <w:rPr>
                <w:sz w:val="22"/>
              </w:rPr>
              <w:t>stat 12-lead ECG done is shown below.</w:t>
            </w:r>
          </w:p>
          <w:p>
            <w:pPr>
              <w:pStyle w:val="TableParagraph"/>
              <w:spacing w:before="4"/>
              <w:rPr>
                <w:sz w:val="21"/>
              </w:rPr>
            </w:pPr>
          </w:p>
          <w:p>
            <w:pPr>
              <w:pStyle w:val="TableParagraph"/>
              <w:ind w:left="339"/>
              <w:rPr>
                <w:sz w:val="20"/>
              </w:rPr>
            </w:pPr>
            <w:r>
              <w:rPr>
                <w:sz w:val="20"/>
              </w:rPr>
              <w:drawing>
                <wp:inline distT="0" distB="0" distL="0" distR="0">
                  <wp:extent cx="4560550" cy="1944624"/>
                  <wp:effectExtent l="0" t="0" r="0" b="0"/>
                  <wp:docPr id="3" name="image2.jpeg" descr="P55C2T2#yIS1"/>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560550" cy="1944624"/>
                          </a:xfrm>
                          <a:prstGeom prst="rect">
                            <a:avLst/>
                          </a:prstGeom>
                        </pic:spPr>
                      </pic:pic>
                    </a:graphicData>
                  </a:graphic>
                </wp:inline>
              </w:drawing>
            </w:r>
            <w:r>
              <w:rPr>
                <w:sz w:val="20"/>
              </w:rPr>
            </w:r>
          </w:p>
          <w:p>
            <w:pPr>
              <w:pStyle w:val="TableParagraph"/>
              <w:spacing w:before="4"/>
              <w:rPr>
                <w:sz w:val="21"/>
              </w:rPr>
            </w:pPr>
          </w:p>
          <w:p>
            <w:pPr>
              <w:pStyle w:val="TableParagraph"/>
              <w:ind w:left="338"/>
              <w:jc w:val="both"/>
              <w:rPr>
                <w:sz w:val="22"/>
              </w:rPr>
            </w:pPr>
            <w:r>
              <w:rPr>
                <w:sz w:val="22"/>
              </w:rPr>
              <w:t>What</w:t>
            </w:r>
            <w:r>
              <w:rPr>
                <w:spacing w:val="-4"/>
                <w:sz w:val="22"/>
              </w:rPr>
              <w:t> </w:t>
            </w:r>
            <w:r>
              <w:rPr>
                <w:sz w:val="22"/>
              </w:rPr>
              <w:t>does</w:t>
            </w:r>
            <w:r>
              <w:rPr>
                <w:spacing w:val="-4"/>
                <w:sz w:val="22"/>
              </w:rPr>
              <w:t> </w:t>
            </w:r>
            <w:r>
              <w:rPr>
                <w:sz w:val="22"/>
              </w:rPr>
              <w:t>the</w:t>
            </w:r>
            <w:r>
              <w:rPr>
                <w:spacing w:val="-3"/>
                <w:sz w:val="22"/>
              </w:rPr>
              <w:t> </w:t>
            </w:r>
            <w:r>
              <w:rPr>
                <w:sz w:val="22"/>
              </w:rPr>
              <w:t>ECG </w:t>
            </w:r>
            <w:r>
              <w:rPr>
                <w:spacing w:val="-4"/>
                <w:sz w:val="22"/>
              </w:rPr>
              <w:t>show?</w:t>
            </w:r>
          </w:p>
        </w:tc>
      </w:tr>
      <w:tr>
        <w:trPr>
          <w:trHeight w:val="379" w:hRule="atLeast"/>
        </w:trPr>
        <w:tc>
          <w:tcPr>
            <w:tcW w:w="1516" w:type="dxa"/>
          </w:tcPr>
          <w:p>
            <w:pPr>
              <w:pStyle w:val="TableParagraph"/>
              <w:rPr>
                <w:rFonts w:ascii="Times New Roman"/>
                <w:sz w:val="22"/>
              </w:rPr>
            </w:pPr>
          </w:p>
        </w:tc>
        <w:tc>
          <w:tcPr>
            <w:tcW w:w="753" w:type="dxa"/>
          </w:tcPr>
          <w:p>
            <w:pPr>
              <w:pStyle w:val="TableParagraph"/>
              <w:spacing w:line="236" w:lineRule="exact" w:before="123"/>
              <w:ind w:right="118"/>
              <w:jc w:val="right"/>
              <w:rPr>
                <w:sz w:val="22"/>
              </w:rPr>
            </w:pPr>
            <w:r>
              <w:rPr>
                <w:spacing w:val="-5"/>
                <w:sz w:val="22"/>
              </w:rPr>
              <w:t>(A)</w:t>
            </w:r>
          </w:p>
        </w:tc>
        <w:tc>
          <w:tcPr>
            <w:tcW w:w="6942" w:type="dxa"/>
          </w:tcPr>
          <w:p>
            <w:pPr>
              <w:pStyle w:val="TableParagraph"/>
              <w:spacing w:line="236" w:lineRule="exact" w:before="123"/>
              <w:ind w:left="108"/>
              <w:rPr>
                <w:sz w:val="22"/>
              </w:rPr>
            </w:pPr>
            <w:r>
              <w:rPr>
                <w:sz w:val="22"/>
              </w:rPr>
              <w:t>Anterior</w:t>
            </w:r>
            <w:r>
              <w:rPr>
                <w:spacing w:val="-8"/>
                <w:sz w:val="22"/>
              </w:rPr>
              <w:t> </w:t>
            </w:r>
            <w:r>
              <w:rPr>
                <w:sz w:val="22"/>
              </w:rPr>
              <w:t>non</w:t>
            </w:r>
            <w:r>
              <w:rPr>
                <w:spacing w:val="-7"/>
                <w:sz w:val="22"/>
              </w:rPr>
              <w:t> </w:t>
            </w:r>
            <w:r>
              <w:rPr>
                <w:sz w:val="22"/>
              </w:rPr>
              <w:t>ST-elevation</w:t>
            </w:r>
            <w:r>
              <w:rPr>
                <w:spacing w:val="-7"/>
                <w:sz w:val="22"/>
              </w:rPr>
              <w:t> </w:t>
            </w:r>
            <w:r>
              <w:rPr>
                <w:sz w:val="22"/>
              </w:rPr>
              <w:t>myocardial</w:t>
            </w:r>
            <w:r>
              <w:rPr>
                <w:spacing w:val="-6"/>
                <w:sz w:val="22"/>
              </w:rPr>
              <w:t> </w:t>
            </w:r>
            <w:r>
              <w:rPr>
                <w:spacing w:val="-2"/>
                <w:sz w:val="22"/>
              </w:rPr>
              <w:t>infarction</w:t>
            </w:r>
          </w:p>
        </w:tc>
      </w:tr>
      <w:tr>
        <w:trPr>
          <w:trHeight w:val="253" w:hRule="atLeast"/>
        </w:trPr>
        <w:tc>
          <w:tcPr>
            <w:tcW w:w="1516" w:type="dxa"/>
          </w:tcPr>
          <w:p>
            <w:pPr>
              <w:pStyle w:val="TableParagraph"/>
              <w:rPr>
                <w:rFonts w:ascii="Times New Roman"/>
                <w:sz w:val="18"/>
              </w:rPr>
            </w:pPr>
          </w:p>
        </w:tc>
        <w:tc>
          <w:tcPr>
            <w:tcW w:w="753" w:type="dxa"/>
          </w:tcPr>
          <w:p>
            <w:pPr>
              <w:pStyle w:val="TableParagraph"/>
              <w:spacing w:line="233" w:lineRule="exact"/>
              <w:ind w:right="118"/>
              <w:jc w:val="right"/>
              <w:rPr>
                <w:sz w:val="22"/>
              </w:rPr>
            </w:pPr>
            <w:r>
              <w:rPr>
                <w:spacing w:val="-5"/>
                <w:sz w:val="22"/>
              </w:rPr>
              <w:t>(B)</w:t>
            </w:r>
          </w:p>
        </w:tc>
        <w:tc>
          <w:tcPr>
            <w:tcW w:w="6942" w:type="dxa"/>
          </w:tcPr>
          <w:p>
            <w:pPr>
              <w:pStyle w:val="TableParagraph"/>
              <w:spacing w:line="233" w:lineRule="exact"/>
              <w:ind w:left="108"/>
              <w:rPr>
                <w:sz w:val="22"/>
              </w:rPr>
            </w:pPr>
            <w:r>
              <w:rPr>
                <w:sz w:val="22"/>
              </w:rPr>
              <w:t>Anterior</w:t>
            </w:r>
            <w:r>
              <w:rPr>
                <w:spacing w:val="-10"/>
                <w:sz w:val="22"/>
              </w:rPr>
              <w:t> </w:t>
            </w:r>
            <w:r>
              <w:rPr>
                <w:sz w:val="22"/>
              </w:rPr>
              <w:t>ST-elevation</w:t>
            </w:r>
            <w:r>
              <w:rPr>
                <w:spacing w:val="-11"/>
                <w:sz w:val="22"/>
              </w:rPr>
              <w:t> </w:t>
            </w:r>
            <w:r>
              <w:rPr>
                <w:sz w:val="22"/>
              </w:rPr>
              <w:t>myocardial</w:t>
            </w:r>
            <w:r>
              <w:rPr>
                <w:spacing w:val="-9"/>
                <w:sz w:val="22"/>
              </w:rPr>
              <w:t> </w:t>
            </w:r>
            <w:r>
              <w:rPr>
                <w:spacing w:val="-2"/>
                <w:sz w:val="22"/>
              </w:rPr>
              <w:t>infarction</w:t>
            </w:r>
          </w:p>
        </w:tc>
      </w:tr>
      <w:tr>
        <w:trPr>
          <w:trHeight w:val="253" w:hRule="atLeast"/>
        </w:trPr>
        <w:tc>
          <w:tcPr>
            <w:tcW w:w="1516" w:type="dxa"/>
          </w:tcPr>
          <w:p>
            <w:pPr>
              <w:pStyle w:val="TableParagraph"/>
              <w:rPr>
                <w:rFonts w:ascii="Times New Roman"/>
                <w:sz w:val="18"/>
              </w:rPr>
            </w:pPr>
          </w:p>
        </w:tc>
        <w:tc>
          <w:tcPr>
            <w:tcW w:w="753" w:type="dxa"/>
          </w:tcPr>
          <w:p>
            <w:pPr>
              <w:pStyle w:val="TableParagraph"/>
              <w:spacing w:line="233" w:lineRule="exact"/>
              <w:ind w:right="107"/>
              <w:jc w:val="right"/>
              <w:rPr>
                <w:sz w:val="22"/>
              </w:rPr>
            </w:pPr>
            <w:r>
              <w:rPr>
                <w:spacing w:val="-5"/>
                <w:sz w:val="22"/>
              </w:rPr>
              <w:t>(C)</w:t>
            </w:r>
          </w:p>
        </w:tc>
        <w:tc>
          <w:tcPr>
            <w:tcW w:w="6942" w:type="dxa"/>
          </w:tcPr>
          <w:p>
            <w:pPr>
              <w:pStyle w:val="TableParagraph"/>
              <w:spacing w:line="233" w:lineRule="exact"/>
              <w:ind w:left="108"/>
              <w:rPr>
                <w:sz w:val="22"/>
              </w:rPr>
            </w:pPr>
            <w:r>
              <w:rPr>
                <w:sz w:val="22"/>
              </w:rPr>
              <w:t>Inferior</w:t>
            </w:r>
            <w:r>
              <w:rPr>
                <w:spacing w:val="-6"/>
                <w:sz w:val="22"/>
              </w:rPr>
              <w:t> </w:t>
            </w:r>
            <w:r>
              <w:rPr>
                <w:sz w:val="22"/>
              </w:rPr>
              <w:t>non</w:t>
            </w:r>
            <w:r>
              <w:rPr>
                <w:spacing w:val="-8"/>
                <w:sz w:val="22"/>
              </w:rPr>
              <w:t> </w:t>
            </w:r>
            <w:r>
              <w:rPr>
                <w:sz w:val="22"/>
              </w:rPr>
              <w:t>ST-elevation</w:t>
            </w:r>
            <w:r>
              <w:rPr>
                <w:spacing w:val="-9"/>
                <w:sz w:val="22"/>
              </w:rPr>
              <w:t> </w:t>
            </w:r>
            <w:r>
              <w:rPr>
                <w:sz w:val="22"/>
              </w:rPr>
              <w:t>myocardial</w:t>
            </w:r>
            <w:r>
              <w:rPr>
                <w:spacing w:val="-6"/>
                <w:sz w:val="22"/>
              </w:rPr>
              <w:t> </w:t>
            </w:r>
            <w:r>
              <w:rPr>
                <w:spacing w:val="-2"/>
                <w:sz w:val="22"/>
              </w:rPr>
              <w:t>infarction</w:t>
            </w:r>
          </w:p>
        </w:tc>
      </w:tr>
      <w:tr>
        <w:trPr>
          <w:trHeight w:val="252" w:hRule="atLeast"/>
        </w:trPr>
        <w:tc>
          <w:tcPr>
            <w:tcW w:w="1516" w:type="dxa"/>
          </w:tcPr>
          <w:p>
            <w:pPr>
              <w:pStyle w:val="TableParagraph"/>
              <w:rPr>
                <w:rFonts w:ascii="Times New Roman"/>
                <w:sz w:val="18"/>
              </w:rPr>
            </w:pPr>
          </w:p>
        </w:tc>
        <w:tc>
          <w:tcPr>
            <w:tcW w:w="753" w:type="dxa"/>
          </w:tcPr>
          <w:p>
            <w:pPr>
              <w:pStyle w:val="TableParagraph"/>
              <w:spacing w:line="232" w:lineRule="exact"/>
              <w:ind w:right="107"/>
              <w:jc w:val="right"/>
              <w:rPr>
                <w:sz w:val="22"/>
              </w:rPr>
            </w:pPr>
            <w:r>
              <w:rPr>
                <w:spacing w:val="-5"/>
                <w:sz w:val="22"/>
              </w:rPr>
              <w:t>(D)</w:t>
            </w:r>
          </w:p>
        </w:tc>
        <w:tc>
          <w:tcPr>
            <w:tcW w:w="6942" w:type="dxa"/>
          </w:tcPr>
          <w:p>
            <w:pPr>
              <w:pStyle w:val="TableParagraph"/>
              <w:spacing w:line="232" w:lineRule="exact"/>
              <w:ind w:left="108"/>
              <w:rPr>
                <w:sz w:val="22"/>
              </w:rPr>
            </w:pPr>
            <w:r>
              <w:rPr>
                <w:sz w:val="22"/>
              </w:rPr>
              <w:t>Inferior</w:t>
            </w:r>
            <w:r>
              <w:rPr>
                <w:spacing w:val="-8"/>
                <w:sz w:val="22"/>
              </w:rPr>
              <w:t> </w:t>
            </w:r>
            <w:r>
              <w:rPr>
                <w:sz w:val="22"/>
              </w:rPr>
              <w:t>ST-elevation</w:t>
            </w:r>
            <w:r>
              <w:rPr>
                <w:spacing w:val="-12"/>
                <w:sz w:val="22"/>
              </w:rPr>
              <w:t> </w:t>
            </w:r>
            <w:r>
              <w:rPr>
                <w:sz w:val="22"/>
              </w:rPr>
              <w:t>myocardial</w:t>
            </w:r>
            <w:r>
              <w:rPr>
                <w:spacing w:val="-9"/>
                <w:sz w:val="22"/>
              </w:rPr>
              <w:t> </w:t>
            </w:r>
            <w:r>
              <w:rPr>
                <w:spacing w:val="-2"/>
                <w:sz w:val="22"/>
              </w:rPr>
              <w:t>infarction</w:t>
            </w:r>
          </w:p>
        </w:tc>
      </w:tr>
      <w:tr>
        <w:trPr>
          <w:trHeight w:val="249" w:hRule="atLeast"/>
        </w:trPr>
        <w:tc>
          <w:tcPr>
            <w:tcW w:w="1516" w:type="dxa"/>
          </w:tcPr>
          <w:p>
            <w:pPr>
              <w:pStyle w:val="TableParagraph"/>
              <w:rPr>
                <w:rFonts w:ascii="Times New Roman"/>
                <w:sz w:val="18"/>
              </w:rPr>
            </w:pPr>
          </w:p>
        </w:tc>
        <w:tc>
          <w:tcPr>
            <w:tcW w:w="753" w:type="dxa"/>
          </w:tcPr>
          <w:p>
            <w:pPr>
              <w:pStyle w:val="TableParagraph"/>
              <w:spacing w:line="229" w:lineRule="exact"/>
              <w:ind w:right="118"/>
              <w:jc w:val="right"/>
              <w:rPr>
                <w:sz w:val="22"/>
              </w:rPr>
            </w:pPr>
            <w:r>
              <w:rPr>
                <w:spacing w:val="-5"/>
                <w:sz w:val="22"/>
              </w:rPr>
              <w:t>(E)</w:t>
            </w:r>
          </w:p>
        </w:tc>
        <w:tc>
          <w:tcPr>
            <w:tcW w:w="6942" w:type="dxa"/>
          </w:tcPr>
          <w:p>
            <w:pPr>
              <w:pStyle w:val="TableParagraph"/>
              <w:spacing w:line="229" w:lineRule="exact"/>
              <w:ind w:left="108"/>
              <w:rPr>
                <w:sz w:val="22"/>
              </w:rPr>
            </w:pPr>
            <w:r>
              <w:rPr>
                <w:sz w:val="22"/>
              </w:rPr>
              <w:t>Posterior</w:t>
            </w:r>
            <w:r>
              <w:rPr>
                <w:spacing w:val="-9"/>
                <w:sz w:val="22"/>
              </w:rPr>
              <w:t> </w:t>
            </w:r>
            <w:r>
              <w:rPr>
                <w:sz w:val="22"/>
              </w:rPr>
              <w:t>myocardial</w:t>
            </w:r>
            <w:r>
              <w:rPr>
                <w:spacing w:val="-8"/>
                <w:sz w:val="22"/>
              </w:rPr>
              <w:t> </w:t>
            </w:r>
            <w:r>
              <w:rPr>
                <w:spacing w:val="-2"/>
                <w:sz w:val="22"/>
              </w:rPr>
              <w:t>infarction</w:t>
            </w:r>
          </w:p>
        </w:tc>
      </w:tr>
    </w:tbl>
    <w:p>
      <w:pPr>
        <w:pStyle w:val="BodyText"/>
        <w:rPr>
          <w:sz w:val="16"/>
        </w:rPr>
      </w:pPr>
    </w:p>
    <w:p>
      <w:pPr>
        <w:spacing w:before="93"/>
        <w:ind w:left="147" w:right="0" w:firstLine="0"/>
        <w:jc w:val="left"/>
        <w:rPr>
          <w:b/>
          <w:sz w:val="22"/>
        </w:rPr>
      </w:pPr>
      <w:r>
        <w:rPr>
          <w:b/>
          <w:color w:val="FF0000"/>
          <w:sz w:val="22"/>
        </w:rPr>
        <w:t>Correct</w:t>
      </w:r>
      <w:r>
        <w:rPr>
          <w:b/>
          <w:color w:val="FF0000"/>
          <w:spacing w:val="-8"/>
          <w:sz w:val="22"/>
        </w:rPr>
        <w:t> </w:t>
      </w:r>
      <w:r>
        <w:rPr>
          <w:b/>
          <w:color w:val="FF0000"/>
          <w:sz w:val="22"/>
        </w:rPr>
        <w:t>Response:</w:t>
      </w:r>
      <w:r>
        <w:rPr>
          <w:b/>
          <w:color w:val="FF0000"/>
          <w:spacing w:val="-6"/>
          <w:sz w:val="22"/>
        </w:rPr>
        <w:t> </w:t>
      </w:r>
      <w:r>
        <w:rPr>
          <w:b/>
          <w:color w:val="FF0000"/>
          <w:spacing w:val="-10"/>
          <w:sz w:val="22"/>
        </w:rPr>
        <w:t>B</w:t>
      </w:r>
    </w:p>
    <w:p>
      <w:pPr>
        <w:pStyle w:val="BodyText"/>
        <w:spacing w:before="7"/>
        <w:rPr>
          <w:b/>
        </w:r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6"/>
        <w:gridCol w:w="753"/>
        <w:gridCol w:w="6943"/>
      </w:tblGrid>
      <w:tr>
        <w:trPr>
          <w:trHeight w:val="2399" w:hRule="atLeast"/>
        </w:trPr>
        <w:tc>
          <w:tcPr>
            <w:tcW w:w="1516" w:type="dxa"/>
          </w:tcPr>
          <w:p>
            <w:pPr>
              <w:pStyle w:val="TableParagraph"/>
              <w:spacing w:line="247" w:lineRule="exact"/>
              <w:ind w:left="50"/>
              <w:rPr>
                <w:sz w:val="22"/>
              </w:rPr>
            </w:pPr>
            <w:r>
              <w:rPr>
                <w:sz w:val="22"/>
              </w:rPr>
              <w:t>Question</w:t>
            </w:r>
            <w:r>
              <w:rPr>
                <w:spacing w:val="-6"/>
                <w:sz w:val="22"/>
              </w:rPr>
              <w:t> </w:t>
            </w:r>
            <w:r>
              <w:rPr>
                <w:spacing w:val="-5"/>
                <w:sz w:val="22"/>
              </w:rPr>
              <w:t>3:</w:t>
            </w:r>
          </w:p>
        </w:tc>
        <w:tc>
          <w:tcPr>
            <w:tcW w:w="7696" w:type="dxa"/>
            <w:gridSpan w:val="2"/>
          </w:tcPr>
          <w:p>
            <w:pPr>
              <w:pStyle w:val="TableParagraph"/>
              <w:ind w:left="338" w:right="47"/>
              <w:jc w:val="both"/>
              <w:rPr>
                <w:sz w:val="22"/>
              </w:rPr>
            </w:pPr>
            <w:r>
              <w:rPr>
                <w:sz w:val="22"/>
              </w:rPr>
              <w:t>A 30 year old woman presents with complaints of fever and cough productive of purulent sputum for the past three days. She is lethargic and her vital signs are temperature 39.5°C, heart rate of 120 beats per minute, blood pressure of 84/50 mmHg, respiratory rate of 26 breaths per minute </w:t>
            </w:r>
            <w:r>
              <w:rPr>
                <w:position w:val="2"/>
                <w:sz w:val="22"/>
              </w:rPr>
              <w:t>and SpO</w:t>
            </w:r>
            <w:r>
              <w:rPr>
                <w:sz w:val="14"/>
              </w:rPr>
              <w:t>2</w:t>
            </w:r>
            <w:r>
              <w:rPr>
                <w:spacing w:val="40"/>
                <w:sz w:val="14"/>
              </w:rPr>
              <w:t> </w:t>
            </w:r>
            <w:r>
              <w:rPr>
                <w:position w:val="2"/>
                <w:sz w:val="22"/>
              </w:rPr>
              <w:t>at 92% while breathing room air. On examination, she has </w:t>
            </w:r>
            <w:r>
              <w:rPr>
                <w:sz w:val="22"/>
              </w:rPr>
              <w:t>decreased</w:t>
            </w:r>
            <w:r>
              <w:rPr>
                <w:spacing w:val="-16"/>
                <w:sz w:val="22"/>
              </w:rPr>
              <w:t> </w:t>
            </w:r>
            <w:r>
              <w:rPr>
                <w:sz w:val="22"/>
              </w:rPr>
              <w:t>breath</w:t>
            </w:r>
            <w:r>
              <w:rPr>
                <w:spacing w:val="-15"/>
                <w:sz w:val="22"/>
              </w:rPr>
              <w:t> </w:t>
            </w:r>
            <w:r>
              <w:rPr>
                <w:sz w:val="22"/>
              </w:rPr>
              <w:t>sounds</w:t>
            </w:r>
            <w:r>
              <w:rPr>
                <w:spacing w:val="-14"/>
                <w:sz w:val="22"/>
              </w:rPr>
              <w:t> </w:t>
            </w:r>
            <w:r>
              <w:rPr>
                <w:sz w:val="22"/>
              </w:rPr>
              <w:t>and</w:t>
            </w:r>
            <w:r>
              <w:rPr>
                <w:spacing w:val="-15"/>
                <w:sz w:val="22"/>
              </w:rPr>
              <w:t> </w:t>
            </w:r>
            <w:r>
              <w:rPr>
                <w:sz w:val="22"/>
              </w:rPr>
              <w:t>dullness</w:t>
            </w:r>
            <w:r>
              <w:rPr>
                <w:spacing w:val="-14"/>
                <w:sz w:val="22"/>
              </w:rPr>
              <w:t> </w:t>
            </w:r>
            <w:r>
              <w:rPr>
                <w:sz w:val="22"/>
              </w:rPr>
              <w:t>to</w:t>
            </w:r>
            <w:r>
              <w:rPr>
                <w:spacing w:val="-16"/>
                <w:sz w:val="22"/>
              </w:rPr>
              <w:t> </w:t>
            </w:r>
            <w:r>
              <w:rPr>
                <w:sz w:val="22"/>
              </w:rPr>
              <w:t>percussion</w:t>
            </w:r>
            <w:r>
              <w:rPr>
                <w:spacing w:val="-14"/>
                <w:sz w:val="22"/>
              </w:rPr>
              <w:t> </w:t>
            </w:r>
            <w:r>
              <w:rPr>
                <w:sz w:val="22"/>
              </w:rPr>
              <w:t>up</w:t>
            </w:r>
            <w:r>
              <w:rPr>
                <w:spacing w:val="-15"/>
                <w:sz w:val="22"/>
              </w:rPr>
              <w:t> </w:t>
            </w:r>
            <w:r>
              <w:rPr>
                <w:sz w:val="22"/>
              </w:rPr>
              <w:t>to</w:t>
            </w:r>
            <w:r>
              <w:rPr>
                <w:spacing w:val="-16"/>
                <w:sz w:val="22"/>
              </w:rPr>
              <w:t> </w:t>
            </w:r>
            <w:r>
              <w:rPr>
                <w:sz w:val="22"/>
              </w:rPr>
              <w:t>the</w:t>
            </w:r>
            <w:r>
              <w:rPr>
                <w:spacing w:val="-14"/>
                <w:sz w:val="22"/>
              </w:rPr>
              <w:t> </w:t>
            </w:r>
            <w:r>
              <w:rPr>
                <w:sz w:val="22"/>
              </w:rPr>
              <w:t>7</w:t>
            </w:r>
            <w:r>
              <w:rPr>
                <w:sz w:val="22"/>
                <w:vertAlign w:val="superscript"/>
              </w:rPr>
              <w:t>th</w:t>
            </w:r>
            <w:r>
              <w:rPr>
                <w:spacing w:val="-15"/>
                <w:sz w:val="22"/>
                <w:vertAlign w:val="baseline"/>
              </w:rPr>
              <w:t> </w:t>
            </w:r>
            <w:r>
              <w:rPr>
                <w:sz w:val="22"/>
                <w:vertAlign w:val="baseline"/>
              </w:rPr>
              <w:t>intercostal space, with coarse inspiratory crackles on her right chest.</w:t>
            </w:r>
          </w:p>
          <w:p>
            <w:pPr>
              <w:pStyle w:val="TableParagraph"/>
              <w:spacing w:before="1"/>
              <w:rPr>
                <w:b/>
                <w:sz w:val="21"/>
              </w:rPr>
            </w:pPr>
          </w:p>
          <w:p>
            <w:pPr>
              <w:pStyle w:val="TableParagraph"/>
              <w:ind w:left="338"/>
              <w:jc w:val="both"/>
              <w:rPr>
                <w:sz w:val="22"/>
              </w:rPr>
            </w:pPr>
            <w:r>
              <w:rPr>
                <w:sz w:val="22"/>
              </w:rPr>
              <w:t>What</w:t>
            </w:r>
            <w:r>
              <w:rPr>
                <w:spacing w:val="-5"/>
                <w:sz w:val="22"/>
              </w:rPr>
              <w:t> </w:t>
            </w:r>
            <w:r>
              <w:rPr>
                <w:sz w:val="22"/>
              </w:rPr>
              <w:t>is</w:t>
            </w:r>
            <w:r>
              <w:rPr>
                <w:spacing w:val="-2"/>
                <w:sz w:val="22"/>
              </w:rPr>
              <w:t> </w:t>
            </w:r>
            <w:r>
              <w:rPr>
                <w:sz w:val="22"/>
              </w:rPr>
              <w:t>the</w:t>
            </w:r>
            <w:r>
              <w:rPr>
                <w:spacing w:val="-7"/>
                <w:sz w:val="22"/>
              </w:rPr>
              <w:t> </w:t>
            </w:r>
            <w:r>
              <w:rPr>
                <w:sz w:val="22"/>
              </w:rPr>
              <w:t>most</w:t>
            </w:r>
            <w:r>
              <w:rPr>
                <w:spacing w:val="-4"/>
                <w:sz w:val="22"/>
              </w:rPr>
              <w:t> </w:t>
            </w:r>
            <w:r>
              <w:rPr>
                <w:sz w:val="22"/>
              </w:rPr>
              <w:t>appropriate</w:t>
            </w:r>
            <w:r>
              <w:rPr>
                <w:spacing w:val="-2"/>
                <w:sz w:val="22"/>
              </w:rPr>
              <w:t> </w:t>
            </w:r>
            <w:r>
              <w:rPr>
                <w:b/>
                <w:sz w:val="22"/>
              </w:rPr>
              <w:t>next</w:t>
            </w:r>
            <w:r>
              <w:rPr>
                <w:b/>
                <w:spacing w:val="-2"/>
                <w:sz w:val="22"/>
              </w:rPr>
              <w:t> </w:t>
            </w:r>
            <w:r>
              <w:rPr>
                <w:b/>
                <w:sz w:val="22"/>
              </w:rPr>
              <w:t>step</w:t>
            </w:r>
            <w:r>
              <w:rPr>
                <w:b/>
                <w:spacing w:val="-3"/>
                <w:sz w:val="22"/>
              </w:rPr>
              <w:t> </w:t>
            </w:r>
            <w:r>
              <w:rPr>
                <w:sz w:val="22"/>
              </w:rPr>
              <w:t>in</w:t>
            </w:r>
            <w:r>
              <w:rPr>
                <w:spacing w:val="-5"/>
                <w:sz w:val="22"/>
              </w:rPr>
              <w:t> </w:t>
            </w:r>
            <w:r>
              <w:rPr>
                <w:spacing w:val="-2"/>
                <w:sz w:val="22"/>
              </w:rPr>
              <w:t>management?</w:t>
            </w:r>
          </w:p>
        </w:tc>
      </w:tr>
      <w:tr>
        <w:trPr>
          <w:trHeight w:val="632" w:hRule="atLeast"/>
        </w:trPr>
        <w:tc>
          <w:tcPr>
            <w:tcW w:w="1516" w:type="dxa"/>
          </w:tcPr>
          <w:p>
            <w:pPr>
              <w:pStyle w:val="TableParagraph"/>
              <w:rPr>
                <w:rFonts w:ascii="Times New Roman"/>
                <w:sz w:val="22"/>
              </w:rPr>
            </w:pPr>
          </w:p>
        </w:tc>
        <w:tc>
          <w:tcPr>
            <w:tcW w:w="753" w:type="dxa"/>
          </w:tcPr>
          <w:p>
            <w:pPr>
              <w:pStyle w:val="TableParagraph"/>
              <w:spacing w:before="123"/>
              <w:ind w:right="118"/>
              <w:jc w:val="right"/>
              <w:rPr>
                <w:sz w:val="22"/>
              </w:rPr>
            </w:pPr>
            <w:r>
              <w:rPr>
                <w:spacing w:val="-5"/>
                <w:sz w:val="22"/>
              </w:rPr>
              <w:t>(A)</w:t>
            </w:r>
          </w:p>
        </w:tc>
        <w:tc>
          <w:tcPr>
            <w:tcW w:w="6943" w:type="dxa"/>
          </w:tcPr>
          <w:p>
            <w:pPr>
              <w:pStyle w:val="TableParagraph"/>
              <w:spacing w:line="252" w:lineRule="exact" w:before="108"/>
              <w:ind w:left="108"/>
              <w:rPr>
                <w:sz w:val="22"/>
              </w:rPr>
            </w:pPr>
            <w:r>
              <w:rPr>
                <w:sz w:val="22"/>
              </w:rPr>
              <w:t>Give</w:t>
            </w:r>
            <w:r>
              <w:rPr>
                <w:spacing w:val="-4"/>
                <w:sz w:val="22"/>
              </w:rPr>
              <w:t> </w:t>
            </w:r>
            <w:r>
              <w:rPr>
                <w:sz w:val="22"/>
              </w:rPr>
              <w:t>a</w:t>
            </w:r>
            <w:r>
              <w:rPr>
                <w:spacing w:val="-6"/>
                <w:sz w:val="22"/>
              </w:rPr>
              <w:t> </w:t>
            </w:r>
            <w:r>
              <w:rPr>
                <w:sz w:val="22"/>
              </w:rPr>
              <w:t>stat</w:t>
            </w:r>
            <w:r>
              <w:rPr>
                <w:spacing w:val="-2"/>
                <w:sz w:val="22"/>
              </w:rPr>
              <w:t> </w:t>
            </w:r>
            <w:r>
              <w:rPr>
                <w:sz w:val="22"/>
              </w:rPr>
              <w:t>intravenous</w:t>
            </w:r>
            <w:r>
              <w:rPr>
                <w:spacing w:val="-6"/>
                <w:sz w:val="22"/>
              </w:rPr>
              <w:t> </w:t>
            </w:r>
            <w:r>
              <w:rPr>
                <w:sz w:val="22"/>
              </w:rPr>
              <w:t>bolus</w:t>
            </w:r>
            <w:r>
              <w:rPr>
                <w:spacing w:val="-3"/>
                <w:sz w:val="22"/>
              </w:rPr>
              <w:t> </w:t>
            </w:r>
            <w:r>
              <w:rPr>
                <w:sz w:val="22"/>
              </w:rPr>
              <w:t>of</w:t>
            </w:r>
            <w:r>
              <w:rPr>
                <w:spacing w:val="-2"/>
                <w:sz w:val="22"/>
              </w:rPr>
              <w:t> </w:t>
            </w:r>
            <w:r>
              <w:rPr>
                <w:sz w:val="22"/>
              </w:rPr>
              <w:t>Hartmann’s</w:t>
            </w:r>
            <w:r>
              <w:rPr>
                <w:spacing w:val="-3"/>
                <w:sz w:val="22"/>
              </w:rPr>
              <w:t> </w:t>
            </w:r>
            <w:r>
              <w:rPr>
                <w:sz w:val="22"/>
              </w:rPr>
              <w:t>solution</w:t>
            </w:r>
            <w:r>
              <w:rPr>
                <w:spacing w:val="-3"/>
                <w:sz w:val="22"/>
              </w:rPr>
              <w:t> </w:t>
            </w:r>
            <w:r>
              <w:rPr>
                <w:sz w:val="22"/>
              </w:rPr>
              <w:t>500</w:t>
            </w:r>
            <w:r>
              <w:rPr>
                <w:spacing w:val="-6"/>
                <w:sz w:val="22"/>
              </w:rPr>
              <w:t> </w:t>
            </w:r>
            <w:r>
              <w:rPr>
                <w:sz w:val="22"/>
              </w:rPr>
              <w:t>ml</w:t>
            </w:r>
            <w:r>
              <w:rPr>
                <w:spacing w:val="-4"/>
                <w:sz w:val="22"/>
              </w:rPr>
              <w:t> </w:t>
            </w:r>
            <w:r>
              <w:rPr>
                <w:sz w:val="22"/>
              </w:rPr>
              <w:t>over</w:t>
            </w:r>
            <w:r>
              <w:rPr>
                <w:spacing w:val="-2"/>
                <w:sz w:val="22"/>
              </w:rPr>
              <w:t> </w:t>
            </w:r>
            <w:r>
              <w:rPr>
                <w:sz w:val="22"/>
              </w:rPr>
              <w:t>1 </w:t>
            </w:r>
            <w:r>
              <w:rPr>
                <w:spacing w:val="-4"/>
                <w:sz w:val="22"/>
              </w:rPr>
              <w:t>hour</w:t>
            </w:r>
          </w:p>
        </w:tc>
      </w:tr>
      <w:tr>
        <w:trPr>
          <w:trHeight w:val="253" w:hRule="atLeast"/>
        </w:trPr>
        <w:tc>
          <w:tcPr>
            <w:tcW w:w="1516" w:type="dxa"/>
          </w:tcPr>
          <w:p>
            <w:pPr>
              <w:pStyle w:val="TableParagraph"/>
              <w:rPr>
                <w:rFonts w:ascii="Times New Roman"/>
                <w:sz w:val="18"/>
              </w:rPr>
            </w:pPr>
          </w:p>
        </w:tc>
        <w:tc>
          <w:tcPr>
            <w:tcW w:w="753" w:type="dxa"/>
          </w:tcPr>
          <w:p>
            <w:pPr>
              <w:pStyle w:val="TableParagraph"/>
              <w:spacing w:line="233" w:lineRule="exact"/>
              <w:ind w:right="118"/>
              <w:jc w:val="right"/>
              <w:rPr>
                <w:sz w:val="22"/>
              </w:rPr>
            </w:pPr>
            <w:r>
              <w:rPr>
                <w:spacing w:val="-5"/>
                <w:sz w:val="22"/>
              </w:rPr>
              <w:t>(B)</w:t>
            </w:r>
          </w:p>
        </w:tc>
        <w:tc>
          <w:tcPr>
            <w:tcW w:w="6943" w:type="dxa"/>
          </w:tcPr>
          <w:p>
            <w:pPr>
              <w:pStyle w:val="TableParagraph"/>
              <w:spacing w:line="233" w:lineRule="exact"/>
              <w:ind w:left="108"/>
              <w:rPr>
                <w:sz w:val="22"/>
              </w:rPr>
            </w:pPr>
            <w:r>
              <w:rPr>
                <w:sz w:val="22"/>
              </w:rPr>
              <w:t>Intubate</w:t>
            </w:r>
            <w:r>
              <w:rPr>
                <w:spacing w:val="-5"/>
                <w:sz w:val="22"/>
              </w:rPr>
              <w:t> </w:t>
            </w:r>
            <w:r>
              <w:rPr>
                <w:sz w:val="22"/>
              </w:rPr>
              <w:t>and</w:t>
            </w:r>
            <w:r>
              <w:rPr>
                <w:spacing w:val="-7"/>
                <w:sz w:val="22"/>
              </w:rPr>
              <w:t> </w:t>
            </w:r>
            <w:r>
              <w:rPr>
                <w:sz w:val="22"/>
              </w:rPr>
              <w:t>start</w:t>
            </w:r>
            <w:r>
              <w:rPr>
                <w:spacing w:val="-7"/>
                <w:sz w:val="22"/>
              </w:rPr>
              <w:t> </w:t>
            </w:r>
            <w:r>
              <w:rPr>
                <w:sz w:val="22"/>
              </w:rPr>
              <w:t>mechanical</w:t>
            </w:r>
            <w:r>
              <w:rPr>
                <w:spacing w:val="-4"/>
                <w:sz w:val="22"/>
              </w:rPr>
              <w:t> </w:t>
            </w:r>
            <w:r>
              <w:rPr>
                <w:spacing w:val="-2"/>
                <w:sz w:val="22"/>
              </w:rPr>
              <w:t>ventilation</w:t>
            </w:r>
          </w:p>
        </w:tc>
      </w:tr>
      <w:tr>
        <w:trPr>
          <w:trHeight w:val="253" w:hRule="atLeast"/>
        </w:trPr>
        <w:tc>
          <w:tcPr>
            <w:tcW w:w="1516" w:type="dxa"/>
          </w:tcPr>
          <w:p>
            <w:pPr>
              <w:pStyle w:val="TableParagraph"/>
              <w:rPr>
                <w:rFonts w:ascii="Times New Roman"/>
                <w:sz w:val="18"/>
              </w:rPr>
            </w:pPr>
          </w:p>
        </w:tc>
        <w:tc>
          <w:tcPr>
            <w:tcW w:w="753" w:type="dxa"/>
          </w:tcPr>
          <w:p>
            <w:pPr>
              <w:pStyle w:val="TableParagraph"/>
              <w:spacing w:line="233" w:lineRule="exact"/>
              <w:ind w:right="107"/>
              <w:jc w:val="right"/>
              <w:rPr>
                <w:sz w:val="22"/>
              </w:rPr>
            </w:pPr>
            <w:r>
              <w:rPr>
                <w:spacing w:val="-5"/>
                <w:sz w:val="22"/>
              </w:rPr>
              <w:t>(C)</w:t>
            </w:r>
          </w:p>
        </w:tc>
        <w:tc>
          <w:tcPr>
            <w:tcW w:w="6943" w:type="dxa"/>
          </w:tcPr>
          <w:p>
            <w:pPr>
              <w:pStyle w:val="TableParagraph"/>
              <w:spacing w:line="233" w:lineRule="exact"/>
              <w:ind w:left="108"/>
              <w:rPr>
                <w:sz w:val="22"/>
              </w:rPr>
            </w:pPr>
            <w:r>
              <w:rPr>
                <w:sz w:val="22"/>
              </w:rPr>
              <w:t>Order</w:t>
            </w:r>
            <w:r>
              <w:rPr>
                <w:spacing w:val="-3"/>
                <w:sz w:val="22"/>
              </w:rPr>
              <w:t> </w:t>
            </w:r>
            <w:r>
              <w:rPr>
                <w:sz w:val="22"/>
              </w:rPr>
              <w:t>a</w:t>
            </w:r>
            <w:r>
              <w:rPr>
                <w:spacing w:val="-5"/>
                <w:sz w:val="22"/>
              </w:rPr>
              <w:t> </w:t>
            </w:r>
            <w:r>
              <w:rPr>
                <w:sz w:val="22"/>
              </w:rPr>
              <w:t>stat</w:t>
            </w:r>
            <w:r>
              <w:rPr>
                <w:spacing w:val="-3"/>
                <w:sz w:val="22"/>
              </w:rPr>
              <w:t> </w:t>
            </w:r>
            <w:r>
              <w:rPr>
                <w:sz w:val="22"/>
              </w:rPr>
              <w:t>chest</w:t>
            </w:r>
            <w:r>
              <w:rPr>
                <w:spacing w:val="-2"/>
                <w:sz w:val="22"/>
              </w:rPr>
              <w:t> </w:t>
            </w:r>
            <w:r>
              <w:rPr>
                <w:sz w:val="22"/>
              </w:rPr>
              <w:t>x-</w:t>
            </w:r>
            <w:r>
              <w:rPr>
                <w:spacing w:val="-5"/>
                <w:sz w:val="22"/>
              </w:rPr>
              <w:t>ray</w:t>
            </w:r>
          </w:p>
        </w:tc>
      </w:tr>
      <w:tr>
        <w:trPr>
          <w:trHeight w:val="253" w:hRule="atLeast"/>
        </w:trPr>
        <w:tc>
          <w:tcPr>
            <w:tcW w:w="1516" w:type="dxa"/>
          </w:tcPr>
          <w:p>
            <w:pPr>
              <w:pStyle w:val="TableParagraph"/>
              <w:rPr>
                <w:rFonts w:ascii="Times New Roman"/>
                <w:sz w:val="18"/>
              </w:rPr>
            </w:pPr>
          </w:p>
        </w:tc>
        <w:tc>
          <w:tcPr>
            <w:tcW w:w="753" w:type="dxa"/>
          </w:tcPr>
          <w:p>
            <w:pPr>
              <w:pStyle w:val="TableParagraph"/>
              <w:spacing w:line="233" w:lineRule="exact"/>
              <w:ind w:right="107"/>
              <w:jc w:val="right"/>
              <w:rPr>
                <w:sz w:val="22"/>
              </w:rPr>
            </w:pPr>
            <w:r>
              <w:rPr>
                <w:spacing w:val="-5"/>
                <w:sz w:val="22"/>
              </w:rPr>
              <w:t>(D)</w:t>
            </w:r>
          </w:p>
        </w:tc>
        <w:tc>
          <w:tcPr>
            <w:tcW w:w="6943" w:type="dxa"/>
          </w:tcPr>
          <w:p>
            <w:pPr>
              <w:pStyle w:val="TableParagraph"/>
              <w:spacing w:line="233" w:lineRule="exact"/>
              <w:ind w:left="108"/>
              <w:rPr>
                <w:sz w:val="22"/>
              </w:rPr>
            </w:pPr>
            <w:r>
              <w:rPr>
                <w:sz w:val="22"/>
              </w:rPr>
              <w:t>Start</w:t>
            </w:r>
            <w:r>
              <w:rPr>
                <w:spacing w:val="-6"/>
                <w:sz w:val="22"/>
              </w:rPr>
              <w:t> </w:t>
            </w:r>
            <w:r>
              <w:rPr>
                <w:sz w:val="22"/>
              </w:rPr>
              <w:t>intravenous</w:t>
            </w:r>
            <w:r>
              <w:rPr>
                <w:spacing w:val="-8"/>
                <w:sz w:val="22"/>
              </w:rPr>
              <w:t> </w:t>
            </w:r>
            <w:r>
              <w:rPr>
                <w:sz w:val="22"/>
              </w:rPr>
              <w:t>empiric</w:t>
            </w:r>
            <w:r>
              <w:rPr>
                <w:spacing w:val="-8"/>
                <w:sz w:val="22"/>
              </w:rPr>
              <w:t> </w:t>
            </w:r>
            <w:r>
              <w:rPr>
                <w:sz w:val="22"/>
              </w:rPr>
              <w:t>broad</w:t>
            </w:r>
            <w:r>
              <w:rPr>
                <w:spacing w:val="-7"/>
                <w:sz w:val="22"/>
              </w:rPr>
              <w:t> </w:t>
            </w:r>
            <w:r>
              <w:rPr>
                <w:sz w:val="22"/>
              </w:rPr>
              <w:t>spectrum</w:t>
            </w:r>
            <w:r>
              <w:rPr>
                <w:spacing w:val="-3"/>
                <w:sz w:val="22"/>
              </w:rPr>
              <w:t> </w:t>
            </w:r>
            <w:r>
              <w:rPr>
                <w:spacing w:val="-2"/>
                <w:sz w:val="22"/>
              </w:rPr>
              <w:t>antibiotics</w:t>
            </w:r>
          </w:p>
        </w:tc>
      </w:tr>
      <w:tr>
        <w:trPr>
          <w:trHeight w:val="249" w:hRule="atLeast"/>
        </w:trPr>
        <w:tc>
          <w:tcPr>
            <w:tcW w:w="1516" w:type="dxa"/>
          </w:tcPr>
          <w:p>
            <w:pPr>
              <w:pStyle w:val="TableParagraph"/>
              <w:rPr>
                <w:rFonts w:ascii="Times New Roman"/>
                <w:sz w:val="18"/>
              </w:rPr>
            </w:pPr>
          </w:p>
        </w:tc>
        <w:tc>
          <w:tcPr>
            <w:tcW w:w="753" w:type="dxa"/>
          </w:tcPr>
          <w:p>
            <w:pPr>
              <w:pStyle w:val="TableParagraph"/>
              <w:spacing w:line="229" w:lineRule="exact"/>
              <w:ind w:right="118"/>
              <w:jc w:val="right"/>
              <w:rPr>
                <w:sz w:val="22"/>
              </w:rPr>
            </w:pPr>
            <w:r>
              <w:rPr>
                <w:spacing w:val="-5"/>
                <w:sz w:val="22"/>
              </w:rPr>
              <w:t>(E)</w:t>
            </w:r>
          </w:p>
        </w:tc>
        <w:tc>
          <w:tcPr>
            <w:tcW w:w="6943" w:type="dxa"/>
          </w:tcPr>
          <w:p>
            <w:pPr>
              <w:pStyle w:val="TableParagraph"/>
              <w:spacing w:line="229" w:lineRule="exact"/>
              <w:ind w:left="108"/>
              <w:rPr>
                <w:sz w:val="22"/>
              </w:rPr>
            </w:pPr>
            <w:r>
              <w:rPr>
                <w:sz w:val="22"/>
              </w:rPr>
              <w:t>Start</w:t>
            </w:r>
            <w:r>
              <w:rPr>
                <w:spacing w:val="-7"/>
                <w:sz w:val="22"/>
              </w:rPr>
              <w:t> </w:t>
            </w:r>
            <w:r>
              <w:rPr>
                <w:sz w:val="22"/>
              </w:rPr>
              <w:t>intravenous</w:t>
            </w:r>
            <w:r>
              <w:rPr>
                <w:spacing w:val="-8"/>
                <w:sz w:val="22"/>
              </w:rPr>
              <w:t> </w:t>
            </w:r>
            <w:r>
              <w:rPr>
                <w:sz w:val="22"/>
              </w:rPr>
              <w:t>noradrenaline</w:t>
            </w:r>
            <w:r>
              <w:rPr>
                <w:spacing w:val="-7"/>
                <w:sz w:val="22"/>
              </w:rPr>
              <w:t> </w:t>
            </w:r>
            <w:r>
              <w:rPr>
                <w:sz w:val="22"/>
              </w:rPr>
              <w:t>at</w:t>
            </w:r>
            <w:r>
              <w:rPr>
                <w:spacing w:val="-4"/>
                <w:sz w:val="22"/>
              </w:rPr>
              <w:t> </w:t>
            </w:r>
            <w:r>
              <w:rPr>
                <w:sz w:val="22"/>
              </w:rPr>
              <w:t>0.1</w:t>
            </w:r>
            <w:r>
              <w:rPr>
                <w:spacing w:val="-8"/>
                <w:sz w:val="22"/>
              </w:rPr>
              <w:t> </w:t>
            </w:r>
            <w:r>
              <w:rPr>
                <w:spacing w:val="-2"/>
                <w:sz w:val="22"/>
              </w:rPr>
              <w:t>mcg/kg/min</w:t>
            </w:r>
          </w:p>
        </w:tc>
      </w:tr>
    </w:tbl>
    <w:p>
      <w:pPr>
        <w:pStyle w:val="BodyText"/>
        <w:spacing w:before="2"/>
        <w:rPr>
          <w:b/>
        </w:rPr>
      </w:pPr>
    </w:p>
    <w:p>
      <w:pPr>
        <w:spacing w:before="0"/>
        <w:ind w:left="147" w:right="0" w:firstLine="0"/>
        <w:jc w:val="left"/>
        <w:rPr>
          <w:b/>
          <w:sz w:val="22"/>
        </w:rPr>
      </w:pPr>
      <w:r>
        <w:rPr>
          <w:b/>
          <w:color w:val="FF0000"/>
          <w:sz w:val="22"/>
        </w:rPr>
        <w:t>Correct</w:t>
      </w:r>
      <w:r>
        <w:rPr>
          <w:b/>
          <w:color w:val="FF0000"/>
          <w:spacing w:val="-9"/>
          <w:sz w:val="22"/>
        </w:rPr>
        <w:t> </w:t>
      </w:r>
      <w:r>
        <w:rPr>
          <w:b/>
          <w:color w:val="FF0000"/>
          <w:sz w:val="22"/>
        </w:rPr>
        <w:t>Response:</w:t>
      </w:r>
      <w:r>
        <w:rPr>
          <w:b/>
          <w:color w:val="FF0000"/>
          <w:spacing w:val="-7"/>
          <w:sz w:val="22"/>
        </w:rPr>
        <w:t> </w:t>
      </w:r>
      <w:r>
        <w:rPr>
          <w:b/>
          <w:color w:val="FF0000"/>
          <w:spacing w:val="-10"/>
          <w:sz w:val="22"/>
        </w:rPr>
        <w:t>A</w:t>
      </w:r>
    </w:p>
    <w:p>
      <w:pPr>
        <w:spacing w:after="0"/>
        <w:jc w:val="left"/>
        <w:rPr>
          <w:sz w:val="22"/>
        </w:rPr>
        <w:sectPr>
          <w:footerReference w:type="default" r:id="rId6"/>
          <w:pgSz w:w="11910" w:h="16840"/>
          <w:pgMar w:footer="1240" w:header="0" w:top="1780" w:bottom="1440" w:left="1120" w:right="1260"/>
          <w:pgNumType w:start="2"/>
        </w:sect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6"/>
        <w:gridCol w:w="753"/>
        <w:gridCol w:w="6945"/>
      </w:tblGrid>
      <w:tr>
        <w:trPr>
          <w:trHeight w:val="1889" w:hRule="atLeast"/>
        </w:trPr>
        <w:tc>
          <w:tcPr>
            <w:tcW w:w="1516" w:type="dxa"/>
          </w:tcPr>
          <w:p>
            <w:pPr>
              <w:pStyle w:val="TableParagraph"/>
              <w:spacing w:line="247" w:lineRule="exact"/>
              <w:ind w:left="50"/>
              <w:rPr>
                <w:sz w:val="22"/>
              </w:rPr>
            </w:pPr>
            <w:r>
              <w:rPr>
                <w:sz w:val="22"/>
              </w:rPr>
              <w:t>Question</w:t>
            </w:r>
            <w:r>
              <w:rPr>
                <w:spacing w:val="-6"/>
                <w:sz w:val="22"/>
              </w:rPr>
              <w:t> </w:t>
            </w:r>
            <w:r>
              <w:rPr>
                <w:spacing w:val="-5"/>
                <w:sz w:val="22"/>
              </w:rPr>
              <w:t>4:</w:t>
            </w:r>
          </w:p>
        </w:tc>
        <w:tc>
          <w:tcPr>
            <w:tcW w:w="7698" w:type="dxa"/>
            <w:gridSpan w:val="2"/>
          </w:tcPr>
          <w:p>
            <w:pPr>
              <w:pStyle w:val="TableParagraph"/>
              <w:ind w:left="338" w:right="51"/>
              <w:jc w:val="both"/>
              <w:rPr>
                <w:sz w:val="22"/>
              </w:rPr>
            </w:pPr>
            <w:r>
              <w:rPr>
                <w:sz w:val="22"/>
              </w:rPr>
              <w:t>A 70 year old man is admitted to</w:t>
            </w:r>
            <w:r>
              <w:rPr>
                <w:spacing w:val="-2"/>
                <w:sz w:val="22"/>
              </w:rPr>
              <w:t> </w:t>
            </w:r>
            <w:r>
              <w:rPr>
                <w:sz w:val="22"/>
              </w:rPr>
              <w:t>the Intensive Care Unit with septic shock. His vital signs are heart rate at 130 beats per minute, blood pressure at </w:t>
            </w:r>
            <w:r>
              <w:rPr>
                <w:position w:val="2"/>
                <w:sz w:val="22"/>
              </w:rPr>
              <w:t>75/35 mmHg and SpO</w:t>
            </w:r>
            <w:r>
              <w:rPr>
                <w:sz w:val="14"/>
              </w:rPr>
              <w:t>2</w:t>
            </w:r>
            <w:r>
              <w:rPr>
                <w:spacing w:val="33"/>
                <w:sz w:val="14"/>
              </w:rPr>
              <w:t> </w:t>
            </w:r>
            <w:r>
              <w:rPr>
                <w:position w:val="2"/>
                <w:sz w:val="22"/>
              </w:rPr>
              <w:t>at 94% on FiO</w:t>
            </w:r>
            <w:r>
              <w:rPr>
                <w:sz w:val="14"/>
              </w:rPr>
              <w:t>2</w:t>
            </w:r>
            <w:r>
              <w:rPr>
                <w:spacing w:val="36"/>
                <w:sz w:val="14"/>
              </w:rPr>
              <w:t> </w:t>
            </w:r>
            <w:r>
              <w:rPr>
                <w:position w:val="2"/>
                <w:sz w:val="22"/>
              </w:rPr>
              <w:t>60%. He has been intubated and </w:t>
            </w:r>
            <w:r>
              <w:rPr>
                <w:sz w:val="22"/>
              </w:rPr>
              <w:t>started</w:t>
            </w:r>
            <w:r>
              <w:rPr>
                <w:spacing w:val="-3"/>
                <w:sz w:val="22"/>
              </w:rPr>
              <w:t> </w:t>
            </w:r>
            <w:r>
              <w:rPr>
                <w:sz w:val="22"/>
              </w:rPr>
              <w:t>on</w:t>
            </w:r>
            <w:r>
              <w:rPr>
                <w:spacing w:val="-3"/>
                <w:sz w:val="22"/>
              </w:rPr>
              <w:t> </w:t>
            </w:r>
            <w:r>
              <w:rPr>
                <w:sz w:val="22"/>
              </w:rPr>
              <w:t>mechanical</w:t>
            </w:r>
            <w:r>
              <w:rPr>
                <w:spacing w:val="-1"/>
                <w:sz w:val="22"/>
              </w:rPr>
              <w:t> </w:t>
            </w:r>
            <w:r>
              <w:rPr>
                <w:sz w:val="22"/>
              </w:rPr>
              <w:t>ventilation.</w:t>
            </w:r>
            <w:r>
              <w:rPr>
                <w:spacing w:val="-1"/>
                <w:sz w:val="22"/>
              </w:rPr>
              <w:t> </w:t>
            </w:r>
            <w:r>
              <w:rPr>
                <w:sz w:val="22"/>
              </w:rPr>
              <w:t>You decide</w:t>
            </w:r>
            <w:r>
              <w:rPr>
                <w:spacing w:val="-3"/>
                <w:sz w:val="22"/>
              </w:rPr>
              <w:t> </w:t>
            </w:r>
            <w:r>
              <w:rPr>
                <w:sz w:val="22"/>
              </w:rPr>
              <w:t>to</w:t>
            </w:r>
            <w:r>
              <w:rPr>
                <w:spacing w:val="-3"/>
                <w:sz w:val="22"/>
              </w:rPr>
              <w:t> </w:t>
            </w:r>
            <w:r>
              <w:rPr>
                <w:sz w:val="22"/>
              </w:rPr>
              <w:t>start</w:t>
            </w:r>
            <w:r>
              <w:rPr>
                <w:spacing w:val="-1"/>
                <w:sz w:val="22"/>
              </w:rPr>
              <w:t> </w:t>
            </w:r>
            <w:r>
              <w:rPr>
                <w:sz w:val="22"/>
              </w:rPr>
              <w:t>him</w:t>
            </w:r>
            <w:r>
              <w:rPr>
                <w:spacing w:val="-1"/>
                <w:sz w:val="22"/>
              </w:rPr>
              <w:t> </w:t>
            </w:r>
            <w:r>
              <w:rPr>
                <w:sz w:val="22"/>
              </w:rPr>
              <w:t>on</w:t>
            </w:r>
            <w:r>
              <w:rPr>
                <w:spacing w:val="-3"/>
                <w:sz w:val="22"/>
              </w:rPr>
              <w:t> </w:t>
            </w:r>
            <w:r>
              <w:rPr>
                <w:sz w:val="22"/>
              </w:rPr>
              <w:t>an</w:t>
            </w:r>
            <w:r>
              <w:rPr>
                <w:spacing w:val="-3"/>
                <w:sz w:val="22"/>
              </w:rPr>
              <w:t> </w:t>
            </w:r>
            <w:r>
              <w:rPr>
                <w:sz w:val="22"/>
              </w:rPr>
              <w:t>inotrope</w:t>
            </w:r>
            <w:r>
              <w:rPr>
                <w:spacing w:val="-5"/>
                <w:sz w:val="22"/>
              </w:rPr>
              <w:t> </w:t>
            </w:r>
            <w:r>
              <w:rPr>
                <w:sz w:val="22"/>
              </w:rPr>
              <w:t>to increase his blood pressure.</w:t>
            </w:r>
          </w:p>
          <w:p>
            <w:pPr>
              <w:pStyle w:val="TableParagraph"/>
              <w:rPr>
                <w:b/>
                <w:sz w:val="21"/>
              </w:rPr>
            </w:pPr>
          </w:p>
          <w:p>
            <w:pPr>
              <w:pStyle w:val="TableParagraph"/>
              <w:spacing w:before="1"/>
              <w:ind w:left="338"/>
              <w:jc w:val="both"/>
              <w:rPr>
                <w:sz w:val="22"/>
              </w:rPr>
            </w:pPr>
            <w:r>
              <w:rPr>
                <w:sz w:val="22"/>
              </w:rPr>
              <w:t>Which</w:t>
            </w:r>
            <w:r>
              <w:rPr>
                <w:spacing w:val="-4"/>
                <w:sz w:val="22"/>
              </w:rPr>
              <w:t> </w:t>
            </w:r>
            <w:r>
              <w:rPr>
                <w:sz w:val="22"/>
              </w:rPr>
              <w:t>of</w:t>
            </w:r>
            <w:r>
              <w:rPr>
                <w:spacing w:val="-4"/>
                <w:sz w:val="22"/>
              </w:rPr>
              <w:t> </w:t>
            </w:r>
            <w:r>
              <w:rPr>
                <w:sz w:val="22"/>
              </w:rPr>
              <w:t>the</w:t>
            </w:r>
            <w:r>
              <w:rPr>
                <w:spacing w:val="-6"/>
                <w:sz w:val="22"/>
              </w:rPr>
              <w:t> </w:t>
            </w:r>
            <w:r>
              <w:rPr>
                <w:sz w:val="22"/>
              </w:rPr>
              <w:t>following</w:t>
            </w:r>
            <w:r>
              <w:rPr>
                <w:spacing w:val="-3"/>
                <w:sz w:val="22"/>
              </w:rPr>
              <w:t> </w:t>
            </w:r>
            <w:r>
              <w:rPr>
                <w:sz w:val="22"/>
              </w:rPr>
              <w:t>is</w:t>
            </w:r>
            <w:r>
              <w:rPr>
                <w:spacing w:val="-2"/>
                <w:sz w:val="22"/>
              </w:rPr>
              <w:t> </w:t>
            </w:r>
            <w:r>
              <w:rPr>
                <w:sz w:val="22"/>
              </w:rPr>
              <w:t>true</w:t>
            </w:r>
            <w:r>
              <w:rPr>
                <w:spacing w:val="-5"/>
                <w:sz w:val="22"/>
              </w:rPr>
              <w:t> </w:t>
            </w:r>
            <w:r>
              <w:rPr>
                <w:sz w:val="22"/>
              </w:rPr>
              <w:t>in</w:t>
            </w:r>
            <w:r>
              <w:rPr>
                <w:spacing w:val="-3"/>
                <w:sz w:val="22"/>
              </w:rPr>
              <w:t> </w:t>
            </w:r>
            <w:r>
              <w:rPr>
                <w:sz w:val="22"/>
              </w:rPr>
              <w:t>your</w:t>
            </w:r>
            <w:r>
              <w:rPr>
                <w:spacing w:val="-4"/>
                <w:sz w:val="22"/>
              </w:rPr>
              <w:t> </w:t>
            </w:r>
            <w:r>
              <w:rPr>
                <w:sz w:val="22"/>
              </w:rPr>
              <w:t>choice</w:t>
            </w:r>
            <w:r>
              <w:rPr>
                <w:spacing w:val="-3"/>
                <w:sz w:val="22"/>
              </w:rPr>
              <w:t> </w:t>
            </w:r>
            <w:r>
              <w:rPr>
                <w:sz w:val="22"/>
              </w:rPr>
              <w:t>of</w:t>
            </w:r>
            <w:r>
              <w:rPr>
                <w:spacing w:val="-3"/>
                <w:sz w:val="22"/>
              </w:rPr>
              <w:t> </w:t>
            </w:r>
            <w:r>
              <w:rPr>
                <w:sz w:val="22"/>
              </w:rPr>
              <w:t>inotropic</w:t>
            </w:r>
            <w:r>
              <w:rPr>
                <w:spacing w:val="-3"/>
                <w:sz w:val="22"/>
              </w:rPr>
              <w:t> </w:t>
            </w:r>
            <w:r>
              <w:rPr>
                <w:sz w:val="22"/>
              </w:rPr>
              <w:t>agent</w:t>
            </w:r>
            <w:r>
              <w:rPr>
                <w:spacing w:val="-4"/>
                <w:sz w:val="22"/>
              </w:rPr>
              <w:t> </w:t>
            </w:r>
            <w:r>
              <w:rPr>
                <w:sz w:val="22"/>
              </w:rPr>
              <w:t>to</w:t>
            </w:r>
            <w:r>
              <w:rPr>
                <w:spacing w:val="-4"/>
                <w:sz w:val="22"/>
              </w:rPr>
              <w:t> use?</w:t>
            </w:r>
          </w:p>
        </w:tc>
      </w:tr>
      <w:tr>
        <w:trPr>
          <w:trHeight w:val="649" w:hRule="atLeast"/>
        </w:trPr>
        <w:tc>
          <w:tcPr>
            <w:tcW w:w="1516" w:type="dxa"/>
          </w:tcPr>
          <w:p>
            <w:pPr>
              <w:pStyle w:val="TableParagraph"/>
              <w:rPr>
                <w:rFonts w:ascii="Times New Roman"/>
                <w:sz w:val="22"/>
              </w:rPr>
            </w:pPr>
          </w:p>
        </w:tc>
        <w:tc>
          <w:tcPr>
            <w:tcW w:w="753" w:type="dxa"/>
          </w:tcPr>
          <w:p>
            <w:pPr>
              <w:pStyle w:val="TableParagraph"/>
              <w:spacing w:before="127"/>
              <w:ind w:right="118"/>
              <w:jc w:val="right"/>
              <w:rPr>
                <w:sz w:val="22"/>
              </w:rPr>
            </w:pPr>
            <w:r>
              <w:rPr>
                <w:spacing w:val="-5"/>
                <w:sz w:val="22"/>
              </w:rPr>
              <w:t>(A)</w:t>
            </w:r>
          </w:p>
        </w:tc>
        <w:tc>
          <w:tcPr>
            <w:tcW w:w="6945" w:type="dxa"/>
          </w:tcPr>
          <w:p>
            <w:pPr>
              <w:pStyle w:val="TableParagraph"/>
              <w:spacing w:line="254" w:lineRule="exact" w:before="121"/>
              <w:ind w:left="108"/>
              <w:rPr>
                <w:sz w:val="22"/>
              </w:rPr>
            </w:pPr>
            <w:r>
              <w:rPr>
                <w:sz w:val="22"/>
              </w:rPr>
              <w:t>Adrenaline acts only</w:t>
            </w:r>
            <w:r>
              <w:rPr>
                <w:spacing w:val="-1"/>
                <w:sz w:val="22"/>
              </w:rPr>
              <w:t> </w:t>
            </w:r>
            <w:r>
              <w:rPr>
                <w:sz w:val="22"/>
              </w:rPr>
              <w:t>on </w:t>
            </w:r>
            <w:r>
              <w:rPr>
                <w:rFonts w:ascii="Symbol" w:hAnsi="Symbol"/>
                <w:sz w:val="22"/>
              </w:rPr>
              <w:t></w:t>
            </w:r>
            <w:r>
              <w:rPr>
                <w:sz w:val="22"/>
              </w:rPr>
              <w:t>-adrenergic</w:t>
            </w:r>
            <w:r>
              <w:rPr>
                <w:spacing w:val="-1"/>
                <w:sz w:val="22"/>
              </w:rPr>
              <w:t> </w:t>
            </w:r>
            <w:r>
              <w:rPr>
                <w:sz w:val="22"/>
              </w:rPr>
              <w:t>receptors</w:t>
            </w:r>
            <w:r>
              <w:rPr>
                <w:spacing w:val="-1"/>
                <w:sz w:val="22"/>
              </w:rPr>
              <w:t> </w:t>
            </w:r>
            <w:r>
              <w:rPr>
                <w:sz w:val="22"/>
              </w:rPr>
              <w:t>and should be started in septic shock as first line therapy.</w:t>
            </w:r>
          </w:p>
        </w:tc>
      </w:tr>
      <w:tr>
        <w:trPr>
          <w:trHeight w:val="525" w:hRule="atLeast"/>
        </w:trPr>
        <w:tc>
          <w:tcPr>
            <w:tcW w:w="1516" w:type="dxa"/>
          </w:tcPr>
          <w:p>
            <w:pPr>
              <w:pStyle w:val="TableParagraph"/>
              <w:rPr>
                <w:rFonts w:ascii="Times New Roman"/>
                <w:sz w:val="22"/>
              </w:rPr>
            </w:pPr>
          </w:p>
        </w:tc>
        <w:tc>
          <w:tcPr>
            <w:tcW w:w="753" w:type="dxa"/>
          </w:tcPr>
          <w:p>
            <w:pPr>
              <w:pStyle w:val="TableParagraph"/>
              <w:spacing w:before="1"/>
              <w:ind w:right="118"/>
              <w:jc w:val="right"/>
              <w:rPr>
                <w:sz w:val="22"/>
              </w:rPr>
            </w:pPr>
            <w:r>
              <w:rPr>
                <w:spacing w:val="-5"/>
                <w:sz w:val="22"/>
              </w:rPr>
              <w:t>(B)</w:t>
            </w:r>
          </w:p>
        </w:tc>
        <w:tc>
          <w:tcPr>
            <w:tcW w:w="6945" w:type="dxa"/>
          </w:tcPr>
          <w:p>
            <w:pPr>
              <w:pStyle w:val="TableParagraph"/>
              <w:tabs>
                <w:tab w:pos="1507" w:val="left" w:leader="none"/>
                <w:tab w:pos="2121" w:val="left" w:leader="none"/>
                <w:tab w:pos="2968" w:val="left" w:leader="none"/>
                <w:tab w:pos="3425" w:val="left" w:leader="none"/>
                <w:tab w:pos="3776" w:val="left" w:leader="none"/>
                <w:tab w:pos="5026" w:val="left" w:leader="none"/>
                <w:tab w:pos="6153" w:val="left" w:leader="none"/>
                <w:tab w:pos="6732" w:val="left" w:leader="none"/>
              </w:tabs>
              <w:spacing w:line="254" w:lineRule="exact"/>
              <w:ind w:left="108" w:right="52"/>
              <w:rPr>
                <w:sz w:val="22"/>
              </w:rPr>
            </w:pPr>
            <w:r>
              <w:rPr>
                <w:spacing w:val="-2"/>
                <w:sz w:val="22"/>
              </w:rPr>
              <w:t>Dobutamine</w:t>
            </w:r>
            <w:r>
              <w:rPr>
                <w:sz w:val="22"/>
              </w:rPr>
              <w:tab/>
            </w:r>
            <w:r>
              <w:rPr>
                <w:spacing w:val="-4"/>
                <w:sz w:val="22"/>
              </w:rPr>
              <w:t>acts</w:t>
            </w:r>
            <w:r>
              <w:rPr>
                <w:sz w:val="22"/>
              </w:rPr>
              <w:tab/>
            </w:r>
            <w:r>
              <w:rPr>
                <w:spacing w:val="-2"/>
                <w:sz w:val="22"/>
              </w:rPr>
              <w:t>mainly</w:t>
            </w:r>
            <w:r>
              <w:rPr>
                <w:sz w:val="22"/>
              </w:rPr>
              <w:tab/>
            </w:r>
            <w:r>
              <w:rPr>
                <w:spacing w:val="-6"/>
                <w:sz w:val="22"/>
              </w:rPr>
              <w:t>on</w:t>
            </w:r>
            <w:r>
              <w:rPr>
                <w:sz w:val="22"/>
              </w:rPr>
              <w:tab/>
            </w:r>
            <w:r>
              <w:rPr>
                <w:rFonts w:ascii="Symbol" w:hAnsi="Symbol"/>
                <w:spacing w:val="-10"/>
                <w:sz w:val="22"/>
              </w:rPr>
              <w:t></w:t>
            </w:r>
            <w:r>
              <w:rPr>
                <w:rFonts w:ascii="Times New Roman" w:hAnsi="Times New Roman"/>
                <w:sz w:val="22"/>
              </w:rPr>
              <w:tab/>
            </w:r>
            <w:r>
              <w:rPr>
                <w:spacing w:val="-2"/>
                <w:sz w:val="22"/>
              </w:rPr>
              <w:t>adrenergic</w:t>
            </w:r>
            <w:r>
              <w:rPr>
                <w:sz w:val="22"/>
              </w:rPr>
              <w:tab/>
            </w:r>
            <w:r>
              <w:rPr>
                <w:spacing w:val="-2"/>
                <w:sz w:val="22"/>
              </w:rPr>
              <w:t>receptors</w:t>
            </w:r>
            <w:r>
              <w:rPr>
                <w:sz w:val="22"/>
              </w:rPr>
              <w:tab/>
            </w:r>
            <w:r>
              <w:rPr>
                <w:spacing w:val="-4"/>
                <w:sz w:val="22"/>
              </w:rPr>
              <w:t>and</w:t>
            </w:r>
            <w:r>
              <w:rPr>
                <w:sz w:val="22"/>
              </w:rPr>
              <w:tab/>
            </w:r>
            <w:r>
              <w:rPr>
                <w:spacing w:val="-6"/>
                <w:sz w:val="22"/>
              </w:rPr>
              <w:t>is </w:t>
            </w:r>
            <w:r>
              <w:rPr>
                <w:sz w:val="22"/>
              </w:rPr>
              <w:t>recommended for septic shock.</w:t>
            </w:r>
          </w:p>
        </w:tc>
      </w:tr>
      <w:tr>
        <w:trPr>
          <w:trHeight w:val="506" w:hRule="atLeast"/>
        </w:trPr>
        <w:tc>
          <w:tcPr>
            <w:tcW w:w="1516" w:type="dxa"/>
          </w:tcPr>
          <w:p>
            <w:pPr>
              <w:pStyle w:val="TableParagraph"/>
              <w:rPr>
                <w:rFonts w:ascii="Times New Roman"/>
                <w:sz w:val="22"/>
              </w:rPr>
            </w:pPr>
          </w:p>
        </w:tc>
        <w:tc>
          <w:tcPr>
            <w:tcW w:w="753" w:type="dxa"/>
          </w:tcPr>
          <w:p>
            <w:pPr>
              <w:pStyle w:val="TableParagraph"/>
              <w:spacing w:line="249" w:lineRule="exact"/>
              <w:ind w:right="107"/>
              <w:jc w:val="right"/>
              <w:rPr>
                <w:sz w:val="22"/>
              </w:rPr>
            </w:pPr>
            <w:r>
              <w:rPr>
                <w:spacing w:val="-5"/>
                <w:sz w:val="22"/>
              </w:rPr>
              <w:t>(C)</w:t>
            </w:r>
          </w:p>
        </w:tc>
        <w:tc>
          <w:tcPr>
            <w:tcW w:w="6945" w:type="dxa"/>
          </w:tcPr>
          <w:p>
            <w:pPr>
              <w:pStyle w:val="TableParagraph"/>
              <w:spacing w:line="249" w:lineRule="exact"/>
              <w:ind w:left="108"/>
              <w:rPr>
                <w:sz w:val="22"/>
              </w:rPr>
            </w:pPr>
            <w:r>
              <w:rPr>
                <w:sz w:val="22"/>
              </w:rPr>
              <w:t>Inotropes</w:t>
            </w:r>
            <w:r>
              <w:rPr>
                <w:spacing w:val="29"/>
                <w:sz w:val="22"/>
              </w:rPr>
              <w:t> </w:t>
            </w:r>
            <w:r>
              <w:rPr>
                <w:sz w:val="22"/>
              </w:rPr>
              <w:t>may</w:t>
            </w:r>
            <w:r>
              <w:rPr>
                <w:spacing w:val="32"/>
                <w:sz w:val="22"/>
              </w:rPr>
              <w:t> </w:t>
            </w:r>
            <w:r>
              <w:rPr>
                <w:sz w:val="22"/>
              </w:rPr>
              <w:t>worsen</w:t>
            </w:r>
            <w:r>
              <w:rPr>
                <w:spacing w:val="30"/>
                <w:sz w:val="22"/>
              </w:rPr>
              <w:t> </w:t>
            </w:r>
            <w:r>
              <w:rPr>
                <w:sz w:val="22"/>
              </w:rPr>
              <w:t>metabolic</w:t>
            </w:r>
            <w:r>
              <w:rPr>
                <w:spacing w:val="32"/>
                <w:sz w:val="22"/>
              </w:rPr>
              <w:t> </w:t>
            </w:r>
            <w:r>
              <w:rPr>
                <w:sz w:val="22"/>
              </w:rPr>
              <w:t>acidosis</w:t>
            </w:r>
            <w:r>
              <w:rPr>
                <w:spacing w:val="33"/>
                <w:sz w:val="22"/>
              </w:rPr>
              <w:t> </w:t>
            </w:r>
            <w:r>
              <w:rPr>
                <w:sz w:val="22"/>
              </w:rPr>
              <w:t>and</w:t>
            </w:r>
            <w:r>
              <w:rPr>
                <w:spacing w:val="26"/>
                <w:sz w:val="22"/>
              </w:rPr>
              <w:t> </w:t>
            </w:r>
            <w:r>
              <w:rPr>
                <w:sz w:val="22"/>
              </w:rPr>
              <w:t>should</w:t>
            </w:r>
            <w:r>
              <w:rPr>
                <w:spacing w:val="32"/>
                <w:sz w:val="22"/>
              </w:rPr>
              <w:t> </w:t>
            </w:r>
            <w:r>
              <w:rPr>
                <w:sz w:val="22"/>
              </w:rPr>
              <w:t>be</w:t>
            </w:r>
            <w:r>
              <w:rPr>
                <w:spacing w:val="31"/>
                <w:sz w:val="22"/>
              </w:rPr>
              <w:t> </w:t>
            </w:r>
            <w:r>
              <w:rPr>
                <w:sz w:val="22"/>
              </w:rPr>
              <w:t>used</w:t>
            </w:r>
            <w:r>
              <w:rPr>
                <w:spacing w:val="32"/>
                <w:sz w:val="22"/>
              </w:rPr>
              <w:t> </w:t>
            </w:r>
            <w:r>
              <w:rPr>
                <w:spacing w:val="-4"/>
                <w:sz w:val="22"/>
              </w:rPr>
              <w:t>with</w:t>
            </w:r>
          </w:p>
          <w:p>
            <w:pPr>
              <w:pStyle w:val="TableParagraph"/>
              <w:spacing w:line="236" w:lineRule="exact" w:before="1"/>
              <w:ind w:left="108"/>
              <w:rPr>
                <w:sz w:val="22"/>
              </w:rPr>
            </w:pPr>
            <w:r>
              <w:rPr>
                <w:sz w:val="22"/>
              </w:rPr>
              <w:t>caution</w:t>
            </w:r>
            <w:r>
              <w:rPr>
                <w:spacing w:val="-4"/>
                <w:sz w:val="22"/>
              </w:rPr>
              <w:t> </w:t>
            </w:r>
            <w:r>
              <w:rPr>
                <w:sz w:val="22"/>
              </w:rPr>
              <w:t>in</w:t>
            </w:r>
            <w:r>
              <w:rPr>
                <w:spacing w:val="-4"/>
                <w:sz w:val="22"/>
              </w:rPr>
              <w:t> </w:t>
            </w:r>
            <w:r>
              <w:rPr>
                <w:sz w:val="22"/>
              </w:rPr>
              <w:t>septic</w:t>
            </w:r>
            <w:r>
              <w:rPr>
                <w:spacing w:val="-3"/>
                <w:sz w:val="22"/>
              </w:rPr>
              <w:t> </w:t>
            </w:r>
            <w:r>
              <w:rPr>
                <w:spacing w:val="-2"/>
                <w:sz w:val="22"/>
              </w:rPr>
              <w:t>shock.</w:t>
            </w:r>
          </w:p>
        </w:tc>
      </w:tr>
      <w:tr>
        <w:trPr>
          <w:trHeight w:val="501" w:hRule="atLeast"/>
        </w:trPr>
        <w:tc>
          <w:tcPr>
            <w:tcW w:w="1516" w:type="dxa"/>
          </w:tcPr>
          <w:p>
            <w:pPr>
              <w:pStyle w:val="TableParagraph"/>
              <w:rPr>
                <w:rFonts w:ascii="Times New Roman"/>
                <w:sz w:val="22"/>
              </w:rPr>
            </w:pPr>
          </w:p>
        </w:tc>
        <w:tc>
          <w:tcPr>
            <w:tcW w:w="753" w:type="dxa"/>
          </w:tcPr>
          <w:p>
            <w:pPr>
              <w:pStyle w:val="TableParagraph"/>
              <w:spacing w:line="249" w:lineRule="exact"/>
              <w:ind w:right="107"/>
              <w:jc w:val="right"/>
              <w:rPr>
                <w:sz w:val="22"/>
              </w:rPr>
            </w:pPr>
            <w:r>
              <w:rPr>
                <w:spacing w:val="-5"/>
                <w:sz w:val="22"/>
              </w:rPr>
              <w:t>(D)</w:t>
            </w:r>
          </w:p>
        </w:tc>
        <w:tc>
          <w:tcPr>
            <w:tcW w:w="6945" w:type="dxa"/>
          </w:tcPr>
          <w:p>
            <w:pPr>
              <w:pStyle w:val="TableParagraph"/>
              <w:spacing w:line="249" w:lineRule="exact"/>
              <w:ind w:left="108"/>
              <w:rPr>
                <w:sz w:val="22"/>
              </w:rPr>
            </w:pPr>
            <w:r>
              <w:rPr>
                <w:sz w:val="22"/>
              </w:rPr>
              <w:t>Low</w:t>
            </w:r>
            <w:r>
              <w:rPr>
                <w:spacing w:val="7"/>
                <w:sz w:val="22"/>
              </w:rPr>
              <w:t> </w:t>
            </w:r>
            <w:r>
              <w:rPr>
                <w:sz w:val="22"/>
              </w:rPr>
              <w:t>dose</w:t>
            </w:r>
            <w:r>
              <w:rPr>
                <w:spacing w:val="11"/>
                <w:sz w:val="22"/>
              </w:rPr>
              <w:t> </w:t>
            </w:r>
            <w:r>
              <w:rPr>
                <w:sz w:val="22"/>
              </w:rPr>
              <w:t>dopamine</w:t>
            </w:r>
            <w:r>
              <w:rPr>
                <w:spacing w:val="11"/>
                <w:sz w:val="22"/>
              </w:rPr>
              <w:t> </w:t>
            </w:r>
            <w:r>
              <w:rPr>
                <w:sz w:val="22"/>
              </w:rPr>
              <w:t>should</w:t>
            </w:r>
            <w:r>
              <w:rPr>
                <w:spacing w:val="11"/>
                <w:sz w:val="22"/>
              </w:rPr>
              <w:t> </w:t>
            </w:r>
            <w:r>
              <w:rPr>
                <w:sz w:val="22"/>
              </w:rPr>
              <w:t>be</w:t>
            </w:r>
            <w:r>
              <w:rPr>
                <w:spacing w:val="10"/>
                <w:sz w:val="22"/>
              </w:rPr>
              <w:t> </w:t>
            </w:r>
            <w:r>
              <w:rPr>
                <w:sz w:val="22"/>
              </w:rPr>
              <w:t>started</w:t>
            </w:r>
            <w:r>
              <w:rPr>
                <w:spacing w:val="8"/>
                <w:sz w:val="22"/>
              </w:rPr>
              <w:t> </w:t>
            </w:r>
            <w:r>
              <w:rPr>
                <w:sz w:val="22"/>
              </w:rPr>
              <w:t>to</w:t>
            </w:r>
            <w:r>
              <w:rPr>
                <w:spacing w:val="11"/>
                <w:sz w:val="22"/>
              </w:rPr>
              <w:t> </w:t>
            </w:r>
            <w:r>
              <w:rPr>
                <w:sz w:val="22"/>
              </w:rPr>
              <w:t>prevent</w:t>
            </w:r>
            <w:r>
              <w:rPr>
                <w:spacing w:val="9"/>
                <w:sz w:val="22"/>
              </w:rPr>
              <w:t> </w:t>
            </w:r>
            <w:r>
              <w:rPr>
                <w:sz w:val="22"/>
              </w:rPr>
              <w:t>acute</w:t>
            </w:r>
            <w:r>
              <w:rPr>
                <w:spacing w:val="8"/>
                <w:sz w:val="22"/>
              </w:rPr>
              <w:t> </w:t>
            </w:r>
            <w:r>
              <w:rPr>
                <w:sz w:val="22"/>
              </w:rPr>
              <w:t>kidney</w:t>
            </w:r>
            <w:r>
              <w:rPr>
                <w:spacing w:val="9"/>
                <w:sz w:val="22"/>
              </w:rPr>
              <w:t> </w:t>
            </w:r>
            <w:r>
              <w:rPr>
                <w:spacing w:val="-2"/>
                <w:sz w:val="22"/>
              </w:rPr>
              <w:t>injury</w:t>
            </w:r>
          </w:p>
          <w:p>
            <w:pPr>
              <w:pStyle w:val="TableParagraph"/>
              <w:spacing w:line="231" w:lineRule="exact" w:before="1"/>
              <w:ind w:left="108"/>
              <w:rPr>
                <w:sz w:val="22"/>
              </w:rPr>
            </w:pPr>
            <w:r>
              <w:rPr>
                <w:sz w:val="22"/>
              </w:rPr>
              <w:t>in</w:t>
            </w:r>
            <w:r>
              <w:rPr>
                <w:spacing w:val="-5"/>
                <w:sz w:val="22"/>
              </w:rPr>
              <w:t> </w:t>
            </w:r>
            <w:r>
              <w:rPr>
                <w:sz w:val="22"/>
              </w:rPr>
              <w:t>septic</w:t>
            </w:r>
            <w:r>
              <w:rPr>
                <w:spacing w:val="-2"/>
                <w:sz w:val="22"/>
              </w:rPr>
              <w:t> shock.</w:t>
            </w:r>
          </w:p>
        </w:tc>
      </w:tr>
      <w:tr>
        <w:trPr>
          <w:trHeight w:val="522" w:hRule="atLeast"/>
        </w:trPr>
        <w:tc>
          <w:tcPr>
            <w:tcW w:w="1516" w:type="dxa"/>
          </w:tcPr>
          <w:p>
            <w:pPr>
              <w:pStyle w:val="TableParagraph"/>
              <w:rPr>
                <w:rFonts w:ascii="Times New Roman"/>
                <w:sz w:val="22"/>
              </w:rPr>
            </w:pPr>
          </w:p>
        </w:tc>
        <w:tc>
          <w:tcPr>
            <w:tcW w:w="753" w:type="dxa"/>
          </w:tcPr>
          <w:p>
            <w:pPr>
              <w:pStyle w:val="TableParagraph"/>
              <w:ind w:right="118"/>
              <w:jc w:val="right"/>
              <w:rPr>
                <w:sz w:val="22"/>
              </w:rPr>
            </w:pPr>
            <w:r>
              <w:rPr>
                <w:spacing w:val="-5"/>
                <w:sz w:val="22"/>
              </w:rPr>
              <w:t>(E)</w:t>
            </w:r>
          </w:p>
        </w:tc>
        <w:tc>
          <w:tcPr>
            <w:tcW w:w="6945" w:type="dxa"/>
          </w:tcPr>
          <w:p>
            <w:pPr>
              <w:pStyle w:val="TableParagraph"/>
              <w:spacing w:line="254" w:lineRule="exact"/>
              <w:ind w:left="108"/>
              <w:rPr>
                <w:sz w:val="22"/>
              </w:rPr>
            </w:pPr>
            <w:r>
              <w:rPr>
                <w:sz w:val="22"/>
              </w:rPr>
              <w:t>Noradrenaline</w:t>
            </w:r>
            <w:r>
              <w:rPr>
                <w:spacing w:val="40"/>
                <w:sz w:val="22"/>
              </w:rPr>
              <w:t> </w:t>
            </w:r>
            <w:r>
              <w:rPr>
                <w:sz w:val="22"/>
              </w:rPr>
              <w:t>acts</w:t>
            </w:r>
            <w:r>
              <w:rPr>
                <w:spacing w:val="40"/>
                <w:sz w:val="22"/>
              </w:rPr>
              <w:t> </w:t>
            </w:r>
            <w:r>
              <w:rPr>
                <w:sz w:val="22"/>
              </w:rPr>
              <w:t>on</w:t>
            </w:r>
            <w:r>
              <w:rPr>
                <w:spacing w:val="40"/>
                <w:sz w:val="22"/>
              </w:rPr>
              <w:t> </w:t>
            </w:r>
            <w:r>
              <w:rPr>
                <w:sz w:val="22"/>
              </w:rPr>
              <w:t>both</w:t>
            </w:r>
            <w:r>
              <w:rPr>
                <w:spacing w:val="40"/>
                <w:sz w:val="22"/>
              </w:rPr>
              <w:t> </w:t>
            </w:r>
            <w:r>
              <w:rPr>
                <w:rFonts w:ascii="Symbol" w:hAnsi="Symbol"/>
                <w:sz w:val="22"/>
              </w:rPr>
              <w:t></w:t>
            </w:r>
            <w:r>
              <w:rPr>
                <w:rFonts w:ascii="Times New Roman" w:hAnsi="Times New Roman"/>
                <w:spacing w:val="40"/>
                <w:sz w:val="22"/>
              </w:rPr>
              <w:t> </w:t>
            </w:r>
            <w:r>
              <w:rPr>
                <w:sz w:val="22"/>
              </w:rPr>
              <w:t>and</w:t>
            </w:r>
            <w:r>
              <w:rPr>
                <w:spacing w:val="40"/>
                <w:sz w:val="22"/>
              </w:rPr>
              <w:t> </w:t>
            </w:r>
            <w:r>
              <w:rPr>
                <w:rFonts w:ascii="Symbol" w:hAnsi="Symbol"/>
                <w:sz w:val="22"/>
              </w:rPr>
              <w:t></w:t>
            </w:r>
            <w:r>
              <w:rPr>
                <w:rFonts w:ascii="Times New Roman" w:hAnsi="Times New Roman"/>
                <w:spacing w:val="40"/>
                <w:sz w:val="22"/>
              </w:rPr>
              <w:t> </w:t>
            </w:r>
            <w:r>
              <w:rPr>
                <w:sz w:val="22"/>
              </w:rPr>
              <w:t>adrenergic</w:t>
            </w:r>
            <w:r>
              <w:rPr>
                <w:spacing w:val="40"/>
                <w:sz w:val="22"/>
              </w:rPr>
              <w:t> </w:t>
            </w:r>
            <w:r>
              <w:rPr>
                <w:sz w:val="22"/>
              </w:rPr>
              <w:t>receptors</w:t>
            </w:r>
            <w:r>
              <w:rPr>
                <w:spacing w:val="40"/>
                <w:sz w:val="22"/>
              </w:rPr>
              <w:t> </w:t>
            </w:r>
            <w:r>
              <w:rPr>
                <w:sz w:val="22"/>
              </w:rPr>
              <w:t>and</w:t>
            </w:r>
            <w:r>
              <w:rPr>
                <w:spacing w:val="40"/>
                <w:sz w:val="22"/>
              </w:rPr>
              <w:t> </w:t>
            </w:r>
            <w:r>
              <w:rPr>
                <w:sz w:val="22"/>
              </w:rPr>
              <w:t>is recommended for septic shock.</w:t>
            </w:r>
          </w:p>
        </w:tc>
      </w:tr>
    </w:tbl>
    <w:p>
      <w:pPr>
        <w:pStyle w:val="BodyText"/>
        <w:spacing w:before="1"/>
        <w:rPr>
          <w:b/>
          <w:sz w:val="16"/>
        </w:rPr>
      </w:pPr>
    </w:p>
    <w:p>
      <w:pPr>
        <w:spacing w:before="94"/>
        <w:ind w:left="147" w:right="0" w:firstLine="0"/>
        <w:jc w:val="left"/>
        <w:rPr>
          <w:b/>
          <w:sz w:val="22"/>
        </w:rPr>
      </w:pPr>
      <w:r>
        <w:rPr>
          <w:b/>
          <w:color w:val="FF0000"/>
          <w:sz w:val="22"/>
        </w:rPr>
        <w:t>Correct</w:t>
      </w:r>
      <w:r>
        <w:rPr>
          <w:b/>
          <w:color w:val="FF0000"/>
          <w:spacing w:val="-8"/>
          <w:sz w:val="22"/>
        </w:rPr>
        <w:t> </w:t>
      </w:r>
      <w:r>
        <w:rPr>
          <w:b/>
          <w:color w:val="FF0000"/>
          <w:sz w:val="22"/>
        </w:rPr>
        <w:t>Response:</w:t>
      </w:r>
      <w:r>
        <w:rPr>
          <w:b/>
          <w:color w:val="FF0000"/>
          <w:spacing w:val="-6"/>
          <w:sz w:val="22"/>
        </w:rPr>
        <w:t> </w:t>
      </w:r>
      <w:r>
        <w:rPr>
          <w:b/>
          <w:color w:val="FF0000"/>
          <w:spacing w:val="-10"/>
          <w:sz w:val="22"/>
        </w:rPr>
        <w:t>E</w:t>
      </w:r>
    </w:p>
    <w:p>
      <w:pPr>
        <w:pStyle w:val="BodyText"/>
        <w:spacing w:before="7"/>
        <w:rPr>
          <w:b/>
        </w:r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6"/>
        <w:gridCol w:w="753"/>
        <w:gridCol w:w="6940"/>
      </w:tblGrid>
      <w:tr>
        <w:trPr>
          <w:trHeight w:val="628" w:hRule="atLeast"/>
        </w:trPr>
        <w:tc>
          <w:tcPr>
            <w:tcW w:w="1516" w:type="dxa"/>
          </w:tcPr>
          <w:p>
            <w:pPr>
              <w:pStyle w:val="TableParagraph"/>
              <w:spacing w:line="247" w:lineRule="exact"/>
              <w:ind w:left="50"/>
              <w:rPr>
                <w:sz w:val="22"/>
              </w:rPr>
            </w:pPr>
            <w:r>
              <w:rPr>
                <w:sz w:val="22"/>
              </w:rPr>
              <w:t>Question</w:t>
            </w:r>
            <w:r>
              <w:rPr>
                <w:spacing w:val="-6"/>
                <w:sz w:val="22"/>
              </w:rPr>
              <w:t> </w:t>
            </w:r>
            <w:r>
              <w:rPr>
                <w:spacing w:val="-5"/>
                <w:sz w:val="22"/>
              </w:rPr>
              <w:t>5:</w:t>
            </w:r>
          </w:p>
        </w:tc>
        <w:tc>
          <w:tcPr>
            <w:tcW w:w="7693" w:type="dxa"/>
            <w:gridSpan w:val="2"/>
          </w:tcPr>
          <w:p>
            <w:pPr>
              <w:pStyle w:val="TableParagraph"/>
              <w:ind w:left="338"/>
              <w:rPr>
                <w:sz w:val="22"/>
              </w:rPr>
            </w:pPr>
            <w:r>
              <w:rPr>
                <w:sz w:val="22"/>
              </w:rPr>
              <w:t>When</w:t>
            </w:r>
            <w:r>
              <w:rPr>
                <w:spacing w:val="-3"/>
                <w:sz w:val="22"/>
              </w:rPr>
              <w:t> </w:t>
            </w:r>
            <w:r>
              <w:rPr>
                <w:sz w:val="22"/>
              </w:rPr>
              <w:t>assessing</w:t>
            </w:r>
            <w:r>
              <w:rPr>
                <w:spacing w:val="-3"/>
                <w:sz w:val="22"/>
              </w:rPr>
              <w:t> </w:t>
            </w:r>
            <w:r>
              <w:rPr>
                <w:sz w:val="22"/>
              </w:rPr>
              <w:t>patients</w:t>
            </w:r>
            <w:r>
              <w:rPr>
                <w:spacing w:val="-5"/>
                <w:sz w:val="22"/>
              </w:rPr>
              <w:t> </w:t>
            </w:r>
            <w:r>
              <w:rPr>
                <w:sz w:val="22"/>
              </w:rPr>
              <w:t>in</w:t>
            </w:r>
            <w:r>
              <w:rPr>
                <w:spacing w:val="-3"/>
                <w:sz w:val="22"/>
              </w:rPr>
              <w:t> </w:t>
            </w:r>
            <w:r>
              <w:rPr>
                <w:sz w:val="22"/>
              </w:rPr>
              <w:t>the</w:t>
            </w:r>
            <w:r>
              <w:rPr>
                <w:spacing w:val="-3"/>
                <w:sz w:val="22"/>
              </w:rPr>
              <w:t> </w:t>
            </w:r>
            <w:r>
              <w:rPr>
                <w:sz w:val="22"/>
              </w:rPr>
              <w:t>ward</w:t>
            </w:r>
            <w:r>
              <w:rPr>
                <w:spacing w:val="-3"/>
                <w:sz w:val="22"/>
              </w:rPr>
              <w:t> </w:t>
            </w:r>
            <w:r>
              <w:rPr>
                <w:sz w:val="22"/>
              </w:rPr>
              <w:t>who</w:t>
            </w:r>
            <w:r>
              <w:rPr>
                <w:spacing w:val="-5"/>
                <w:sz w:val="22"/>
              </w:rPr>
              <w:t> </w:t>
            </w:r>
            <w:r>
              <w:rPr>
                <w:sz w:val="22"/>
              </w:rPr>
              <w:t>might</w:t>
            </w:r>
            <w:r>
              <w:rPr>
                <w:spacing w:val="-1"/>
                <w:sz w:val="22"/>
              </w:rPr>
              <w:t> </w:t>
            </w:r>
            <w:r>
              <w:rPr>
                <w:sz w:val="22"/>
              </w:rPr>
              <w:t>be</w:t>
            </w:r>
            <w:r>
              <w:rPr>
                <w:spacing w:val="-3"/>
                <w:sz w:val="22"/>
              </w:rPr>
              <w:t> </w:t>
            </w:r>
            <w:r>
              <w:rPr>
                <w:sz w:val="22"/>
              </w:rPr>
              <w:t>critically</w:t>
            </w:r>
            <w:r>
              <w:rPr>
                <w:spacing w:val="-2"/>
                <w:sz w:val="22"/>
              </w:rPr>
              <w:t> </w:t>
            </w:r>
            <w:r>
              <w:rPr>
                <w:sz w:val="22"/>
              </w:rPr>
              <w:t>ill,</w:t>
            </w:r>
            <w:r>
              <w:rPr>
                <w:spacing w:val="-1"/>
                <w:sz w:val="22"/>
              </w:rPr>
              <w:t> </w:t>
            </w:r>
            <w:r>
              <w:rPr>
                <w:sz w:val="22"/>
              </w:rPr>
              <w:t>which</w:t>
            </w:r>
            <w:r>
              <w:rPr>
                <w:spacing w:val="-3"/>
                <w:sz w:val="22"/>
              </w:rPr>
              <w:t> </w:t>
            </w:r>
            <w:r>
              <w:rPr>
                <w:sz w:val="22"/>
              </w:rPr>
              <w:t>of</w:t>
            </w:r>
            <w:r>
              <w:rPr>
                <w:spacing w:val="-4"/>
                <w:sz w:val="22"/>
              </w:rPr>
              <w:t> </w:t>
            </w:r>
            <w:r>
              <w:rPr>
                <w:sz w:val="22"/>
              </w:rPr>
              <w:t>the following vital signs is the most sensitive indicator of critical illness?</w:t>
            </w:r>
          </w:p>
        </w:tc>
      </w:tr>
      <w:tr>
        <w:trPr>
          <w:trHeight w:val="380" w:hRule="atLeast"/>
        </w:trPr>
        <w:tc>
          <w:tcPr>
            <w:tcW w:w="1516" w:type="dxa"/>
          </w:tcPr>
          <w:p>
            <w:pPr>
              <w:pStyle w:val="TableParagraph"/>
              <w:rPr>
                <w:rFonts w:ascii="Times New Roman"/>
                <w:sz w:val="22"/>
              </w:rPr>
            </w:pPr>
          </w:p>
        </w:tc>
        <w:tc>
          <w:tcPr>
            <w:tcW w:w="753" w:type="dxa"/>
          </w:tcPr>
          <w:p>
            <w:pPr>
              <w:pStyle w:val="TableParagraph"/>
              <w:spacing w:line="237" w:lineRule="exact" w:before="123"/>
              <w:ind w:right="118"/>
              <w:jc w:val="right"/>
              <w:rPr>
                <w:sz w:val="22"/>
              </w:rPr>
            </w:pPr>
            <w:r>
              <w:rPr>
                <w:spacing w:val="-5"/>
                <w:sz w:val="22"/>
              </w:rPr>
              <w:t>(A)</w:t>
            </w:r>
          </w:p>
        </w:tc>
        <w:tc>
          <w:tcPr>
            <w:tcW w:w="6940" w:type="dxa"/>
          </w:tcPr>
          <w:p>
            <w:pPr>
              <w:pStyle w:val="TableParagraph"/>
              <w:spacing w:line="237" w:lineRule="exact" w:before="123"/>
              <w:ind w:left="108"/>
              <w:rPr>
                <w:sz w:val="22"/>
              </w:rPr>
            </w:pPr>
            <w:r>
              <w:rPr>
                <w:spacing w:val="-4"/>
                <w:sz w:val="22"/>
              </w:rPr>
              <w:t>Fever</w:t>
            </w:r>
          </w:p>
        </w:tc>
      </w:tr>
      <w:tr>
        <w:trPr>
          <w:trHeight w:val="253" w:hRule="atLeast"/>
        </w:trPr>
        <w:tc>
          <w:tcPr>
            <w:tcW w:w="1516" w:type="dxa"/>
          </w:tcPr>
          <w:p>
            <w:pPr>
              <w:pStyle w:val="TableParagraph"/>
              <w:rPr>
                <w:rFonts w:ascii="Times New Roman"/>
                <w:sz w:val="18"/>
              </w:rPr>
            </w:pPr>
          </w:p>
        </w:tc>
        <w:tc>
          <w:tcPr>
            <w:tcW w:w="753" w:type="dxa"/>
          </w:tcPr>
          <w:p>
            <w:pPr>
              <w:pStyle w:val="TableParagraph"/>
              <w:spacing w:line="233" w:lineRule="exact"/>
              <w:ind w:right="118"/>
              <w:jc w:val="right"/>
              <w:rPr>
                <w:sz w:val="22"/>
              </w:rPr>
            </w:pPr>
            <w:r>
              <w:rPr>
                <w:spacing w:val="-5"/>
                <w:sz w:val="22"/>
              </w:rPr>
              <w:t>(B)</w:t>
            </w:r>
          </w:p>
        </w:tc>
        <w:tc>
          <w:tcPr>
            <w:tcW w:w="6940" w:type="dxa"/>
          </w:tcPr>
          <w:p>
            <w:pPr>
              <w:pStyle w:val="TableParagraph"/>
              <w:spacing w:line="233" w:lineRule="exact"/>
              <w:ind w:left="108"/>
              <w:rPr>
                <w:sz w:val="22"/>
              </w:rPr>
            </w:pPr>
            <w:r>
              <w:rPr>
                <w:spacing w:val="-2"/>
                <w:sz w:val="22"/>
              </w:rPr>
              <w:t>Tachypnoea</w:t>
            </w:r>
          </w:p>
        </w:tc>
      </w:tr>
      <w:tr>
        <w:trPr>
          <w:trHeight w:val="252" w:hRule="atLeast"/>
        </w:trPr>
        <w:tc>
          <w:tcPr>
            <w:tcW w:w="1516" w:type="dxa"/>
          </w:tcPr>
          <w:p>
            <w:pPr>
              <w:pStyle w:val="TableParagraph"/>
              <w:rPr>
                <w:rFonts w:ascii="Times New Roman"/>
                <w:sz w:val="18"/>
              </w:rPr>
            </w:pPr>
          </w:p>
        </w:tc>
        <w:tc>
          <w:tcPr>
            <w:tcW w:w="753" w:type="dxa"/>
          </w:tcPr>
          <w:p>
            <w:pPr>
              <w:pStyle w:val="TableParagraph"/>
              <w:spacing w:line="232" w:lineRule="exact"/>
              <w:ind w:right="107"/>
              <w:jc w:val="right"/>
              <w:rPr>
                <w:sz w:val="22"/>
              </w:rPr>
            </w:pPr>
            <w:r>
              <w:rPr>
                <w:spacing w:val="-5"/>
                <w:sz w:val="22"/>
              </w:rPr>
              <w:t>(C)</w:t>
            </w:r>
          </w:p>
        </w:tc>
        <w:tc>
          <w:tcPr>
            <w:tcW w:w="6940" w:type="dxa"/>
          </w:tcPr>
          <w:p>
            <w:pPr>
              <w:pStyle w:val="TableParagraph"/>
              <w:spacing w:line="232" w:lineRule="exact"/>
              <w:ind w:left="108"/>
              <w:rPr>
                <w:sz w:val="22"/>
              </w:rPr>
            </w:pPr>
            <w:r>
              <w:rPr>
                <w:sz w:val="22"/>
              </w:rPr>
              <w:t>Oxygen</w:t>
            </w:r>
            <w:r>
              <w:rPr>
                <w:spacing w:val="-3"/>
                <w:sz w:val="22"/>
              </w:rPr>
              <w:t> </w:t>
            </w:r>
            <w:r>
              <w:rPr>
                <w:spacing w:val="-2"/>
                <w:sz w:val="22"/>
              </w:rPr>
              <w:t>desaturation</w:t>
            </w:r>
          </w:p>
        </w:tc>
      </w:tr>
      <w:tr>
        <w:trPr>
          <w:trHeight w:val="253" w:hRule="atLeast"/>
        </w:trPr>
        <w:tc>
          <w:tcPr>
            <w:tcW w:w="1516" w:type="dxa"/>
          </w:tcPr>
          <w:p>
            <w:pPr>
              <w:pStyle w:val="TableParagraph"/>
              <w:rPr>
                <w:rFonts w:ascii="Times New Roman"/>
                <w:sz w:val="18"/>
              </w:rPr>
            </w:pPr>
          </w:p>
        </w:tc>
        <w:tc>
          <w:tcPr>
            <w:tcW w:w="753" w:type="dxa"/>
          </w:tcPr>
          <w:p>
            <w:pPr>
              <w:pStyle w:val="TableParagraph"/>
              <w:spacing w:line="233" w:lineRule="exact"/>
              <w:ind w:right="107"/>
              <w:jc w:val="right"/>
              <w:rPr>
                <w:sz w:val="22"/>
              </w:rPr>
            </w:pPr>
            <w:r>
              <w:rPr>
                <w:spacing w:val="-5"/>
                <w:sz w:val="22"/>
              </w:rPr>
              <w:t>(D)</w:t>
            </w:r>
          </w:p>
        </w:tc>
        <w:tc>
          <w:tcPr>
            <w:tcW w:w="6940" w:type="dxa"/>
          </w:tcPr>
          <w:p>
            <w:pPr>
              <w:pStyle w:val="TableParagraph"/>
              <w:spacing w:line="233" w:lineRule="exact"/>
              <w:ind w:left="108"/>
              <w:rPr>
                <w:sz w:val="22"/>
              </w:rPr>
            </w:pPr>
            <w:r>
              <w:rPr>
                <w:spacing w:val="-2"/>
                <w:sz w:val="22"/>
              </w:rPr>
              <w:t>Tachycardia</w:t>
            </w:r>
          </w:p>
        </w:tc>
      </w:tr>
      <w:tr>
        <w:trPr>
          <w:trHeight w:val="250" w:hRule="atLeast"/>
        </w:trPr>
        <w:tc>
          <w:tcPr>
            <w:tcW w:w="1516" w:type="dxa"/>
          </w:tcPr>
          <w:p>
            <w:pPr>
              <w:pStyle w:val="TableParagraph"/>
              <w:rPr>
                <w:rFonts w:ascii="Times New Roman"/>
                <w:sz w:val="18"/>
              </w:rPr>
            </w:pPr>
          </w:p>
        </w:tc>
        <w:tc>
          <w:tcPr>
            <w:tcW w:w="753" w:type="dxa"/>
          </w:tcPr>
          <w:p>
            <w:pPr>
              <w:pStyle w:val="TableParagraph"/>
              <w:spacing w:line="231" w:lineRule="exact"/>
              <w:ind w:right="118"/>
              <w:jc w:val="right"/>
              <w:rPr>
                <w:sz w:val="22"/>
              </w:rPr>
            </w:pPr>
            <w:r>
              <w:rPr>
                <w:spacing w:val="-5"/>
                <w:sz w:val="22"/>
              </w:rPr>
              <w:t>(E)</w:t>
            </w:r>
          </w:p>
        </w:tc>
        <w:tc>
          <w:tcPr>
            <w:tcW w:w="6940" w:type="dxa"/>
          </w:tcPr>
          <w:p>
            <w:pPr>
              <w:pStyle w:val="TableParagraph"/>
              <w:spacing w:line="231" w:lineRule="exact"/>
              <w:ind w:left="108"/>
              <w:rPr>
                <w:sz w:val="22"/>
              </w:rPr>
            </w:pPr>
            <w:r>
              <w:rPr>
                <w:spacing w:val="-2"/>
                <w:sz w:val="22"/>
              </w:rPr>
              <w:t>Hypotension</w:t>
            </w:r>
          </w:p>
        </w:tc>
      </w:tr>
    </w:tbl>
    <w:p>
      <w:pPr>
        <w:pStyle w:val="BodyText"/>
        <w:spacing w:before="2"/>
        <w:rPr>
          <w:b/>
        </w:rPr>
      </w:pPr>
    </w:p>
    <w:p>
      <w:pPr>
        <w:spacing w:before="0"/>
        <w:ind w:left="147" w:right="0" w:firstLine="0"/>
        <w:jc w:val="left"/>
        <w:rPr>
          <w:b/>
          <w:sz w:val="22"/>
        </w:rPr>
      </w:pPr>
      <w:r>
        <w:rPr>
          <w:b/>
          <w:color w:val="FF0000"/>
          <w:sz w:val="22"/>
        </w:rPr>
        <w:t>Correct</w:t>
      </w:r>
      <w:r>
        <w:rPr>
          <w:b/>
          <w:color w:val="FF0000"/>
          <w:spacing w:val="-8"/>
          <w:sz w:val="22"/>
        </w:rPr>
        <w:t> </w:t>
      </w:r>
      <w:r>
        <w:rPr>
          <w:b/>
          <w:color w:val="FF0000"/>
          <w:sz w:val="22"/>
        </w:rPr>
        <w:t>Response:</w:t>
      </w:r>
      <w:r>
        <w:rPr>
          <w:b/>
          <w:color w:val="FF0000"/>
          <w:spacing w:val="-6"/>
          <w:sz w:val="22"/>
        </w:rPr>
        <w:t> </w:t>
      </w:r>
      <w:r>
        <w:rPr>
          <w:b/>
          <w:color w:val="FF0000"/>
          <w:spacing w:val="-10"/>
          <w:sz w:val="22"/>
        </w:rPr>
        <w:t>B</w:t>
      </w:r>
    </w:p>
    <w:p>
      <w:pPr>
        <w:pStyle w:val="BodyText"/>
        <w:spacing w:before="4"/>
        <w:rPr>
          <w:b/>
        </w:r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6"/>
        <w:gridCol w:w="753"/>
        <w:gridCol w:w="6938"/>
      </w:tblGrid>
      <w:tr>
        <w:trPr>
          <w:trHeight w:val="2654" w:hRule="atLeast"/>
        </w:trPr>
        <w:tc>
          <w:tcPr>
            <w:tcW w:w="1516" w:type="dxa"/>
          </w:tcPr>
          <w:p>
            <w:pPr>
              <w:pStyle w:val="TableParagraph"/>
              <w:spacing w:line="247" w:lineRule="exact"/>
              <w:ind w:left="50"/>
              <w:rPr>
                <w:sz w:val="22"/>
              </w:rPr>
            </w:pPr>
            <w:r>
              <w:rPr>
                <w:sz w:val="22"/>
              </w:rPr>
              <w:t>Question</w:t>
            </w:r>
            <w:r>
              <w:rPr>
                <w:spacing w:val="-6"/>
                <w:sz w:val="22"/>
              </w:rPr>
              <w:t> </w:t>
            </w:r>
            <w:r>
              <w:rPr>
                <w:spacing w:val="-5"/>
                <w:sz w:val="22"/>
              </w:rPr>
              <w:t>6:</w:t>
            </w:r>
          </w:p>
        </w:tc>
        <w:tc>
          <w:tcPr>
            <w:tcW w:w="7691" w:type="dxa"/>
            <w:gridSpan w:val="2"/>
          </w:tcPr>
          <w:p>
            <w:pPr>
              <w:pStyle w:val="TableParagraph"/>
              <w:ind w:left="338" w:right="35"/>
              <w:rPr>
                <w:sz w:val="22"/>
              </w:rPr>
            </w:pPr>
            <w:r>
              <w:rPr>
                <w:sz w:val="22"/>
              </w:rPr>
              <w:t>A 48-year-old woman is admitted to the ICU with acute urinary tract infection complicated by septic shock. She is intubated, mechanically ventilated,</w:t>
            </w:r>
            <w:r>
              <w:rPr>
                <w:spacing w:val="-5"/>
                <w:sz w:val="22"/>
              </w:rPr>
              <w:t> </w:t>
            </w:r>
            <w:r>
              <w:rPr>
                <w:sz w:val="22"/>
              </w:rPr>
              <w:t>and</w:t>
            </w:r>
            <w:r>
              <w:rPr>
                <w:spacing w:val="-6"/>
                <w:sz w:val="22"/>
              </w:rPr>
              <w:t> </w:t>
            </w:r>
            <w:r>
              <w:rPr>
                <w:sz w:val="22"/>
              </w:rPr>
              <w:t>received</w:t>
            </w:r>
            <w:r>
              <w:rPr>
                <w:spacing w:val="-6"/>
                <w:sz w:val="22"/>
              </w:rPr>
              <w:t> </w:t>
            </w:r>
            <w:r>
              <w:rPr>
                <w:sz w:val="22"/>
              </w:rPr>
              <w:t>fluid</w:t>
            </w:r>
            <w:r>
              <w:rPr>
                <w:spacing w:val="-4"/>
                <w:sz w:val="22"/>
              </w:rPr>
              <w:t> </w:t>
            </w:r>
            <w:r>
              <w:rPr>
                <w:sz w:val="22"/>
              </w:rPr>
              <w:t>resuscitation</w:t>
            </w:r>
            <w:r>
              <w:rPr>
                <w:spacing w:val="-4"/>
                <w:sz w:val="22"/>
              </w:rPr>
              <w:t> </w:t>
            </w:r>
            <w:r>
              <w:rPr>
                <w:sz w:val="22"/>
              </w:rPr>
              <w:t>and</w:t>
            </w:r>
            <w:r>
              <w:rPr>
                <w:spacing w:val="-4"/>
                <w:sz w:val="22"/>
              </w:rPr>
              <w:t> </w:t>
            </w:r>
            <w:r>
              <w:rPr>
                <w:sz w:val="22"/>
              </w:rPr>
              <w:t>vasopressor</w:t>
            </w:r>
            <w:r>
              <w:rPr>
                <w:spacing w:val="-5"/>
                <w:sz w:val="22"/>
              </w:rPr>
              <w:t> </w:t>
            </w:r>
            <w:r>
              <w:rPr>
                <w:sz w:val="22"/>
              </w:rPr>
              <w:t>support.</w:t>
            </w:r>
            <w:r>
              <w:rPr>
                <w:spacing w:val="-2"/>
                <w:sz w:val="22"/>
              </w:rPr>
              <w:t> </w:t>
            </w:r>
            <w:r>
              <w:rPr>
                <w:sz w:val="22"/>
              </w:rPr>
              <w:t>She</w:t>
            </w:r>
            <w:r>
              <w:rPr>
                <w:spacing w:val="-6"/>
                <w:sz w:val="22"/>
              </w:rPr>
              <w:t> </w:t>
            </w:r>
            <w:r>
              <w:rPr>
                <w:sz w:val="22"/>
              </w:rPr>
              <w:t>is started on intravenous gentamicin for empiric antimicrobial coverage. Her serum</w:t>
            </w:r>
            <w:r>
              <w:rPr>
                <w:spacing w:val="-2"/>
                <w:sz w:val="22"/>
              </w:rPr>
              <w:t> </w:t>
            </w:r>
            <w:r>
              <w:rPr>
                <w:sz w:val="22"/>
              </w:rPr>
              <w:t>creatinine</w:t>
            </w:r>
            <w:r>
              <w:rPr>
                <w:spacing w:val="-1"/>
                <w:sz w:val="22"/>
              </w:rPr>
              <w:t> </w:t>
            </w:r>
            <w:r>
              <w:rPr>
                <w:sz w:val="22"/>
              </w:rPr>
              <w:t>is within</w:t>
            </w:r>
            <w:r>
              <w:rPr>
                <w:spacing w:val="-1"/>
                <w:sz w:val="22"/>
              </w:rPr>
              <w:t> </w:t>
            </w:r>
            <w:r>
              <w:rPr>
                <w:sz w:val="22"/>
              </w:rPr>
              <w:t>normal</w:t>
            </w:r>
            <w:r>
              <w:rPr>
                <w:spacing w:val="-1"/>
                <w:sz w:val="22"/>
              </w:rPr>
              <w:t> </w:t>
            </w:r>
            <w:r>
              <w:rPr>
                <w:sz w:val="22"/>
              </w:rPr>
              <w:t>limits. However, after</w:t>
            </w:r>
            <w:r>
              <w:rPr>
                <w:spacing w:val="-2"/>
                <w:sz w:val="22"/>
              </w:rPr>
              <w:t> </w:t>
            </w:r>
            <w:r>
              <w:rPr>
                <w:sz w:val="22"/>
              </w:rPr>
              <w:t>three</w:t>
            </w:r>
            <w:r>
              <w:rPr>
                <w:spacing w:val="-3"/>
                <w:sz w:val="22"/>
              </w:rPr>
              <w:t> </w:t>
            </w:r>
            <w:r>
              <w:rPr>
                <w:sz w:val="22"/>
              </w:rPr>
              <w:t>days,</w:t>
            </w:r>
            <w:r>
              <w:rPr>
                <w:spacing w:val="-2"/>
                <w:sz w:val="22"/>
              </w:rPr>
              <w:t> </w:t>
            </w:r>
            <w:r>
              <w:rPr>
                <w:sz w:val="22"/>
              </w:rPr>
              <w:t>the</w:t>
            </w:r>
            <w:r>
              <w:rPr>
                <w:spacing w:val="-3"/>
                <w:sz w:val="22"/>
              </w:rPr>
              <w:t> </w:t>
            </w:r>
            <w:r>
              <w:rPr>
                <w:sz w:val="22"/>
              </w:rPr>
              <w:t>ICU team notes that despite standard dosing, therapeutic drug monitoring shows subtherapeutic gentamicin levels.</w:t>
            </w:r>
          </w:p>
          <w:p>
            <w:pPr>
              <w:pStyle w:val="TableParagraph"/>
              <w:spacing w:before="6"/>
              <w:rPr>
                <w:b/>
                <w:sz w:val="21"/>
              </w:rPr>
            </w:pPr>
          </w:p>
          <w:p>
            <w:pPr>
              <w:pStyle w:val="TableParagraph"/>
              <w:ind w:left="338" w:right="35"/>
              <w:rPr>
                <w:sz w:val="22"/>
              </w:rPr>
            </w:pPr>
            <w:r>
              <w:rPr>
                <w:sz w:val="22"/>
              </w:rPr>
              <w:t>Which</w:t>
            </w:r>
            <w:r>
              <w:rPr>
                <w:spacing w:val="-3"/>
                <w:sz w:val="22"/>
              </w:rPr>
              <w:t> </w:t>
            </w:r>
            <w:r>
              <w:rPr>
                <w:sz w:val="22"/>
              </w:rPr>
              <w:t>of</w:t>
            </w:r>
            <w:r>
              <w:rPr>
                <w:spacing w:val="-4"/>
                <w:sz w:val="22"/>
              </w:rPr>
              <w:t> </w:t>
            </w:r>
            <w:r>
              <w:rPr>
                <w:sz w:val="22"/>
              </w:rPr>
              <w:t>the</w:t>
            </w:r>
            <w:r>
              <w:rPr>
                <w:spacing w:val="-7"/>
                <w:sz w:val="22"/>
              </w:rPr>
              <w:t> </w:t>
            </w:r>
            <w:r>
              <w:rPr>
                <w:sz w:val="22"/>
              </w:rPr>
              <w:t>following</w:t>
            </w:r>
            <w:r>
              <w:rPr>
                <w:spacing w:val="-3"/>
                <w:sz w:val="22"/>
              </w:rPr>
              <w:t> </w:t>
            </w:r>
            <w:r>
              <w:rPr>
                <w:sz w:val="22"/>
              </w:rPr>
              <w:t>best</w:t>
            </w:r>
            <w:r>
              <w:rPr>
                <w:spacing w:val="-1"/>
                <w:sz w:val="22"/>
              </w:rPr>
              <w:t> </w:t>
            </w:r>
            <w:r>
              <w:rPr>
                <w:sz w:val="22"/>
              </w:rPr>
              <w:t>explains</w:t>
            </w:r>
            <w:r>
              <w:rPr>
                <w:spacing w:val="-5"/>
                <w:sz w:val="22"/>
              </w:rPr>
              <w:t> </w:t>
            </w:r>
            <w:r>
              <w:rPr>
                <w:sz w:val="22"/>
              </w:rPr>
              <w:t>the</w:t>
            </w:r>
            <w:r>
              <w:rPr>
                <w:spacing w:val="-3"/>
                <w:sz w:val="22"/>
              </w:rPr>
              <w:t> </w:t>
            </w:r>
            <w:r>
              <w:rPr>
                <w:sz w:val="22"/>
              </w:rPr>
              <w:t>likely</w:t>
            </w:r>
            <w:r>
              <w:rPr>
                <w:spacing w:val="-2"/>
                <w:sz w:val="22"/>
              </w:rPr>
              <w:t> </w:t>
            </w:r>
            <w:r>
              <w:rPr>
                <w:sz w:val="22"/>
              </w:rPr>
              <w:t>cause</w:t>
            </w:r>
            <w:r>
              <w:rPr>
                <w:spacing w:val="-3"/>
                <w:sz w:val="22"/>
              </w:rPr>
              <w:t> </w:t>
            </w:r>
            <w:r>
              <w:rPr>
                <w:sz w:val="22"/>
              </w:rPr>
              <w:t>of</w:t>
            </w:r>
            <w:r>
              <w:rPr>
                <w:spacing w:val="-4"/>
                <w:sz w:val="22"/>
              </w:rPr>
              <w:t> </w:t>
            </w:r>
            <w:r>
              <w:rPr>
                <w:sz w:val="22"/>
              </w:rPr>
              <w:t>the</w:t>
            </w:r>
            <w:r>
              <w:rPr>
                <w:spacing w:val="-5"/>
                <w:sz w:val="22"/>
              </w:rPr>
              <w:t> </w:t>
            </w:r>
            <w:r>
              <w:rPr>
                <w:sz w:val="22"/>
              </w:rPr>
              <w:t>altered pharmacokinetics in this critically ill patient?</w:t>
            </w:r>
          </w:p>
        </w:tc>
      </w:tr>
      <w:tr>
        <w:trPr>
          <w:trHeight w:val="379" w:hRule="atLeast"/>
        </w:trPr>
        <w:tc>
          <w:tcPr>
            <w:tcW w:w="1516" w:type="dxa"/>
          </w:tcPr>
          <w:p>
            <w:pPr>
              <w:pStyle w:val="TableParagraph"/>
              <w:rPr>
                <w:rFonts w:ascii="Times New Roman"/>
                <w:sz w:val="22"/>
              </w:rPr>
            </w:pPr>
          </w:p>
        </w:tc>
        <w:tc>
          <w:tcPr>
            <w:tcW w:w="753" w:type="dxa"/>
          </w:tcPr>
          <w:p>
            <w:pPr>
              <w:pStyle w:val="TableParagraph"/>
              <w:spacing w:line="236" w:lineRule="exact" w:before="123"/>
              <w:ind w:right="118"/>
              <w:jc w:val="right"/>
              <w:rPr>
                <w:sz w:val="22"/>
              </w:rPr>
            </w:pPr>
            <w:r>
              <w:rPr>
                <w:spacing w:val="-5"/>
                <w:sz w:val="22"/>
              </w:rPr>
              <w:t>(A)</w:t>
            </w:r>
          </w:p>
        </w:tc>
        <w:tc>
          <w:tcPr>
            <w:tcW w:w="6938" w:type="dxa"/>
          </w:tcPr>
          <w:p>
            <w:pPr>
              <w:pStyle w:val="TableParagraph"/>
              <w:spacing w:line="236" w:lineRule="exact" w:before="123"/>
              <w:ind w:left="108"/>
              <w:rPr>
                <w:sz w:val="22"/>
              </w:rPr>
            </w:pPr>
            <w:r>
              <w:rPr>
                <w:sz w:val="22"/>
              </w:rPr>
              <w:t>Decreased</w:t>
            </w:r>
            <w:r>
              <w:rPr>
                <w:spacing w:val="-6"/>
                <w:sz w:val="22"/>
              </w:rPr>
              <w:t> </w:t>
            </w:r>
            <w:r>
              <w:rPr>
                <w:sz w:val="22"/>
              </w:rPr>
              <w:t>volume</w:t>
            </w:r>
            <w:r>
              <w:rPr>
                <w:spacing w:val="-5"/>
                <w:sz w:val="22"/>
              </w:rPr>
              <w:t> </w:t>
            </w:r>
            <w:r>
              <w:rPr>
                <w:sz w:val="22"/>
              </w:rPr>
              <w:t>of</w:t>
            </w:r>
            <w:r>
              <w:rPr>
                <w:spacing w:val="-4"/>
                <w:sz w:val="22"/>
              </w:rPr>
              <w:t> </w:t>
            </w:r>
            <w:r>
              <w:rPr>
                <w:sz w:val="22"/>
              </w:rPr>
              <w:t>distribution</w:t>
            </w:r>
            <w:r>
              <w:rPr>
                <w:spacing w:val="-6"/>
                <w:sz w:val="22"/>
              </w:rPr>
              <w:t> </w:t>
            </w:r>
            <w:r>
              <w:rPr>
                <w:sz w:val="22"/>
              </w:rPr>
              <w:t>due</w:t>
            </w:r>
            <w:r>
              <w:rPr>
                <w:spacing w:val="-7"/>
                <w:sz w:val="22"/>
              </w:rPr>
              <w:t> </w:t>
            </w:r>
            <w:r>
              <w:rPr>
                <w:sz w:val="22"/>
              </w:rPr>
              <w:t>to</w:t>
            </w:r>
            <w:r>
              <w:rPr>
                <w:spacing w:val="-5"/>
                <w:sz w:val="22"/>
              </w:rPr>
              <w:t> </w:t>
            </w:r>
            <w:r>
              <w:rPr>
                <w:spacing w:val="-2"/>
                <w:sz w:val="22"/>
              </w:rPr>
              <w:t>hypovolemia</w:t>
            </w:r>
          </w:p>
        </w:tc>
      </w:tr>
      <w:tr>
        <w:trPr>
          <w:trHeight w:val="253" w:hRule="atLeast"/>
        </w:trPr>
        <w:tc>
          <w:tcPr>
            <w:tcW w:w="1516" w:type="dxa"/>
          </w:tcPr>
          <w:p>
            <w:pPr>
              <w:pStyle w:val="TableParagraph"/>
              <w:rPr>
                <w:rFonts w:ascii="Times New Roman"/>
                <w:sz w:val="18"/>
              </w:rPr>
            </w:pPr>
          </w:p>
        </w:tc>
        <w:tc>
          <w:tcPr>
            <w:tcW w:w="753" w:type="dxa"/>
          </w:tcPr>
          <w:p>
            <w:pPr>
              <w:pStyle w:val="TableParagraph"/>
              <w:spacing w:line="233" w:lineRule="exact"/>
              <w:ind w:right="118"/>
              <w:jc w:val="right"/>
              <w:rPr>
                <w:sz w:val="22"/>
              </w:rPr>
            </w:pPr>
            <w:r>
              <w:rPr>
                <w:spacing w:val="-5"/>
                <w:sz w:val="22"/>
              </w:rPr>
              <w:t>(B)</w:t>
            </w:r>
          </w:p>
        </w:tc>
        <w:tc>
          <w:tcPr>
            <w:tcW w:w="6938" w:type="dxa"/>
          </w:tcPr>
          <w:p>
            <w:pPr>
              <w:pStyle w:val="TableParagraph"/>
              <w:spacing w:line="233" w:lineRule="exact"/>
              <w:ind w:left="108"/>
              <w:rPr>
                <w:sz w:val="22"/>
              </w:rPr>
            </w:pPr>
            <w:r>
              <w:rPr>
                <w:sz w:val="22"/>
              </w:rPr>
              <w:t>Increased</w:t>
            </w:r>
            <w:r>
              <w:rPr>
                <w:spacing w:val="-9"/>
                <w:sz w:val="22"/>
              </w:rPr>
              <w:t> </w:t>
            </w:r>
            <w:r>
              <w:rPr>
                <w:sz w:val="22"/>
              </w:rPr>
              <w:t>protein</w:t>
            </w:r>
            <w:r>
              <w:rPr>
                <w:spacing w:val="-5"/>
                <w:sz w:val="22"/>
              </w:rPr>
              <w:t> </w:t>
            </w:r>
            <w:r>
              <w:rPr>
                <w:sz w:val="22"/>
              </w:rPr>
              <w:t>binding</w:t>
            </w:r>
            <w:r>
              <w:rPr>
                <w:spacing w:val="-5"/>
                <w:sz w:val="22"/>
              </w:rPr>
              <w:t> </w:t>
            </w:r>
            <w:r>
              <w:rPr>
                <w:sz w:val="22"/>
              </w:rPr>
              <w:t>reducing</w:t>
            </w:r>
            <w:r>
              <w:rPr>
                <w:spacing w:val="-7"/>
                <w:sz w:val="22"/>
              </w:rPr>
              <w:t> </w:t>
            </w:r>
            <w:r>
              <w:rPr>
                <w:sz w:val="22"/>
              </w:rPr>
              <w:t>free</w:t>
            </w:r>
            <w:r>
              <w:rPr>
                <w:spacing w:val="-6"/>
                <w:sz w:val="22"/>
              </w:rPr>
              <w:t> </w:t>
            </w:r>
            <w:r>
              <w:rPr>
                <w:sz w:val="22"/>
              </w:rPr>
              <w:t>drug</w:t>
            </w:r>
            <w:r>
              <w:rPr>
                <w:spacing w:val="-5"/>
                <w:sz w:val="22"/>
              </w:rPr>
              <w:t> </w:t>
            </w:r>
            <w:r>
              <w:rPr>
                <w:spacing w:val="-2"/>
                <w:sz w:val="22"/>
              </w:rPr>
              <w:t>availability</w:t>
            </w:r>
          </w:p>
        </w:tc>
      </w:tr>
      <w:tr>
        <w:trPr>
          <w:trHeight w:val="506" w:hRule="atLeast"/>
        </w:trPr>
        <w:tc>
          <w:tcPr>
            <w:tcW w:w="1516" w:type="dxa"/>
          </w:tcPr>
          <w:p>
            <w:pPr>
              <w:pStyle w:val="TableParagraph"/>
              <w:rPr>
                <w:rFonts w:ascii="Times New Roman"/>
                <w:sz w:val="22"/>
              </w:rPr>
            </w:pPr>
          </w:p>
        </w:tc>
        <w:tc>
          <w:tcPr>
            <w:tcW w:w="753" w:type="dxa"/>
          </w:tcPr>
          <w:p>
            <w:pPr>
              <w:pStyle w:val="TableParagraph"/>
              <w:spacing w:line="250" w:lineRule="exact"/>
              <w:ind w:right="107"/>
              <w:jc w:val="right"/>
              <w:rPr>
                <w:sz w:val="22"/>
              </w:rPr>
            </w:pPr>
            <w:r>
              <w:rPr>
                <w:spacing w:val="-5"/>
                <w:sz w:val="22"/>
              </w:rPr>
              <w:t>(C)</w:t>
            </w:r>
          </w:p>
        </w:tc>
        <w:tc>
          <w:tcPr>
            <w:tcW w:w="6938" w:type="dxa"/>
          </w:tcPr>
          <w:p>
            <w:pPr>
              <w:pStyle w:val="TableParagraph"/>
              <w:spacing w:line="252" w:lineRule="exact"/>
              <w:ind w:left="108"/>
              <w:rPr>
                <w:sz w:val="22"/>
              </w:rPr>
            </w:pPr>
            <w:r>
              <w:rPr>
                <w:sz w:val="22"/>
              </w:rPr>
              <w:t>Increased</w:t>
            </w:r>
            <w:r>
              <w:rPr>
                <w:spacing w:val="-5"/>
                <w:sz w:val="22"/>
              </w:rPr>
              <w:t> </w:t>
            </w:r>
            <w:r>
              <w:rPr>
                <w:sz w:val="22"/>
              </w:rPr>
              <w:t>volume</w:t>
            </w:r>
            <w:r>
              <w:rPr>
                <w:spacing w:val="-5"/>
                <w:sz w:val="22"/>
              </w:rPr>
              <w:t> </w:t>
            </w:r>
            <w:r>
              <w:rPr>
                <w:sz w:val="22"/>
              </w:rPr>
              <w:t>of</w:t>
            </w:r>
            <w:r>
              <w:rPr>
                <w:spacing w:val="-4"/>
                <w:sz w:val="22"/>
              </w:rPr>
              <w:t> </w:t>
            </w:r>
            <w:r>
              <w:rPr>
                <w:sz w:val="22"/>
              </w:rPr>
              <w:t>distribution</w:t>
            </w:r>
            <w:r>
              <w:rPr>
                <w:spacing w:val="-4"/>
                <w:sz w:val="22"/>
              </w:rPr>
              <w:t> </w:t>
            </w:r>
            <w:r>
              <w:rPr>
                <w:sz w:val="22"/>
              </w:rPr>
              <w:t>due</w:t>
            </w:r>
            <w:r>
              <w:rPr>
                <w:spacing w:val="-5"/>
                <w:sz w:val="22"/>
              </w:rPr>
              <w:t> </w:t>
            </w:r>
            <w:r>
              <w:rPr>
                <w:sz w:val="22"/>
              </w:rPr>
              <w:t>to</w:t>
            </w:r>
            <w:r>
              <w:rPr>
                <w:spacing w:val="-5"/>
                <w:sz w:val="22"/>
              </w:rPr>
              <w:t> </w:t>
            </w:r>
            <w:r>
              <w:rPr>
                <w:sz w:val="22"/>
              </w:rPr>
              <w:t>capillary</w:t>
            </w:r>
            <w:r>
              <w:rPr>
                <w:spacing w:val="-3"/>
                <w:sz w:val="22"/>
              </w:rPr>
              <w:t> </w:t>
            </w:r>
            <w:r>
              <w:rPr>
                <w:sz w:val="22"/>
              </w:rPr>
              <w:t>leak</w:t>
            </w:r>
            <w:r>
              <w:rPr>
                <w:spacing w:val="-3"/>
                <w:sz w:val="22"/>
              </w:rPr>
              <w:t> </w:t>
            </w:r>
            <w:r>
              <w:rPr>
                <w:sz w:val="22"/>
              </w:rPr>
              <w:t>and</w:t>
            </w:r>
            <w:r>
              <w:rPr>
                <w:spacing w:val="-5"/>
                <w:sz w:val="22"/>
              </w:rPr>
              <w:t> </w:t>
            </w:r>
            <w:r>
              <w:rPr>
                <w:sz w:val="22"/>
              </w:rPr>
              <w:t>fluid </w:t>
            </w:r>
            <w:r>
              <w:rPr>
                <w:spacing w:val="-2"/>
                <w:sz w:val="22"/>
              </w:rPr>
              <w:t>resuscitation</w:t>
            </w:r>
          </w:p>
        </w:tc>
      </w:tr>
      <w:tr>
        <w:trPr>
          <w:trHeight w:val="253" w:hRule="atLeast"/>
        </w:trPr>
        <w:tc>
          <w:tcPr>
            <w:tcW w:w="1516" w:type="dxa"/>
          </w:tcPr>
          <w:p>
            <w:pPr>
              <w:pStyle w:val="TableParagraph"/>
              <w:rPr>
                <w:rFonts w:ascii="Times New Roman"/>
                <w:sz w:val="18"/>
              </w:rPr>
            </w:pPr>
          </w:p>
        </w:tc>
        <w:tc>
          <w:tcPr>
            <w:tcW w:w="753" w:type="dxa"/>
          </w:tcPr>
          <w:p>
            <w:pPr>
              <w:pStyle w:val="TableParagraph"/>
              <w:spacing w:line="233" w:lineRule="exact"/>
              <w:ind w:right="107"/>
              <w:jc w:val="right"/>
              <w:rPr>
                <w:sz w:val="22"/>
              </w:rPr>
            </w:pPr>
            <w:r>
              <w:rPr>
                <w:spacing w:val="-5"/>
                <w:sz w:val="22"/>
              </w:rPr>
              <w:t>(D)</w:t>
            </w:r>
          </w:p>
        </w:tc>
        <w:tc>
          <w:tcPr>
            <w:tcW w:w="6938" w:type="dxa"/>
          </w:tcPr>
          <w:p>
            <w:pPr>
              <w:pStyle w:val="TableParagraph"/>
              <w:spacing w:line="233" w:lineRule="exact"/>
              <w:ind w:left="108"/>
              <w:rPr>
                <w:sz w:val="22"/>
              </w:rPr>
            </w:pPr>
            <w:r>
              <w:rPr>
                <w:sz w:val="22"/>
              </w:rPr>
              <w:t>Reduced</w:t>
            </w:r>
            <w:r>
              <w:rPr>
                <w:spacing w:val="-8"/>
                <w:sz w:val="22"/>
              </w:rPr>
              <w:t> </w:t>
            </w:r>
            <w:r>
              <w:rPr>
                <w:sz w:val="22"/>
              </w:rPr>
              <w:t>hepatic</w:t>
            </w:r>
            <w:r>
              <w:rPr>
                <w:spacing w:val="-8"/>
                <w:sz w:val="22"/>
              </w:rPr>
              <w:t> </w:t>
            </w:r>
            <w:r>
              <w:rPr>
                <w:sz w:val="22"/>
              </w:rPr>
              <w:t>metabolism</w:t>
            </w:r>
            <w:r>
              <w:rPr>
                <w:spacing w:val="-4"/>
                <w:sz w:val="22"/>
              </w:rPr>
              <w:t> </w:t>
            </w:r>
            <w:r>
              <w:rPr>
                <w:sz w:val="22"/>
              </w:rPr>
              <w:t>due</w:t>
            </w:r>
            <w:r>
              <w:rPr>
                <w:spacing w:val="-8"/>
                <w:sz w:val="22"/>
              </w:rPr>
              <w:t> </w:t>
            </w:r>
            <w:r>
              <w:rPr>
                <w:sz w:val="22"/>
              </w:rPr>
              <w:t>to</w:t>
            </w:r>
            <w:r>
              <w:rPr>
                <w:spacing w:val="-4"/>
                <w:sz w:val="22"/>
              </w:rPr>
              <w:t> </w:t>
            </w:r>
            <w:r>
              <w:rPr>
                <w:sz w:val="22"/>
              </w:rPr>
              <w:t>decreased</w:t>
            </w:r>
            <w:r>
              <w:rPr>
                <w:spacing w:val="-8"/>
                <w:sz w:val="22"/>
              </w:rPr>
              <w:t> </w:t>
            </w:r>
            <w:r>
              <w:rPr>
                <w:sz w:val="22"/>
              </w:rPr>
              <w:t>hepatic</w:t>
            </w:r>
            <w:r>
              <w:rPr>
                <w:spacing w:val="-5"/>
                <w:sz w:val="22"/>
              </w:rPr>
              <w:t> </w:t>
            </w:r>
            <w:r>
              <w:rPr>
                <w:sz w:val="22"/>
              </w:rPr>
              <w:t>blood</w:t>
            </w:r>
            <w:r>
              <w:rPr>
                <w:spacing w:val="-7"/>
                <w:sz w:val="22"/>
              </w:rPr>
              <w:t> </w:t>
            </w:r>
            <w:r>
              <w:rPr>
                <w:spacing w:val="-4"/>
                <w:sz w:val="22"/>
              </w:rPr>
              <w:t>flow</w:t>
            </w:r>
          </w:p>
        </w:tc>
      </w:tr>
      <w:tr>
        <w:trPr>
          <w:trHeight w:val="249" w:hRule="atLeast"/>
        </w:trPr>
        <w:tc>
          <w:tcPr>
            <w:tcW w:w="1516" w:type="dxa"/>
          </w:tcPr>
          <w:p>
            <w:pPr>
              <w:pStyle w:val="TableParagraph"/>
              <w:rPr>
                <w:rFonts w:ascii="Times New Roman"/>
                <w:sz w:val="18"/>
              </w:rPr>
            </w:pPr>
          </w:p>
        </w:tc>
        <w:tc>
          <w:tcPr>
            <w:tcW w:w="753" w:type="dxa"/>
          </w:tcPr>
          <w:p>
            <w:pPr>
              <w:pStyle w:val="TableParagraph"/>
              <w:spacing w:line="229" w:lineRule="exact"/>
              <w:ind w:right="118"/>
              <w:jc w:val="right"/>
              <w:rPr>
                <w:sz w:val="22"/>
              </w:rPr>
            </w:pPr>
            <w:r>
              <w:rPr>
                <w:spacing w:val="-5"/>
                <w:sz w:val="22"/>
              </w:rPr>
              <w:t>(E)</w:t>
            </w:r>
          </w:p>
        </w:tc>
        <w:tc>
          <w:tcPr>
            <w:tcW w:w="6938" w:type="dxa"/>
          </w:tcPr>
          <w:p>
            <w:pPr>
              <w:pStyle w:val="TableParagraph"/>
              <w:spacing w:line="229" w:lineRule="exact"/>
              <w:ind w:left="108"/>
              <w:rPr>
                <w:sz w:val="22"/>
              </w:rPr>
            </w:pPr>
            <w:r>
              <w:rPr>
                <w:sz w:val="22"/>
              </w:rPr>
              <w:t>Enhanced</w:t>
            </w:r>
            <w:r>
              <w:rPr>
                <w:spacing w:val="-5"/>
                <w:sz w:val="22"/>
              </w:rPr>
              <w:t> </w:t>
            </w:r>
            <w:r>
              <w:rPr>
                <w:sz w:val="22"/>
              </w:rPr>
              <w:t>renal</w:t>
            </w:r>
            <w:r>
              <w:rPr>
                <w:spacing w:val="-4"/>
                <w:sz w:val="22"/>
              </w:rPr>
              <w:t> </w:t>
            </w:r>
            <w:r>
              <w:rPr>
                <w:sz w:val="22"/>
              </w:rPr>
              <w:t>clearance</w:t>
            </w:r>
            <w:r>
              <w:rPr>
                <w:spacing w:val="-4"/>
                <w:sz w:val="22"/>
              </w:rPr>
              <w:t> </w:t>
            </w:r>
            <w:r>
              <w:rPr>
                <w:sz w:val="22"/>
              </w:rPr>
              <w:t>due</w:t>
            </w:r>
            <w:r>
              <w:rPr>
                <w:spacing w:val="-7"/>
                <w:sz w:val="22"/>
              </w:rPr>
              <w:t> </w:t>
            </w:r>
            <w:r>
              <w:rPr>
                <w:sz w:val="22"/>
              </w:rPr>
              <w:t>to</w:t>
            </w:r>
            <w:r>
              <w:rPr>
                <w:spacing w:val="-4"/>
                <w:sz w:val="22"/>
              </w:rPr>
              <w:t> </w:t>
            </w:r>
            <w:r>
              <w:rPr>
                <w:sz w:val="22"/>
              </w:rPr>
              <w:t>acute</w:t>
            </w:r>
            <w:r>
              <w:rPr>
                <w:spacing w:val="-2"/>
                <w:sz w:val="22"/>
              </w:rPr>
              <w:t> nephropathy</w:t>
            </w:r>
          </w:p>
        </w:tc>
      </w:tr>
    </w:tbl>
    <w:p>
      <w:pPr>
        <w:pStyle w:val="BodyText"/>
        <w:spacing w:before="1"/>
        <w:rPr>
          <w:b/>
        </w:rPr>
      </w:pPr>
    </w:p>
    <w:p>
      <w:pPr>
        <w:spacing w:before="0"/>
        <w:ind w:left="147" w:right="0" w:firstLine="0"/>
        <w:jc w:val="left"/>
        <w:rPr>
          <w:b/>
          <w:sz w:val="22"/>
        </w:rPr>
      </w:pPr>
      <w:r>
        <w:rPr>
          <w:b/>
          <w:color w:val="FF0000"/>
          <w:sz w:val="22"/>
        </w:rPr>
        <w:t>Correct</w:t>
      </w:r>
      <w:r>
        <w:rPr>
          <w:b/>
          <w:color w:val="FF0000"/>
          <w:spacing w:val="-8"/>
          <w:sz w:val="22"/>
        </w:rPr>
        <w:t> </w:t>
      </w:r>
      <w:r>
        <w:rPr>
          <w:b/>
          <w:color w:val="FF0000"/>
          <w:sz w:val="22"/>
        </w:rPr>
        <w:t>Response:</w:t>
      </w:r>
      <w:r>
        <w:rPr>
          <w:b/>
          <w:color w:val="FF0000"/>
          <w:spacing w:val="-6"/>
          <w:sz w:val="22"/>
        </w:rPr>
        <w:t> </w:t>
      </w:r>
      <w:r>
        <w:rPr>
          <w:b/>
          <w:color w:val="FF0000"/>
          <w:spacing w:val="-10"/>
          <w:sz w:val="22"/>
        </w:rPr>
        <w:t>C</w:t>
      </w:r>
    </w:p>
    <w:p>
      <w:pPr>
        <w:spacing w:after="0"/>
        <w:jc w:val="left"/>
        <w:rPr>
          <w:sz w:val="22"/>
        </w:rPr>
        <w:sectPr>
          <w:pgSz w:w="11910" w:h="16840"/>
          <w:pgMar w:header="0" w:footer="1240" w:top="1780" w:bottom="1440" w:left="1120" w:right="1260"/>
        </w:sectPr>
      </w:pPr>
    </w:p>
    <w:p>
      <w:pPr>
        <w:pStyle w:val="BodyText"/>
        <w:tabs>
          <w:tab w:pos="2059" w:val="left" w:leader="none"/>
        </w:tabs>
        <w:spacing w:line="237" w:lineRule="auto" w:before="78"/>
        <w:ind w:left="2059" w:right="160" w:hanging="1805"/>
        <w:jc w:val="both"/>
      </w:pPr>
      <w:r>
        <w:rPr/>
        <w:t>Question 7:</w:t>
        <w:tab/>
        <w:t>A 60 year old woman presents to the Emergency Department with acute pulmonary oedema. She is 1.58 m tall and weighs 45 kg (predicted lean weight of 50 kg). She is intubated and placed on initial ventilator setting of </w:t>
      </w:r>
      <w:r>
        <w:rPr>
          <w:position w:val="2"/>
        </w:rPr>
        <w:t>FiO</w:t>
      </w:r>
      <w:r>
        <w:rPr>
          <w:sz w:val="14"/>
        </w:rPr>
        <w:t>2</w:t>
      </w:r>
      <w:r>
        <w:rPr>
          <w:spacing w:val="40"/>
          <w:sz w:val="14"/>
        </w:rPr>
        <w:t> </w:t>
      </w:r>
      <w:r>
        <w:rPr>
          <w:position w:val="2"/>
        </w:rPr>
        <w:t>1.0, tidal volume 600 ml, respiratory rate 22 breaths per minute and PEEP 5 cm H</w:t>
      </w:r>
      <w:r>
        <w:rPr>
          <w:sz w:val="14"/>
        </w:rPr>
        <w:t>2</w:t>
      </w:r>
      <w:r>
        <w:rPr>
          <w:position w:val="2"/>
        </w:rPr>
        <w:t>O.</w:t>
      </w:r>
    </w:p>
    <w:p>
      <w:pPr>
        <w:pStyle w:val="BodyText"/>
        <w:spacing w:line="235" w:lineRule="auto" w:before="8"/>
        <w:ind w:left="2060"/>
      </w:pPr>
      <w:r>
        <w:rPr/>
        <w:pict>
          <v:shape style="position:absolute;margin-left:331.079987pt;margin-top:17.79385pt;width:3.9pt;height:7.8pt;mso-position-horizontal-relative:page;mso-position-vertical-relative:paragraph;z-index:-16081920" type="#_x0000_t202" id="docshape3" filled="false" stroked="false">
            <v:textbox inset="0,0,0,0">
              <w:txbxContent>
                <w:p>
                  <w:pPr>
                    <w:spacing w:line="156" w:lineRule="exact" w:before="0"/>
                    <w:ind w:left="0" w:right="0" w:firstLine="0"/>
                    <w:jc w:val="left"/>
                    <w:rPr>
                      <w:sz w:val="14"/>
                    </w:rPr>
                  </w:pPr>
                  <w:r>
                    <w:rPr>
                      <w:w w:val="99"/>
                      <w:sz w:val="14"/>
                    </w:rPr>
                    <w:t>3</w:t>
                  </w:r>
                </w:p>
              </w:txbxContent>
            </v:textbox>
            <w10:wrap type="none"/>
          </v:shape>
        </w:pict>
      </w:r>
      <w:r>
        <w:rPr>
          <w:position w:val="2"/>
        </w:rPr>
        <w:t>An</w:t>
      </w:r>
      <w:r>
        <w:rPr>
          <w:spacing w:val="-12"/>
          <w:position w:val="2"/>
        </w:rPr>
        <w:t> </w:t>
      </w:r>
      <w:r>
        <w:rPr>
          <w:position w:val="2"/>
        </w:rPr>
        <w:t>arterial</w:t>
      </w:r>
      <w:r>
        <w:rPr>
          <w:spacing w:val="-13"/>
          <w:position w:val="2"/>
        </w:rPr>
        <w:t> </w:t>
      </w:r>
      <w:r>
        <w:rPr>
          <w:position w:val="2"/>
        </w:rPr>
        <w:t>blood</w:t>
      </w:r>
      <w:r>
        <w:rPr>
          <w:spacing w:val="-15"/>
          <w:position w:val="2"/>
        </w:rPr>
        <w:t> </w:t>
      </w:r>
      <w:r>
        <w:rPr>
          <w:position w:val="2"/>
        </w:rPr>
        <w:t>gas</w:t>
      </w:r>
      <w:r>
        <w:rPr>
          <w:spacing w:val="-14"/>
          <w:position w:val="2"/>
        </w:rPr>
        <w:t> </w:t>
      </w:r>
      <w:r>
        <w:rPr>
          <w:position w:val="2"/>
        </w:rPr>
        <w:t>done</w:t>
      </w:r>
      <w:r>
        <w:rPr>
          <w:spacing w:val="-12"/>
          <w:position w:val="2"/>
        </w:rPr>
        <w:t> </w:t>
      </w:r>
      <w:r>
        <w:rPr>
          <w:position w:val="2"/>
        </w:rPr>
        <w:t>30</w:t>
      </w:r>
      <w:r>
        <w:rPr>
          <w:spacing w:val="-15"/>
          <w:position w:val="2"/>
        </w:rPr>
        <w:t> </w:t>
      </w:r>
      <w:r>
        <w:rPr>
          <w:position w:val="2"/>
        </w:rPr>
        <w:t>minutes</w:t>
      </w:r>
      <w:r>
        <w:rPr>
          <w:spacing w:val="-14"/>
          <w:position w:val="2"/>
        </w:rPr>
        <w:t> </w:t>
      </w:r>
      <w:r>
        <w:rPr>
          <w:position w:val="2"/>
        </w:rPr>
        <w:t>later</w:t>
      </w:r>
      <w:r>
        <w:rPr>
          <w:spacing w:val="-13"/>
          <w:position w:val="2"/>
        </w:rPr>
        <w:t> </w:t>
      </w:r>
      <w:r>
        <w:rPr>
          <w:position w:val="2"/>
        </w:rPr>
        <w:t>show</w:t>
      </w:r>
      <w:r>
        <w:rPr>
          <w:spacing w:val="-15"/>
          <w:position w:val="2"/>
        </w:rPr>
        <w:t> </w:t>
      </w:r>
      <w:r>
        <w:rPr>
          <w:position w:val="2"/>
        </w:rPr>
        <w:t>pH</w:t>
      </w:r>
      <w:r>
        <w:rPr>
          <w:spacing w:val="-13"/>
          <w:position w:val="2"/>
        </w:rPr>
        <w:t> </w:t>
      </w:r>
      <w:r>
        <w:rPr>
          <w:position w:val="2"/>
        </w:rPr>
        <w:t>7.52,</w:t>
      </w:r>
      <w:r>
        <w:rPr>
          <w:spacing w:val="-13"/>
          <w:position w:val="2"/>
        </w:rPr>
        <w:t> </w:t>
      </w:r>
      <w:r>
        <w:rPr>
          <w:position w:val="2"/>
        </w:rPr>
        <w:t>PaO</w:t>
      </w:r>
      <w:r>
        <w:rPr>
          <w:sz w:val="14"/>
        </w:rPr>
        <w:t>2</w:t>
      </w:r>
      <w:r>
        <w:rPr>
          <w:spacing w:val="7"/>
          <w:sz w:val="14"/>
        </w:rPr>
        <w:t> </w:t>
      </w:r>
      <w:r>
        <w:rPr>
          <w:position w:val="2"/>
        </w:rPr>
        <w:t>350</w:t>
      </w:r>
      <w:r>
        <w:rPr>
          <w:spacing w:val="-15"/>
          <w:position w:val="2"/>
        </w:rPr>
        <w:t> </w:t>
      </w:r>
      <w:r>
        <w:rPr>
          <w:position w:val="2"/>
        </w:rPr>
        <w:t>mmHg, PaCO</w:t>
      </w:r>
      <w:r>
        <w:rPr>
          <w:sz w:val="14"/>
        </w:rPr>
        <w:t>2</w:t>
      </w:r>
      <w:r>
        <w:rPr>
          <w:spacing w:val="39"/>
          <w:sz w:val="14"/>
        </w:rPr>
        <w:t> </w:t>
      </w:r>
      <w:r>
        <w:rPr>
          <w:position w:val="2"/>
        </w:rPr>
        <w:t>28 mmHg and plasma HCO </w:t>
      </w:r>
      <w:r>
        <w:rPr>
          <w:position w:val="2"/>
          <w:vertAlign w:val="superscript"/>
        </w:rPr>
        <w:t>-</w:t>
      </w:r>
      <w:r>
        <w:rPr>
          <w:position w:val="2"/>
          <w:vertAlign w:val="baseline"/>
        </w:rPr>
        <w:t> 22 mmol/L.</w:t>
      </w:r>
    </w:p>
    <w:p>
      <w:pPr>
        <w:pStyle w:val="BodyText"/>
        <w:spacing w:before="5"/>
        <w:rPr>
          <w:sz w:val="20"/>
        </w:rPr>
      </w:pPr>
    </w:p>
    <w:p>
      <w:pPr>
        <w:pStyle w:val="BodyText"/>
        <w:spacing w:before="1"/>
        <w:ind w:left="2060"/>
      </w:pPr>
      <w:r>
        <w:rPr/>
        <w:t>Which</w:t>
      </w:r>
      <w:r>
        <w:rPr>
          <w:spacing w:val="74"/>
        </w:rPr>
        <w:t> </w:t>
      </w:r>
      <w:r>
        <w:rPr/>
        <w:t>of</w:t>
      </w:r>
      <w:r>
        <w:rPr>
          <w:spacing w:val="73"/>
        </w:rPr>
        <w:t> </w:t>
      </w:r>
      <w:r>
        <w:rPr/>
        <w:t>the</w:t>
      </w:r>
      <w:r>
        <w:rPr>
          <w:spacing w:val="72"/>
        </w:rPr>
        <w:t> </w:t>
      </w:r>
      <w:r>
        <w:rPr/>
        <w:t>following</w:t>
      </w:r>
      <w:r>
        <w:rPr>
          <w:spacing w:val="76"/>
        </w:rPr>
        <w:t> </w:t>
      </w:r>
      <w:r>
        <w:rPr/>
        <w:t>adjustments</w:t>
      </w:r>
      <w:r>
        <w:rPr>
          <w:spacing w:val="72"/>
        </w:rPr>
        <w:t> </w:t>
      </w:r>
      <w:r>
        <w:rPr/>
        <w:t>to</w:t>
      </w:r>
      <w:r>
        <w:rPr>
          <w:spacing w:val="74"/>
        </w:rPr>
        <w:t> </w:t>
      </w:r>
      <w:r>
        <w:rPr/>
        <w:t>the</w:t>
      </w:r>
      <w:r>
        <w:rPr>
          <w:spacing w:val="74"/>
        </w:rPr>
        <w:t> </w:t>
      </w:r>
      <w:r>
        <w:rPr/>
        <w:t>ventilator</w:t>
      </w:r>
      <w:r>
        <w:rPr>
          <w:spacing w:val="75"/>
        </w:rPr>
        <w:t> </w:t>
      </w:r>
      <w:r>
        <w:rPr/>
        <w:t>settings</w:t>
      </w:r>
      <w:r>
        <w:rPr>
          <w:spacing w:val="74"/>
        </w:rPr>
        <w:t> </w:t>
      </w:r>
      <w:r>
        <w:rPr/>
        <w:t>is</w:t>
      </w:r>
      <w:r>
        <w:rPr>
          <w:spacing w:val="74"/>
        </w:rPr>
        <w:t> </w:t>
      </w:r>
      <w:r>
        <w:rPr/>
        <w:t>most </w:t>
      </w:r>
      <w:r>
        <w:rPr>
          <w:spacing w:val="-2"/>
        </w:rPr>
        <w:t>appropriate?</w:t>
      </w:r>
    </w:p>
    <w:p>
      <w:pPr>
        <w:pStyle w:val="BodyText"/>
        <w:spacing w:before="10" w:after="1"/>
        <w:rPr>
          <w:sz w:val="21"/>
        </w:rPr>
      </w:pPr>
    </w:p>
    <w:tbl>
      <w:tblPr>
        <w:tblW w:w="0" w:type="auto"/>
        <w:jc w:val="left"/>
        <w:tblInd w:w="2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1984"/>
        <w:gridCol w:w="2126"/>
        <w:gridCol w:w="1984"/>
      </w:tblGrid>
      <w:tr>
        <w:trPr>
          <w:trHeight w:val="253" w:hRule="atLeast"/>
        </w:trPr>
        <w:tc>
          <w:tcPr>
            <w:tcW w:w="566" w:type="dxa"/>
          </w:tcPr>
          <w:p>
            <w:pPr>
              <w:pStyle w:val="TableParagraph"/>
              <w:rPr>
                <w:rFonts w:ascii="Times New Roman"/>
                <w:sz w:val="18"/>
              </w:rPr>
            </w:pPr>
          </w:p>
        </w:tc>
        <w:tc>
          <w:tcPr>
            <w:tcW w:w="1984" w:type="dxa"/>
          </w:tcPr>
          <w:p>
            <w:pPr>
              <w:pStyle w:val="TableParagraph"/>
              <w:spacing w:line="234" w:lineRule="exact"/>
              <w:ind w:left="144" w:right="125"/>
              <w:jc w:val="center"/>
              <w:rPr>
                <w:b/>
                <w:sz w:val="14"/>
              </w:rPr>
            </w:pPr>
            <w:r>
              <w:rPr>
                <w:b/>
                <w:spacing w:val="-4"/>
                <w:position w:val="2"/>
                <w:sz w:val="22"/>
              </w:rPr>
              <w:t>FiO</w:t>
            </w:r>
            <w:r>
              <w:rPr>
                <w:b/>
                <w:spacing w:val="-4"/>
                <w:sz w:val="14"/>
              </w:rPr>
              <w:t>2</w:t>
            </w:r>
          </w:p>
        </w:tc>
        <w:tc>
          <w:tcPr>
            <w:tcW w:w="2126" w:type="dxa"/>
          </w:tcPr>
          <w:p>
            <w:pPr>
              <w:pStyle w:val="TableParagraph"/>
              <w:spacing w:line="234" w:lineRule="exact"/>
              <w:ind w:left="156" w:right="141"/>
              <w:jc w:val="center"/>
              <w:rPr>
                <w:b/>
                <w:sz w:val="22"/>
              </w:rPr>
            </w:pPr>
            <w:r>
              <w:rPr>
                <w:b/>
                <w:sz w:val="22"/>
              </w:rPr>
              <w:t>Tidal</w:t>
            </w:r>
            <w:r>
              <w:rPr>
                <w:b/>
                <w:spacing w:val="-4"/>
                <w:sz w:val="22"/>
              </w:rPr>
              <w:t> </w:t>
            </w:r>
            <w:r>
              <w:rPr>
                <w:b/>
                <w:spacing w:val="-2"/>
                <w:sz w:val="22"/>
              </w:rPr>
              <w:t>volume</w:t>
            </w:r>
          </w:p>
        </w:tc>
        <w:tc>
          <w:tcPr>
            <w:tcW w:w="1984" w:type="dxa"/>
          </w:tcPr>
          <w:p>
            <w:pPr>
              <w:pStyle w:val="TableParagraph"/>
              <w:spacing w:line="234" w:lineRule="exact"/>
              <w:ind w:left="145" w:right="125"/>
              <w:jc w:val="center"/>
              <w:rPr>
                <w:b/>
                <w:sz w:val="22"/>
              </w:rPr>
            </w:pPr>
            <w:r>
              <w:rPr>
                <w:b/>
                <w:sz w:val="22"/>
              </w:rPr>
              <w:t>Respiratory</w:t>
            </w:r>
            <w:r>
              <w:rPr>
                <w:b/>
                <w:spacing w:val="-9"/>
                <w:sz w:val="22"/>
              </w:rPr>
              <w:t> </w:t>
            </w:r>
            <w:r>
              <w:rPr>
                <w:b/>
                <w:spacing w:val="-4"/>
                <w:sz w:val="22"/>
              </w:rPr>
              <w:t>rate</w:t>
            </w:r>
          </w:p>
        </w:tc>
      </w:tr>
      <w:tr>
        <w:trPr>
          <w:trHeight w:val="268" w:hRule="atLeast"/>
        </w:trPr>
        <w:tc>
          <w:tcPr>
            <w:tcW w:w="566" w:type="dxa"/>
          </w:tcPr>
          <w:p>
            <w:pPr>
              <w:pStyle w:val="TableParagraph"/>
              <w:spacing w:line="248" w:lineRule="exact"/>
              <w:ind w:left="172"/>
              <w:rPr>
                <w:sz w:val="22"/>
              </w:rPr>
            </w:pPr>
            <w:r>
              <w:rPr>
                <w:spacing w:val="-5"/>
                <w:sz w:val="22"/>
              </w:rPr>
              <w:t>A)</w:t>
            </w:r>
          </w:p>
        </w:tc>
        <w:tc>
          <w:tcPr>
            <w:tcW w:w="1984" w:type="dxa"/>
          </w:tcPr>
          <w:p>
            <w:pPr>
              <w:pStyle w:val="TableParagraph"/>
              <w:spacing w:line="248" w:lineRule="exact"/>
              <w:ind w:left="142" w:right="125"/>
              <w:jc w:val="center"/>
              <w:rPr>
                <w:sz w:val="22"/>
              </w:rPr>
            </w:pPr>
            <w:r>
              <w:rPr>
                <w:rFonts w:ascii="Symbol" w:hAnsi="Symbol"/>
                <w:sz w:val="22"/>
              </w:rPr>
              <w:t></w:t>
            </w:r>
            <w:r>
              <w:rPr>
                <w:rFonts w:ascii="Times New Roman" w:hAnsi="Times New Roman"/>
                <w:spacing w:val="6"/>
                <w:sz w:val="22"/>
              </w:rPr>
              <w:t> </w:t>
            </w:r>
            <w:r>
              <w:rPr>
                <w:sz w:val="22"/>
              </w:rPr>
              <w:t>to</w:t>
            </w:r>
            <w:r>
              <w:rPr>
                <w:spacing w:val="2"/>
                <w:sz w:val="22"/>
              </w:rPr>
              <w:t> </w:t>
            </w:r>
            <w:r>
              <w:rPr>
                <w:spacing w:val="-5"/>
                <w:sz w:val="22"/>
              </w:rPr>
              <w:t>0.6</w:t>
            </w:r>
          </w:p>
        </w:tc>
        <w:tc>
          <w:tcPr>
            <w:tcW w:w="2126" w:type="dxa"/>
          </w:tcPr>
          <w:p>
            <w:pPr>
              <w:pStyle w:val="TableParagraph"/>
              <w:spacing w:line="248" w:lineRule="exact"/>
              <w:ind w:left="156" w:right="143"/>
              <w:jc w:val="center"/>
              <w:rPr>
                <w:sz w:val="22"/>
              </w:rPr>
            </w:pPr>
            <w:r>
              <w:rPr>
                <w:rFonts w:ascii="Symbol" w:hAnsi="Symbol"/>
                <w:sz w:val="22"/>
              </w:rPr>
              <w:t></w:t>
            </w:r>
            <w:r>
              <w:rPr>
                <w:rFonts w:ascii="Times New Roman" w:hAnsi="Times New Roman"/>
                <w:spacing w:val="5"/>
                <w:sz w:val="22"/>
              </w:rPr>
              <w:t> </w:t>
            </w:r>
            <w:r>
              <w:rPr>
                <w:sz w:val="22"/>
              </w:rPr>
              <w:t>to 400</w:t>
            </w:r>
            <w:r>
              <w:rPr>
                <w:spacing w:val="-4"/>
                <w:sz w:val="22"/>
              </w:rPr>
              <w:t> </w:t>
            </w:r>
            <w:r>
              <w:rPr>
                <w:spacing w:val="-5"/>
                <w:sz w:val="22"/>
              </w:rPr>
              <w:t>ml</w:t>
            </w:r>
          </w:p>
        </w:tc>
        <w:tc>
          <w:tcPr>
            <w:tcW w:w="1984" w:type="dxa"/>
          </w:tcPr>
          <w:p>
            <w:pPr>
              <w:pStyle w:val="TableParagraph"/>
              <w:spacing w:line="248" w:lineRule="exact"/>
              <w:ind w:left="143" w:right="125"/>
              <w:jc w:val="center"/>
              <w:rPr>
                <w:sz w:val="22"/>
              </w:rPr>
            </w:pPr>
            <w:r>
              <w:rPr>
                <w:sz w:val="22"/>
              </w:rPr>
              <w:t>Maintain</w:t>
            </w:r>
            <w:r>
              <w:rPr>
                <w:spacing w:val="-5"/>
                <w:sz w:val="22"/>
              </w:rPr>
              <w:t> </w:t>
            </w:r>
            <w:r>
              <w:rPr>
                <w:sz w:val="22"/>
              </w:rPr>
              <w:t>at</w:t>
            </w:r>
            <w:r>
              <w:rPr>
                <w:spacing w:val="-3"/>
                <w:sz w:val="22"/>
              </w:rPr>
              <w:t> </w:t>
            </w:r>
            <w:r>
              <w:rPr>
                <w:spacing w:val="-5"/>
                <w:sz w:val="22"/>
              </w:rPr>
              <w:t>22</w:t>
            </w:r>
          </w:p>
        </w:tc>
      </w:tr>
      <w:tr>
        <w:trPr>
          <w:trHeight w:val="270" w:hRule="atLeast"/>
        </w:trPr>
        <w:tc>
          <w:tcPr>
            <w:tcW w:w="566" w:type="dxa"/>
          </w:tcPr>
          <w:p>
            <w:pPr>
              <w:pStyle w:val="TableParagraph"/>
              <w:spacing w:line="251" w:lineRule="exact"/>
              <w:ind w:left="172"/>
              <w:rPr>
                <w:sz w:val="22"/>
              </w:rPr>
            </w:pPr>
            <w:r>
              <w:rPr>
                <w:spacing w:val="-5"/>
                <w:sz w:val="22"/>
              </w:rPr>
              <w:t>B)</w:t>
            </w:r>
          </w:p>
        </w:tc>
        <w:tc>
          <w:tcPr>
            <w:tcW w:w="1984" w:type="dxa"/>
          </w:tcPr>
          <w:p>
            <w:pPr>
              <w:pStyle w:val="TableParagraph"/>
              <w:spacing w:line="251" w:lineRule="exact"/>
              <w:ind w:left="142" w:right="125"/>
              <w:jc w:val="center"/>
              <w:rPr>
                <w:sz w:val="22"/>
              </w:rPr>
            </w:pPr>
            <w:r>
              <w:rPr>
                <w:rFonts w:ascii="Symbol" w:hAnsi="Symbol"/>
                <w:sz w:val="22"/>
              </w:rPr>
              <w:t></w:t>
            </w:r>
            <w:r>
              <w:rPr>
                <w:rFonts w:ascii="Times New Roman" w:hAnsi="Times New Roman"/>
                <w:spacing w:val="6"/>
                <w:sz w:val="22"/>
              </w:rPr>
              <w:t> </w:t>
            </w:r>
            <w:r>
              <w:rPr>
                <w:sz w:val="22"/>
              </w:rPr>
              <w:t>to</w:t>
            </w:r>
            <w:r>
              <w:rPr>
                <w:spacing w:val="2"/>
                <w:sz w:val="22"/>
              </w:rPr>
              <w:t> </w:t>
            </w:r>
            <w:r>
              <w:rPr>
                <w:spacing w:val="-5"/>
                <w:sz w:val="22"/>
              </w:rPr>
              <w:t>0.6</w:t>
            </w:r>
          </w:p>
        </w:tc>
        <w:tc>
          <w:tcPr>
            <w:tcW w:w="2126" w:type="dxa"/>
          </w:tcPr>
          <w:p>
            <w:pPr>
              <w:pStyle w:val="TableParagraph"/>
              <w:spacing w:line="251" w:lineRule="exact"/>
              <w:ind w:left="156" w:right="143"/>
              <w:jc w:val="center"/>
              <w:rPr>
                <w:sz w:val="22"/>
              </w:rPr>
            </w:pPr>
            <w:r>
              <w:rPr>
                <w:rFonts w:ascii="Symbol" w:hAnsi="Symbol"/>
                <w:sz w:val="22"/>
              </w:rPr>
              <w:t></w:t>
            </w:r>
            <w:r>
              <w:rPr>
                <w:rFonts w:ascii="Times New Roman" w:hAnsi="Times New Roman"/>
                <w:spacing w:val="5"/>
                <w:sz w:val="22"/>
              </w:rPr>
              <w:t> </w:t>
            </w:r>
            <w:r>
              <w:rPr>
                <w:sz w:val="22"/>
              </w:rPr>
              <w:t>to 400</w:t>
            </w:r>
            <w:r>
              <w:rPr>
                <w:spacing w:val="-4"/>
                <w:sz w:val="22"/>
              </w:rPr>
              <w:t> </w:t>
            </w:r>
            <w:r>
              <w:rPr>
                <w:spacing w:val="-5"/>
                <w:sz w:val="22"/>
              </w:rPr>
              <w:t>ml</w:t>
            </w:r>
          </w:p>
        </w:tc>
        <w:tc>
          <w:tcPr>
            <w:tcW w:w="1984" w:type="dxa"/>
          </w:tcPr>
          <w:p>
            <w:pPr>
              <w:pStyle w:val="TableParagraph"/>
              <w:spacing w:line="251" w:lineRule="exact"/>
              <w:ind w:left="145" w:right="125"/>
              <w:jc w:val="center"/>
              <w:rPr>
                <w:sz w:val="22"/>
              </w:rPr>
            </w:pPr>
            <w:r>
              <w:rPr>
                <w:rFonts w:ascii="Symbol" w:hAnsi="Symbol"/>
                <w:sz w:val="22"/>
              </w:rPr>
              <w:t></w:t>
            </w:r>
            <w:r>
              <w:rPr>
                <w:rFonts w:ascii="Times New Roman" w:hAnsi="Times New Roman"/>
                <w:spacing w:val="6"/>
                <w:sz w:val="22"/>
              </w:rPr>
              <w:t> </w:t>
            </w:r>
            <w:r>
              <w:rPr>
                <w:sz w:val="22"/>
              </w:rPr>
              <w:t>to</w:t>
            </w:r>
            <w:r>
              <w:rPr>
                <w:spacing w:val="1"/>
                <w:sz w:val="22"/>
              </w:rPr>
              <w:t> </w:t>
            </w:r>
            <w:r>
              <w:rPr>
                <w:spacing w:val="-5"/>
                <w:sz w:val="22"/>
              </w:rPr>
              <w:t>26</w:t>
            </w:r>
          </w:p>
        </w:tc>
      </w:tr>
      <w:tr>
        <w:trPr>
          <w:trHeight w:val="268" w:hRule="atLeast"/>
        </w:trPr>
        <w:tc>
          <w:tcPr>
            <w:tcW w:w="566" w:type="dxa"/>
          </w:tcPr>
          <w:p>
            <w:pPr>
              <w:pStyle w:val="TableParagraph"/>
              <w:spacing w:line="248" w:lineRule="exact"/>
              <w:ind w:left="165"/>
              <w:rPr>
                <w:sz w:val="22"/>
              </w:rPr>
            </w:pPr>
            <w:r>
              <w:rPr>
                <w:spacing w:val="-5"/>
                <w:sz w:val="22"/>
              </w:rPr>
              <w:t>C)</w:t>
            </w:r>
          </w:p>
        </w:tc>
        <w:tc>
          <w:tcPr>
            <w:tcW w:w="1984" w:type="dxa"/>
          </w:tcPr>
          <w:p>
            <w:pPr>
              <w:pStyle w:val="TableParagraph"/>
              <w:spacing w:line="248" w:lineRule="exact"/>
              <w:ind w:left="142" w:right="125"/>
              <w:jc w:val="center"/>
              <w:rPr>
                <w:sz w:val="22"/>
              </w:rPr>
            </w:pPr>
            <w:r>
              <w:rPr>
                <w:rFonts w:ascii="Symbol" w:hAnsi="Symbol"/>
                <w:sz w:val="22"/>
              </w:rPr>
              <w:t></w:t>
            </w:r>
            <w:r>
              <w:rPr>
                <w:rFonts w:ascii="Times New Roman" w:hAnsi="Times New Roman"/>
                <w:spacing w:val="6"/>
                <w:sz w:val="22"/>
              </w:rPr>
              <w:t> </w:t>
            </w:r>
            <w:r>
              <w:rPr>
                <w:sz w:val="22"/>
              </w:rPr>
              <w:t>to</w:t>
            </w:r>
            <w:r>
              <w:rPr>
                <w:spacing w:val="2"/>
                <w:sz w:val="22"/>
              </w:rPr>
              <w:t> </w:t>
            </w:r>
            <w:r>
              <w:rPr>
                <w:spacing w:val="-5"/>
                <w:sz w:val="22"/>
              </w:rPr>
              <w:t>0.6</w:t>
            </w:r>
          </w:p>
        </w:tc>
        <w:tc>
          <w:tcPr>
            <w:tcW w:w="2126" w:type="dxa"/>
          </w:tcPr>
          <w:p>
            <w:pPr>
              <w:pStyle w:val="TableParagraph"/>
              <w:spacing w:line="248" w:lineRule="exact"/>
              <w:ind w:left="156" w:right="143"/>
              <w:jc w:val="center"/>
              <w:rPr>
                <w:sz w:val="22"/>
              </w:rPr>
            </w:pPr>
            <w:r>
              <w:rPr>
                <w:sz w:val="22"/>
              </w:rPr>
              <w:t>Maintain</w:t>
            </w:r>
            <w:r>
              <w:rPr>
                <w:spacing w:val="-4"/>
                <w:sz w:val="22"/>
              </w:rPr>
              <w:t> </w:t>
            </w:r>
            <w:r>
              <w:rPr>
                <w:sz w:val="22"/>
              </w:rPr>
              <w:t>at</w:t>
            </w:r>
            <w:r>
              <w:rPr>
                <w:spacing w:val="-3"/>
                <w:sz w:val="22"/>
              </w:rPr>
              <w:t> </w:t>
            </w:r>
            <w:r>
              <w:rPr>
                <w:sz w:val="22"/>
              </w:rPr>
              <w:t>600</w:t>
            </w:r>
            <w:r>
              <w:rPr>
                <w:spacing w:val="-5"/>
                <w:sz w:val="22"/>
              </w:rPr>
              <w:t> ml</w:t>
            </w:r>
          </w:p>
        </w:tc>
        <w:tc>
          <w:tcPr>
            <w:tcW w:w="1984" w:type="dxa"/>
          </w:tcPr>
          <w:p>
            <w:pPr>
              <w:pStyle w:val="TableParagraph"/>
              <w:spacing w:line="248" w:lineRule="exact"/>
              <w:ind w:left="145" w:right="125"/>
              <w:jc w:val="center"/>
              <w:rPr>
                <w:sz w:val="22"/>
              </w:rPr>
            </w:pPr>
            <w:r>
              <w:rPr>
                <w:rFonts w:ascii="Symbol" w:hAnsi="Symbol"/>
                <w:sz w:val="22"/>
              </w:rPr>
              <w:t></w:t>
            </w:r>
            <w:r>
              <w:rPr>
                <w:rFonts w:ascii="Times New Roman" w:hAnsi="Times New Roman"/>
                <w:spacing w:val="6"/>
                <w:sz w:val="22"/>
              </w:rPr>
              <w:t> </w:t>
            </w:r>
            <w:r>
              <w:rPr>
                <w:sz w:val="22"/>
              </w:rPr>
              <w:t>to</w:t>
            </w:r>
            <w:r>
              <w:rPr>
                <w:spacing w:val="1"/>
                <w:sz w:val="22"/>
              </w:rPr>
              <w:t> </w:t>
            </w:r>
            <w:r>
              <w:rPr>
                <w:spacing w:val="-5"/>
                <w:sz w:val="22"/>
              </w:rPr>
              <w:t>18</w:t>
            </w:r>
          </w:p>
        </w:tc>
      </w:tr>
      <w:tr>
        <w:trPr>
          <w:trHeight w:val="270" w:hRule="atLeast"/>
        </w:trPr>
        <w:tc>
          <w:tcPr>
            <w:tcW w:w="566" w:type="dxa"/>
          </w:tcPr>
          <w:p>
            <w:pPr>
              <w:pStyle w:val="TableParagraph"/>
              <w:spacing w:line="251" w:lineRule="exact"/>
              <w:ind w:left="165"/>
              <w:rPr>
                <w:sz w:val="22"/>
              </w:rPr>
            </w:pPr>
            <w:r>
              <w:rPr>
                <w:spacing w:val="-5"/>
                <w:sz w:val="22"/>
              </w:rPr>
              <w:t>D)</w:t>
            </w:r>
          </w:p>
        </w:tc>
        <w:tc>
          <w:tcPr>
            <w:tcW w:w="1984" w:type="dxa"/>
          </w:tcPr>
          <w:p>
            <w:pPr>
              <w:pStyle w:val="TableParagraph"/>
              <w:spacing w:line="251" w:lineRule="exact"/>
              <w:ind w:left="143" w:right="125"/>
              <w:jc w:val="center"/>
              <w:rPr>
                <w:sz w:val="22"/>
              </w:rPr>
            </w:pPr>
            <w:r>
              <w:rPr>
                <w:sz w:val="22"/>
              </w:rPr>
              <w:t>Maintain</w:t>
            </w:r>
            <w:r>
              <w:rPr>
                <w:spacing w:val="-5"/>
                <w:sz w:val="22"/>
              </w:rPr>
              <w:t> </w:t>
            </w:r>
            <w:r>
              <w:rPr>
                <w:sz w:val="22"/>
              </w:rPr>
              <w:t>at</w:t>
            </w:r>
            <w:r>
              <w:rPr>
                <w:spacing w:val="-3"/>
                <w:sz w:val="22"/>
              </w:rPr>
              <w:t> </w:t>
            </w:r>
            <w:r>
              <w:rPr>
                <w:spacing w:val="-5"/>
                <w:sz w:val="22"/>
              </w:rPr>
              <w:t>1.0</w:t>
            </w:r>
          </w:p>
        </w:tc>
        <w:tc>
          <w:tcPr>
            <w:tcW w:w="2126" w:type="dxa"/>
          </w:tcPr>
          <w:p>
            <w:pPr>
              <w:pStyle w:val="TableParagraph"/>
              <w:spacing w:line="251" w:lineRule="exact"/>
              <w:ind w:left="156" w:right="143"/>
              <w:jc w:val="center"/>
              <w:rPr>
                <w:sz w:val="22"/>
              </w:rPr>
            </w:pPr>
            <w:r>
              <w:rPr>
                <w:sz w:val="22"/>
              </w:rPr>
              <w:t>Maintain</w:t>
            </w:r>
            <w:r>
              <w:rPr>
                <w:spacing w:val="-4"/>
                <w:sz w:val="22"/>
              </w:rPr>
              <w:t> </w:t>
            </w:r>
            <w:r>
              <w:rPr>
                <w:sz w:val="22"/>
              </w:rPr>
              <w:t>at</w:t>
            </w:r>
            <w:r>
              <w:rPr>
                <w:spacing w:val="-3"/>
                <w:sz w:val="22"/>
              </w:rPr>
              <w:t> </w:t>
            </w:r>
            <w:r>
              <w:rPr>
                <w:sz w:val="22"/>
              </w:rPr>
              <w:t>600</w:t>
            </w:r>
            <w:r>
              <w:rPr>
                <w:spacing w:val="-5"/>
                <w:sz w:val="22"/>
              </w:rPr>
              <w:t> ml</w:t>
            </w:r>
          </w:p>
        </w:tc>
        <w:tc>
          <w:tcPr>
            <w:tcW w:w="1984" w:type="dxa"/>
          </w:tcPr>
          <w:p>
            <w:pPr>
              <w:pStyle w:val="TableParagraph"/>
              <w:spacing w:line="251" w:lineRule="exact"/>
              <w:ind w:left="145" w:right="125"/>
              <w:jc w:val="center"/>
              <w:rPr>
                <w:sz w:val="22"/>
              </w:rPr>
            </w:pPr>
            <w:r>
              <w:rPr>
                <w:rFonts w:ascii="Symbol" w:hAnsi="Symbol"/>
                <w:sz w:val="22"/>
              </w:rPr>
              <w:t></w:t>
            </w:r>
            <w:r>
              <w:rPr>
                <w:rFonts w:ascii="Times New Roman" w:hAnsi="Times New Roman"/>
                <w:spacing w:val="6"/>
                <w:sz w:val="22"/>
              </w:rPr>
              <w:t> </w:t>
            </w:r>
            <w:r>
              <w:rPr>
                <w:sz w:val="22"/>
              </w:rPr>
              <w:t>to</w:t>
            </w:r>
            <w:r>
              <w:rPr>
                <w:spacing w:val="1"/>
                <w:sz w:val="22"/>
              </w:rPr>
              <w:t> </w:t>
            </w:r>
            <w:r>
              <w:rPr>
                <w:spacing w:val="-5"/>
                <w:sz w:val="22"/>
              </w:rPr>
              <w:t>18</w:t>
            </w:r>
          </w:p>
        </w:tc>
      </w:tr>
      <w:tr>
        <w:trPr>
          <w:trHeight w:val="268" w:hRule="atLeast"/>
        </w:trPr>
        <w:tc>
          <w:tcPr>
            <w:tcW w:w="566" w:type="dxa"/>
          </w:tcPr>
          <w:p>
            <w:pPr>
              <w:pStyle w:val="TableParagraph"/>
              <w:spacing w:line="248" w:lineRule="exact"/>
              <w:ind w:left="172"/>
              <w:rPr>
                <w:sz w:val="22"/>
              </w:rPr>
            </w:pPr>
            <w:r>
              <w:rPr>
                <w:spacing w:val="-5"/>
                <w:sz w:val="22"/>
              </w:rPr>
              <w:t>E)</w:t>
            </w:r>
          </w:p>
        </w:tc>
        <w:tc>
          <w:tcPr>
            <w:tcW w:w="1984" w:type="dxa"/>
          </w:tcPr>
          <w:p>
            <w:pPr>
              <w:pStyle w:val="TableParagraph"/>
              <w:spacing w:line="248" w:lineRule="exact"/>
              <w:ind w:left="143" w:right="125"/>
              <w:jc w:val="center"/>
              <w:rPr>
                <w:sz w:val="22"/>
              </w:rPr>
            </w:pPr>
            <w:r>
              <w:rPr>
                <w:sz w:val="22"/>
              </w:rPr>
              <w:t>Maintain</w:t>
            </w:r>
            <w:r>
              <w:rPr>
                <w:spacing w:val="-5"/>
                <w:sz w:val="22"/>
              </w:rPr>
              <w:t> </w:t>
            </w:r>
            <w:r>
              <w:rPr>
                <w:sz w:val="22"/>
              </w:rPr>
              <w:t>at</w:t>
            </w:r>
            <w:r>
              <w:rPr>
                <w:spacing w:val="-3"/>
                <w:sz w:val="22"/>
              </w:rPr>
              <w:t> </w:t>
            </w:r>
            <w:r>
              <w:rPr>
                <w:spacing w:val="-5"/>
                <w:sz w:val="22"/>
              </w:rPr>
              <w:t>1.0</w:t>
            </w:r>
          </w:p>
        </w:tc>
        <w:tc>
          <w:tcPr>
            <w:tcW w:w="2126" w:type="dxa"/>
          </w:tcPr>
          <w:p>
            <w:pPr>
              <w:pStyle w:val="TableParagraph"/>
              <w:spacing w:line="248" w:lineRule="exact"/>
              <w:ind w:left="156" w:right="143"/>
              <w:jc w:val="center"/>
              <w:rPr>
                <w:sz w:val="22"/>
              </w:rPr>
            </w:pPr>
            <w:r>
              <w:rPr>
                <w:rFonts w:ascii="Symbol" w:hAnsi="Symbol"/>
                <w:sz w:val="22"/>
              </w:rPr>
              <w:t></w:t>
            </w:r>
            <w:r>
              <w:rPr>
                <w:rFonts w:ascii="Times New Roman" w:hAnsi="Times New Roman"/>
                <w:spacing w:val="5"/>
                <w:sz w:val="22"/>
              </w:rPr>
              <w:t> </w:t>
            </w:r>
            <w:r>
              <w:rPr>
                <w:sz w:val="22"/>
              </w:rPr>
              <w:t>to 400</w:t>
            </w:r>
            <w:r>
              <w:rPr>
                <w:spacing w:val="-4"/>
                <w:sz w:val="22"/>
              </w:rPr>
              <w:t> </w:t>
            </w:r>
            <w:r>
              <w:rPr>
                <w:spacing w:val="-5"/>
                <w:sz w:val="22"/>
              </w:rPr>
              <w:t>ml</w:t>
            </w:r>
          </w:p>
        </w:tc>
        <w:tc>
          <w:tcPr>
            <w:tcW w:w="1984" w:type="dxa"/>
          </w:tcPr>
          <w:p>
            <w:pPr>
              <w:pStyle w:val="TableParagraph"/>
              <w:spacing w:line="248" w:lineRule="exact"/>
              <w:ind w:left="143" w:right="125"/>
              <w:jc w:val="center"/>
              <w:rPr>
                <w:sz w:val="22"/>
              </w:rPr>
            </w:pPr>
            <w:r>
              <w:rPr>
                <w:sz w:val="22"/>
              </w:rPr>
              <w:t>Maintain</w:t>
            </w:r>
            <w:r>
              <w:rPr>
                <w:spacing w:val="-5"/>
                <w:sz w:val="22"/>
              </w:rPr>
              <w:t> </w:t>
            </w:r>
            <w:r>
              <w:rPr>
                <w:sz w:val="22"/>
              </w:rPr>
              <w:t>at</w:t>
            </w:r>
            <w:r>
              <w:rPr>
                <w:spacing w:val="-3"/>
                <w:sz w:val="22"/>
              </w:rPr>
              <w:t> </w:t>
            </w:r>
            <w:r>
              <w:rPr>
                <w:spacing w:val="-5"/>
                <w:sz w:val="22"/>
              </w:rPr>
              <w:t>22</w:t>
            </w:r>
          </w:p>
        </w:tc>
      </w:tr>
    </w:tbl>
    <w:p>
      <w:pPr>
        <w:pStyle w:val="BodyText"/>
        <w:spacing w:before="4"/>
      </w:pPr>
    </w:p>
    <w:p>
      <w:pPr>
        <w:tabs>
          <w:tab w:pos="2583" w:val="left" w:leader="none"/>
        </w:tabs>
        <w:spacing w:line="252" w:lineRule="exact" w:before="1"/>
        <w:ind w:left="2060" w:right="0" w:firstLine="0"/>
        <w:jc w:val="left"/>
        <w:rPr>
          <w:sz w:val="22"/>
        </w:rPr>
      </w:pPr>
      <w:r>
        <w:rPr>
          <w:spacing w:val="-5"/>
          <w:sz w:val="22"/>
        </w:rPr>
        <w:t>(A)</w:t>
      </w:r>
      <w:r>
        <w:rPr>
          <w:sz w:val="22"/>
        </w:rPr>
        <w:tab/>
      </w:r>
      <w:r>
        <w:rPr>
          <w:spacing w:val="-10"/>
          <w:sz w:val="22"/>
        </w:rPr>
        <w:t>A</w:t>
      </w:r>
    </w:p>
    <w:p>
      <w:pPr>
        <w:tabs>
          <w:tab w:pos="2583" w:val="left" w:leader="none"/>
        </w:tabs>
        <w:spacing w:line="252" w:lineRule="exact" w:before="0"/>
        <w:ind w:left="2060" w:right="0" w:firstLine="0"/>
        <w:jc w:val="left"/>
        <w:rPr>
          <w:sz w:val="22"/>
        </w:rPr>
      </w:pPr>
      <w:r>
        <w:rPr>
          <w:spacing w:val="-5"/>
          <w:sz w:val="22"/>
        </w:rPr>
        <w:t>(B)</w:t>
      </w:r>
      <w:r>
        <w:rPr>
          <w:sz w:val="22"/>
        </w:rPr>
        <w:tab/>
      </w:r>
      <w:r>
        <w:rPr>
          <w:spacing w:val="-10"/>
          <w:sz w:val="22"/>
        </w:rPr>
        <w:t>B</w:t>
      </w:r>
    </w:p>
    <w:p>
      <w:pPr>
        <w:tabs>
          <w:tab w:pos="2583" w:val="left" w:leader="none"/>
        </w:tabs>
        <w:spacing w:line="252" w:lineRule="exact" w:before="1"/>
        <w:ind w:left="2060" w:right="0" w:firstLine="0"/>
        <w:jc w:val="left"/>
        <w:rPr>
          <w:sz w:val="22"/>
        </w:rPr>
      </w:pPr>
      <w:r>
        <w:rPr>
          <w:spacing w:val="-5"/>
          <w:sz w:val="22"/>
        </w:rPr>
        <w:t>(C)</w:t>
      </w:r>
      <w:r>
        <w:rPr>
          <w:sz w:val="22"/>
        </w:rPr>
        <w:tab/>
      </w:r>
      <w:r>
        <w:rPr>
          <w:spacing w:val="-10"/>
          <w:sz w:val="22"/>
        </w:rPr>
        <w:t>C</w:t>
      </w:r>
    </w:p>
    <w:p>
      <w:pPr>
        <w:tabs>
          <w:tab w:pos="2583" w:val="left" w:leader="none"/>
        </w:tabs>
        <w:spacing w:line="252" w:lineRule="exact" w:before="0"/>
        <w:ind w:left="2060" w:right="0" w:firstLine="0"/>
        <w:jc w:val="left"/>
        <w:rPr>
          <w:sz w:val="22"/>
        </w:rPr>
      </w:pPr>
      <w:r>
        <w:rPr>
          <w:spacing w:val="-5"/>
          <w:sz w:val="22"/>
        </w:rPr>
        <w:t>(D)</w:t>
      </w:r>
      <w:r>
        <w:rPr>
          <w:sz w:val="22"/>
        </w:rPr>
        <w:tab/>
      </w:r>
      <w:r>
        <w:rPr>
          <w:spacing w:val="-10"/>
          <w:sz w:val="22"/>
        </w:rPr>
        <w:t>D</w:t>
      </w:r>
    </w:p>
    <w:p>
      <w:pPr>
        <w:tabs>
          <w:tab w:pos="2583" w:val="left" w:leader="none"/>
        </w:tabs>
        <w:spacing w:line="252" w:lineRule="exact" w:before="0"/>
        <w:ind w:left="2060" w:right="0" w:firstLine="0"/>
        <w:jc w:val="left"/>
        <w:rPr>
          <w:sz w:val="22"/>
        </w:rPr>
      </w:pPr>
      <w:r>
        <w:rPr>
          <w:spacing w:val="-5"/>
          <w:sz w:val="22"/>
        </w:rPr>
        <w:t>(E)</w:t>
      </w:r>
      <w:r>
        <w:rPr>
          <w:sz w:val="22"/>
        </w:rPr>
        <w:tab/>
      </w:r>
      <w:r>
        <w:rPr>
          <w:spacing w:val="-10"/>
          <w:sz w:val="22"/>
        </w:rPr>
        <w:t>E</w:t>
      </w:r>
    </w:p>
    <w:p>
      <w:pPr>
        <w:pStyle w:val="BodyText"/>
      </w:pPr>
    </w:p>
    <w:p>
      <w:pPr>
        <w:spacing w:before="0"/>
        <w:ind w:left="147" w:right="0" w:firstLine="0"/>
        <w:jc w:val="left"/>
        <w:rPr>
          <w:b/>
          <w:sz w:val="22"/>
        </w:rPr>
      </w:pPr>
      <w:r>
        <w:rPr>
          <w:b/>
          <w:color w:val="FF0000"/>
          <w:sz w:val="22"/>
        </w:rPr>
        <w:t>Correct</w:t>
      </w:r>
      <w:r>
        <w:rPr>
          <w:b/>
          <w:color w:val="FF0000"/>
          <w:spacing w:val="-9"/>
          <w:sz w:val="22"/>
        </w:rPr>
        <w:t> </w:t>
      </w:r>
      <w:r>
        <w:rPr>
          <w:b/>
          <w:color w:val="FF0000"/>
          <w:sz w:val="22"/>
        </w:rPr>
        <w:t>Response:</w:t>
      </w:r>
      <w:r>
        <w:rPr>
          <w:b/>
          <w:color w:val="FF0000"/>
          <w:spacing w:val="-7"/>
          <w:sz w:val="22"/>
        </w:rPr>
        <w:t> </w:t>
      </w:r>
      <w:r>
        <w:rPr>
          <w:b/>
          <w:color w:val="FF0000"/>
          <w:spacing w:val="-10"/>
          <w:sz w:val="22"/>
        </w:rPr>
        <w:t>A</w:t>
      </w:r>
    </w:p>
    <w:p>
      <w:pPr>
        <w:pStyle w:val="BodyText"/>
        <w:spacing w:before="7"/>
        <w:rPr>
          <w:b/>
        </w:r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6"/>
        <w:gridCol w:w="753"/>
        <w:gridCol w:w="6942"/>
      </w:tblGrid>
      <w:tr>
        <w:trPr>
          <w:trHeight w:val="2147" w:hRule="atLeast"/>
        </w:trPr>
        <w:tc>
          <w:tcPr>
            <w:tcW w:w="1516" w:type="dxa"/>
          </w:tcPr>
          <w:p>
            <w:pPr>
              <w:pStyle w:val="TableParagraph"/>
              <w:spacing w:line="247" w:lineRule="exact"/>
              <w:ind w:left="50"/>
              <w:rPr>
                <w:sz w:val="22"/>
              </w:rPr>
            </w:pPr>
            <w:r>
              <w:rPr>
                <w:sz w:val="22"/>
              </w:rPr>
              <w:t>Question</w:t>
            </w:r>
            <w:r>
              <w:rPr>
                <w:spacing w:val="-6"/>
                <w:sz w:val="22"/>
              </w:rPr>
              <w:t> </w:t>
            </w:r>
            <w:r>
              <w:rPr>
                <w:spacing w:val="-5"/>
                <w:sz w:val="22"/>
              </w:rPr>
              <w:t>8:</w:t>
            </w:r>
          </w:p>
        </w:tc>
        <w:tc>
          <w:tcPr>
            <w:tcW w:w="7695" w:type="dxa"/>
            <w:gridSpan w:val="2"/>
          </w:tcPr>
          <w:p>
            <w:pPr>
              <w:pStyle w:val="TableParagraph"/>
              <w:ind w:left="338" w:right="48"/>
              <w:jc w:val="both"/>
              <w:rPr>
                <w:sz w:val="22"/>
              </w:rPr>
            </w:pPr>
            <w:r>
              <w:rPr>
                <w:sz w:val="22"/>
              </w:rPr>
              <w:t>A 40 year old man complains of headache over the past month which has been worsening in the past three days. The pain is not relieved by paracetamol and he has noticed increasing clumsiness of his left hand. An urgent CT scan of his head reveals a large</w:t>
            </w:r>
            <w:r>
              <w:rPr>
                <w:spacing w:val="-3"/>
                <w:sz w:val="22"/>
              </w:rPr>
              <w:t> </w:t>
            </w:r>
            <w:r>
              <w:rPr>
                <w:sz w:val="22"/>
              </w:rPr>
              <w:t>meningioma in his right parietal lobe with mass effect.</w:t>
            </w:r>
          </w:p>
          <w:p>
            <w:pPr>
              <w:pStyle w:val="TableParagraph"/>
              <w:spacing w:before="3"/>
              <w:rPr>
                <w:b/>
                <w:sz w:val="21"/>
              </w:rPr>
            </w:pPr>
          </w:p>
          <w:p>
            <w:pPr>
              <w:pStyle w:val="TableParagraph"/>
              <w:spacing w:before="1"/>
              <w:ind w:left="338" w:right="50"/>
              <w:jc w:val="both"/>
              <w:rPr>
                <w:sz w:val="22"/>
              </w:rPr>
            </w:pPr>
            <w:r>
              <w:rPr>
                <w:sz w:val="22"/>
              </w:rPr>
              <w:t>Which of the following is the most appropriate therapy to reduce his intracranial pressure?</w:t>
            </w:r>
          </w:p>
        </w:tc>
      </w:tr>
      <w:tr>
        <w:trPr>
          <w:trHeight w:val="379" w:hRule="atLeast"/>
        </w:trPr>
        <w:tc>
          <w:tcPr>
            <w:tcW w:w="1516" w:type="dxa"/>
          </w:tcPr>
          <w:p>
            <w:pPr>
              <w:pStyle w:val="TableParagraph"/>
              <w:rPr>
                <w:rFonts w:ascii="Times New Roman"/>
                <w:sz w:val="22"/>
              </w:rPr>
            </w:pPr>
          </w:p>
        </w:tc>
        <w:tc>
          <w:tcPr>
            <w:tcW w:w="753" w:type="dxa"/>
          </w:tcPr>
          <w:p>
            <w:pPr>
              <w:pStyle w:val="TableParagraph"/>
              <w:spacing w:line="236" w:lineRule="exact" w:before="123"/>
              <w:ind w:right="118"/>
              <w:jc w:val="right"/>
              <w:rPr>
                <w:sz w:val="22"/>
              </w:rPr>
            </w:pPr>
            <w:r>
              <w:rPr>
                <w:spacing w:val="-5"/>
                <w:sz w:val="22"/>
              </w:rPr>
              <w:t>(A)</w:t>
            </w:r>
          </w:p>
        </w:tc>
        <w:tc>
          <w:tcPr>
            <w:tcW w:w="6942" w:type="dxa"/>
          </w:tcPr>
          <w:p>
            <w:pPr>
              <w:pStyle w:val="TableParagraph"/>
              <w:spacing w:line="236" w:lineRule="exact" w:before="123"/>
              <w:ind w:left="108"/>
              <w:rPr>
                <w:sz w:val="22"/>
              </w:rPr>
            </w:pPr>
            <w:r>
              <w:rPr>
                <w:sz w:val="22"/>
              </w:rPr>
              <w:t>Blood</w:t>
            </w:r>
            <w:r>
              <w:rPr>
                <w:spacing w:val="-5"/>
                <w:sz w:val="22"/>
              </w:rPr>
              <w:t> </w:t>
            </w:r>
            <w:r>
              <w:rPr>
                <w:sz w:val="22"/>
              </w:rPr>
              <w:t>transfusion</w:t>
            </w:r>
            <w:r>
              <w:rPr>
                <w:spacing w:val="-6"/>
                <w:sz w:val="22"/>
              </w:rPr>
              <w:t> </w:t>
            </w:r>
            <w:r>
              <w:rPr>
                <w:sz w:val="22"/>
              </w:rPr>
              <w:t>to</w:t>
            </w:r>
            <w:r>
              <w:rPr>
                <w:spacing w:val="-5"/>
                <w:sz w:val="22"/>
              </w:rPr>
              <w:t> </w:t>
            </w:r>
            <w:r>
              <w:rPr>
                <w:sz w:val="22"/>
              </w:rPr>
              <w:t>increase</w:t>
            </w:r>
            <w:r>
              <w:rPr>
                <w:spacing w:val="-4"/>
                <w:sz w:val="22"/>
              </w:rPr>
              <w:t> </w:t>
            </w:r>
            <w:r>
              <w:rPr>
                <w:sz w:val="22"/>
              </w:rPr>
              <w:t>his</w:t>
            </w:r>
            <w:r>
              <w:rPr>
                <w:spacing w:val="-4"/>
                <w:sz w:val="22"/>
              </w:rPr>
              <w:t> </w:t>
            </w:r>
            <w:r>
              <w:rPr>
                <w:sz w:val="22"/>
              </w:rPr>
              <w:t>haemoglobin</w:t>
            </w:r>
            <w:r>
              <w:rPr>
                <w:spacing w:val="-5"/>
                <w:sz w:val="22"/>
              </w:rPr>
              <w:t> </w:t>
            </w:r>
            <w:r>
              <w:rPr>
                <w:sz w:val="22"/>
              </w:rPr>
              <w:t>from</w:t>
            </w:r>
            <w:r>
              <w:rPr>
                <w:spacing w:val="-2"/>
                <w:sz w:val="22"/>
              </w:rPr>
              <w:t> </w:t>
            </w:r>
            <w:r>
              <w:rPr>
                <w:sz w:val="22"/>
              </w:rPr>
              <w:t>10</w:t>
            </w:r>
            <w:r>
              <w:rPr>
                <w:spacing w:val="-7"/>
                <w:sz w:val="22"/>
              </w:rPr>
              <w:t> </w:t>
            </w:r>
            <w:r>
              <w:rPr>
                <w:sz w:val="22"/>
              </w:rPr>
              <w:t>to</w:t>
            </w:r>
            <w:r>
              <w:rPr>
                <w:spacing w:val="-6"/>
                <w:sz w:val="22"/>
              </w:rPr>
              <w:t> </w:t>
            </w:r>
            <w:r>
              <w:rPr>
                <w:sz w:val="22"/>
              </w:rPr>
              <w:t>13</w:t>
            </w:r>
            <w:r>
              <w:rPr>
                <w:spacing w:val="-4"/>
                <w:sz w:val="22"/>
              </w:rPr>
              <w:t> g/dL</w:t>
            </w:r>
          </w:p>
        </w:tc>
      </w:tr>
      <w:tr>
        <w:trPr>
          <w:trHeight w:val="252" w:hRule="atLeast"/>
        </w:trPr>
        <w:tc>
          <w:tcPr>
            <w:tcW w:w="1516" w:type="dxa"/>
          </w:tcPr>
          <w:p>
            <w:pPr>
              <w:pStyle w:val="TableParagraph"/>
              <w:rPr>
                <w:rFonts w:ascii="Times New Roman"/>
                <w:sz w:val="18"/>
              </w:rPr>
            </w:pPr>
          </w:p>
        </w:tc>
        <w:tc>
          <w:tcPr>
            <w:tcW w:w="753" w:type="dxa"/>
          </w:tcPr>
          <w:p>
            <w:pPr>
              <w:pStyle w:val="TableParagraph"/>
              <w:spacing w:line="232" w:lineRule="exact"/>
              <w:ind w:right="118"/>
              <w:jc w:val="right"/>
              <w:rPr>
                <w:sz w:val="22"/>
              </w:rPr>
            </w:pPr>
            <w:r>
              <w:rPr>
                <w:spacing w:val="-5"/>
                <w:sz w:val="22"/>
              </w:rPr>
              <w:t>(B)</w:t>
            </w:r>
          </w:p>
        </w:tc>
        <w:tc>
          <w:tcPr>
            <w:tcW w:w="6942" w:type="dxa"/>
          </w:tcPr>
          <w:p>
            <w:pPr>
              <w:pStyle w:val="TableParagraph"/>
              <w:spacing w:line="232" w:lineRule="exact"/>
              <w:ind w:left="108"/>
              <w:rPr>
                <w:sz w:val="22"/>
              </w:rPr>
            </w:pPr>
            <w:r>
              <w:rPr>
                <w:sz w:val="22"/>
              </w:rPr>
              <w:t>Induced</w:t>
            </w:r>
            <w:r>
              <w:rPr>
                <w:spacing w:val="-4"/>
                <w:sz w:val="22"/>
              </w:rPr>
              <w:t> </w:t>
            </w:r>
            <w:r>
              <w:rPr>
                <w:sz w:val="22"/>
              </w:rPr>
              <w:t>hypothermia</w:t>
            </w:r>
            <w:r>
              <w:rPr>
                <w:spacing w:val="-5"/>
                <w:sz w:val="22"/>
              </w:rPr>
              <w:t> </w:t>
            </w:r>
            <w:r>
              <w:rPr>
                <w:sz w:val="22"/>
              </w:rPr>
              <w:t>to</w:t>
            </w:r>
            <w:r>
              <w:rPr>
                <w:spacing w:val="-5"/>
                <w:sz w:val="22"/>
              </w:rPr>
              <w:t> </w:t>
            </w:r>
            <w:r>
              <w:rPr>
                <w:sz w:val="22"/>
              </w:rPr>
              <w:t>35°C</w:t>
            </w:r>
            <w:r>
              <w:rPr>
                <w:spacing w:val="-3"/>
                <w:sz w:val="22"/>
              </w:rPr>
              <w:t> </w:t>
            </w:r>
            <w:r>
              <w:rPr>
                <w:sz w:val="22"/>
              </w:rPr>
              <w:t>for</w:t>
            </w:r>
            <w:r>
              <w:rPr>
                <w:spacing w:val="-1"/>
                <w:sz w:val="22"/>
              </w:rPr>
              <w:t> </w:t>
            </w:r>
            <w:r>
              <w:rPr>
                <w:sz w:val="22"/>
              </w:rPr>
              <w:t>24</w:t>
            </w:r>
            <w:r>
              <w:rPr>
                <w:spacing w:val="-5"/>
                <w:sz w:val="22"/>
              </w:rPr>
              <w:t> </w:t>
            </w:r>
            <w:r>
              <w:rPr>
                <w:spacing w:val="-2"/>
                <w:sz w:val="22"/>
              </w:rPr>
              <w:t>hours</w:t>
            </w:r>
          </w:p>
        </w:tc>
      </w:tr>
      <w:tr>
        <w:trPr>
          <w:trHeight w:val="253" w:hRule="atLeast"/>
        </w:trPr>
        <w:tc>
          <w:tcPr>
            <w:tcW w:w="1516" w:type="dxa"/>
          </w:tcPr>
          <w:p>
            <w:pPr>
              <w:pStyle w:val="TableParagraph"/>
              <w:rPr>
                <w:rFonts w:ascii="Times New Roman"/>
                <w:sz w:val="18"/>
              </w:rPr>
            </w:pPr>
          </w:p>
        </w:tc>
        <w:tc>
          <w:tcPr>
            <w:tcW w:w="753" w:type="dxa"/>
          </w:tcPr>
          <w:p>
            <w:pPr>
              <w:pStyle w:val="TableParagraph"/>
              <w:spacing w:line="233" w:lineRule="exact"/>
              <w:ind w:right="107"/>
              <w:jc w:val="right"/>
              <w:rPr>
                <w:sz w:val="22"/>
              </w:rPr>
            </w:pPr>
            <w:r>
              <w:rPr>
                <w:spacing w:val="-5"/>
                <w:sz w:val="22"/>
              </w:rPr>
              <w:t>(C)</w:t>
            </w:r>
          </w:p>
        </w:tc>
        <w:tc>
          <w:tcPr>
            <w:tcW w:w="6942" w:type="dxa"/>
          </w:tcPr>
          <w:p>
            <w:pPr>
              <w:pStyle w:val="TableParagraph"/>
              <w:spacing w:line="233" w:lineRule="exact"/>
              <w:ind w:left="108"/>
              <w:rPr>
                <w:sz w:val="22"/>
              </w:rPr>
            </w:pPr>
            <w:r>
              <w:rPr>
                <w:sz w:val="22"/>
              </w:rPr>
              <w:t>Initiation</w:t>
            </w:r>
            <w:r>
              <w:rPr>
                <w:spacing w:val="-6"/>
                <w:sz w:val="22"/>
              </w:rPr>
              <w:t> </w:t>
            </w:r>
            <w:r>
              <w:rPr>
                <w:sz w:val="22"/>
              </w:rPr>
              <w:t>of</w:t>
            </w:r>
            <w:r>
              <w:rPr>
                <w:spacing w:val="-3"/>
                <w:sz w:val="22"/>
              </w:rPr>
              <w:t> </w:t>
            </w:r>
            <w:r>
              <w:rPr>
                <w:sz w:val="22"/>
              </w:rPr>
              <w:t>steroid</w:t>
            </w:r>
            <w:r>
              <w:rPr>
                <w:spacing w:val="-7"/>
                <w:sz w:val="22"/>
              </w:rPr>
              <w:t> </w:t>
            </w:r>
            <w:r>
              <w:rPr>
                <w:spacing w:val="-2"/>
                <w:sz w:val="22"/>
              </w:rPr>
              <w:t>therapy</w:t>
            </w:r>
          </w:p>
        </w:tc>
      </w:tr>
      <w:tr>
        <w:trPr>
          <w:trHeight w:val="253" w:hRule="atLeast"/>
        </w:trPr>
        <w:tc>
          <w:tcPr>
            <w:tcW w:w="1516" w:type="dxa"/>
          </w:tcPr>
          <w:p>
            <w:pPr>
              <w:pStyle w:val="TableParagraph"/>
              <w:rPr>
                <w:rFonts w:ascii="Times New Roman"/>
                <w:sz w:val="18"/>
              </w:rPr>
            </w:pPr>
          </w:p>
        </w:tc>
        <w:tc>
          <w:tcPr>
            <w:tcW w:w="753" w:type="dxa"/>
          </w:tcPr>
          <w:p>
            <w:pPr>
              <w:pStyle w:val="TableParagraph"/>
              <w:spacing w:line="233" w:lineRule="exact"/>
              <w:ind w:right="107"/>
              <w:jc w:val="right"/>
              <w:rPr>
                <w:sz w:val="22"/>
              </w:rPr>
            </w:pPr>
            <w:r>
              <w:rPr>
                <w:spacing w:val="-5"/>
                <w:sz w:val="22"/>
              </w:rPr>
              <w:t>(D)</w:t>
            </w:r>
          </w:p>
        </w:tc>
        <w:tc>
          <w:tcPr>
            <w:tcW w:w="6942" w:type="dxa"/>
          </w:tcPr>
          <w:p>
            <w:pPr>
              <w:pStyle w:val="TableParagraph"/>
              <w:spacing w:line="233" w:lineRule="exact"/>
              <w:ind w:left="108"/>
              <w:rPr>
                <w:sz w:val="22"/>
              </w:rPr>
            </w:pPr>
            <w:r>
              <w:rPr>
                <w:sz w:val="22"/>
              </w:rPr>
              <w:t>Intubation</w:t>
            </w:r>
            <w:r>
              <w:rPr>
                <w:spacing w:val="-7"/>
                <w:sz w:val="22"/>
              </w:rPr>
              <w:t> </w:t>
            </w:r>
            <w:r>
              <w:rPr>
                <w:sz w:val="22"/>
              </w:rPr>
              <w:t>and</w:t>
            </w:r>
            <w:r>
              <w:rPr>
                <w:spacing w:val="-8"/>
                <w:sz w:val="22"/>
              </w:rPr>
              <w:t> </w:t>
            </w:r>
            <w:r>
              <w:rPr>
                <w:sz w:val="22"/>
              </w:rPr>
              <w:t>controlled</w:t>
            </w:r>
            <w:r>
              <w:rPr>
                <w:spacing w:val="-6"/>
                <w:sz w:val="22"/>
              </w:rPr>
              <w:t> </w:t>
            </w:r>
            <w:r>
              <w:rPr>
                <w:spacing w:val="-2"/>
                <w:sz w:val="22"/>
              </w:rPr>
              <w:t>ventilation</w:t>
            </w:r>
          </w:p>
        </w:tc>
      </w:tr>
      <w:tr>
        <w:trPr>
          <w:trHeight w:val="249" w:hRule="atLeast"/>
        </w:trPr>
        <w:tc>
          <w:tcPr>
            <w:tcW w:w="1516" w:type="dxa"/>
          </w:tcPr>
          <w:p>
            <w:pPr>
              <w:pStyle w:val="TableParagraph"/>
              <w:rPr>
                <w:rFonts w:ascii="Times New Roman"/>
                <w:sz w:val="18"/>
              </w:rPr>
            </w:pPr>
          </w:p>
        </w:tc>
        <w:tc>
          <w:tcPr>
            <w:tcW w:w="753" w:type="dxa"/>
          </w:tcPr>
          <w:p>
            <w:pPr>
              <w:pStyle w:val="TableParagraph"/>
              <w:spacing w:line="229" w:lineRule="exact"/>
              <w:ind w:right="118"/>
              <w:jc w:val="right"/>
              <w:rPr>
                <w:sz w:val="22"/>
              </w:rPr>
            </w:pPr>
            <w:r>
              <w:rPr>
                <w:spacing w:val="-5"/>
                <w:sz w:val="22"/>
              </w:rPr>
              <w:t>(E)</w:t>
            </w:r>
          </w:p>
        </w:tc>
        <w:tc>
          <w:tcPr>
            <w:tcW w:w="6942" w:type="dxa"/>
          </w:tcPr>
          <w:p>
            <w:pPr>
              <w:pStyle w:val="TableParagraph"/>
              <w:spacing w:line="229" w:lineRule="exact"/>
              <w:ind w:left="108"/>
              <w:rPr>
                <w:sz w:val="22"/>
              </w:rPr>
            </w:pPr>
            <w:r>
              <w:rPr>
                <w:sz w:val="22"/>
              </w:rPr>
              <w:t>Reduction</w:t>
            </w:r>
            <w:r>
              <w:rPr>
                <w:spacing w:val="-12"/>
                <w:sz w:val="22"/>
              </w:rPr>
              <w:t> </w:t>
            </w:r>
            <w:r>
              <w:rPr>
                <w:sz w:val="22"/>
              </w:rPr>
              <w:t>of</w:t>
            </w:r>
            <w:r>
              <w:rPr>
                <w:spacing w:val="-9"/>
                <w:sz w:val="22"/>
              </w:rPr>
              <w:t> </w:t>
            </w:r>
            <w:r>
              <w:rPr>
                <w:sz w:val="22"/>
              </w:rPr>
              <w:t>his</w:t>
            </w:r>
            <w:r>
              <w:rPr>
                <w:spacing w:val="-10"/>
                <w:sz w:val="22"/>
              </w:rPr>
              <w:t> </w:t>
            </w:r>
            <w:r>
              <w:rPr>
                <w:sz w:val="22"/>
              </w:rPr>
              <w:t>blood</w:t>
            </w:r>
            <w:r>
              <w:rPr>
                <w:spacing w:val="-12"/>
                <w:sz w:val="22"/>
              </w:rPr>
              <w:t> </w:t>
            </w:r>
            <w:r>
              <w:rPr>
                <w:sz w:val="22"/>
              </w:rPr>
              <w:t>pressure</w:t>
            </w:r>
            <w:r>
              <w:rPr>
                <w:spacing w:val="-13"/>
                <w:sz w:val="22"/>
              </w:rPr>
              <w:t> </w:t>
            </w:r>
            <w:r>
              <w:rPr>
                <w:sz w:val="22"/>
              </w:rPr>
              <w:t>from</w:t>
            </w:r>
            <w:r>
              <w:rPr>
                <w:spacing w:val="-10"/>
                <w:sz w:val="22"/>
              </w:rPr>
              <w:t> </w:t>
            </w:r>
            <w:r>
              <w:rPr>
                <w:sz w:val="22"/>
              </w:rPr>
              <w:t>160/100</w:t>
            </w:r>
            <w:r>
              <w:rPr>
                <w:spacing w:val="-11"/>
                <w:sz w:val="22"/>
              </w:rPr>
              <w:t> </w:t>
            </w:r>
            <w:r>
              <w:rPr>
                <w:sz w:val="22"/>
              </w:rPr>
              <w:t>mmHg</w:t>
            </w:r>
            <w:r>
              <w:rPr>
                <w:spacing w:val="-11"/>
                <w:sz w:val="22"/>
              </w:rPr>
              <w:t> </w:t>
            </w:r>
            <w:r>
              <w:rPr>
                <w:sz w:val="22"/>
              </w:rPr>
              <w:t>to</w:t>
            </w:r>
            <w:r>
              <w:rPr>
                <w:spacing w:val="-11"/>
                <w:sz w:val="22"/>
              </w:rPr>
              <w:t> </w:t>
            </w:r>
            <w:r>
              <w:rPr>
                <w:sz w:val="22"/>
              </w:rPr>
              <w:t>120/80</w:t>
            </w:r>
            <w:r>
              <w:rPr>
                <w:spacing w:val="-13"/>
                <w:sz w:val="22"/>
              </w:rPr>
              <w:t> </w:t>
            </w:r>
            <w:r>
              <w:rPr>
                <w:spacing w:val="-4"/>
                <w:sz w:val="22"/>
              </w:rPr>
              <w:t>mmHg</w:t>
            </w:r>
          </w:p>
        </w:tc>
      </w:tr>
    </w:tbl>
    <w:p>
      <w:pPr>
        <w:pStyle w:val="BodyText"/>
        <w:spacing w:before="1"/>
        <w:rPr>
          <w:b/>
        </w:rPr>
      </w:pPr>
    </w:p>
    <w:p>
      <w:pPr>
        <w:spacing w:before="1"/>
        <w:ind w:left="147" w:right="0" w:firstLine="0"/>
        <w:jc w:val="left"/>
        <w:rPr>
          <w:b/>
          <w:sz w:val="22"/>
        </w:rPr>
      </w:pPr>
      <w:r>
        <w:rPr>
          <w:b/>
          <w:color w:val="FF0000"/>
          <w:sz w:val="22"/>
        </w:rPr>
        <w:t>Correct</w:t>
      </w:r>
      <w:r>
        <w:rPr>
          <w:b/>
          <w:color w:val="FF0000"/>
          <w:spacing w:val="-8"/>
          <w:sz w:val="22"/>
        </w:rPr>
        <w:t> </w:t>
      </w:r>
      <w:r>
        <w:rPr>
          <w:b/>
          <w:color w:val="FF0000"/>
          <w:sz w:val="22"/>
        </w:rPr>
        <w:t>Response:</w:t>
      </w:r>
      <w:r>
        <w:rPr>
          <w:b/>
          <w:color w:val="FF0000"/>
          <w:spacing w:val="-6"/>
          <w:sz w:val="22"/>
        </w:rPr>
        <w:t> </w:t>
      </w:r>
      <w:r>
        <w:rPr>
          <w:b/>
          <w:color w:val="FF0000"/>
          <w:spacing w:val="-10"/>
          <w:sz w:val="22"/>
        </w:rPr>
        <w:t>C</w:t>
      </w:r>
    </w:p>
    <w:p>
      <w:pPr>
        <w:spacing w:after="0"/>
        <w:jc w:val="left"/>
        <w:rPr>
          <w:sz w:val="22"/>
        </w:rPr>
        <w:sectPr>
          <w:pgSz w:w="11910" w:h="16840"/>
          <w:pgMar w:header="0" w:footer="1240" w:top="1720" w:bottom="1440" w:left="1120" w:right="1260"/>
        </w:sect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6"/>
        <w:gridCol w:w="753"/>
        <w:gridCol w:w="6942"/>
      </w:tblGrid>
      <w:tr>
        <w:trPr>
          <w:trHeight w:val="2399" w:hRule="atLeast"/>
        </w:trPr>
        <w:tc>
          <w:tcPr>
            <w:tcW w:w="1516" w:type="dxa"/>
          </w:tcPr>
          <w:p>
            <w:pPr>
              <w:pStyle w:val="TableParagraph"/>
              <w:spacing w:line="247" w:lineRule="exact"/>
              <w:ind w:left="50"/>
              <w:rPr>
                <w:sz w:val="22"/>
              </w:rPr>
            </w:pPr>
            <w:r>
              <w:rPr>
                <w:sz w:val="22"/>
              </w:rPr>
              <w:t>Question</w:t>
            </w:r>
            <w:r>
              <w:rPr>
                <w:spacing w:val="-6"/>
                <w:sz w:val="22"/>
              </w:rPr>
              <w:t> </w:t>
            </w:r>
            <w:r>
              <w:rPr>
                <w:spacing w:val="-5"/>
                <w:sz w:val="22"/>
              </w:rPr>
              <w:t>9:</w:t>
            </w:r>
          </w:p>
        </w:tc>
        <w:tc>
          <w:tcPr>
            <w:tcW w:w="7695" w:type="dxa"/>
            <w:gridSpan w:val="2"/>
          </w:tcPr>
          <w:p>
            <w:pPr>
              <w:pStyle w:val="TableParagraph"/>
              <w:ind w:left="338" w:right="48"/>
              <w:jc w:val="both"/>
              <w:rPr>
                <w:sz w:val="22"/>
              </w:rPr>
            </w:pPr>
            <w:r>
              <w:rPr>
                <w:sz w:val="22"/>
              </w:rPr>
              <w:t>A 45 year old man has just undergone a right hemi-colectomy for a cancer in his colon. He is having severe pain and the house officer administers an intravenous bolus of morphine 10 mg. His pain improves 15 minutes later. About an hour later, his nurse notices that he is unarousable with small pupils</w:t>
            </w:r>
            <w:r>
              <w:rPr>
                <w:spacing w:val="-12"/>
                <w:sz w:val="22"/>
              </w:rPr>
              <w:t> </w:t>
            </w:r>
            <w:r>
              <w:rPr>
                <w:sz w:val="22"/>
              </w:rPr>
              <w:t>bilaterally.</w:t>
            </w:r>
            <w:r>
              <w:rPr>
                <w:spacing w:val="-8"/>
                <w:sz w:val="22"/>
              </w:rPr>
              <w:t> </w:t>
            </w:r>
            <w:r>
              <w:rPr>
                <w:sz w:val="22"/>
              </w:rPr>
              <w:t>An</w:t>
            </w:r>
            <w:r>
              <w:rPr>
                <w:spacing w:val="-9"/>
                <w:sz w:val="22"/>
              </w:rPr>
              <w:t> </w:t>
            </w:r>
            <w:r>
              <w:rPr>
                <w:sz w:val="22"/>
              </w:rPr>
              <w:t>arterial</w:t>
            </w:r>
            <w:r>
              <w:rPr>
                <w:spacing w:val="-10"/>
                <w:sz w:val="22"/>
              </w:rPr>
              <w:t> </w:t>
            </w:r>
            <w:r>
              <w:rPr>
                <w:sz w:val="22"/>
              </w:rPr>
              <w:t>blood</w:t>
            </w:r>
            <w:r>
              <w:rPr>
                <w:spacing w:val="-9"/>
                <w:sz w:val="22"/>
              </w:rPr>
              <w:t> </w:t>
            </w:r>
            <w:r>
              <w:rPr>
                <w:sz w:val="22"/>
              </w:rPr>
              <w:t>gas</w:t>
            </w:r>
            <w:r>
              <w:rPr>
                <w:spacing w:val="-9"/>
                <w:sz w:val="22"/>
              </w:rPr>
              <w:t> </w:t>
            </w:r>
            <w:r>
              <w:rPr>
                <w:sz w:val="22"/>
              </w:rPr>
              <w:t>done</w:t>
            </w:r>
            <w:r>
              <w:rPr>
                <w:spacing w:val="-9"/>
                <w:sz w:val="22"/>
              </w:rPr>
              <w:t> </w:t>
            </w:r>
            <w:r>
              <w:rPr>
                <w:sz w:val="22"/>
              </w:rPr>
              <w:t>while</w:t>
            </w:r>
            <w:r>
              <w:rPr>
                <w:spacing w:val="-9"/>
                <w:sz w:val="22"/>
              </w:rPr>
              <w:t> </w:t>
            </w:r>
            <w:r>
              <w:rPr>
                <w:sz w:val="22"/>
              </w:rPr>
              <w:t>breathing</w:t>
            </w:r>
            <w:r>
              <w:rPr>
                <w:spacing w:val="-12"/>
                <w:sz w:val="22"/>
              </w:rPr>
              <w:t> </w:t>
            </w:r>
            <w:r>
              <w:rPr>
                <w:sz w:val="22"/>
              </w:rPr>
              <w:t>room</w:t>
            </w:r>
            <w:r>
              <w:rPr>
                <w:spacing w:val="-10"/>
                <w:sz w:val="22"/>
              </w:rPr>
              <w:t> </w:t>
            </w:r>
            <w:r>
              <w:rPr>
                <w:sz w:val="22"/>
              </w:rPr>
              <w:t>air</w:t>
            </w:r>
            <w:r>
              <w:rPr>
                <w:spacing w:val="-8"/>
                <w:sz w:val="22"/>
              </w:rPr>
              <w:t> </w:t>
            </w:r>
            <w:r>
              <w:rPr>
                <w:spacing w:val="-2"/>
                <w:sz w:val="22"/>
              </w:rPr>
              <w:t>shows</w:t>
            </w:r>
          </w:p>
          <w:p>
            <w:pPr>
              <w:pStyle w:val="TableParagraph"/>
              <w:spacing w:line="78" w:lineRule="exact"/>
              <w:ind w:right="2222"/>
              <w:jc w:val="right"/>
              <w:rPr>
                <w:sz w:val="14"/>
              </w:rPr>
            </w:pPr>
            <w:r>
              <w:rPr>
                <w:w w:val="99"/>
                <w:sz w:val="14"/>
              </w:rPr>
              <w:t>-</w:t>
            </w:r>
          </w:p>
          <w:p>
            <w:pPr>
              <w:pStyle w:val="TableParagraph"/>
              <w:spacing w:line="176" w:lineRule="exact"/>
              <w:ind w:left="338"/>
              <w:rPr>
                <w:sz w:val="14"/>
              </w:rPr>
            </w:pPr>
            <w:r>
              <w:rPr>
                <w:position w:val="2"/>
                <w:sz w:val="22"/>
              </w:rPr>
              <w:t>pH</w:t>
            </w:r>
            <w:r>
              <w:rPr>
                <w:spacing w:val="16"/>
                <w:position w:val="2"/>
                <w:sz w:val="22"/>
              </w:rPr>
              <w:t> </w:t>
            </w:r>
            <w:r>
              <w:rPr>
                <w:position w:val="2"/>
                <w:sz w:val="22"/>
              </w:rPr>
              <w:t>7.24,</w:t>
            </w:r>
            <w:r>
              <w:rPr>
                <w:spacing w:val="16"/>
                <w:position w:val="2"/>
                <w:sz w:val="22"/>
              </w:rPr>
              <w:t> </w:t>
            </w:r>
            <w:r>
              <w:rPr>
                <w:position w:val="2"/>
                <w:sz w:val="22"/>
              </w:rPr>
              <w:t>PaO</w:t>
            </w:r>
            <w:r>
              <w:rPr>
                <w:sz w:val="14"/>
              </w:rPr>
              <w:t>2</w:t>
            </w:r>
            <w:r>
              <w:rPr>
                <w:spacing w:val="38"/>
                <w:sz w:val="14"/>
              </w:rPr>
              <w:t> </w:t>
            </w:r>
            <w:r>
              <w:rPr>
                <w:position w:val="2"/>
                <w:sz w:val="22"/>
              </w:rPr>
              <w:t>65</w:t>
            </w:r>
            <w:r>
              <w:rPr>
                <w:spacing w:val="15"/>
                <w:position w:val="2"/>
                <w:sz w:val="22"/>
              </w:rPr>
              <w:t> </w:t>
            </w:r>
            <w:r>
              <w:rPr>
                <w:position w:val="2"/>
                <w:sz w:val="22"/>
              </w:rPr>
              <w:t>mmHg,</w:t>
            </w:r>
            <w:r>
              <w:rPr>
                <w:spacing w:val="18"/>
                <w:position w:val="2"/>
                <w:sz w:val="22"/>
              </w:rPr>
              <w:t> </w:t>
            </w:r>
            <w:r>
              <w:rPr>
                <w:position w:val="2"/>
                <w:sz w:val="22"/>
              </w:rPr>
              <w:t>PaCO</w:t>
            </w:r>
            <w:r>
              <w:rPr>
                <w:sz w:val="14"/>
              </w:rPr>
              <w:t>2</w:t>
            </w:r>
            <w:r>
              <w:rPr>
                <w:spacing w:val="38"/>
                <w:sz w:val="14"/>
              </w:rPr>
              <w:t> </w:t>
            </w:r>
            <w:r>
              <w:rPr>
                <w:position w:val="2"/>
                <w:sz w:val="22"/>
              </w:rPr>
              <w:t>60</w:t>
            </w:r>
            <w:r>
              <w:rPr>
                <w:spacing w:val="14"/>
                <w:position w:val="2"/>
                <w:sz w:val="22"/>
              </w:rPr>
              <w:t> </w:t>
            </w:r>
            <w:r>
              <w:rPr>
                <w:position w:val="2"/>
                <w:sz w:val="22"/>
              </w:rPr>
              <w:t>mmHg,</w:t>
            </w:r>
            <w:r>
              <w:rPr>
                <w:spacing w:val="17"/>
                <w:position w:val="2"/>
                <w:sz w:val="22"/>
              </w:rPr>
              <w:t> </w:t>
            </w:r>
            <w:r>
              <w:rPr>
                <w:position w:val="2"/>
                <w:sz w:val="22"/>
              </w:rPr>
              <w:t>HCO</w:t>
            </w:r>
            <w:r>
              <w:rPr>
                <w:sz w:val="14"/>
              </w:rPr>
              <w:t>3</w:t>
            </w:r>
            <w:r>
              <w:rPr>
                <w:spacing w:val="63"/>
                <w:w w:val="150"/>
                <w:sz w:val="14"/>
              </w:rPr>
              <w:t> </w:t>
            </w:r>
            <w:r>
              <w:rPr>
                <w:position w:val="2"/>
                <w:sz w:val="22"/>
              </w:rPr>
              <w:t>25</w:t>
            </w:r>
            <w:r>
              <w:rPr>
                <w:spacing w:val="17"/>
                <w:position w:val="2"/>
                <w:sz w:val="22"/>
              </w:rPr>
              <w:t> </w:t>
            </w:r>
            <w:r>
              <w:rPr>
                <w:position w:val="2"/>
                <w:sz w:val="22"/>
              </w:rPr>
              <w:t>mmol/L</w:t>
            </w:r>
            <w:r>
              <w:rPr>
                <w:spacing w:val="14"/>
                <w:position w:val="2"/>
                <w:sz w:val="22"/>
              </w:rPr>
              <w:t> </w:t>
            </w:r>
            <w:r>
              <w:rPr>
                <w:position w:val="2"/>
                <w:sz w:val="22"/>
              </w:rPr>
              <w:t>and</w:t>
            </w:r>
            <w:r>
              <w:rPr>
                <w:spacing w:val="18"/>
                <w:position w:val="2"/>
                <w:sz w:val="22"/>
              </w:rPr>
              <w:t> </w:t>
            </w:r>
            <w:r>
              <w:rPr>
                <w:spacing w:val="-4"/>
                <w:position w:val="2"/>
                <w:sz w:val="22"/>
              </w:rPr>
              <w:t>SaO</w:t>
            </w:r>
            <w:r>
              <w:rPr>
                <w:spacing w:val="-4"/>
                <w:sz w:val="14"/>
              </w:rPr>
              <w:t>2</w:t>
            </w:r>
          </w:p>
          <w:p>
            <w:pPr>
              <w:pStyle w:val="TableParagraph"/>
              <w:spacing w:line="251" w:lineRule="exact"/>
              <w:ind w:left="338"/>
              <w:rPr>
                <w:sz w:val="22"/>
              </w:rPr>
            </w:pPr>
            <w:r>
              <w:rPr>
                <w:spacing w:val="-4"/>
                <w:sz w:val="22"/>
              </w:rPr>
              <w:t>92%.</w:t>
            </w:r>
          </w:p>
          <w:p>
            <w:pPr>
              <w:pStyle w:val="TableParagraph"/>
              <w:spacing w:before="5"/>
              <w:rPr>
                <w:b/>
                <w:sz w:val="21"/>
              </w:rPr>
            </w:pPr>
          </w:p>
          <w:p>
            <w:pPr>
              <w:pStyle w:val="TableParagraph"/>
              <w:ind w:left="338"/>
              <w:rPr>
                <w:sz w:val="22"/>
              </w:rPr>
            </w:pPr>
            <w:r>
              <w:rPr>
                <w:sz w:val="22"/>
              </w:rPr>
              <w:t>What</w:t>
            </w:r>
            <w:r>
              <w:rPr>
                <w:spacing w:val="-5"/>
                <w:sz w:val="22"/>
              </w:rPr>
              <w:t> </w:t>
            </w:r>
            <w:r>
              <w:rPr>
                <w:sz w:val="22"/>
              </w:rPr>
              <w:t>is</w:t>
            </w:r>
            <w:r>
              <w:rPr>
                <w:spacing w:val="-2"/>
                <w:sz w:val="22"/>
              </w:rPr>
              <w:t> </w:t>
            </w:r>
            <w:r>
              <w:rPr>
                <w:sz w:val="22"/>
              </w:rPr>
              <w:t>the</w:t>
            </w:r>
            <w:r>
              <w:rPr>
                <w:spacing w:val="-7"/>
                <w:sz w:val="22"/>
              </w:rPr>
              <w:t> </w:t>
            </w:r>
            <w:r>
              <w:rPr>
                <w:sz w:val="22"/>
              </w:rPr>
              <w:t>most</w:t>
            </w:r>
            <w:r>
              <w:rPr>
                <w:spacing w:val="-3"/>
                <w:sz w:val="22"/>
              </w:rPr>
              <w:t> </w:t>
            </w:r>
            <w:r>
              <w:rPr>
                <w:sz w:val="22"/>
              </w:rPr>
              <w:t>appropriate</w:t>
            </w:r>
            <w:r>
              <w:rPr>
                <w:spacing w:val="-3"/>
                <w:sz w:val="22"/>
              </w:rPr>
              <w:t> </w:t>
            </w:r>
            <w:r>
              <w:rPr>
                <w:spacing w:val="-2"/>
                <w:sz w:val="22"/>
              </w:rPr>
              <w:t>intervention?</w:t>
            </w:r>
          </w:p>
        </w:tc>
      </w:tr>
      <w:tr>
        <w:trPr>
          <w:trHeight w:val="379" w:hRule="atLeast"/>
        </w:trPr>
        <w:tc>
          <w:tcPr>
            <w:tcW w:w="1516" w:type="dxa"/>
          </w:tcPr>
          <w:p>
            <w:pPr>
              <w:pStyle w:val="TableParagraph"/>
              <w:rPr>
                <w:rFonts w:ascii="Times New Roman"/>
                <w:sz w:val="22"/>
              </w:rPr>
            </w:pPr>
          </w:p>
        </w:tc>
        <w:tc>
          <w:tcPr>
            <w:tcW w:w="753" w:type="dxa"/>
          </w:tcPr>
          <w:p>
            <w:pPr>
              <w:pStyle w:val="TableParagraph"/>
              <w:spacing w:line="236" w:lineRule="exact" w:before="123"/>
              <w:ind w:right="118"/>
              <w:jc w:val="right"/>
              <w:rPr>
                <w:sz w:val="22"/>
              </w:rPr>
            </w:pPr>
            <w:r>
              <w:rPr>
                <w:spacing w:val="-5"/>
                <w:sz w:val="22"/>
              </w:rPr>
              <w:t>(A)</w:t>
            </w:r>
          </w:p>
        </w:tc>
        <w:tc>
          <w:tcPr>
            <w:tcW w:w="6942" w:type="dxa"/>
          </w:tcPr>
          <w:p>
            <w:pPr>
              <w:pStyle w:val="TableParagraph"/>
              <w:spacing w:line="236" w:lineRule="exact" w:before="123"/>
              <w:ind w:left="108"/>
              <w:rPr>
                <w:sz w:val="22"/>
              </w:rPr>
            </w:pPr>
            <w:r>
              <w:rPr>
                <w:sz w:val="22"/>
              </w:rPr>
              <w:t>Administer</w:t>
            </w:r>
            <w:r>
              <w:rPr>
                <w:spacing w:val="-8"/>
                <w:sz w:val="22"/>
              </w:rPr>
              <w:t> </w:t>
            </w:r>
            <w:r>
              <w:rPr>
                <w:sz w:val="22"/>
              </w:rPr>
              <w:t>intravenous</w:t>
            </w:r>
            <w:r>
              <w:rPr>
                <w:spacing w:val="-10"/>
                <w:sz w:val="22"/>
              </w:rPr>
              <w:t> </w:t>
            </w:r>
            <w:r>
              <w:rPr>
                <w:spacing w:val="-2"/>
                <w:sz w:val="22"/>
              </w:rPr>
              <w:t>flumazenil</w:t>
            </w:r>
          </w:p>
        </w:tc>
      </w:tr>
      <w:tr>
        <w:trPr>
          <w:trHeight w:val="253" w:hRule="atLeast"/>
        </w:trPr>
        <w:tc>
          <w:tcPr>
            <w:tcW w:w="1516" w:type="dxa"/>
          </w:tcPr>
          <w:p>
            <w:pPr>
              <w:pStyle w:val="TableParagraph"/>
              <w:rPr>
                <w:rFonts w:ascii="Times New Roman"/>
                <w:sz w:val="18"/>
              </w:rPr>
            </w:pPr>
          </w:p>
        </w:tc>
        <w:tc>
          <w:tcPr>
            <w:tcW w:w="753" w:type="dxa"/>
          </w:tcPr>
          <w:p>
            <w:pPr>
              <w:pStyle w:val="TableParagraph"/>
              <w:spacing w:line="233" w:lineRule="exact"/>
              <w:ind w:right="118"/>
              <w:jc w:val="right"/>
              <w:rPr>
                <w:sz w:val="22"/>
              </w:rPr>
            </w:pPr>
            <w:r>
              <w:rPr>
                <w:spacing w:val="-5"/>
                <w:sz w:val="22"/>
              </w:rPr>
              <w:t>(B)</w:t>
            </w:r>
          </w:p>
        </w:tc>
        <w:tc>
          <w:tcPr>
            <w:tcW w:w="6942" w:type="dxa"/>
          </w:tcPr>
          <w:p>
            <w:pPr>
              <w:pStyle w:val="TableParagraph"/>
              <w:spacing w:line="233" w:lineRule="exact"/>
              <w:ind w:left="108"/>
              <w:rPr>
                <w:sz w:val="22"/>
              </w:rPr>
            </w:pPr>
            <w:r>
              <w:rPr>
                <w:sz w:val="22"/>
              </w:rPr>
              <w:t>Administer</w:t>
            </w:r>
            <w:r>
              <w:rPr>
                <w:spacing w:val="-8"/>
                <w:sz w:val="22"/>
              </w:rPr>
              <w:t> </w:t>
            </w:r>
            <w:r>
              <w:rPr>
                <w:sz w:val="22"/>
              </w:rPr>
              <w:t>intravenous</w:t>
            </w:r>
            <w:r>
              <w:rPr>
                <w:spacing w:val="-8"/>
                <w:sz w:val="22"/>
              </w:rPr>
              <w:t> </w:t>
            </w:r>
            <w:r>
              <w:rPr>
                <w:spacing w:val="-2"/>
                <w:sz w:val="22"/>
              </w:rPr>
              <w:t>naloxone</w:t>
            </w:r>
          </w:p>
        </w:tc>
      </w:tr>
      <w:tr>
        <w:trPr>
          <w:trHeight w:val="253" w:hRule="atLeast"/>
        </w:trPr>
        <w:tc>
          <w:tcPr>
            <w:tcW w:w="1516" w:type="dxa"/>
          </w:tcPr>
          <w:p>
            <w:pPr>
              <w:pStyle w:val="TableParagraph"/>
              <w:rPr>
                <w:rFonts w:ascii="Times New Roman"/>
                <w:sz w:val="18"/>
              </w:rPr>
            </w:pPr>
          </w:p>
        </w:tc>
        <w:tc>
          <w:tcPr>
            <w:tcW w:w="753" w:type="dxa"/>
          </w:tcPr>
          <w:p>
            <w:pPr>
              <w:pStyle w:val="TableParagraph"/>
              <w:spacing w:line="233" w:lineRule="exact"/>
              <w:ind w:right="107"/>
              <w:jc w:val="right"/>
              <w:rPr>
                <w:sz w:val="22"/>
              </w:rPr>
            </w:pPr>
            <w:r>
              <w:rPr>
                <w:spacing w:val="-5"/>
                <w:sz w:val="22"/>
              </w:rPr>
              <w:t>(C)</w:t>
            </w:r>
          </w:p>
        </w:tc>
        <w:tc>
          <w:tcPr>
            <w:tcW w:w="6942" w:type="dxa"/>
          </w:tcPr>
          <w:p>
            <w:pPr>
              <w:pStyle w:val="TableParagraph"/>
              <w:spacing w:line="233" w:lineRule="exact"/>
              <w:ind w:left="108"/>
              <w:rPr>
                <w:sz w:val="22"/>
              </w:rPr>
            </w:pPr>
            <w:r>
              <w:rPr>
                <w:sz w:val="22"/>
              </w:rPr>
              <w:t>Initiate</w:t>
            </w:r>
            <w:r>
              <w:rPr>
                <w:spacing w:val="-9"/>
                <w:sz w:val="22"/>
              </w:rPr>
              <w:t> </w:t>
            </w:r>
            <w:r>
              <w:rPr>
                <w:sz w:val="22"/>
              </w:rPr>
              <w:t>non-invasive</w:t>
            </w:r>
            <w:r>
              <w:rPr>
                <w:spacing w:val="-8"/>
                <w:sz w:val="22"/>
              </w:rPr>
              <w:t> </w:t>
            </w:r>
            <w:r>
              <w:rPr>
                <w:spacing w:val="-2"/>
                <w:sz w:val="22"/>
              </w:rPr>
              <w:t>ventilation</w:t>
            </w:r>
          </w:p>
        </w:tc>
      </w:tr>
      <w:tr>
        <w:trPr>
          <w:trHeight w:val="251" w:hRule="atLeast"/>
        </w:trPr>
        <w:tc>
          <w:tcPr>
            <w:tcW w:w="1516" w:type="dxa"/>
          </w:tcPr>
          <w:p>
            <w:pPr>
              <w:pStyle w:val="TableParagraph"/>
              <w:rPr>
                <w:rFonts w:ascii="Times New Roman"/>
                <w:sz w:val="18"/>
              </w:rPr>
            </w:pPr>
          </w:p>
        </w:tc>
        <w:tc>
          <w:tcPr>
            <w:tcW w:w="753" w:type="dxa"/>
          </w:tcPr>
          <w:p>
            <w:pPr>
              <w:pStyle w:val="TableParagraph"/>
              <w:spacing w:line="232" w:lineRule="exact"/>
              <w:ind w:right="107"/>
              <w:jc w:val="right"/>
              <w:rPr>
                <w:sz w:val="22"/>
              </w:rPr>
            </w:pPr>
            <w:r>
              <w:rPr>
                <w:spacing w:val="-5"/>
                <w:sz w:val="22"/>
              </w:rPr>
              <w:t>(D)</w:t>
            </w:r>
          </w:p>
        </w:tc>
        <w:tc>
          <w:tcPr>
            <w:tcW w:w="6942" w:type="dxa"/>
          </w:tcPr>
          <w:p>
            <w:pPr>
              <w:pStyle w:val="TableParagraph"/>
              <w:spacing w:line="232" w:lineRule="exact"/>
              <w:ind w:left="108"/>
              <w:rPr>
                <w:sz w:val="22"/>
              </w:rPr>
            </w:pPr>
            <w:r>
              <w:rPr>
                <w:sz w:val="22"/>
              </w:rPr>
              <w:t>Insert</w:t>
            </w:r>
            <w:r>
              <w:rPr>
                <w:spacing w:val="-7"/>
                <w:sz w:val="22"/>
              </w:rPr>
              <w:t> </w:t>
            </w:r>
            <w:r>
              <w:rPr>
                <w:sz w:val="22"/>
              </w:rPr>
              <w:t>oro-pharyngeal</w:t>
            </w:r>
            <w:r>
              <w:rPr>
                <w:spacing w:val="-8"/>
                <w:sz w:val="22"/>
              </w:rPr>
              <w:t> </w:t>
            </w:r>
            <w:r>
              <w:rPr>
                <w:spacing w:val="-2"/>
                <w:sz w:val="22"/>
              </w:rPr>
              <w:t>airway</w:t>
            </w:r>
          </w:p>
        </w:tc>
      </w:tr>
      <w:tr>
        <w:trPr>
          <w:trHeight w:val="249" w:hRule="atLeast"/>
        </w:trPr>
        <w:tc>
          <w:tcPr>
            <w:tcW w:w="1516" w:type="dxa"/>
          </w:tcPr>
          <w:p>
            <w:pPr>
              <w:pStyle w:val="TableParagraph"/>
              <w:rPr>
                <w:rFonts w:ascii="Times New Roman"/>
                <w:sz w:val="18"/>
              </w:rPr>
            </w:pPr>
          </w:p>
        </w:tc>
        <w:tc>
          <w:tcPr>
            <w:tcW w:w="753" w:type="dxa"/>
          </w:tcPr>
          <w:p>
            <w:pPr>
              <w:pStyle w:val="TableParagraph"/>
              <w:spacing w:line="229" w:lineRule="exact"/>
              <w:ind w:right="118"/>
              <w:jc w:val="right"/>
              <w:rPr>
                <w:sz w:val="22"/>
              </w:rPr>
            </w:pPr>
            <w:r>
              <w:rPr>
                <w:spacing w:val="-5"/>
                <w:sz w:val="22"/>
              </w:rPr>
              <w:t>(E)</w:t>
            </w:r>
          </w:p>
        </w:tc>
        <w:tc>
          <w:tcPr>
            <w:tcW w:w="6942" w:type="dxa"/>
          </w:tcPr>
          <w:p>
            <w:pPr>
              <w:pStyle w:val="TableParagraph"/>
              <w:spacing w:line="229" w:lineRule="exact"/>
              <w:ind w:left="108"/>
              <w:rPr>
                <w:sz w:val="22"/>
              </w:rPr>
            </w:pPr>
            <w:r>
              <w:rPr>
                <w:sz w:val="22"/>
              </w:rPr>
              <w:t>Intubate</w:t>
            </w:r>
            <w:r>
              <w:rPr>
                <w:spacing w:val="-6"/>
                <w:sz w:val="22"/>
              </w:rPr>
              <w:t> </w:t>
            </w:r>
            <w:r>
              <w:rPr>
                <w:sz w:val="22"/>
              </w:rPr>
              <w:t>and</w:t>
            </w:r>
            <w:r>
              <w:rPr>
                <w:spacing w:val="-8"/>
                <w:sz w:val="22"/>
              </w:rPr>
              <w:t> </w:t>
            </w:r>
            <w:r>
              <w:rPr>
                <w:sz w:val="22"/>
              </w:rPr>
              <w:t>initiate</w:t>
            </w:r>
            <w:r>
              <w:rPr>
                <w:spacing w:val="-8"/>
                <w:sz w:val="22"/>
              </w:rPr>
              <w:t> </w:t>
            </w:r>
            <w:r>
              <w:rPr>
                <w:sz w:val="22"/>
              </w:rPr>
              <w:t>mechanical</w:t>
            </w:r>
            <w:r>
              <w:rPr>
                <w:spacing w:val="-5"/>
                <w:sz w:val="22"/>
              </w:rPr>
              <w:t> </w:t>
            </w:r>
            <w:r>
              <w:rPr>
                <w:spacing w:val="-2"/>
                <w:sz w:val="22"/>
              </w:rPr>
              <w:t>ventilation</w:t>
            </w:r>
          </w:p>
        </w:tc>
      </w:tr>
    </w:tbl>
    <w:p>
      <w:pPr>
        <w:pStyle w:val="BodyText"/>
        <w:rPr>
          <w:b/>
          <w:sz w:val="16"/>
        </w:rPr>
      </w:pPr>
    </w:p>
    <w:p>
      <w:pPr>
        <w:spacing w:before="94"/>
        <w:ind w:left="147" w:right="0" w:firstLine="0"/>
        <w:jc w:val="left"/>
        <w:rPr>
          <w:b/>
          <w:sz w:val="22"/>
        </w:rPr>
      </w:pPr>
      <w:r>
        <w:rPr>
          <w:b/>
          <w:color w:val="FF0000"/>
          <w:sz w:val="22"/>
        </w:rPr>
        <w:t>Correct</w:t>
      </w:r>
      <w:r>
        <w:rPr>
          <w:b/>
          <w:color w:val="FF0000"/>
          <w:spacing w:val="-8"/>
          <w:sz w:val="22"/>
        </w:rPr>
        <w:t> </w:t>
      </w:r>
      <w:r>
        <w:rPr>
          <w:b/>
          <w:color w:val="FF0000"/>
          <w:sz w:val="22"/>
        </w:rPr>
        <w:t>Response:</w:t>
      </w:r>
      <w:r>
        <w:rPr>
          <w:b/>
          <w:color w:val="FF0000"/>
          <w:spacing w:val="-6"/>
          <w:sz w:val="22"/>
        </w:rPr>
        <w:t> </w:t>
      </w:r>
      <w:r>
        <w:rPr>
          <w:b/>
          <w:color w:val="FF0000"/>
          <w:spacing w:val="-10"/>
          <w:sz w:val="22"/>
        </w:rPr>
        <w:t>B</w:t>
      </w:r>
    </w:p>
    <w:p>
      <w:pPr>
        <w:pStyle w:val="BodyText"/>
        <w:spacing w:before="7"/>
        <w:rPr>
          <w:b/>
        </w:r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692"/>
        <w:gridCol w:w="6944"/>
      </w:tblGrid>
      <w:tr>
        <w:trPr>
          <w:trHeight w:val="1389" w:hRule="atLeast"/>
        </w:trPr>
        <w:tc>
          <w:tcPr>
            <w:tcW w:w="1577" w:type="dxa"/>
          </w:tcPr>
          <w:p>
            <w:pPr>
              <w:pStyle w:val="TableParagraph"/>
              <w:spacing w:line="247" w:lineRule="exact"/>
              <w:ind w:left="50"/>
              <w:rPr>
                <w:sz w:val="22"/>
              </w:rPr>
            </w:pPr>
            <w:r>
              <w:rPr>
                <w:sz w:val="22"/>
              </w:rPr>
              <w:t>Question</w:t>
            </w:r>
            <w:r>
              <w:rPr>
                <w:spacing w:val="-6"/>
                <w:sz w:val="22"/>
              </w:rPr>
              <w:t> </w:t>
            </w:r>
            <w:r>
              <w:rPr>
                <w:spacing w:val="-5"/>
                <w:sz w:val="22"/>
              </w:rPr>
              <w:t>10:</w:t>
            </w:r>
          </w:p>
        </w:tc>
        <w:tc>
          <w:tcPr>
            <w:tcW w:w="7636" w:type="dxa"/>
            <w:gridSpan w:val="2"/>
          </w:tcPr>
          <w:p>
            <w:pPr>
              <w:pStyle w:val="TableParagraph"/>
              <w:ind w:left="277" w:right="47"/>
              <w:jc w:val="both"/>
              <w:rPr>
                <w:sz w:val="22"/>
              </w:rPr>
            </w:pPr>
            <w:r>
              <w:rPr>
                <w:sz w:val="22"/>
              </w:rPr>
              <w:t>A</w:t>
            </w:r>
            <w:r>
              <w:rPr>
                <w:spacing w:val="-1"/>
                <w:sz w:val="22"/>
              </w:rPr>
              <w:t> </w:t>
            </w:r>
            <w:r>
              <w:rPr>
                <w:sz w:val="22"/>
              </w:rPr>
              <w:t>70</w:t>
            </w:r>
            <w:r>
              <w:rPr>
                <w:spacing w:val="-2"/>
                <w:sz w:val="22"/>
              </w:rPr>
              <w:t> </w:t>
            </w:r>
            <w:r>
              <w:rPr>
                <w:sz w:val="22"/>
              </w:rPr>
              <w:t>year</w:t>
            </w:r>
            <w:r>
              <w:rPr>
                <w:spacing w:val="-1"/>
                <w:sz w:val="22"/>
              </w:rPr>
              <w:t> </w:t>
            </w:r>
            <w:r>
              <w:rPr>
                <w:sz w:val="22"/>
              </w:rPr>
              <w:t>old woman is</w:t>
            </w:r>
            <w:r>
              <w:rPr>
                <w:spacing w:val="-1"/>
                <w:sz w:val="22"/>
              </w:rPr>
              <w:t> </w:t>
            </w:r>
            <w:r>
              <w:rPr>
                <w:sz w:val="22"/>
              </w:rPr>
              <w:t>found to</w:t>
            </w:r>
            <w:r>
              <w:rPr>
                <w:spacing w:val="-2"/>
                <w:sz w:val="22"/>
              </w:rPr>
              <w:t> </w:t>
            </w:r>
            <w:r>
              <w:rPr>
                <w:sz w:val="22"/>
              </w:rPr>
              <w:t>have</w:t>
            </w:r>
            <w:r>
              <w:rPr>
                <w:spacing w:val="-2"/>
                <w:sz w:val="22"/>
              </w:rPr>
              <w:t> </w:t>
            </w:r>
            <w:r>
              <w:rPr>
                <w:sz w:val="22"/>
              </w:rPr>
              <w:t>a</w:t>
            </w:r>
            <w:r>
              <w:rPr>
                <w:spacing w:val="-2"/>
                <w:sz w:val="22"/>
              </w:rPr>
              <w:t> </w:t>
            </w:r>
            <w:r>
              <w:rPr>
                <w:sz w:val="22"/>
              </w:rPr>
              <w:t>serum</w:t>
            </w:r>
            <w:r>
              <w:rPr>
                <w:spacing w:val="-1"/>
                <w:sz w:val="22"/>
              </w:rPr>
              <w:t> </w:t>
            </w:r>
            <w:r>
              <w:rPr>
                <w:sz w:val="22"/>
              </w:rPr>
              <w:t>sodium of 125</w:t>
            </w:r>
            <w:r>
              <w:rPr>
                <w:spacing w:val="-4"/>
                <w:sz w:val="22"/>
              </w:rPr>
              <w:t> </w:t>
            </w:r>
            <w:r>
              <w:rPr>
                <w:sz w:val="22"/>
              </w:rPr>
              <w:t>mmol/L. She has a background history of small cell lung cancer. On examination, she is </w:t>
            </w:r>
            <w:r>
              <w:rPr>
                <w:spacing w:val="-2"/>
                <w:sz w:val="22"/>
              </w:rPr>
              <w:t>euvolaemic.</w:t>
            </w:r>
          </w:p>
          <w:p>
            <w:pPr>
              <w:pStyle w:val="TableParagraph"/>
              <w:spacing w:before="5"/>
              <w:rPr>
                <w:b/>
                <w:sz w:val="21"/>
              </w:rPr>
            </w:pPr>
          </w:p>
          <w:p>
            <w:pPr>
              <w:pStyle w:val="TableParagraph"/>
              <w:spacing w:before="1"/>
              <w:ind w:left="277"/>
              <w:jc w:val="both"/>
              <w:rPr>
                <w:sz w:val="22"/>
              </w:rPr>
            </w:pPr>
            <w:r>
              <w:rPr>
                <w:sz w:val="22"/>
              </w:rPr>
              <w:t>Which</w:t>
            </w:r>
            <w:r>
              <w:rPr>
                <w:spacing w:val="-5"/>
                <w:sz w:val="22"/>
              </w:rPr>
              <w:t> </w:t>
            </w:r>
            <w:r>
              <w:rPr>
                <w:sz w:val="22"/>
              </w:rPr>
              <w:t>of</w:t>
            </w:r>
            <w:r>
              <w:rPr>
                <w:spacing w:val="-3"/>
                <w:sz w:val="22"/>
              </w:rPr>
              <w:t> </w:t>
            </w:r>
            <w:r>
              <w:rPr>
                <w:sz w:val="22"/>
              </w:rPr>
              <w:t>the</w:t>
            </w:r>
            <w:r>
              <w:rPr>
                <w:spacing w:val="-7"/>
                <w:sz w:val="22"/>
              </w:rPr>
              <w:t> </w:t>
            </w:r>
            <w:r>
              <w:rPr>
                <w:sz w:val="22"/>
              </w:rPr>
              <w:t>following</w:t>
            </w:r>
            <w:r>
              <w:rPr>
                <w:spacing w:val="-2"/>
                <w:sz w:val="22"/>
              </w:rPr>
              <w:t> </w:t>
            </w:r>
            <w:r>
              <w:rPr>
                <w:sz w:val="22"/>
              </w:rPr>
              <w:t>is</w:t>
            </w:r>
            <w:r>
              <w:rPr>
                <w:spacing w:val="-2"/>
                <w:sz w:val="22"/>
              </w:rPr>
              <w:t> </w:t>
            </w:r>
            <w:r>
              <w:rPr>
                <w:sz w:val="22"/>
              </w:rPr>
              <w:t>most</w:t>
            </w:r>
            <w:r>
              <w:rPr>
                <w:spacing w:val="-2"/>
                <w:sz w:val="22"/>
              </w:rPr>
              <w:t> </w:t>
            </w:r>
            <w:r>
              <w:rPr>
                <w:sz w:val="22"/>
              </w:rPr>
              <w:t>likely</w:t>
            </w:r>
            <w:r>
              <w:rPr>
                <w:spacing w:val="-2"/>
                <w:sz w:val="22"/>
              </w:rPr>
              <w:t> </w:t>
            </w:r>
            <w:r>
              <w:rPr>
                <w:sz w:val="22"/>
              </w:rPr>
              <w:t>to</w:t>
            </w:r>
            <w:r>
              <w:rPr>
                <w:spacing w:val="-4"/>
                <w:sz w:val="22"/>
              </w:rPr>
              <w:t> </w:t>
            </w:r>
            <w:r>
              <w:rPr>
                <w:sz w:val="22"/>
              </w:rPr>
              <w:t>be</w:t>
            </w:r>
            <w:r>
              <w:rPr>
                <w:spacing w:val="-5"/>
                <w:sz w:val="22"/>
              </w:rPr>
              <w:t> </w:t>
            </w:r>
            <w:r>
              <w:rPr>
                <w:sz w:val="22"/>
              </w:rPr>
              <w:t>the</w:t>
            </w:r>
            <w:r>
              <w:rPr>
                <w:spacing w:val="-4"/>
                <w:sz w:val="22"/>
              </w:rPr>
              <w:t> </w:t>
            </w:r>
            <w:r>
              <w:rPr>
                <w:sz w:val="22"/>
              </w:rPr>
              <w:t>cause</w:t>
            </w:r>
            <w:r>
              <w:rPr>
                <w:spacing w:val="-3"/>
                <w:sz w:val="22"/>
              </w:rPr>
              <w:t> </w:t>
            </w:r>
            <w:r>
              <w:rPr>
                <w:sz w:val="22"/>
              </w:rPr>
              <w:t>of</w:t>
            </w:r>
            <w:r>
              <w:rPr>
                <w:spacing w:val="-3"/>
                <w:sz w:val="22"/>
              </w:rPr>
              <w:t> </w:t>
            </w:r>
            <w:r>
              <w:rPr>
                <w:sz w:val="22"/>
              </w:rPr>
              <w:t>her</w:t>
            </w:r>
            <w:r>
              <w:rPr>
                <w:spacing w:val="-3"/>
                <w:sz w:val="22"/>
              </w:rPr>
              <w:t> </w:t>
            </w:r>
            <w:r>
              <w:rPr>
                <w:spacing w:val="-2"/>
                <w:sz w:val="22"/>
              </w:rPr>
              <w:t>hyponatraemia?</w:t>
            </w:r>
          </w:p>
        </w:tc>
      </w:tr>
      <w:tr>
        <w:trPr>
          <w:trHeight w:val="379" w:hRule="atLeast"/>
        </w:trPr>
        <w:tc>
          <w:tcPr>
            <w:tcW w:w="1577" w:type="dxa"/>
          </w:tcPr>
          <w:p>
            <w:pPr>
              <w:pStyle w:val="TableParagraph"/>
              <w:rPr>
                <w:rFonts w:ascii="Times New Roman"/>
                <w:sz w:val="22"/>
              </w:rPr>
            </w:pPr>
          </w:p>
        </w:tc>
        <w:tc>
          <w:tcPr>
            <w:tcW w:w="692" w:type="dxa"/>
          </w:tcPr>
          <w:p>
            <w:pPr>
              <w:pStyle w:val="TableParagraph"/>
              <w:spacing w:line="236" w:lineRule="exact" w:before="123"/>
              <w:ind w:right="118"/>
              <w:jc w:val="right"/>
              <w:rPr>
                <w:sz w:val="22"/>
              </w:rPr>
            </w:pPr>
            <w:r>
              <w:rPr>
                <w:spacing w:val="-5"/>
                <w:sz w:val="22"/>
              </w:rPr>
              <w:t>(A)</w:t>
            </w:r>
          </w:p>
        </w:tc>
        <w:tc>
          <w:tcPr>
            <w:tcW w:w="6944" w:type="dxa"/>
          </w:tcPr>
          <w:p>
            <w:pPr>
              <w:pStyle w:val="TableParagraph"/>
              <w:spacing w:line="236" w:lineRule="exact" w:before="123"/>
              <w:ind w:left="108"/>
              <w:rPr>
                <w:sz w:val="22"/>
              </w:rPr>
            </w:pPr>
            <w:r>
              <w:rPr>
                <w:sz w:val="22"/>
              </w:rPr>
              <w:t>Cerebral</w:t>
            </w:r>
            <w:r>
              <w:rPr>
                <w:spacing w:val="-5"/>
                <w:sz w:val="22"/>
              </w:rPr>
              <w:t> </w:t>
            </w:r>
            <w:r>
              <w:rPr>
                <w:sz w:val="22"/>
              </w:rPr>
              <w:t>salt</w:t>
            </w:r>
            <w:r>
              <w:rPr>
                <w:spacing w:val="-5"/>
                <w:sz w:val="22"/>
              </w:rPr>
              <w:t> </w:t>
            </w:r>
            <w:r>
              <w:rPr>
                <w:spacing w:val="-2"/>
                <w:sz w:val="22"/>
              </w:rPr>
              <w:t>wasting</w:t>
            </w:r>
          </w:p>
        </w:tc>
      </w:tr>
      <w:tr>
        <w:trPr>
          <w:trHeight w:val="252" w:hRule="atLeast"/>
        </w:trPr>
        <w:tc>
          <w:tcPr>
            <w:tcW w:w="1577" w:type="dxa"/>
          </w:tcPr>
          <w:p>
            <w:pPr>
              <w:pStyle w:val="TableParagraph"/>
              <w:rPr>
                <w:rFonts w:ascii="Times New Roman"/>
                <w:sz w:val="18"/>
              </w:rPr>
            </w:pPr>
          </w:p>
        </w:tc>
        <w:tc>
          <w:tcPr>
            <w:tcW w:w="692" w:type="dxa"/>
          </w:tcPr>
          <w:p>
            <w:pPr>
              <w:pStyle w:val="TableParagraph"/>
              <w:spacing w:line="232" w:lineRule="exact"/>
              <w:ind w:right="118"/>
              <w:jc w:val="right"/>
              <w:rPr>
                <w:sz w:val="22"/>
              </w:rPr>
            </w:pPr>
            <w:r>
              <w:rPr>
                <w:spacing w:val="-5"/>
                <w:sz w:val="22"/>
              </w:rPr>
              <w:t>(B)</w:t>
            </w:r>
          </w:p>
        </w:tc>
        <w:tc>
          <w:tcPr>
            <w:tcW w:w="6944" w:type="dxa"/>
          </w:tcPr>
          <w:p>
            <w:pPr>
              <w:pStyle w:val="TableParagraph"/>
              <w:spacing w:line="232" w:lineRule="exact"/>
              <w:ind w:left="108"/>
              <w:rPr>
                <w:sz w:val="22"/>
              </w:rPr>
            </w:pPr>
            <w:r>
              <w:rPr>
                <w:sz w:val="22"/>
              </w:rPr>
              <w:t>Chronic</w:t>
            </w:r>
            <w:r>
              <w:rPr>
                <w:spacing w:val="-5"/>
                <w:sz w:val="22"/>
              </w:rPr>
              <w:t> </w:t>
            </w:r>
            <w:r>
              <w:rPr>
                <w:sz w:val="22"/>
              </w:rPr>
              <w:t>kidney</w:t>
            </w:r>
            <w:r>
              <w:rPr>
                <w:spacing w:val="-5"/>
                <w:sz w:val="22"/>
              </w:rPr>
              <w:t> </w:t>
            </w:r>
            <w:r>
              <w:rPr>
                <w:spacing w:val="-2"/>
                <w:sz w:val="22"/>
              </w:rPr>
              <w:t>disease</w:t>
            </w:r>
          </w:p>
        </w:tc>
      </w:tr>
      <w:tr>
        <w:trPr>
          <w:trHeight w:val="253" w:hRule="atLeast"/>
        </w:trPr>
        <w:tc>
          <w:tcPr>
            <w:tcW w:w="1577" w:type="dxa"/>
          </w:tcPr>
          <w:p>
            <w:pPr>
              <w:pStyle w:val="TableParagraph"/>
              <w:rPr>
                <w:rFonts w:ascii="Times New Roman"/>
                <w:sz w:val="18"/>
              </w:rPr>
            </w:pPr>
          </w:p>
        </w:tc>
        <w:tc>
          <w:tcPr>
            <w:tcW w:w="692" w:type="dxa"/>
          </w:tcPr>
          <w:p>
            <w:pPr>
              <w:pStyle w:val="TableParagraph"/>
              <w:spacing w:line="233" w:lineRule="exact"/>
              <w:ind w:right="107"/>
              <w:jc w:val="right"/>
              <w:rPr>
                <w:sz w:val="22"/>
              </w:rPr>
            </w:pPr>
            <w:r>
              <w:rPr>
                <w:spacing w:val="-5"/>
                <w:sz w:val="22"/>
              </w:rPr>
              <w:t>(C)</w:t>
            </w:r>
          </w:p>
        </w:tc>
        <w:tc>
          <w:tcPr>
            <w:tcW w:w="6944" w:type="dxa"/>
          </w:tcPr>
          <w:p>
            <w:pPr>
              <w:pStyle w:val="TableParagraph"/>
              <w:spacing w:line="233" w:lineRule="exact"/>
              <w:ind w:left="108"/>
              <w:rPr>
                <w:sz w:val="22"/>
              </w:rPr>
            </w:pPr>
            <w:r>
              <w:rPr>
                <w:sz w:val="22"/>
              </w:rPr>
              <w:t>Congestive</w:t>
            </w:r>
            <w:r>
              <w:rPr>
                <w:spacing w:val="-7"/>
                <w:sz w:val="22"/>
              </w:rPr>
              <w:t> </w:t>
            </w:r>
            <w:r>
              <w:rPr>
                <w:sz w:val="22"/>
              </w:rPr>
              <w:t>heart</w:t>
            </w:r>
            <w:r>
              <w:rPr>
                <w:spacing w:val="-6"/>
                <w:sz w:val="22"/>
              </w:rPr>
              <w:t> </w:t>
            </w:r>
            <w:r>
              <w:rPr>
                <w:spacing w:val="-2"/>
                <w:sz w:val="22"/>
              </w:rPr>
              <w:t>failure</w:t>
            </w:r>
          </w:p>
        </w:tc>
      </w:tr>
      <w:tr>
        <w:trPr>
          <w:trHeight w:val="253" w:hRule="atLeast"/>
        </w:trPr>
        <w:tc>
          <w:tcPr>
            <w:tcW w:w="1577" w:type="dxa"/>
          </w:tcPr>
          <w:p>
            <w:pPr>
              <w:pStyle w:val="TableParagraph"/>
              <w:rPr>
                <w:rFonts w:ascii="Times New Roman"/>
                <w:sz w:val="18"/>
              </w:rPr>
            </w:pPr>
          </w:p>
        </w:tc>
        <w:tc>
          <w:tcPr>
            <w:tcW w:w="692" w:type="dxa"/>
          </w:tcPr>
          <w:p>
            <w:pPr>
              <w:pStyle w:val="TableParagraph"/>
              <w:spacing w:line="233" w:lineRule="exact"/>
              <w:ind w:right="107"/>
              <w:jc w:val="right"/>
              <w:rPr>
                <w:sz w:val="22"/>
              </w:rPr>
            </w:pPr>
            <w:r>
              <w:rPr>
                <w:spacing w:val="-5"/>
                <w:sz w:val="22"/>
              </w:rPr>
              <w:t>(D)</w:t>
            </w:r>
          </w:p>
        </w:tc>
        <w:tc>
          <w:tcPr>
            <w:tcW w:w="6944" w:type="dxa"/>
          </w:tcPr>
          <w:p>
            <w:pPr>
              <w:pStyle w:val="TableParagraph"/>
              <w:spacing w:line="233" w:lineRule="exact"/>
              <w:ind w:left="108"/>
              <w:rPr>
                <w:sz w:val="22"/>
              </w:rPr>
            </w:pPr>
            <w:r>
              <w:rPr>
                <w:spacing w:val="-2"/>
                <w:sz w:val="22"/>
              </w:rPr>
              <w:t>Diarrhoea</w:t>
            </w:r>
          </w:p>
        </w:tc>
      </w:tr>
      <w:tr>
        <w:trPr>
          <w:trHeight w:val="249" w:hRule="atLeast"/>
        </w:trPr>
        <w:tc>
          <w:tcPr>
            <w:tcW w:w="1577" w:type="dxa"/>
          </w:tcPr>
          <w:p>
            <w:pPr>
              <w:pStyle w:val="TableParagraph"/>
              <w:rPr>
                <w:rFonts w:ascii="Times New Roman"/>
                <w:sz w:val="18"/>
              </w:rPr>
            </w:pPr>
          </w:p>
        </w:tc>
        <w:tc>
          <w:tcPr>
            <w:tcW w:w="692" w:type="dxa"/>
          </w:tcPr>
          <w:p>
            <w:pPr>
              <w:pStyle w:val="TableParagraph"/>
              <w:spacing w:line="229" w:lineRule="exact"/>
              <w:ind w:right="118"/>
              <w:jc w:val="right"/>
              <w:rPr>
                <w:sz w:val="22"/>
              </w:rPr>
            </w:pPr>
            <w:r>
              <w:rPr>
                <w:spacing w:val="-5"/>
                <w:sz w:val="22"/>
              </w:rPr>
              <w:t>(E)</w:t>
            </w:r>
          </w:p>
        </w:tc>
        <w:tc>
          <w:tcPr>
            <w:tcW w:w="6944" w:type="dxa"/>
          </w:tcPr>
          <w:p>
            <w:pPr>
              <w:pStyle w:val="TableParagraph"/>
              <w:spacing w:line="229" w:lineRule="exact"/>
              <w:ind w:left="108"/>
              <w:rPr>
                <w:sz w:val="22"/>
              </w:rPr>
            </w:pPr>
            <w:r>
              <w:rPr>
                <w:sz w:val="22"/>
              </w:rPr>
              <w:t>Syndrome</w:t>
            </w:r>
            <w:r>
              <w:rPr>
                <w:spacing w:val="-7"/>
                <w:sz w:val="22"/>
              </w:rPr>
              <w:t> </w:t>
            </w:r>
            <w:r>
              <w:rPr>
                <w:sz w:val="22"/>
              </w:rPr>
              <w:t>of</w:t>
            </w:r>
            <w:r>
              <w:rPr>
                <w:spacing w:val="-6"/>
                <w:sz w:val="22"/>
              </w:rPr>
              <w:t> </w:t>
            </w:r>
            <w:r>
              <w:rPr>
                <w:sz w:val="22"/>
              </w:rPr>
              <w:t>inappropriate</w:t>
            </w:r>
            <w:r>
              <w:rPr>
                <w:spacing w:val="-5"/>
                <w:sz w:val="22"/>
              </w:rPr>
              <w:t> </w:t>
            </w:r>
            <w:r>
              <w:rPr>
                <w:sz w:val="22"/>
              </w:rPr>
              <w:t>ADH</w:t>
            </w:r>
            <w:r>
              <w:rPr>
                <w:spacing w:val="-5"/>
                <w:sz w:val="22"/>
              </w:rPr>
              <w:t> </w:t>
            </w:r>
            <w:r>
              <w:rPr>
                <w:spacing w:val="-2"/>
                <w:sz w:val="22"/>
              </w:rPr>
              <w:t>secretion</w:t>
            </w:r>
          </w:p>
        </w:tc>
      </w:tr>
    </w:tbl>
    <w:p>
      <w:pPr>
        <w:pStyle w:val="BodyText"/>
        <w:spacing w:before="1"/>
        <w:rPr>
          <w:b/>
        </w:rPr>
      </w:pPr>
    </w:p>
    <w:p>
      <w:pPr>
        <w:spacing w:before="0"/>
        <w:ind w:left="147" w:right="0" w:firstLine="0"/>
        <w:jc w:val="left"/>
        <w:rPr>
          <w:b/>
          <w:sz w:val="22"/>
        </w:rPr>
      </w:pPr>
      <w:r>
        <w:rPr>
          <w:b/>
          <w:color w:val="FF0000"/>
          <w:sz w:val="22"/>
        </w:rPr>
        <w:t>Correct</w:t>
      </w:r>
      <w:r>
        <w:rPr>
          <w:b/>
          <w:color w:val="FF0000"/>
          <w:spacing w:val="-8"/>
          <w:sz w:val="22"/>
        </w:rPr>
        <w:t> </w:t>
      </w:r>
      <w:r>
        <w:rPr>
          <w:b/>
          <w:color w:val="FF0000"/>
          <w:sz w:val="22"/>
        </w:rPr>
        <w:t>Response:</w:t>
      </w:r>
      <w:r>
        <w:rPr>
          <w:b/>
          <w:color w:val="FF0000"/>
          <w:spacing w:val="-6"/>
          <w:sz w:val="22"/>
        </w:rPr>
        <w:t> </w:t>
      </w:r>
      <w:r>
        <w:rPr>
          <w:b/>
          <w:color w:val="FF0000"/>
          <w:spacing w:val="-10"/>
          <w:sz w:val="22"/>
        </w:rPr>
        <w:t>E</w:t>
      </w:r>
    </w:p>
    <w:sectPr>
      <w:pgSz w:w="11910" w:h="16840"/>
      <w:pgMar w:header="0" w:footer="1240" w:top="1780" w:bottom="1440" w:left="112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71.320007pt;margin-top:768.663452pt;width:53.05pt;height:13.15pt;mso-position-horizontal-relative:page;mso-position-vertical-relative:page;z-index:-16082944" type="#_x0000_t202" id="docshape2" filled="false" stroked="false">
          <v:textbox inset="0,0,0,0">
            <w:txbxContent>
              <w:p>
                <w:pPr>
                  <w:spacing w:before="12"/>
                  <w:ind w:left="20" w:right="0" w:firstLine="0"/>
                  <w:jc w:val="left"/>
                  <w:rPr>
                    <w:b/>
                    <w:sz w:val="20"/>
                  </w:rPr>
                </w:pPr>
                <w:r>
                  <w:rPr>
                    <w:sz w:val="20"/>
                  </w:rPr>
                  <w:t>Page</w:t>
                </w:r>
                <w:r>
                  <w:rPr>
                    <w:spacing w:val="-4"/>
                    <w:sz w:val="20"/>
                  </w:rPr>
                  <w:t> </w:t>
                </w:r>
                <w:r>
                  <w:rPr>
                    <w:b/>
                    <w:sz w:val="20"/>
                  </w:rPr>
                  <w:fldChar w:fldCharType="begin"/>
                </w:r>
                <w:r>
                  <w:rPr>
                    <w:b/>
                    <w:sz w:val="20"/>
                  </w:rPr>
                  <w:instrText> PAGE </w:instrText>
                </w:r>
                <w:r>
                  <w:rPr>
                    <w:b/>
                    <w:sz w:val="20"/>
                  </w:rPr>
                  <w:fldChar w:fldCharType="separate"/>
                </w:r>
                <w:r>
                  <w:rPr>
                    <w:b/>
                    <w:sz w:val="20"/>
                  </w:rPr>
                  <w:t>2</w:t>
                </w:r>
                <w:r>
                  <w:rPr>
                    <w:b/>
                    <w:sz w:val="20"/>
                  </w:rPr>
                  <w:fldChar w:fldCharType="end"/>
                </w:r>
                <w:r>
                  <w:rPr>
                    <w:b/>
                    <w:spacing w:val="-2"/>
                    <w:sz w:val="20"/>
                  </w:rPr>
                  <w:t> </w:t>
                </w:r>
                <w:r>
                  <w:rPr>
                    <w:sz w:val="20"/>
                  </w:rPr>
                  <w:t>of</w:t>
                </w:r>
                <w:r>
                  <w:rPr>
                    <w:spacing w:val="-4"/>
                    <w:sz w:val="20"/>
                  </w:rPr>
                  <w:t> </w:t>
                </w:r>
                <w:r>
                  <w:rPr>
                    <w:b/>
                    <w:spacing w:val="-10"/>
                    <w:sz w:val="20"/>
                  </w:rPr>
                  <w:fldChar w:fldCharType="begin"/>
                </w:r>
                <w:r>
                  <w:rPr>
                    <w:b/>
                    <w:spacing w:val="-10"/>
                    <w:sz w:val="20"/>
                  </w:rPr>
                  <w:instrText> NUMPAGES </w:instrText>
                </w:r>
                <w:r>
                  <w:rPr>
                    <w:b/>
                    <w:spacing w:val="-10"/>
                    <w:sz w:val="20"/>
                  </w:rPr>
                  <w:fldChar w:fldCharType="separate"/>
                </w:r>
                <w:r>
                  <w:rPr>
                    <w:b/>
                    <w:spacing w:val="-10"/>
                    <w:sz w:val="20"/>
                  </w:rPr>
                  <w:t>5</w:t>
                </w:r>
                <w:r>
                  <w:rPr>
                    <w:b/>
                    <w:spacing w:val="-10"/>
                    <w:sz w:val="20"/>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07"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02" w:hanging="360"/>
      </w:pPr>
      <w:rPr>
        <w:rFonts w:hint="default"/>
        <w:lang w:val="en-US" w:eastAsia="en-US" w:bidi="ar-SA"/>
      </w:rPr>
    </w:lvl>
    <w:lvl w:ilvl="2">
      <w:start w:val="0"/>
      <w:numFmt w:val="bullet"/>
      <w:lvlText w:val="•"/>
      <w:lvlJc w:val="left"/>
      <w:pPr>
        <w:ind w:left="2305" w:hanging="360"/>
      </w:pPr>
      <w:rPr>
        <w:rFonts w:hint="default"/>
        <w:lang w:val="en-US" w:eastAsia="en-US" w:bidi="ar-SA"/>
      </w:rPr>
    </w:lvl>
    <w:lvl w:ilvl="3">
      <w:start w:val="0"/>
      <w:numFmt w:val="bullet"/>
      <w:lvlText w:val="•"/>
      <w:lvlJc w:val="left"/>
      <w:pPr>
        <w:ind w:left="3208" w:hanging="360"/>
      </w:pPr>
      <w:rPr>
        <w:rFonts w:hint="default"/>
        <w:lang w:val="en-US" w:eastAsia="en-US" w:bidi="ar-SA"/>
      </w:rPr>
    </w:lvl>
    <w:lvl w:ilvl="4">
      <w:start w:val="0"/>
      <w:numFmt w:val="bullet"/>
      <w:lvlText w:val="•"/>
      <w:lvlJc w:val="left"/>
      <w:pPr>
        <w:ind w:left="4111" w:hanging="360"/>
      </w:pPr>
      <w:rPr>
        <w:rFonts w:hint="default"/>
        <w:lang w:val="en-US" w:eastAsia="en-US" w:bidi="ar-SA"/>
      </w:rPr>
    </w:lvl>
    <w:lvl w:ilvl="5">
      <w:start w:val="0"/>
      <w:numFmt w:val="bullet"/>
      <w:lvlText w:val="•"/>
      <w:lvlJc w:val="left"/>
      <w:pPr>
        <w:ind w:left="5014" w:hanging="360"/>
      </w:pPr>
      <w:rPr>
        <w:rFonts w:hint="default"/>
        <w:lang w:val="en-US" w:eastAsia="en-US" w:bidi="ar-SA"/>
      </w:rPr>
    </w:lvl>
    <w:lvl w:ilvl="6">
      <w:start w:val="0"/>
      <w:numFmt w:val="bullet"/>
      <w:lvlText w:val="•"/>
      <w:lvlJc w:val="left"/>
      <w:pPr>
        <w:ind w:left="5917" w:hanging="360"/>
      </w:pPr>
      <w:rPr>
        <w:rFonts w:hint="default"/>
        <w:lang w:val="en-US" w:eastAsia="en-US" w:bidi="ar-SA"/>
      </w:rPr>
    </w:lvl>
    <w:lvl w:ilvl="7">
      <w:start w:val="0"/>
      <w:numFmt w:val="bullet"/>
      <w:lvlText w:val="•"/>
      <w:lvlJc w:val="left"/>
      <w:pPr>
        <w:ind w:left="6820" w:hanging="360"/>
      </w:pPr>
      <w:rPr>
        <w:rFonts w:hint="default"/>
        <w:lang w:val="en-US" w:eastAsia="en-US" w:bidi="ar-SA"/>
      </w:rPr>
    </w:lvl>
    <w:lvl w:ilvl="8">
      <w:start w:val="0"/>
      <w:numFmt w:val="bullet"/>
      <w:lvlText w:val="•"/>
      <w:lvlJc w:val="left"/>
      <w:pPr>
        <w:ind w:left="7723"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ListParagraph" w:type="paragraph">
    <w:name w:val="List Paragraph"/>
    <w:basedOn w:val="Normal"/>
    <w:uiPriority w:val="1"/>
    <w:qFormat/>
    <w:pPr>
      <w:spacing w:before="1"/>
      <w:ind w:left="507" w:hanging="361"/>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B22A500A9E649AB50A7052465C2AB" ma:contentTypeVersion="20" ma:contentTypeDescription="Create a new document." ma:contentTypeScope="" ma:versionID="bf051a25924c640190c9010f92dd616a">
  <xsd:schema xmlns:xsd="http://www.w3.org/2001/XMLSchema" xmlns:xs="http://www.w3.org/2001/XMLSchema" xmlns:p="http://schemas.microsoft.com/office/2006/metadata/properties" xmlns:ns2="a5770a02-7572-4573-a380-8244efa8d1d7" xmlns:ns3="51b017aa-5178-457c-8fee-ec336983f2d9" targetNamespace="http://schemas.microsoft.com/office/2006/metadata/properties" ma:root="true" ma:fieldsID="9299ab196b4f1b1d1f4fcc8362883cb1" ns2:_="" ns3:_="">
    <xsd:import namespace="a5770a02-7572-4573-a380-8244efa8d1d7"/>
    <xsd:import namespace="51b017aa-5178-457c-8fee-ec336983f2d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70a02-7572-4573-a380-8244efa8d1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bc49540-5c35-4aa1-8e74-ce797227172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b017aa-5178-457c-8fee-ec336983f2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5dc0e54-6365-4355-8f17-716a04f88796}" ma:internalName="TaxCatchAll" ma:showField="CatchAllData" ma:web="51b017aa-5178-457c-8fee-ec336983f2d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1b017aa-5178-457c-8fee-ec336983f2d9" xsi:nil="true"/>
    <lcf76f155ced4ddcb4097134ff3c332f xmlns="a5770a02-7572-4573-a380-8244efa8d1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820F87A-E9F0-4D0E-8169-3EF915BA08AE}"/>
</file>

<file path=customXml/itemProps2.xml><?xml version="1.0" encoding="utf-8"?>
<ds:datastoreItem xmlns:ds="http://schemas.openxmlformats.org/officeDocument/2006/customXml" ds:itemID="{3585464D-3DB5-493A-A5C9-03C4752A822E}"/>
</file>

<file path=customXml/itemProps3.xml><?xml version="1.0" encoding="utf-8"?>
<ds:datastoreItem xmlns:ds="http://schemas.openxmlformats.org/officeDocument/2006/customXml" ds:itemID="{A1B3AD8C-6970-4D17-A1D5-246176CCE3CB}"/>
</file>

<file path=docProps/app.xml><?xml version="1.0" encoding="utf-8"?>
<Properties xmlns="http://schemas.openxmlformats.org/officeDocument/2006/extended-properties" xmlns:vt="http://schemas.openxmlformats.org/officeDocument/2006/docPropsVTypes">
  <Company>UBC</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October 2012</dc:title>
  <dc:creator>KIM CHUN WEI</dc:creator>
  <dcterms:created xsi:type="dcterms:W3CDTF">2025-08-27T09:54:08Z</dcterms:created>
  <dcterms:modified xsi:type="dcterms:W3CDTF">2025-08-27T09:54:08Z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2025-08-18T00:00:00Z</vt:filetime>
  </property>
  <property fmtid="{D5CDD505-2E9C-101B-9397-08002B2CF9AE}" pid="3" name="Creator">
    <vt:lpwstr>Acrobat PDFMaker 25 for Word</vt:lpwstr>
  </property>
  <property fmtid="{D5CDD505-2E9C-101B-9397-08002B2CF9AE}" pid="4" name="LastSaved">
    <vt:filetime>2025-08-27T00:00:00Z</vt:filetime>
  </property>
  <property fmtid="{D5CDD505-2E9C-101B-9397-08002B2CF9AE}" pid="5" name="Producer">
    <vt:lpwstr>Adobe PDF Library 25.1.97</vt:lpwstr>
  </property>
  <property fmtid="{D5CDD505-2E9C-101B-9397-08002B2CF9AE}" pid="6" name="SourceModified">
    <vt:lpwstr>D:20250802182515</vt:lpwstr>
  </property>
  <property fmtid="{D5CDD505-2E9C-101B-9397-08002B2CF9AE}" pid="7" name="ContentTypeId">
    <vt:lpwstr>0x010100E52B22A500A9E649AB50A7052465C2AB</vt:lpwstr>
  </property>
</Properties>
</file>