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5D832" w14:textId="2633930A" w:rsidR="005F7B56" w:rsidRDefault="005F7B56" w:rsidP="005F7B56">
      <w:bookmarkStart w:id="0" w:name="_GoBack"/>
      <w:bookmarkEnd w:id="0"/>
    </w:p>
    <w:p w14:paraId="239CB5E9" w14:textId="77777777" w:rsidR="005F7B56" w:rsidRDefault="005F7B56" w:rsidP="005F7B56"/>
    <w:p w14:paraId="37947AC0" w14:textId="1786FA45" w:rsidR="005F7B56" w:rsidRDefault="005F7B56" w:rsidP="005F7B56">
      <w:pPr>
        <w:pStyle w:val="ListParagraph"/>
        <w:numPr>
          <w:ilvl w:val="0"/>
          <w:numId w:val="2"/>
        </w:numPr>
      </w:pPr>
      <w:r>
        <w:t>Introduction</w:t>
      </w:r>
    </w:p>
    <w:p w14:paraId="6133F65A" w14:textId="217EC159" w:rsidR="005F7B56" w:rsidRDefault="005F7B56"/>
    <w:p w14:paraId="16CC4754" w14:textId="35D92CBF" w:rsidR="005F7B56" w:rsidRDefault="005F7B56"/>
    <w:p w14:paraId="67965CF2" w14:textId="4597C274" w:rsidR="005F7B56" w:rsidRDefault="000D496B" w:rsidP="005F7B56">
      <w:pPr>
        <w:pStyle w:val="ListParagraph"/>
        <w:numPr>
          <w:ilvl w:val="0"/>
          <w:numId w:val="2"/>
        </w:numPr>
      </w:pPr>
      <w:r>
        <w:t>Exploratory</w:t>
      </w:r>
      <w:r w:rsidR="005F7B56">
        <w:t xml:space="preserve"> Analysis</w:t>
      </w:r>
    </w:p>
    <w:p w14:paraId="64AD26DF" w14:textId="61B91758" w:rsidR="005F7B56" w:rsidRDefault="005F7B56"/>
    <w:p w14:paraId="14C17F1C" w14:textId="5E361D7A" w:rsidR="005F7B56" w:rsidRDefault="005F7B56"/>
    <w:p w14:paraId="692F4B93" w14:textId="19F2B200" w:rsidR="000D496B" w:rsidRDefault="005F7B56" w:rsidP="000D496B">
      <w:pPr>
        <w:pStyle w:val="ListParagraph"/>
        <w:numPr>
          <w:ilvl w:val="0"/>
          <w:numId w:val="2"/>
        </w:numPr>
      </w:pPr>
      <w:r>
        <w:t xml:space="preserve">Predictive Modelling </w:t>
      </w:r>
    </w:p>
    <w:p w14:paraId="0EA35AEE" w14:textId="21E797B1" w:rsidR="000D496B" w:rsidRDefault="000D496B" w:rsidP="000D496B"/>
    <w:p w14:paraId="4CB3276F" w14:textId="0DC23B3C" w:rsidR="000D496B" w:rsidRPr="004F12FA" w:rsidRDefault="00923D16" w:rsidP="004F12FA">
      <w:pPr>
        <w:jc w:val="both"/>
        <w:rPr>
          <w:color w:val="000000" w:themeColor="text1"/>
          <w:sz w:val="22"/>
          <w:szCs w:val="22"/>
        </w:rPr>
      </w:pPr>
      <w:r w:rsidRPr="004F12FA">
        <w:rPr>
          <w:color w:val="000000" w:themeColor="text1"/>
          <w:sz w:val="22"/>
          <w:szCs w:val="22"/>
        </w:rPr>
        <w:t>One of the hypothesis involved was to check if a given set of certain parameters hold true,  would the player make/miss the shot.</w:t>
      </w:r>
    </w:p>
    <w:p w14:paraId="6F6718C7" w14:textId="77777777" w:rsidR="00FB6FEE" w:rsidRPr="004F12FA" w:rsidRDefault="00FB6FEE" w:rsidP="004F12FA">
      <w:pPr>
        <w:rPr>
          <w:color w:val="000000" w:themeColor="text1"/>
          <w:sz w:val="22"/>
          <w:szCs w:val="22"/>
        </w:rPr>
      </w:pPr>
    </w:p>
    <w:p w14:paraId="16C6A1EC" w14:textId="7ADD102B" w:rsidR="000D496B" w:rsidRPr="004F12FA" w:rsidRDefault="000D496B" w:rsidP="004F12FA">
      <w:pPr>
        <w:rPr>
          <w:color w:val="000000" w:themeColor="text1"/>
          <w:sz w:val="22"/>
          <w:szCs w:val="22"/>
        </w:rPr>
      </w:pPr>
      <w:r w:rsidRPr="004F12FA">
        <w:rPr>
          <w:color w:val="000000" w:themeColor="text1"/>
          <w:sz w:val="22"/>
          <w:szCs w:val="22"/>
        </w:rPr>
        <w:t>Predictive Modelling using Deep Learning</w:t>
      </w:r>
    </w:p>
    <w:p w14:paraId="4C6212CD" w14:textId="38AF9A9E" w:rsidR="000D496B" w:rsidRPr="004F12FA" w:rsidRDefault="000D496B" w:rsidP="004F12FA">
      <w:pPr>
        <w:rPr>
          <w:color w:val="000000" w:themeColor="text1"/>
          <w:sz w:val="22"/>
          <w:szCs w:val="22"/>
        </w:rPr>
      </w:pPr>
    </w:p>
    <w:p w14:paraId="397F35CD" w14:textId="77777777" w:rsidR="00923D16" w:rsidRPr="004F12FA" w:rsidRDefault="00923D16" w:rsidP="004F12FA">
      <w:pPr>
        <w:jc w:val="both"/>
        <w:rPr>
          <w:rFonts w:eastAsia="Times New Roman" w:cs="Times New Roman"/>
          <w:color w:val="000000" w:themeColor="text1"/>
          <w:sz w:val="22"/>
          <w:szCs w:val="22"/>
          <w:lang w:eastAsia="en-GB"/>
        </w:rPr>
      </w:pPr>
      <w:r w:rsidRPr="004F12FA">
        <w:rPr>
          <w:rFonts w:eastAsia="Times New Roman" w:cs="Times New Roman"/>
          <w:color w:val="000000" w:themeColor="text1"/>
          <w:sz w:val="22"/>
          <w:szCs w:val="22"/>
          <w:shd w:val="clear" w:color="auto" w:fill="FFFFFF"/>
          <w:lang w:eastAsia="en-GB"/>
        </w:rPr>
        <w:t>Neural networks generally perform better when the real-valued input and output variables are to be scaled to a sensible range. For this problem, each of the input variables and the target variable have a Gaussian distribution; therefore, standardizing the data in this case is desirable.</w:t>
      </w:r>
    </w:p>
    <w:p w14:paraId="43CB8154" w14:textId="603FC885" w:rsidR="00923D16" w:rsidRPr="004F12FA" w:rsidRDefault="00923D16" w:rsidP="004F12FA">
      <w:pPr>
        <w:jc w:val="both"/>
        <w:rPr>
          <w:color w:val="000000" w:themeColor="text1"/>
          <w:sz w:val="22"/>
          <w:szCs w:val="22"/>
        </w:rPr>
      </w:pPr>
    </w:p>
    <w:p w14:paraId="3090EE0B" w14:textId="77777777" w:rsidR="00923D16" w:rsidRPr="004F12FA" w:rsidRDefault="00923D16" w:rsidP="004F12FA">
      <w:pPr>
        <w:jc w:val="both"/>
        <w:rPr>
          <w:rFonts w:eastAsia="Times New Roman" w:cs="Times New Roman"/>
          <w:color w:val="000000" w:themeColor="text1"/>
          <w:sz w:val="22"/>
          <w:szCs w:val="22"/>
          <w:lang w:eastAsia="en-GB"/>
        </w:rPr>
      </w:pPr>
      <w:r w:rsidRPr="004F12FA">
        <w:rPr>
          <w:rFonts w:eastAsia="Times New Roman" w:cs="Times New Roman"/>
          <w:color w:val="000000" w:themeColor="text1"/>
          <w:sz w:val="22"/>
          <w:szCs w:val="22"/>
          <w:shd w:val="clear" w:color="auto" w:fill="FFFFFF"/>
          <w:lang w:eastAsia="en-GB"/>
        </w:rPr>
        <w:t>A small Multilayer Perceptron (MLP) model will be defined to address this problem and provide the basis for exploring different loss functions.</w:t>
      </w:r>
    </w:p>
    <w:p w14:paraId="5EC06ED5" w14:textId="77777777" w:rsidR="00923D16" w:rsidRPr="004F12FA" w:rsidRDefault="00923D16" w:rsidP="004F12FA">
      <w:pPr>
        <w:jc w:val="both"/>
        <w:rPr>
          <w:rFonts w:eastAsia="Times New Roman" w:cs="Times New Roman"/>
          <w:color w:val="000000" w:themeColor="text1"/>
          <w:sz w:val="22"/>
          <w:szCs w:val="22"/>
          <w:lang w:eastAsia="en-GB"/>
        </w:rPr>
      </w:pPr>
      <w:r w:rsidRPr="004F12FA">
        <w:rPr>
          <w:rFonts w:eastAsia="Times New Roman" w:cs="Times New Roman"/>
          <w:color w:val="000000" w:themeColor="text1"/>
          <w:sz w:val="22"/>
          <w:szCs w:val="22"/>
          <w:shd w:val="clear" w:color="auto" w:fill="FFFFFF"/>
          <w:lang w:eastAsia="en-GB"/>
        </w:rPr>
        <w:t>The model will expect 20 features as input as defined by the problem. The model will have one hidden layer with 25 nodes and will use the </w:t>
      </w:r>
      <w:hyperlink r:id="rId5" w:history="1">
        <w:r w:rsidRPr="004F12FA">
          <w:rPr>
            <w:rFonts w:eastAsia="Times New Roman" w:cs="Times New Roman"/>
            <w:color w:val="000000" w:themeColor="text1"/>
            <w:sz w:val="22"/>
            <w:szCs w:val="22"/>
            <w:u w:val="single"/>
            <w:bdr w:val="none" w:sz="0" w:space="0" w:color="auto" w:frame="1"/>
            <w:shd w:val="clear" w:color="auto" w:fill="FFFFFF"/>
            <w:lang w:eastAsia="en-GB"/>
          </w:rPr>
          <w:t>rectified linear activation function (</w:t>
        </w:r>
        <w:proofErr w:type="spellStart"/>
        <w:r w:rsidRPr="004F12FA">
          <w:rPr>
            <w:rFonts w:eastAsia="Times New Roman" w:cs="Times New Roman"/>
            <w:color w:val="000000" w:themeColor="text1"/>
            <w:sz w:val="22"/>
            <w:szCs w:val="22"/>
            <w:u w:val="single"/>
            <w:bdr w:val="none" w:sz="0" w:space="0" w:color="auto" w:frame="1"/>
            <w:shd w:val="clear" w:color="auto" w:fill="FFFFFF"/>
            <w:lang w:eastAsia="en-GB"/>
          </w:rPr>
          <w:t>ReLU</w:t>
        </w:r>
        <w:proofErr w:type="spellEnd"/>
        <w:r w:rsidRPr="004F12FA">
          <w:rPr>
            <w:rFonts w:eastAsia="Times New Roman" w:cs="Times New Roman"/>
            <w:color w:val="000000" w:themeColor="text1"/>
            <w:sz w:val="22"/>
            <w:szCs w:val="22"/>
            <w:u w:val="single"/>
            <w:bdr w:val="none" w:sz="0" w:space="0" w:color="auto" w:frame="1"/>
            <w:shd w:val="clear" w:color="auto" w:fill="FFFFFF"/>
            <w:lang w:eastAsia="en-GB"/>
          </w:rPr>
          <w:t>)</w:t>
        </w:r>
      </w:hyperlink>
      <w:r w:rsidRPr="004F12FA">
        <w:rPr>
          <w:rFonts w:eastAsia="Times New Roman" w:cs="Times New Roman"/>
          <w:color w:val="000000" w:themeColor="text1"/>
          <w:sz w:val="22"/>
          <w:szCs w:val="22"/>
          <w:shd w:val="clear" w:color="auto" w:fill="FFFFFF"/>
          <w:lang w:eastAsia="en-GB"/>
        </w:rPr>
        <w:t>. The output layer will have 1 node, given the one real-value to be predicted, and will use the linear activation function.</w:t>
      </w:r>
    </w:p>
    <w:p w14:paraId="2137904C" w14:textId="77777777" w:rsidR="00923D16" w:rsidRPr="004F12FA" w:rsidRDefault="00923D16" w:rsidP="004F12FA">
      <w:pPr>
        <w:jc w:val="both"/>
        <w:rPr>
          <w:color w:val="000000" w:themeColor="text1"/>
          <w:sz w:val="22"/>
          <w:szCs w:val="22"/>
        </w:rPr>
      </w:pPr>
    </w:p>
    <w:p w14:paraId="2ABE6D5D" w14:textId="77777777" w:rsidR="00923D16" w:rsidRPr="004F12FA" w:rsidRDefault="00923D16" w:rsidP="004F12FA">
      <w:pPr>
        <w:jc w:val="both"/>
        <w:rPr>
          <w:color w:val="000000" w:themeColor="text1"/>
          <w:sz w:val="22"/>
          <w:szCs w:val="22"/>
        </w:rPr>
      </w:pPr>
      <w:r w:rsidRPr="004F12FA">
        <w:rPr>
          <w:color w:val="000000" w:themeColor="text1"/>
          <w:sz w:val="22"/>
          <w:szCs w:val="22"/>
        </w:rPr>
        <w:t>In a neural network, the activation function is responsible for transforming the summed weighted input from the node into the activation of the node or output for that input.</w:t>
      </w:r>
    </w:p>
    <w:p w14:paraId="667640FB" w14:textId="77777777" w:rsidR="00923D16" w:rsidRPr="004F12FA" w:rsidRDefault="00923D16" w:rsidP="004F12FA">
      <w:pPr>
        <w:jc w:val="both"/>
        <w:rPr>
          <w:color w:val="000000" w:themeColor="text1"/>
          <w:sz w:val="22"/>
          <w:szCs w:val="22"/>
        </w:rPr>
      </w:pPr>
      <w:r w:rsidRPr="004F12FA">
        <w:rPr>
          <w:color w:val="000000" w:themeColor="text1"/>
          <w:sz w:val="22"/>
          <w:szCs w:val="22"/>
        </w:rPr>
        <w:t>The rectified linear activation function is a piecewise linear function that will output the input directly if is positive, otherwise, it will output zero. It has become the default activation function for many types of neural networks because a model that uses it is easier to train and often achieves better performance.</w:t>
      </w:r>
    </w:p>
    <w:p w14:paraId="16E96A01" w14:textId="77777777" w:rsidR="00923D16" w:rsidRPr="004F12FA" w:rsidRDefault="00923D16" w:rsidP="004F12FA">
      <w:pPr>
        <w:jc w:val="both"/>
        <w:rPr>
          <w:color w:val="000000" w:themeColor="text1"/>
          <w:sz w:val="22"/>
          <w:szCs w:val="22"/>
        </w:rPr>
      </w:pPr>
      <w:r w:rsidRPr="004F12FA">
        <w:rPr>
          <w:color w:val="000000" w:themeColor="text1"/>
          <w:sz w:val="22"/>
          <w:szCs w:val="22"/>
        </w:rPr>
        <w:t>In order to use stochastic gradient descent with </w:t>
      </w:r>
      <w:hyperlink r:id="rId6" w:history="1">
        <w:r w:rsidRPr="004F12FA">
          <w:rPr>
            <w:rStyle w:val="Hyperlink"/>
            <w:color w:val="000000" w:themeColor="text1"/>
            <w:sz w:val="22"/>
            <w:szCs w:val="22"/>
            <w:u w:val="none"/>
            <w:bdr w:val="none" w:sz="0" w:space="0" w:color="auto" w:frame="1"/>
          </w:rPr>
          <w:t>backpropagation of errors</w:t>
        </w:r>
      </w:hyperlink>
      <w:r w:rsidRPr="004F12FA">
        <w:rPr>
          <w:color w:val="000000" w:themeColor="text1"/>
          <w:sz w:val="22"/>
          <w:szCs w:val="22"/>
        </w:rPr>
        <w:t> to train deep neural networks, an activation function is needed that looks and acts like a linear function, but is, in fact, a nonlinear function allowing complex relationships in the data to be learned.</w:t>
      </w:r>
    </w:p>
    <w:p w14:paraId="13946AFA" w14:textId="77777777" w:rsidR="00923D16" w:rsidRPr="004F12FA" w:rsidRDefault="00923D16" w:rsidP="004F12FA">
      <w:pPr>
        <w:jc w:val="both"/>
        <w:rPr>
          <w:color w:val="000000" w:themeColor="text1"/>
          <w:sz w:val="22"/>
          <w:szCs w:val="22"/>
        </w:rPr>
      </w:pPr>
      <w:r w:rsidRPr="004F12FA">
        <w:rPr>
          <w:color w:val="000000" w:themeColor="text1"/>
          <w:sz w:val="22"/>
          <w:szCs w:val="22"/>
        </w:rPr>
        <w:t>The function must also provide more sensitivity to the activation sum input and avoid easy saturation.</w:t>
      </w:r>
    </w:p>
    <w:p w14:paraId="058E93D5" w14:textId="2556DCFA" w:rsidR="00923D16" w:rsidRPr="004F12FA" w:rsidRDefault="00923D16" w:rsidP="004F12FA">
      <w:pPr>
        <w:jc w:val="both"/>
        <w:rPr>
          <w:rFonts w:eastAsia="Times New Roman" w:cs="Times New Roman"/>
          <w:color w:val="000000" w:themeColor="text1"/>
          <w:sz w:val="22"/>
          <w:szCs w:val="22"/>
          <w:lang w:eastAsia="en-GB"/>
        </w:rPr>
      </w:pPr>
      <w:r w:rsidRPr="004F12FA">
        <w:rPr>
          <w:rFonts w:eastAsia="Times New Roman" w:cs="Times New Roman"/>
          <w:color w:val="000000" w:themeColor="text1"/>
          <w:sz w:val="22"/>
          <w:szCs w:val="22"/>
          <w:shd w:val="clear" w:color="auto" w:fill="FFFFFF"/>
          <w:lang w:eastAsia="en-GB"/>
        </w:rPr>
        <w:t>The rectified linear activation function is a simple calculation that returns the value provided as input directly, or the value 0.0 if the input is 0.0 or less.</w:t>
      </w:r>
      <w:r w:rsidR="004F12FA" w:rsidRPr="004F12FA">
        <w:rPr>
          <w:rFonts w:eastAsia="Times New Roman" w:cs="Times New Roman"/>
          <w:color w:val="000000" w:themeColor="text1"/>
          <w:sz w:val="22"/>
          <w:szCs w:val="22"/>
          <w:lang w:eastAsia="en-GB"/>
        </w:rPr>
        <w:t xml:space="preserve"> </w:t>
      </w:r>
      <w:r w:rsidRPr="004F12FA">
        <w:rPr>
          <w:rFonts w:eastAsia="Times New Roman" w:cs="Times New Roman"/>
          <w:color w:val="000000" w:themeColor="text1"/>
          <w:sz w:val="22"/>
          <w:szCs w:val="22"/>
          <w:shd w:val="clear" w:color="auto" w:fill="FFFFFF"/>
          <w:lang w:eastAsia="en-GB"/>
        </w:rPr>
        <w:t>We can describe this</w:t>
      </w:r>
      <w:r w:rsidR="004F12FA" w:rsidRPr="004F12FA">
        <w:rPr>
          <w:rFonts w:eastAsia="Times New Roman" w:cs="Times New Roman"/>
          <w:color w:val="000000" w:themeColor="text1"/>
          <w:sz w:val="22"/>
          <w:szCs w:val="22"/>
          <w:shd w:val="clear" w:color="auto" w:fill="FFFFFF"/>
          <w:lang w:eastAsia="en-GB"/>
        </w:rPr>
        <w:t xml:space="preserve"> </w:t>
      </w:r>
      <w:r w:rsidRPr="004F12FA">
        <w:rPr>
          <w:rFonts w:eastAsia="Times New Roman" w:cs="Times New Roman"/>
          <w:color w:val="000000" w:themeColor="text1"/>
          <w:sz w:val="22"/>
          <w:szCs w:val="22"/>
          <w:shd w:val="clear" w:color="auto" w:fill="FFFFFF"/>
          <w:lang w:eastAsia="en-GB"/>
        </w:rPr>
        <w:t>function </w:t>
      </w:r>
      <w:r w:rsidRPr="004F12FA">
        <w:rPr>
          <w:rFonts w:eastAsia="Times New Roman" w:cs="Times New Roman"/>
          <w:i/>
          <w:iCs/>
          <w:color w:val="000000" w:themeColor="text1"/>
          <w:sz w:val="22"/>
          <w:szCs w:val="22"/>
          <w:bdr w:val="none" w:sz="0" w:space="0" w:color="auto" w:frame="1"/>
          <w:shd w:val="clear" w:color="auto" w:fill="FFFFFF"/>
          <w:lang w:eastAsia="en-GB"/>
        </w:rPr>
        <w:t>g()</w:t>
      </w:r>
      <w:r w:rsidRPr="004F12FA">
        <w:rPr>
          <w:rFonts w:eastAsia="Times New Roman" w:cs="Times New Roman"/>
          <w:color w:val="000000" w:themeColor="text1"/>
          <w:sz w:val="22"/>
          <w:szCs w:val="22"/>
          <w:shd w:val="clear" w:color="auto" w:fill="FFFFFF"/>
          <w:lang w:eastAsia="en-GB"/>
        </w:rPr>
        <w:t> mathematically using the </w:t>
      </w:r>
      <w:r w:rsidRPr="004F12FA">
        <w:rPr>
          <w:rFonts w:eastAsia="Times New Roman" w:cs="Times New Roman"/>
          <w:i/>
          <w:iCs/>
          <w:color w:val="000000" w:themeColor="text1"/>
          <w:sz w:val="22"/>
          <w:szCs w:val="22"/>
          <w:bdr w:val="none" w:sz="0" w:space="0" w:color="auto" w:frame="1"/>
          <w:shd w:val="clear" w:color="auto" w:fill="FFFFFF"/>
          <w:lang w:eastAsia="en-GB"/>
        </w:rPr>
        <w:t>max()</w:t>
      </w:r>
      <w:r w:rsidRPr="004F12FA">
        <w:rPr>
          <w:rFonts w:eastAsia="Times New Roman" w:cs="Times New Roman"/>
          <w:color w:val="000000" w:themeColor="text1"/>
          <w:sz w:val="22"/>
          <w:szCs w:val="22"/>
          <w:shd w:val="clear" w:color="auto" w:fill="FFFFFF"/>
          <w:lang w:eastAsia="en-GB"/>
        </w:rPr>
        <w:t> function over the set of 0.0 and the input </w:t>
      </w:r>
      <w:r w:rsidRPr="004F12FA">
        <w:rPr>
          <w:rFonts w:eastAsia="Times New Roman" w:cs="Times New Roman"/>
          <w:i/>
          <w:iCs/>
          <w:color w:val="000000" w:themeColor="text1"/>
          <w:sz w:val="22"/>
          <w:szCs w:val="22"/>
          <w:bdr w:val="none" w:sz="0" w:space="0" w:color="auto" w:frame="1"/>
          <w:shd w:val="clear" w:color="auto" w:fill="FFFFFF"/>
          <w:lang w:eastAsia="en-GB"/>
        </w:rPr>
        <w:t>z</w:t>
      </w:r>
      <w:r w:rsidRPr="004F12FA">
        <w:rPr>
          <w:rFonts w:eastAsia="Times New Roman" w:cs="Times New Roman"/>
          <w:color w:val="000000" w:themeColor="text1"/>
          <w:sz w:val="22"/>
          <w:szCs w:val="22"/>
          <w:shd w:val="clear" w:color="auto" w:fill="FFFFFF"/>
          <w:lang w:eastAsia="en-GB"/>
        </w:rPr>
        <w:t>; for example:</w:t>
      </w:r>
    </w:p>
    <w:p w14:paraId="520254AB" w14:textId="49C9F85E" w:rsidR="00923D16" w:rsidRPr="004F12FA" w:rsidRDefault="00923D16" w:rsidP="004F12FA">
      <w:pPr>
        <w:ind w:left="3600"/>
        <w:rPr>
          <w:rFonts w:eastAsia="Times New Roman" w:cs="Times New Roman"/>
          <w:color w:val="000000" w:themeColor="text1"/>
          <w:sz w:val="22"/>
          <w:szCs w:val="22"/>
          <w:lang w:eastAsia="en-GB"/>
        </w:rPr>
      </w:pPr>
      <w:r w:rsidRPr="004F12FA">
        <w:rPr>
          <w:rFonts w:eastAsia="Times New Roman" w:cs="Times New Roman"/>
          <w:color w:val="000000" w:themeColor="text1"/>
          <w:sz w:val="22"/>
          <w:szCs w:val="22"/>
          <w:lang w:eastAsia="en-GB"/>
        </w:rPr>
        <w:br/>
        <w:t>g(z) = max{0, z}</w:t>
      </w:r>
    </w:p>
    <w:p w14:paraId="644A0B82" w14:textId="07A86082" w:rsidR="00923D16" w:rsidRPr="004F12FA" w:rsidRDefault="00923D16" w:rsidP="004F12FA">
      <w:pPr>
        <w:rPr>
          <w:rFonts w:eastAsia="Times New Roman" w:cs="Times New Roman"/>
          <w:color w:val="000000" w:themeColor="text1"/>
          <w:sz w:val="22"/>
          <w:szCs w:val="22"/>
          <w:lang w:eastAsia="en-GB"/>
        </w:rPr>
      </w:pPr>
    </w:p>
    <w:p w14:paraId="5A5A731C" w14:textId="5AFEDD6D" w:rsidR="00923D16" w:rsidRPr="004F12FA" w:rsidRDefault="00923D16" w:rsidP="004F12FA">
      <w:pPr>
        <w:jc w:val="both"/>
        <w:rPr>
          <w:rFonts w:eastAsia="Times New Roman" w:cs="Times New Roman"/>
          <w:color w:val="000000" w:themeColor="text1"/>
          <w:sz w:val="22"/>
          <w:szCs w:val="22"/>
          <w:shd w:val="clear" w:color="auto" w:fill="FFFFFF"/>
          <w:lang w:eastAsia="en-GB"/>
        </w:rPr>
      </w:pPr>
      <w:r w:rsidRPr="004F12FA">
        <w:rPr>
          <w:rFonts w:eastAsia="Times New Roman" w:cs="Times New Roman"/>
          <w:color w:val="000000" w:themeColor="text1"/>
          <w:sz w:val="22"/>
          <w:szCs w:val="22"/>
          <w:shd w:val="clear" w:color="auto" w:fill="FFFFFF"/>
          <w:lang w:eastAsia="en-GB"/>
        </w:rPr>
        <w:t>The function is linear for values greater than zero, meaning it has a lot of the desirable properties of a linear activation function when training a neural network using backpropagation. Yet, it is a nonlinear function as negative values are always output as zero.</w:t>
      </w:r>
    </w:p>
    <w:p w14:paraId="7E8179C8" w14:textId="4829F008" w:rsidR="00923D16" w:rsidRPr="004F12FA" w:rsidRDefault="00923D16" w:rsidP="004F12FA">
      <w:pPr>
        <w:jc w:val="both"/>
        <w:rPr>
          <w:rFonts w:eastAsia="Times New Roman" w:cs="Times New Roman"/>
          <w:color w:val="000000" w:themeColor="text1"/>
          <w:sz w:val="22"/>
          <w:szCs w:val="22"/>
          <w:shd w:val="clear" w:color="auto" w:fill="FFFFFF"/>
          <w:lang w:eastAsia="en-GB"/>
        </w:rPr>
      </w:pPr>
    </w:p>
    <w:p w14:paraId="7C789316" w14:textId="73AC4ECC" w:rsidR="00923D16" w:rsidRPr="004F12FA" w:rsidRDefault="00923D16" w:rsidP="004F12FA">
      <w:pPr>
        <w:jc w:val="both"/>
        <w:rPr>
          <w:color w:val="000000" w:themeColor="text1"/>
          <w:sz w:val="22"/>
          <w:szCs w:val="22"/>
        </w:rPr>
      </w:pPr>
      <w:r w:rsidRPr="004F12FA">
        <w:rPr>
          <w:color w:val="000000" w:themeColor="text1"/>
          <w:sz w:val="22"/>
          <w:szCs w:val="22"/>
        </w:rPr>
        <w:t xml:space="preserve">By design, the output from </w:t>
      </w:r>
      <w:proofErr w:type="spellStart"/>
      <w:r w:rsidRPr="004F12FA">
        <w:rPr>
          <w:color w:val="000000" w:themeColor="text1"/>
          <w:sz w:val="22"/>
          <w:szCs w:val="22"/>
        </w:rPr>
        <w:t>ReLU</w:t>
      </w:r>
      <w:proofErr w:type="spellEnd"/>
      <w:r w:rsidRPr="004F12FA">
        <w:rPr>
          <w:color w:val="000000" w:themeColor="text1"/>
          <w:sz w:val="22"/>
          <w:szCs w:val="22"/>
        </w:rPr>
        <w:t xml:space="preserve"> is unbounded in the positive domain.</w:t>
      </w:r>
      <w:r w:rsidR="0099487D">
        <w:rPr>
          <w:color w:val="000000" w:themeColor="text1"/>
          <w:sz w:val="22"/>
          <w:szCs w:val="22"/>
        </w:rPr>
        <w:t xml:space="preserve"> </w:t>
      </w:r>
      <w:r w:rsidRPr="004F12FA">
        <w:rPr>
          <w:color w:val="000000" w:themeColor="text1"/>
          <w:sz w:val="22"/>
          <w:szCs w:val="22"/>
        </w:rPr>
        <w:t>This means that in some cases, the output can continue to grow in size. As such, it may be a good idea to use a form of weight regularization, such as an </w:t>
      </w:r>
      <w:hyperlink r:id="rId7" w:history="1">
        <w:r w:rsidRPr="004F12FA">
          <w:rPr>
            <w:rStyle w:val="Hyperlink"/>
            <w:color w:val="000000" w:themeColor="text1"/>
            <w:sz w:val="22"/>
            <w:szCs w:val="22"/>
            <w:u w:val="none"/>
            <w:bdr w:val="none" w:sz="0" w:space="0" w:color="auto" w:frame="1"/>
          </w:rPr>
          <w:t>L1 or L2 vector norm</w:t>
        </w:r>
      </w:hyperlink>
      <w:r w:rsidRPr="004F12FA">
        <w:rPr>
          <w:color w:val="000000" w:themeColor="text1"/>
          <w:sz w:val="22"/>
          <w:szCs w:val="22"/>
        </w:rPr>
        <w:t>.</w:t>
      </w:r>
    </w:p>
    <w:p w14:paraId="0BEA3ED9" w14:textId="77777777" w:rsidR="00923D16" w:rsidRPr="004F12FA" w:rsidRDefault="00923D16" w:rsidP="004F12FA">
      <w:pPr>
        <w:jc w:val="both"/>
        <w:rPr>
          <w:rFonts w:eastAsia="Times New Roman" w:cs="Times New Roman"/>
          <w:color w:val="000000" w:themeColor="text1"/>
          <w:sz w:val="22"/>
          <w:szCs w:val="22"/>
          <w:lang w:eastAsia="en-GB"/>
        </w:rPr>
      </w:pPr>
    </w:p>
    <w:p w14:paraId="618B0C61" w14:textId="77777777" w:rsidR="00923D16" w:rsidRPr="004F12FA" w:rsidRDefault="00923D16" w:rsidP="004F12FA">
      <w:pPr>
        <w:jc w:val="both"/>
        <w:rPr>
          <w:rFonts w:eastAsia="Times New Roman" w:cs="Times New Roman"/>
          <w:color w:val="000000" w:themeColor="text1"/>
          <w:sz w:val="22"/>
          <w:szCs w:val="22"/>
          <w:lang w:eastAsia="en-GB"/>
        </w:rPr>
      </w:pPr>
    </w:p>
    <w:p w14:paraId="5CC29F73" w14:textId="316BD792" w:rsidR="00923D16" w:rsidRPr="004F12FA" w:rsidRDefault="00923D16" w:rsidP="004F12FA">
      <w:pPr>
        <w:jc w:val="both"/>
        <w:rPr>
          <w:color w:val="000000" w:themeColor="text1"/>
          <w:sz w:val="22"/>
          <w:szCs w:val="22"/>
        </w:rPr>
      </w:pPr>
    </w:p>
    <w:p w14:paraId="1CE67FE4" w14:textId="77777777" w:rsidR="00785507" w:rsidRPr="004F12FA" w:rsidRDefault="00785507" w:rsidP="004F12FA">
      <w:pPr>
        <w:jc w:val="both"/>
        <w:rPr>
          <w:rFonts w:eastAsia="Times New Roman" w:cs="Times New Roman"/>
          <w:color w:val="000000" w:themeColor="text1"/>
          <w:sz w:val="22"/>
          <w:szCs w:val="22"/>
          <w:lang w:eastAsia="en-GB"/>
        </w:rPr>
      </w:pPr>
      <w:r w:rsidRPr="004F12FA">
        <w:rPr>
          <w:rFonts w:eastAsia="Times New Roman" w:cs="Times New Roman"/>
          <w:color w:val="000000" w:themeColor="text1"/>
          <w:sz w:val="22"/>
          <w:szCs w:val="22"/>
          <w:shd w:val="clear" w:color="auto" w:fill="FFFFFF"/>
          <w:lang w:eastAsia="en-GB"/>
        </w:rPr>
        <w:lastRenderedPageBreak/>
        <w:t>Training will be performed for 100 epochs and the test set will be evaluated at the end of each epoch so that we can </w:t>
      </w:r>
      <w:hyperlink r:id="rId8" w:history="1">
        <w:r w:rsidRPr="004F12FA">
          <w:rPr>
            <w:rFonts w:eastAsia="Times New Roman" w:cs="Times New Roman"/>
            <w:color w:val="000000" w:themeColor="text1"/>
            <w:sz w:val="22"/>
            <w:szCs w:val="22"/>
            <w:u w:val="single"/>
            <w:bdr w:val="none" w:sz="0" w:space="0" w:color="auto" w:frame="1"/>
            <w:shd w:val="clear" w:color="auto" w:fill="FFFFFF"/>
            <w:lang w:eastAsia="en-GB"/>
          </w:rPr>
          <w:t>plot learning curves</w:t>
        </w:r>
      </w:hyperlink>
      <w:r w:rsidRPr="004F12FA">
        <w:rPr>
          <w:rFonts w:eastAsia="Times New Roman" w:cs="Times New Roman"/>
          <w:color w:val="000000" w:themeColor="text1"/>
          <w:sz w:val="22"/>
          <w:szCs w:val="22"/>
          <w:shd w:val="clear" w:color="auto" w:fill="FFFFFF"/>
          <w:lang w:eastAsia="en-GB"/>
        </w:rPr>
        <w:t> at the end of the run.</w:t>
      </w:r>
    </w:p>
    <w:p w14:paraId="1139B8E2" w14:textId="51C50DD1" w:rsidR="00923D16" w:rsidRPr="004F12FA" w:rsidRDefault="00923D16" w:rsidP="004F12FA">
      <w:pPr>
        <w:jc w:val="both"/>
        <w:rPr>
          <w:color w:val="000000" w:themeColor="text1"/>
          <w:sz w:val="22"/>
          <w:szCs w:val="22"/>
        </w:rPr>
      </w:pPr>
    </w:p>
    <w:p w14:paraId="5F52AB4E" w14:textId="3457CC11" w:rsidR="00785507" w:rsidRPr="004F12FA" w:rsidRDefault="00785507" w:rsidP="004F12FA">
      <w:pPr>
        <w:jc w:val="both"/>
        <w:rPr>
          <w:color w:val="000000" w:themeColor="text1"/>
          <w:sz w:val="22"/>
          <w:szCs w:val="22"/>
        </w:rPr>
      </w:pPr>
      <w:r w:rsidRPr="004F12FA">
        <w:rPr>
          <w:color w:val="000000" w:themeColor="text1"/>
          <w:sz w:val="22"/>
          <w:szCs w:val="22"/>
        </w:rPr>
        <w:t>Given the stochastic nature of the training algorithm, specific results may vary. In this case, we can see that the model learned the problem reasonably well, achieving about 83% accuracy on the training dataset and about 85% on the test dataset. The scores are reasonably close, suggesting the model is probably not over or underfit.</w:t>
      </w:r>
    </w:p>
    <w:p w14:paraId="0FAFE96A" w14:textId="77777777" w:rsidR="00785507" w:rsidRPr="004F12FA" w:rsidRDefault="00785507" w:rsidP="000D496B">
      <w:pPr>
        <w:rPr>
          <w:sz w:val="22"/>
          <w:szCs w:val="22"/>
        </w:rPr>
      </w:pPr>
    </w:p>
    <w:p w14:paraId="7E58C74A" w14:textId="77777777" w:rsidR="005F7B56" w:rsidRDefault="005F7B56" w:rsidP="005F7B56">
      <w:pPr>
        <w:pStyle w:val="ListParagraph"/>
        <w:numPr>
          <w:ilvl w:val="0"/>
          <w:numId w:val="2"/>
        </w:numPr>
      </w:pPr>
    </w:p>
    <w:p w14:paraId="0021B221" w14:textId="27BB565C" w:rsidR="005F7B56" w:rsidRDefault="005F7B56"/>
    <w:p w14:paraId="58ECCE01" w14:textId="77777777" w:rsidR="005F7B56" w:rsidRDefault="005F7B56"/>
    <w:sectPr w:rsidR="005F7B56" w:rsidSect="004044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B0477"/>
    <w:multiLevelType w:val="multilevel"/>
    <w:tmpl w:val="859635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77076F1"/>
    <w:multiLevelType w:val="hybridMultilevel"/>
    <w:tmpl w:val="C1268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56"/>
    <w:rsid w:val="000D496B"/>
    <w:rsid w:val="00404405"/>
    <w:rsid w:val="004F12FA"/>
    <w:rsid w:val="005F7B56"/>
    <w:rsid w:val="00785507"/>
    <w:rsid w:val="007D1A6A"/>
    <w:rsid w:val="00923D16"/>
    <w:rsid w:val="0099487D"/>
    <w:rsid w:val="00BC4040"/>
    <w:rsid w:val="00FB6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9B86F2"/>
  <w15:chartTrackingRefBased/>
  <w15:docId w15:val="{504AFCBF-3F7B-CC47-AD55-B21B27D7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B56"/>
    <w:pPr>
      <w:ind w:left="720"/>
      <w:contextualSpacing/>
    </w:pPr>
  </w:style>
  <w:style w:type="paragraph" w:styleId="NormalWeb">
    <w:name w:val="Normal (Web)"/>
    <w:basedOn w:val="Normal"/>
    <w:uiPriority w:val="99"/>
    <w:semiHidden/>
    <w:unhideWhenUsed/>
    <w:rsid w:val="00923D1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23D16"/>
    <w:rPr>
      <w:color w:val="0000FF"/>
      <w:u w:val="single"/>
    </w:rPr>
  </w:style>
  <w:style w:type="character" w:styleId="Emphasis">
    <w:name w:val="Emphasis"/>
    <w:basedOn w:val="DefaultParagraphFont"/>
    <w:uiPriority w:val="20"/>
    <w:qFormat/>
    <w:rsid w:val="00923D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4577">
      <w:bodyDiv w:val="1"/>
      <w:marLeft w:val="0"/>
      <w:marRight w:val="0"/>
      <w:marTop w:val="0"/>
      <w:marBottom w:val="0"/>
      <w:divBdr>
        <w:top w:val="none" w:sz="0" w:space="0" w:color="auto"/>
        <w:left w:val="none" w:sz="0" w:space="0" w:color="auto"/>
        <w:bottom w:val="none" w:sz="0" w:space="0" w:color="auto"/>
        <w:right w:val="none" w:sz="0" w:space="0" w:color="auto"/>
      </w:divBdr>
    </w:div>
    <w:div w:id="117651757">
      <w:bodyDiv w:val="1"/>
      <w:marLeft w:val="0"/>
      <w:marRight w:val="0"/>
      <w:marTop w:val="0"/>
      <w:marBottom w:val="0"/>
      <w:divBdr>
        <w:top w:val="none" w:sz="0" w:space="0" w:color="auto"/>
        <w:left w:val="none" w:sz="0" w:space="0" w:color="auto"/>
        <w:bottom w:val="none" w:sz="0" w:space="0" w:color="auto"/>
        <w:right w:val="none" w:sz="0" w:space="0" w:color="auto"/>
      </w:divBdr>
    </w:div>
    <w:div w:id="159348939">
      <w:bodyDiv w:val="1"/>
      <w:marLeft w:val="0"/>
      <w:marRight w:val="0"/>
      <w:marTop w:val="0"/>
      <w:marBottom w:val="0"/>
      <w:divBdr>
        <w:top w:val="none" w:sz="0" w:space="0" w:color="auto"/>
        <w:left w:val="none" w:sz="0" w:space="0" w:color="auto"/>
        <w:bottom w:val="none" w:sz="0" w:space="0" w:color="auto"/>
        <w:right w:val="none" w:sz="0" w:space="0" w:color="auto"/>
      </w:divBdr>
    </w:div>
    <w:div w:id="425535853">
      <w:bodyDiv w:val="1"/>
      <w:marLeft w:val="0"/>
      <w:marRight w:val="0"/>
      <w:marTop w:val="0"/>
      <w:marBottom w:val="0"/>
      <w:divBdr>
        <w:top w:val="none" w:sz="0" w:space="0" w:color="auto"/>
        <w:left w:val="none" w:sz="0" w:space="0" w:color="auto"/>
        <w:bottom w:val="none" w:sz="0" w:space="0" w:color="auto"/>
        <w:right w:val="none" w:sz="0" w:space="0" w:color="auto"/>
      </w:divBdr>
    </w:div>
    <w:div w:id="648678502">
      <w:bodyDiv w:val="1"/>
      <w:marLeft w:val="0"/>
      <w:marRight w:val="0"/>
      <w:marTop w:val="0"/>
      <w:marBottom w:val="0"/>
      <w:divBdr>
        <w:top w:val="none" w:sz="0" w:space="0" w:color="auto"/>
        <w:left w:val="none" w:sz="0" w:space="0" w:color="auto"/>
        <w:bottom w:val="none" w:sz="0" w:space="0" w:color="auto"/>
        <w:right w:val="none" w:sz="0" w:space="0" w:color="auto"/>
      </w:divBdr>
    </w:div>
    <w:div w:id="663359198">
      <w:bodyDiv w:val="1"/>
      <w:marLeft w:val="0"/>
      <w:marRight w:val="0"/>
      <w:marTop w:val="0"/>
      <w:marBottom w:val="0"/>
      <w:divBdr>
        <w:top w:val="none" w:sz="0" w:space="0" w:color="auto"/>
        <w:left w:val="none" w:sz="0" w:space="0" w:color="auto"/>
        <w:bottom w:val="none" w:sz="0" w:space="0" w:color="auto"/>
        <w:right w:val="none" w:sz="0" w:space="0" w:color="auto"/>
      </w:divBdr>
    </w:div>
    <w:div w:id="716273522">
      <w:bodyDiv w:val="1"/>
      <w:marLeft w:val="0"/>
      <w:marRight w:val="0"/>
      <w:marTop w:val="0"/>
      <w:marBottom w:val="0"/>
      <w:divBdr>
        <w:top w:val="none" w:sz="0" w:space="0" w:color="auto"/>
        <w:left w:val="none" w:sz="0" w:space="0" w:color="auto"/>
        <w:bottom w:val="none" w:sz="0" w:space="0" w:color="auto"/>
        <w:right w:val="none" w:sz="0" w:space="0" w:color="auto"/>
      </w:divBdr>
      <w:divsChild>
        <w:div w:id="779639966">
          <w:marLeft w:val="0"/>
          <w:marRight w:val="0"/>
          <w:marTop w:val="0"/>
          <w:marBottom w:val="432"/>
          <w:divBdr>
            <w:top w:val="none" w:sz="0" w:space="0" w:color="auto"/>
            <w:left w:val="none" w:sz="0" w:space="0" w:color="auto"/>
            <w:bottom w:val="none" w:sz="0" w:space="0" w:color="auto"/>
            <w:right w:val="none" w:sz="0" w:space="0" w:color="auto"/>
          </w:divBdr>
        </w:div>
        <w:div w:id="1204636297">
          <w:marLeft w:val="-75"/>
          <w:marRight w:val="0"/>
          <w:marTop w:val="75"/>
          <w:marBottom w:val="75"/>
          <w:divBdr>
            <w:top w:val="none" w:sz="0" w:space="0" w:color="auto"/>
            <w:left w:val="none" w:sz="0" w:space="0" w:color="auto"/>
            <w:bottom w:val="none" w:sz="0" w:space="0" w:color="auto"/>
            <w:right w:val="none" w:sz="0" w:space="0" w:color="auto"/>
          </w:divBdr>
        </w:div>
        <w:div w:id="827477974">
          <w:marLeft w:val="0"/>
          <w:marRight w:val="0"/>
          <w:marTop w:val="0"/>
          <w:marBottom w:val="225"/>
          <w:divBdr>
            <w:top w:val="single" w:sz="6" w:space="1" w:color="E6E6E6"/>
            <w:left w:val="single" w:sz="6" w:space="1" w:color="E6E6E6"/>
            <w:bottom w:val="single" w:sz="6" w:space="1" w:color="E6E6E6"/>
            <w:right w:val="single" w:sz="6" w:space="1" w:color="E6E6E6"/>
          </w:divBdr>
        </w:div>
        <w:div w:id="775902617">
          <w:blockQuote w:val="1"/>
          <w:marLeft w:val="0"/>
          <w:marRight w:val="0"/>
          <w:marTop w:val="0"/>
          <w:marBottom w:val="0"/>
          <w:divBdr>
            <w:top w:val="none" w:sz="0" w:space="0" w:color="auto"/>
            <w:left w:val="none" w:sz="0" w:space="0" w:color="auto"/>
            <w:bottom w:val="none" w:sz="0" w:space="0" w:color="auto"/>
            <w:right w:val="none" w:sz="0" w:space="0" w:color="auto"/>
          </w:divBdr>
        </w:div>
        <w:div w:id="1941525457">
          <w:blockQuote w:val="1"/>
          <w:marLeft w:val="0"/>
          <w:marRight w:val="0"/>
          <w:marTop w:val="0"/>
          <w:marBottom w:val="0"/>
          <w:divBdr>
            <w:top w:val="none" w:sz="0" w:space="0" w:color="auto"/>
            <w:left w:val="none" w:sz="0" w:space="0" w:color="auto"/>
            <w:bottom w:val="none" w:sz="0" w:space="0" w:color="auto"/>
            <w:right w:val="none" w:sz="0" w:space="0" w:color="auto"/>
          </w:divBdr>
        </w:div>
        <w:div w:id="140388975">
          <w:blockQuote w:val="1"/>
          <w:marLeft w:val="0"/>
          <w:marRight w:val="0"/>
          <w:marTop w:val="0"/>
          <w:marBottom w:val="0"/>
          <w:divBdr>
            <w:top w:val="none" w:sz="0" w:space="0" w:color="auto"/>
            <w:left w:val="none" w:sz="0" w:space="0" w:color="auto"/>
            <w:bottom w:val="none" w:sz="0" w:space="0" w:color="auto"/>
            <w:right w:val="none" w:sz="0" w:space="0" w:color="auto"/>
          </w:divBdr>
        </w:div>
        <w:div w:id="978876860">
          <w:blockQuote w:val="1"/>
          <w:marLeft w:val="0"/>
          <w:marRight w:val="0"/>
          <w:marTop w:val="0"/>
          <w:marBottom w:val="0"/>
          <w:divBdr>
            <w:top w:val="none" w:sz="0" w:space="0" w:color="auto"/>
            <w:left w:val="none" w:sz="0" w:space="0" w:color="auto"/>
            <w:bottom w:val="none" w:sz="0" w:space="0" w:color="auto"/>
            <w:right w:val="none" w:sz="0" w:space="0" w:color="auto"/>
          </w:divBdr>
        </w:div>
        <w:div w:id="1187138803">
          <w:marLeft w:val="0"/>
          <w:marRight w:val="0"/>
          <w:marTop w:val="180"/>
          <w:marBottom w:val="180"/>
          <w:divBdr>
            <w:top w:val="none" w:sz="0" w:space="0" w:color="auto"/>
            <w:left w:val="none" w:sz="0" w:space="0" w:color="auto"/>
            <w:bottom w:val="none" w:sz="0" w:space="0" w:color="auto"/>
            <w:right w:val="none" w:sz="0" w:space="0" w:color="auto"/>
          </w:divBdr>
        </w:div>
      </w:divsChild>
    </w:div>
    <w:div w:id="778261512">
      <w:bodyDiv w:val="1"/>
      <w:marLeft w:val="0"/>
      <w:marRight w:val="0"/>
      <w:marTop w:val="0"/>
      <w:marBottom w:val="0"/>
      <w:divBdr>
        <w:top w:val="none" w:sz="0" w:space="0" w:color="auto"/>
        <w:left w:val="none" w:sz="0" w:space="0" w:color="auto"/>
        <w:bottom w:val="none" w:sz="0" w:space="0" w:color="auto"/>
        <w:right w:val="none" w:sz="0" w:space="0" w:color="auto"/>
      </w:divBdr>
    </w:div>
    <w:div w:id="863712538">
      <w:bodyDiv w:val="1"/>
      <w:marLeft w:val="0"/>
      <w:marRight w:val="0"/>
      <w:marTop w:val="0"/>
      <w:marBottom w:val="0"/>
      <w:divBdr>
        <w:top w:val="none" w:sz="0" w:space="0" w:color="auto"/>
        <w:left w:val="none" w:sz="0" w:space="0" w:color="auto"/>
        <w:bottom w:val="none" w:sz="0" w:space="0" w:color="auto"/>
        <w:right w:val="none" w:sz="0" w:space="0" w:color="auto"/>
      </w:divBdr>
    </w:div>
    <w:div w:id="972754556">
      <w:bodyDiv w:val="1"/>
      <w:marLeft w:val="0"/>
      <w:marRight w:val="0"/>
      <w:marTop w:val="0"/>
      <w:marBottom w:val="0"/>
      <w:divBdr>
        <w:top w:val="none" w:sz="0" w:space="0" w:color="auto"/>
        <w:left w:val="none" w:sz="0" w:space="0" w:color="auto"/>
        <w:bottom w:val="none" w:sz="0" w:space="0" w:color="auto"/>
        <w:right w:val="none" w:sz="0" w:space="0" w:color="auto"/>
      </w:divBdr>
    </w:div>
    <w:div w:id="1276403389">
      <w:bodyDiv w:val="1"/>
      <w:marLeft w:val="0"/>
      <w:marRight w:val="0"/>
      <w:marTop w:val="0"/>
      <w:marBottom w:val="0"/>
      <w:divBdr>
        <w:top w:val="none" w:sz="0" w:space="0" w:color="auto"/>
        <w:left w:val="none" w:sz="0" w:space="0" w:color="auto"/>
        <w:bottom w:val="none" w:sz="0" w:space="0" w:color="auto"/>
        <w:right w:val="none" w:sz="0" w:space="0" w:color="auto"/>
      </w:divBdr>
    </w:div>
    <w:div w:id="1418751119">
      <w:bodyDiv w:val="1"/>
      <w:marLeft w:val="0"/>
      <w:marRight w:val="0"/>
      <w:marTop w:val="0"/>
      <w:marBottom w:val="0"/>
      <w:divBdr>
        <w:top w:val="none" w:sz="0" w:space="0" w:color="auto"/>
        <w:left w:val="none" w:sz="0" w:space="0" w:color="auto"/>
        <w:bottom w:val="none" w:sz="0" w:space="0" w:color="auto"/>
        <w:right w:val="none" w:sz="0" w:space="0" w:color="auto"/>
      </w:divBdr>
    </w:div>
    <w:div w:id="1907915775">
      <w:bodyDiv w:val="1"/>
      <w:marLeft w:val="0"/>
      <w:marRight w:val="0"/>
      <w:marTop w:val="0"/>
      <w:marBottom w:val="0"/>
      <w:divBdr>
        <w:top w:val="none" w:sz="0" w:space="0" w:color="auto"/>
        <w:left w:val="none" w:sz="0" w:space="0" w:color="auto"/>
        <w:bottom w:val="none" w:sz="0" w:space="0" w:color="auto"/>
        <w:right w:val="none" w:sz="0" w:space="0" w:color="auto"/>
      </w:divBdr>
    </w:div>
    <w:div w:id="19289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how-to-control-neural-network-model-capacity-with-nodes-and-layers/" TargetMode="External"/><Relationship Id="rId3" Type="http://schemas.openxmlformats.org/officeDocument/2006/relationships/settings" Target="settings.xml"/><Relationship Id="rId7" Type="http://schemas.openxmlformats.org/officeDocument/2006/relationships/hyperlink" Target="https://machinelearningmastery.com/vector-norms-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implement-backpropagation-algorithm-scratch-python/" TargetMode="External"/><Relationship Id="rId5" Type="http://schemas.openxmlformats.org/officeDocument/2006/relationships/hyperlink" Target="https://machinelearningmastery.com/rectified-linear-activation-function-for-deep-learning-neural-networ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Gupta</dc:creator>
  <cp:keywords/>
  <dc:description/>
  <cp:lastModifiedBy>Ashish Gupta</cp:lastModifiedBy>
  <cp:revision>2</cp:revision>
  <dcterms:created xsi:type="dcterms:W3CDTF">2019-11-30T03:09:00Z</dcterms:created>
  <dcterms:modified xsi:type="dcterms:W3CDTF">2019-11-30T03:09:00Z</dcterms:modified>
</cp:coreProperties>
</file>