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Dear Dada, </w:t>
        <w:br/>
        <w:br/>
        <w:t>I will fafafa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