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right="-2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НАЦИОНАЛЬНЫЙ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ТЕХНІЧНИЙ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УНИВЕРСИТЕТ</w:t>
      </w:r>
    </w:p>
    <w:p>
      <w:pPr>
        <w:pStyle w:val="Normal"/>
        <w:widowControl w:val="false"/>
        <w:shd w:val="clear" w:fill="auto"/>
        <w:spacing w:lineRule="auto" w:line="360" w:before="0" w:after="0"/>
        <w:ind w:right="-2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 xml:space="preserve"> 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УКРАЇНИ «Київський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політехнічний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інститут»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shd w:val="clear" w:fill="auto"/>
        <w:spacing w:lineRule="auto" w:line="360" w:before="0" w:after="0"/>
        <w:ind w:right="-2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 xml:space="preserve">   Факультет інформатики та обчислювальної техніки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right="-2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автоматизованої обробки інформації та управління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right="3629" w:hanging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 xml:space="preserve">       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КУРСОВА РОБОТА </w:t>
      </w:r>
    </w:p>
    <w:p>
      <w:pPr>
        <w:pStyle w:val="Normal"/>
        <w:widowControl w:val="false"/>
        <w:shd w:val="clear" w:fill="auto"/>
        <w:spacing w:lineRule="auto" w:line="360" w:before="0" w:after="0"/>
        <w:ind w:right="3629" w:hanging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>по дисципліні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28" w:before="0" w:after="0"/>
        <w:ind w:left="991" w:right="1224" w:hanging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 w:themeColor="text1"/>
          <w:position w:val="0"/>
          <w:sz w:val="28"/>
          <w:sz w:val="28"/>
          <w:szCs w:val="28"/>
          <w:u w:val="single"/>
          <w:vertAlign w:val="baseline"/>
          <w:lang w:val="uk-UA"/>
        </w:rPr>
        <w:t>Об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 w:themeColor="text1"/>
          <w:position w:val="0"/>
          <w:sz w:val="28"/>
          <w:sz w:val="28"/>
          <w:szCs w:val="28"/>
          <w:u w:val="single"/>
          <w:vertAlign w:val="baseline"/>
        </w:rPr>
        <w:t>’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 w:themeColor="text1"/>
          <w:position w:val="0"/>
          <w:sz w:val="28"/>
          <w:sz w:val="28"/>
          <w:szCs w:val="28"/>
          <w:u w:val="single"/>
          <w:vertAlign w:val="baseline"/>
          <w:lang w:val="uk-UA"/>
        </w:rPr>
        <w:t>єктно-орієнтоване програмування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shd w:val="clear" w:fill="auto"/>
        <w:spacing w:lineRule="auto" w:line="228" w:before="0" w:after="0"/>
        <w:ind w:left="991" w:right="1224" w:hanging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(назва дисципліни)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156" w:before="0" w:after="13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right="-2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 xml:space="preserve">  Варіант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№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15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26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2160" w:right="-20" w:firstLine="72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Виконав: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08"/>
        <w:ind w:left="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28" w:before="0" w:after="0"/>
        <w:ind w:left="2880" w:right="-2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shd w:val="clear" w:fill="auto"/>
        <w:spacing w:lineRule="auto" w:line="228" w:before="0" w:after="0"/>
        <w:ind w:left="2880" w:right="-2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Прийняла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18" w:before="0" w:after="0"/>
        <w:ind w:left="0" w:right="610" w:hanging="0"/>
        <w:jc w:val="center"/>
        <w:rPr>
          <w:sz w:val="28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 групи __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ІП-82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____ _______________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Обруч Я.В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18" w:before="0" w:after="0"/>
        <w:ind w:left="715" w:right="-2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(Прізвище та ініціали)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18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28" w:before="0" w:after="0"/>
        <w:ind w:left="0" w:right="-2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28" w:before="0" w:after="0"/>
        <w:ind w:left="0" w:right="-2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доцент Іванова Л.М.</w:t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cols w:num="2" w:space="858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right="-2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</w:r>
    </w:p>
    <w:p>
      <w:pPr>
        <w:pStyle w:val="Normal"/>
        <w:widowControl w:val="false"/>
        <w:shd w:val="clear" w:fill="auto"/>
        <w:spacing w:lineRule="auto" w:line="240" w:before="0" w:after="0"/>
        <w:ind w:right="-2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40" w:before="0" w:after="0"/>
        <w:ind w:right="-2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40" w:before="0" w:after="0"/>
        <w:ind w:right="-2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40" w:before="0" w:after="0"/>
        <w:ind w:right="-2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>Київ – 2020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Normal"/>
        <w:widowControl w:val="false"/>
        <w:shd w:val="clear" w:fill="auto"/>
        <w:spacing w:lineRule="auto" w:line="360" w:before="0" w:after="0"/>
        <w:ind w:left="360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right" w:pos="9627" w:leader="none"/>
            </w:tabs>
            <w:spacing w:lineRule="auto" w:line="240" w:before="0" w:after="100"/>
            <w:ind w:left="0" w:right="0" w:hanging="0"/>
            <w:jc w:val="left"/>
            <w:rPr/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</w:rPr>
            <w:instrText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ЗАВДАННЯ………………………………...…………………………………..3</w:t>
          </w:r>
        </w:p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right" w:pos="9627" w:leader="none"/>
            </w:tabs>
            <w:spacing w:lineRule="auto" w:line="240" w:before="0" w:after="100"/>
            <w:ind w:left="0" w:right="0" w:hanging="0"/>
            <w:jc w:val="left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1 ОПИС ЗАСТОСУВАННЯ………...……………………....………………....4</w:t>
          </w:r>
        </w:p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right" w:pos="9627" w:leader="none"/>
            </w:tabs>
            <w:spacing w:lineRule="auto" w:line="240" w:before="0" w:after="100"/>
            <w:ind w:left="0" w:right="0" w:hanging="0"/>
            <w:jc w:val="left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     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АРХІТЕКТУРА ЗАСТОСУВАННЯ…...………………………………….4</w:t>
          </w:r>
        </w:p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right" w:pos="9627" w:leader="none"/>
            </w:tabs>
            <w:spacing w:lineRule="auto" w:line="240" w:before="0" w:after="100"/>
            <w:ind w:left="0" w:right="0" w:hanging="0"/>
            <w:jc w:val="left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     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ДІАГРАМА ВАРІАНТІВ ЗАСТОСУВАННЯ…...……………………….6</w:t>
          </w:r>
        </w:p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right" w:pos="9627" w:leader="none"/>
            </w:tabs>
            <w:spacing w:lineRule="auto" w:line="240" w:before="0" w:after="100"/>
            <w:ind w:left="0" w:right="0" w:hanging="0"/>
            <w:jc w:val="left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     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ДІАГРАМА КЛАСІВ І ТАБЛИЦЬ……………....……………………......7</w:t>
          </w:r>
        </w:p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right" w:pos="9627" w:leader="none"/>
            </w:tabs>
            <w:spacing w:lineRule="auto" w:line="240" w:before="0" w:after="100"/>
            <w:ind w:left="0" w:right="0" w:hanging="0"/>
            <w:jc w:val="left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2 РЕКОМЕНДАЦІЇ ЩОДО ВИКОРИСТАННЯ ЗАСТОСУВАННЯ……...17</w:t>
          </w:r>
        </w:p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right" w:pos="9627" w:leader="none"/>
            </w:tabs>
            <w:spacing w:lineRule="auto" w:line="240" w:before="0" w:after="100"/>
            <w:ind w:left="0" w:right="0" w:hanging="0"/>
            <w:jc w:val="left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     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2.1 ТЕХНІЧНІ ХАРАКТЕРИСТИКИ ………………..………………….17</w:t>
          </w:r>
        </w:p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right" w:pos="9627" w:leader="none"/>
            </w:tabs>
            <w:spacing w:lineRule="auto" w:line="240" w:before="0" w:after="100"/>
            <w:ind w:left="0" w:right="0" w:hanging="0"/>
            <w:jc w:val="left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     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2.2 РЕКОМЕНДАЦІЇ ПО ВСТАНОВЛЕННЮ ТА НАЛАШТУВАНН17</w:t>
          </w:r>
        </w:p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right" w:pos="9627" w:leader="none"/>
            </w:tabs>
            <w:spacing w:lineRule="auto" w:line="240" w:before="0" w:after="100"/>
            <w:ind w:left="0" w:right="0" w:hanging="0"/>
            <w:jc w:val="left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     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2.3 РЕКОМЕНДАЦІЇ КОРИСТУВАЧЕВІ………….…….……………..19</w:t>
          </w:r>
        </w:p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right" w:pos="9627" w:leader="none"/>
            </w:tabs>
            <w:spacing w:lineRule="auto" w:line="240" w:before="0" w:after="100"/>
            <w:ind w:left="0" w:right="0" w:hanging="0"/>
            <w:jc w:val="left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3 ВИХІДНИЙ КОД ЗАСТОСУВАННЯ……………………...….…………..22</w:t>
          </w:r>
        </w:p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right" w:pos="9627" w:leader="none"/>
            </w:tabs>
            <w:spacing w:lineRule="auto" w:line="240" w:before="0" w:after="100"/>
            <w:ind w:left="0" w:right="0" w:hanging="0"/>
            <w:jc w:val="left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СПИСОК ЛІТЕРАТУРИ……………………………………..…………....…23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0" w:name="_gjdgxs"/>
      <w:bookmarkStart w:id="1" w:name="_gjdgxs"/>
      <w:bookmarkEnd w:id="1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2" w:name="_30j0zll"/>
      <w:bookmarkStart w:id="3" w:name="_30j0zll"/>
      <w:bookmarkEnd w:id="3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4" w:name="_1fob9te"/>
      <w:bookmarkStart w:id="5" w:name="_1fob9te"/>
      <w:bookmarkEnd w:id="5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6" w:name="_3znysh7"/>
      <w:bookmarkStart w:id="7" w:name="_3znysh7"/>
      <w:bookmarkEnd w:id="7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8" w:name="_2et92p0"/>
      <w:bookmarkStart w:id="9" w:name="_2et92p0"/>
      <w:bookmarkEnd w:id="9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10" w:name="_tyjcwt"/>
      <w:bookmarkStart w:id="11" w:name="_tyjcwt"/>
      <w:bookmarkEnd w:id="11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12" w:name="_3dy6vkm"/>
      <w:bookmarkStart w:id="13" w:name="_3dy6vkm"/>
      <w:bookmarkEnd w:id="13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14" w:name="_1t3h5sf"/>
      <w:bookmarkStart w:id="15" w:name="_1t3h5sf"/>
      <w:bookmarkEnd w:id="15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16" w:name="_4d34og8"/>
      <w:bookmarkStart w:id="17" w:name="_4d34og8"/>
      <w:bookmarkEnd w:id="17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18" w:name="_2s8eyo1"/>
      <w:bookmarkStart w:id="19" w:name="_2s8eyo1"/>
      <w:bookmarkEnd w:id="19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20" w:name="_17dp8vu"/>
      <w:bookmarkStart w:id="21" w:name="_17dp8vu"/>
      <w:bookmarkEnd w:id="21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22" w:name="_3rdcrjn"/>
      <w:bookmarkStart w:id="23" w:name="_3rdcrjn"/>
      <w:bookmarkEnd w:id="23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24" w:name="_26in1rg"/>
      <w:bookmarkStart w:id="25" w:name="_26in1rg"/>
      <w:bookmarkEnd w:id="25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26" w:name="_lnxbz9"/>
      <w:bookmarkStart w:id="27" w:name="_lnxbz9"/>
      <w:bookmarkEnd w:id="27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  <w:bookmarkStart w:id="28" w:name="_35nkun2"/>
      <w:bookmarkStart w:id="29" w:name="_35nkun2"/>
      <w:bookmarkEnd w:id="29"/>
    </w:p>
    <w:p>
      <w:pPr>
        <w:pStyle w:val="Normal"/>
        <w:widowControl w:val="false"/>
        <w:shd w:val="clear" w:fill="auto"/>
        <w:spacing w:lineRule="auto" w:line="360" w:before="200" w:after="160"/>
        <w:ind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360" w:before="200" w:after="160"/>
        <w:ind w:right="0" w:hanging="0"/>
        <w:jc w:val="left"/>
        <w:rPr/>
      </w:pPr>
      <w:bookmarkStart w:id="30" w:name="_62q1y8tk2cfd"/>
      <w:bookmarkEnd w:id="3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ab/>
        <w:t>ЗАВДАННЯ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Написати консольне застосування за архітектурним шаблоном MVC з розподіленням відповідальності між компонентами, яке виконує обробку набору даних згідно з варіантом завдання (додаток А) та забезпечує наступне: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360" w:before="200" w:after="0"/>
        <w:ind w:left="436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31" w:name="_z337ya"/>
      <w:bookmarkEnd w:id="3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Збереження даних у файлі (формат файлу буль-який);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360" w:before="0" w:after="0"/>
        <w:ind w:left="436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32" w:name="_3j2qqm3"/>
      <w:bookmarkEnd w:id="3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Читання даних у пам'ять при запуску застосунку;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360" w:before="0" w:after="0"/>
        <w:ind w:left="436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33" w:name="_1y810tw"/>
      <w:bookmarkEnd w:id="3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Збереження даних у той же файл при завершені роботи застосунку, якщо дані були змінені;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360" w:before="0" w:after="0"/>
        <w:ind w:left="436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34" w:name="_4i7ojhp"/>
      <w:bookmarkEnd w:id="3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Збереження проміжних даних у будь-який файл (користувач вводить ім’я файлу);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360" w:before="0" w:after="0"/>
        <w:ind w:left="436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35" w:name="_2xcytpi"/>
      <w:bookmarkEnd w:id="3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Інтерактивність з користувачем (мова інтерфейсу має обиратися при запуску застосунку на виконання);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360" w:before="0" w:after="160"/>
        <w:ind w:left="436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36" w:name="_1ci93xb"/>
      <w:bookmarkEnd w:id="3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Логування подій та помилок в роботі застосунку.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37" w:name="_3whwml4"/>
      <w:bookmarkStart w:id="38" w:name="_3whwml4"/>
      <w:bookmarkEnd w:id="38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39" w:name="_2bn6wsx"/>
      <w:bookmarkStart w:id="40" w:name="_2bn6wsx"/>
      <w:bookmarkEnd w:id="40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41" w:name="_qsh70q"/>
      <w:bookmarkStart w:id="42" w:name="_qsh70q"/>
      <w:bookmarkEnd w:id="42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43" w:name="_3as4poj"/>
      <w:bookmarkStart w:id="44" w:name="_3as4poj"/>
      <w:bookmarkEnd w:id="44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45" w:name="_1pxezwc"/>
      <w:bookmarkStart w:id="46" w:name="_1pxezwc"/>
      <w:bookmarkEnd w:id="46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47" w:name="_49x2ik5"/>
      <w:bookmarkStart w:id="48" w:name="_49x2ik5"/>
      <w:bookmarkEnd w:id="48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49" w:name="_2p2csry"/>
      <w:bookmarkStart w:id="50" w:name="_2p2csry"/>
      <w:bookmarkEnd w:id="50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51" w:name="_147n2zr"/>
      <w:bookmarkStart w:id="52" w:name="_147n2zr"/>
      <w:bookmarkEnd w:id="52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53" w:name="_3o7alnk"/>
      <w:bookmarkStart w:id="54" w:name="_3o7alnk"/>
      <w:bookmarkEnd w:id="54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55" w:name="_yhbxgdialg0o"/>
      <w:bookmarkStart w:id="56" w:name="_yhbxgdialg0o"/>
      <w:bookmarkEnd w:id="56"/>
    </w:p>
    <w:p>
      <w:pPr>
        <w:pStyle w:val="Normal"/>
        <w:widowControl w:val="false"/>
        <w:shd w:val="clear" w:fill="auto"/>
        <w:spacing w:lineRule="auto" w:line="360" w:before="20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>1 ОПИС ЗАСТОСУВАННЯ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1.1  Архітектура застосування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both"/>
        <w:rPr/>
      </w:pPr>
      <w:bookmarkStart w:id="57" w:name="_1hmsyys"/>
      <w:bookmarkEnd w:id="5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В даній курсовій роботі було використано архітектурний шаблон MVC . Три ключові терміни : Model , View , Controller . Головною ідеєю цього шаблона є модульність . Механізм роботи MVC наступний . Користувач починає працювати на сайті і таким чином відправляє запити до серверу , тобто на Controller .Controller в свою чергу обробляє запити і передає до Model дані для подальших маніпуляцій з ними . Controller виконує роль зв'язку між користувачем та самою системою.Варто зауважити що Model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не залежить від View(не знає як дані візуалізувати) і Controller (не має точок взаємодії з користувачем), просто надає доступ до даних і управління ними(тобто бізнес-логіка проекта). Після того  як Model виконала маніпуляції з даними , Controller відправляє на View користувача результати роботи Model 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/>
      </w:pPr>
      <w:bookmarkStart w:id="58" w:name="_41mghml"/>
      <w:bookmarkEnd w:id="58"/>
      <w:r>
        <w:rPr/>
        <w:drawing>
          <wp:inline distT="0" distB="0" distL="0" distR="0">
            <wp:extent cx="5116195" cy="3836670"/>
            <wp:effectExtent l="0" t="0" r="0" b="0"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/>
      </w:pPr>
      <w:bookmarkStart w:id="59" w:name="_2grqrue"/>
      <w:bookmarkEnd w:id="5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ab/>
        <w:tab/>
        <w:tab/>
        <w:t xml:space="preserve">   Рис. 1 - Архітектурний шаблон MVC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bookmarkStart w:id="60" w:name="_vx1227"/>
      <w:bookmarkEnd w:id="60"/>
      <w:r>
        <w:rPr/>
        <w:drawing>
          <wp:inline distT="0" distB="0" distL="0" distR="0">
            <wp:extent cx="5945505" cy="46609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14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61" w:name="_3fwokq0"/>
      <w:bookmarkEnd w:id="6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Рис 2 - Діаграма компонентів програми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62" w:name="_1v1yuxt"/>
      <w:bookmarkStart w:id="63" w:name="_1v1yuxt"/>
      <w:bookmarkEnd w:id="63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both"/>
        <w:rPr/>
      </w:pPr>
      <w:bookmarkStart w:id="64" w:name="_4f1mdlm"/>
      <w:bookmarkEnd w:id="6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На даній діаграмі зображено механіку роботи курсового проекту.Першим кроком буде отримання запиту від користувача за допомогою класу RetriewView який знаходиться в пакеті View . Запит направляється до Controller де в свою чергу відразу валідується за допомогою класу Validator  на наявність неприпустимих символів . Якщо відповідь користувача пройшла валідацію , то від Controller до Model буде відправлена інформація яка повинна бути оброблена . У разі якщо дані не пройшли валідацію то з валідуючого методу на  Controller будет кинуто виключну ситуацію яка в свою чергу буде сигналізувати що користувач ввів некоректні дані .В такому випадку Controller поверне на View  помилку та чому вона сталася . В цьому проекті також використовується робота з файлами і перед тим як обробляти інформацію , Model (а саме клас TeacherService) повинен проініціалізувати файл з інформацією , перевівши його у масив об’єктів для зручної роботи . Клас TeacherService є основним в бізнес-логіці курсового проекту . Він виконує пошук викладачів за певними критеріями . Після того як Model провів обробку запиту , від Model до Controller відправляються результати виконання . В свою чергу Controller відправляю View(а саме класу MainView) результати виконання Model . Клас MainView має методи для форматованого виводу на екран ,які і будуть виводити кінцевий результат запиту користувача 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-283" w:right="20" w:firstLine="283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65" w:name="_19c6y18"/>
      <w:bookmarkEnd w:id="6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1.2 Діаграма варіантів застосування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66" w:name="_3tbugp1"/>
      <w:bookmarkEnd w:id="66"/>
      <w:r>
        <w:rPr/>
        <w:drawing>
          <wp:inline distT="0" distB="0" distL="0" distR="0">
            <wp:extent cx="5945505" cy="4368800"/>
            <wp:effectExtent l="0" t="0" r="0" b="0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67" w:name="_28h4qwu"/>
      <w:bookmarkEnd w:id="6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>Рис. 3 - Use case diagram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Для візуалізації узагальнення опису предметної області нашого програмного забезпечення, представлена діаграма прецедентів системи 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(рис 2), яка також має назву “use case diagram” – діаграма варіантів використання програми. На діаграмі зображено відношення між користувачем та прецедентами (діями, які вони можуть зробити , використовуючи наше програмне забезпечення).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68" w:name="_nmf14n"/>
      <w:bookmarkEnd w:id="6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1.3  Діаграма класів і таблиця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492125</wp:posOffset>
            </wp:positionV>
            <wp:extent cx="5945505" cy="3111500"/>
            <wp:effectExtent l="0" t="0" r="0" b="0"/>
            <wp:wrapTopAndBottom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1mrcu09"/>
      <w:bookmarkStart w:id="70" w:name="_1mrcu09"/>
      <w:bookmarkEnd w:id="70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71" w:name="_46r0co2"/>
      <w:bookmarkEnd w:id="7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 xml:space="preserve">   Рис. 4 - Class diagram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72" w:name="_2lwamvv"/>
      <w:bookmarkStart w:id="73" w:name="_2lwamvv"/>
      <w:bookmarkEnd w:id="73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firstLine="73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74" w:name="_111kx3o"/>
      <w:bookmarkEnd w:id="7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 на цій діаграмі можемо бачити архітектуру курсового проекту . Оскільки було обрано MVC , то логічним буде розділення всіх компонентів на 3 групи : Controller , Model , View . Також в проекті є допоміжні пакети : FileUtil , Validator , ResourceLangContainer , Util.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firstLine="73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75" w:name="_3l18frh"/>
      <w:bookmarkEnd w:id="7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пакеті controller знаходиться класс TeacherController який є головним в управлінні нашим застосунком . Він також містить такі класи як : RetriewView,TeacherService , Validator , MainView .Клас TeacherService має роль БД , при ініціалізації екземпляра цього класу ,  в конструкторі автоматично читається файл з серіалізованими даними викладачів та вся зчитана інформація конвертується в массив об’єктів(викладачів) . В разі якщо файл не було знайдено або пошкоджено , то користувачеві виводить помилку. Також цей клас відповідає за пошук по критеріям . Користувач обирає за яким критерієм він хоче зробити вибірку викладачів та вводить ключове слово для пошуку .Клас Validator має статичні методи , які перевіряють валідність введених даних користувачем . В разі якщо користувач ввів невалідне значення , на бік TeacherContoller буде проброшено помилку і контроллер в блоці try catch обробе її та пропонує користувачеві подальші дії для використання застосунку. В пакеті view находятся класи MainView , RetriewView та інший пакет який відповідає за мову інтерфейсу - resourcehandler .За допомогою класу RetriewView отримуємо інформацію від користувача .Клас MainView відповідає за формат виводу повідомлень у консоль  та відображення мови інтерфейса . Клас ResourceLangContainer відповідає за поточну мову інтерфейсу . В пакеті util знаходятся допоміжні класи такі як Utils , FileUtils і TeacherGenerator . FileUtil є класом що працює з файлами ,який має статичні методи для запису даних в файл та зчитування даних з файлу за вказаним шляхом . Utils має всього один допоміжний метод для валідації даних . Клас TeacherGenerator створений для автоматичного(рандомного) генерування викладачів 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firstLine="73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360" w:before="200" w:after="160"/>
        <w:ind w:left="-283" w:right="0" w:hanging="0"/>
        <w:jc w:val="both"/>
        <w:rPr/>
      </w:pPr>
      <w:bookmarkStart w:id="76" w:name="_eyu36swmuuen"/>
      <w:bookmarkEnd w:id="7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Табл. 1.3.1 - Опис класів застосування</w:t>
      </w:r>
    </w:p>
    <w:tbl>
      <w:tblPr>
        <w:tblStyle w:val="Table1"/>
        <w:tblW w:w="935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val="0600"/>
      </w:tblPr>
      <w:tblGrid>
        <w:gridCol w:w="510"/>
        <w:gridCol w:w="1814"/>
        <w:gridCol w:w="1472"/>
        <w:gridCol w:w="2849"/>
        <w:gridCol w:w="1473"/>
        <w:gridCol w:w="1240"/>
      </w:tblGrid>
      <w:tr>
        <w:trPr>
          <w:trHeight w:val="183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# п/п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Назва класу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Назва функції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Призначення функції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 вхідних параметрів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 виходних параметрів</w:t>
            </w:r>
          </w:p>
        </w:tc>
      </w:tr>
      <w:tr>
        <w:trPr>
          <w:trHeight w:val="156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MainView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print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Виводи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в консоль текстове повідомлення користувачеві 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Повідомлення типу String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MainView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printErr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Виводить в консоль повідомлення-помилку(текст червоним кольором)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Повідомлення-помилка типу String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178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MainView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printTeachers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Виводить користувачеві всі данні про викаладачі-ів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Массив викладачів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172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RetriewView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getArgument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Отримати відповідь користувача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63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TeacherService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findTeachersByDepartment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призначена для того щоб знайти всіх викладачів за конкретною кафедрою яку ввів користувач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Назва кафедри типу String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Массив викладачів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Teacher[]</w:t>
            </w:r>
          </w:p>
        </w:tc>
      </w:tr>
      <w:tr>
        <w:trPr>
          <w:trHeight w:val="2332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TeacherService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findTeachersByDiscipline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призначена для того щоб знайти всіх викладачів за конкретним предметом викладання який ввів користувач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Назва предмету типу String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Массив викладачів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Teacher[]</w:t>
            </w:r>
          </w:p>
        </w:tc>
      </w:tr>
      <w:tr>
        <w:trPr>
          <w:trHeight w:val="208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TeacherService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findTeachersWomansAndAssistanceProfessor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призначена для того щоб знайти всіх викладачів жінок які також є доцентами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Массив викладачів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Teacher[]</w:t>
            </w:r>
          </w:p>
        </w:tc>
      </w:tr>
      <w:tr>
        <w:trPr>
          <w:trHeight w:val="279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TeacherService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writeDataToFile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призначена для того щоб записати поточний список всіх викладачів в текстовий файл для подальшого використання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153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Validator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validateChoosingNUmberOfMenu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Функція призначена для того щоб провалідувати дані які ввів користувач для обрання пункту в меню. 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Пункт меню типу String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153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Validator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ValidateInputDepartment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Функція призначення для того щоб провалідувати введену назву кафедри на вміст цифрових значень 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Назва кафедри типу String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213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11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Validator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validateInputDiscipline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Функція призначення для того щоб провалідувати введену назву предмету на вміст цифрових значень 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Назва предиету типу String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283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TeacherContoller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run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Ця функція є головною(з неї починається запуск програми та всі процеси які пов'язані з введенням виведенням , валідування даних)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234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13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TeacherContoller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actions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Ця функція виступає в ролі мапінгу , тобто слугує для запуску конкретних функцій по введеним данним від користувача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Номер пункту в меню типу int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213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TeacherController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getAllTeachers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виводить всіх викладачів які знаходяться в поточному списку викладачів у сервісі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438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TeacherController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getTeachersByDepartment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призначена для того щоб провалідувати введену кафедру та в разі якщо дані не пройдуть валідацію , функція знову викличе саму себе для повторного введення . Якщо дані пройшли валідацію , то знаходить всіх викладачів за певною кафедрою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438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16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TeacherController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getTeachersByDiscipline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призначена для того щоб провалідувати введену дисципліну та в разі якщо дані не пройдуть валідацію , функція знову викличе саму себе для повторного введення . Якщо дані пройшли валідацію , то знаходить всіх викладачів за певною кафедрою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202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17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TeachersController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getWomanAndAssProffesor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виводить в консоль користувачу всіх викладачів жінок які також мають степінь доцента.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202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18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TeacherCotroller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chooseLang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Функція приймає на вхід назву мови , яку вибрав користувач для того щоб змінити мову інтерфейсу 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Назва мови типу String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202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19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ResourceLangContainer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changeLocale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змінює значення Locale та встановлює новий Bundle , що призводить до змінення мови інтерфейсу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Locale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202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ResourceLangContainer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getValueByKey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Функція повертає значення із поточного Bundle за ключем 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Значення ключа типу String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202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21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TeacherController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saveLastQueryToFile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зберігає останній запит до вказаного користувачем файлу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202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Util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isStringHasNumber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повертає true якщо слово містить числові значення , інакше false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boolean</w:t>
            </w:r>
          </w:p>
        </w:tc>
      </w:tr>
      <w:tr>
        <w:trPr>
          <w:trHeight w:val="202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23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FileUtil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writeTeachers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серіалізує вхідний массив викладачів та записує результат до вказаного файлу в параметрах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Teacher[],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шлях до файлу типу String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202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FileUtil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readTeachers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десиріалізує з файлу масив викладачів який знаходится за шляхом який вказаний в параметрах до функції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шлях до файлу типу String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[]</w:t>
            </w:r>
          </w:p>
        </w:tc>
      </w:tr>
      <w:tr>
        <w:trPr>
          <w:trHeight w:val="108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25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TeacherGenerator 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generateName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рандомно вибирає ім’я з масиву імен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132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26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TeacherGenerator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generateSurname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рандомно вибирає фамілію з масиву фамілій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132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27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TeacherGenerator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generateThirdName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рандомно вибирає по батькові з масиву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99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28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TeacherGenerator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getGender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в залежності від ім’я вибирає стать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99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29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TeacherGenerator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generateDisciplines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рандомно генерує кількість дисциплін і також самі дисципліни викладача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String[]</w:t>
            </w:r>
          </w:p>
        </w:tc>
      </w:tr>
      <w:tr>
        <w:trPr>
          <w:trHeight w:val="99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TeacherGeneretor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generateDepartment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рандомним шляхом генерує кафедру викладача з масиву кафедр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99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31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TeacherGenerator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generateRank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рандомно генерує звання викладача із масиву звань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99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equals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для порівняння викладачів за значеннями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Object teacher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boolean</w:t>
            </w:r>
          </w:p>
        </w:tc>
      </w:tr>
      <w:tr>
        <w:trPr>
          <w:trHeight w:val="99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33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hashCode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Функция для генераціх хеш коду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int</w:t>
            </w:r>
          </w:p>
        </w:tc>
      </w:tr>
      <w:tr>
        <w:trPr>
          <w:trHeight w:val="99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toString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для форматованого виводу Teacher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99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35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getName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повертає name поточного екземпляра класа Teacher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99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36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setName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встановлює поточному екземпляру класа Teacher поле name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99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37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getSurname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повертає surname поточного екземпляра класа Teacher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99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38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setSurname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встановлює поточному екземпляру класа Teacher поле surname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163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39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getThirdName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повертає thirdName поточного екземпляра класа Teacher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181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40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setThirdName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встановлює поточному екземпляру класа Teacher поле thirdName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151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41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getGender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повертає gender поточного екземпляра класа Teacher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148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42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setGender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встановлює поточному екземпляру класа Teacher поле gender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148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43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getDisciplines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повертає disciplines поточного екземпляра класа Teacher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 []</w:t>
            </w:r>
          </w:p>
        </w:tc>
      </w:tr>
      <w:tr>
        <w:trPr>
          <w:trHeight w:val="211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setDisciplines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встановлює поточному екземпляру класа Teacher поле disciplines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147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45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getDepartment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повертає department поточного екземпляра класа Teacher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String</w:t>
            </w:r>
          </w:p>
        </w:tc>
      </w:tr>
      <w:tr>
        <w:trPr>
          <w:trHeight w:val="184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46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setDepartment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встановлює поточному екземпляру класа Teacher поле department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1605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47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setRank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встановлює поточному екземпляру класа Teacher поле rank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  <w:tr>
        <w:trPr>
          <w:trHeight w:val="1620" w:hRule="atLeast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48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Teacher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getRank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Функція повертає rank поточного екземпляра класа Teacher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void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   РЕКОМЕНДАЦІЇ ЩОДО ВИКОРИСТАННЯ ЗАСТОСУВАННЯ</w:t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2.1 Технічні характеристики</w:t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360" w:before="0" w:after="10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ПЗ яке було розроблено може використовуватися на ПК з такики мінімальн ими  характеристиками : 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FFFFFF"/>
        <w:tabs>
          <w:tab w:val="right" w:pos="9627" w:leader="none"/>
        </w:tabs>
        <w:spacing w:lineRule="auto" w:line="360" w:before="16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CPU - 2х ядерний (4 потоки) Intel Core i3 3-го поколения (</w:t>
      </w:r>
      <w:hyperlink r:id="rId8">
        <w:r>
          <w:rPr>
            <w:rStyle w:val="ListLabel46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vertAlign w:val="baseline"/>
          </w:rPr>
          <w:t>i3-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3220)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FFFFFF"/>
        <w:tabs>
          <w:tab w:val="right" w:pos="9627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RAM - 512 MB 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FFFFFF"/>
        <w:tabs>
          <w:tab w:val="right" w:pos="9627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Відеокарта - інтегрована в процесор 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FFFFFF"/>
        <w:tabs>
          <w:tab w:val="right" w:pos="9627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Пам’ять - HDD 256 GB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FFFFFF"/>
        <w:tabs>
          <w:tab w:val="right" w:pos="9627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Операційна система - Linux Ubuntu 18.04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FFFFFF"/>
        <w:tabs>
          <w:tab w:val="right" w:pos="9627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Монітор - будь-який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FFFFFF"/>
        <w:tabs>
          <w:tab w:val="right" w:pos="9627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Мишка - будь-яка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FFFFFF"/>
        <w:tabs>
          <w:tab w:val="right" w:pos="9627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Клавіатура - будь-яка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FFFFFF"/>
        <w:tabs>
          <w:tab w:val="right" w:pos="9627" w:leader="none"/>
        </w:tabs>
        <w:spacing w:lineRule="auto" w:line="360" w:before="0" w:after="16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Браузер - Chrome , Opera , FireFox</w:t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-283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-283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2.2 Рекомендації по встановленню та налаштуванню</w:t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-283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Ця версія встановлення та налаштування адаптована під Linux Ubuntu 18.04 . Для встановлення програмного забезпечення необхідно мати JDK на вашому ПК . Що б перевірити потрібно : </w:t>
      </w:r>
    </w:p>
    <w:p>
      <w:pPr>
        <w:pStyle w:val="Normal"/>
        <w:keepNext w:val="false"/>
        <w:keepLines w:val="false"/>
        <w:widowControl w:val="false"/>
        <w:shd w:val="clear" w:fill="auto"/>
        <w:tabs>
          <w:tab w:val="right" w:pos="9627" w:leader="none"/>
        </w:tabs>
        <w:spacing w:lineRule="auto" w:line="240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77" w:name="_3ygebqi"/>
      <w:bookmarkEnd w:id="77"/>
      <w:r>
        <w:rPr/>
        <w:drawing>
          <wp:inline distT="0" distB="0" distL="0" distR="0">
            <wp:extent cx="5945505" cy="7620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78" w:name="_2dlolyb"/>
      <w:bookmarkEnd w:id="7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 xml:space="preserve">      Рис. 5 - Перевірка наявность JDK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-283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79" w:name="_sqyw64"/>
      <w:bookmarkEnd w:id="79"/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Якщо у вас є таких напис , то на вашому ПК встановлено все для запуску програми .Інакше вам потрібно перейти за посиланням та встановити JDK згідно з вашою ОС 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-283" w:right="0" w:firstLine="283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hyperlink r:id="rId10">
        <w:bookmarkStart w:id="80" w:name="_3cqmetx"/>
        <w:bookmarkEnd w:id="80"/>
        <w:r>
          <w:rPr>
            <w:rStyle w:val="ListLabel47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8"/>
            <w:sz w:val="28"/>
            <w:szCs w:val="28"/>
            <w:u w:val="single"/>
            <w:vertAlign w:val="baseline"/>
          </w:rPr>
          <w:t>https://www.oracle.com/java/technologies/javase-jdk14-downloads.html</w:t>
        </w:r>
      </w:hyperlink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-283" w:right="0" w:firstLine="283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81" w:name="_1rvwp1q"/>
      <w:bookmarkEnd w:id="8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Наступним кроком буде скачування .jar файлу з репозиторія </w:t>
        <w:tab/>
        <w:t xml:space="preserve">розробника ПЗ . </w:t>
        <w:tab/>
        <w:t xml:space="preserve">Для того щоб скачати архів вам потрібно : 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360" w:before="20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82" w:name="_4bvk7pj"/>
      <w:bookmarkEnd w:id="8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Перейти за посиланням </w:t>
      </w:r>
      <w:hyperlink r:id="rId11">
        <w:r>
          <w:rPr>
            <w:rStyle w:val="ListLabel47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8"/>
            <w:sz w:val="28"/>
            <w:szCs w:val="28"/>
            <w:u w:val="single"/>
            <w:vertAlign w:val="baseline"/>
          </w:rPr>
          <w:t>https://github.com/neopite/JavaJarProject</w:t>
        </w:r>
        <w:r>
          <w:drawing>
            <wp:anchor behindDoc="0" distT="114300" distB="114300" distL="114300" distR="114300" simplePos="0" locked="0" layoutInCell="1" allowOverlap="1" relativeHeight="2">
              <wp:simplePos x="0" y="0"/>
              <wp:positionH relativeFrom="column">
                <wp:posOffset>981075</wp:posOffset>
              </wp:positionH>
              <wp:positionV relativeFrom="paragraph">
                <wp:posOffset>409575</wp:posOffset>
              </wp:positionV>
              <wp:extent cx="3590925" cy="2190750"/>
              <wp:effectExtent l="0" t="0" r="0" b="0"/>
              <wp:wrapTopAndBottom/>
              <wp:docPr id="6" name="image3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3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0925" cy="2190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83" w:name="_2r0uhxc"/>
      <w:bookmarkEnd w:id="8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 xml:space="preserve"> Рис. 6 - Позначення для скачування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84" w:name="_1664s55"/>
      <w:bookmarkStart w:id="85" w:name="_1664s55"/>
      <w:bookmarkEnd w:id="85"/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360" w:before="20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86" w:name="_3q5sasy"/>
      <w:bookmarkEnd w:id="8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Натиснути на “Download ZIP”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87" w:name="_25b2l0r"/>
      <w:bookmarkEnd w:id="8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Створіть окрему папку в яку ви будете розархівувати скачаний ZIP архив.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360" w:before="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88" w:name="_kgcv8k"/>
      <w:bookmarkEnd w:id="8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Розархівувати  </w:t>
      </w:r>
      <w:r>
        <w:rPr/>
        <w:drawing>
          <wp:inline distT="0" distB="0" distL="0" distR="0">
            <wp:extent cx="5640070" cy="1933575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89" w:name="_34g0dwd"/>
      <w:bookmarkEnd w:id="8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 xml:space="preserve">     </w:t>
        <w:tab/>
        <w:t>Рис. 7 - Приклад коректної установки ПЗ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90" w:name="_1jlao46"/>
      <w:bookmarkStart w:id="91" w:name="_1jlao46"/>
      <w:bookmarkEnd w:id="91"/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360" w:before="20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92" w:name="_43ky6rz"/>
      <w:bookmarkEnd w:id="9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Зайдіть в папку з .jar файлом через термінал за допомогою команди cd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360" w:before="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93" w:name="_2iq8gzs"/>
      <w:bookmarkEnd w:id="9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Потрібно надати .jar права на виконання . Це можно зробити за допомогою програмної утиліти chmod для Linux .  Для того щоб надати   файлу права , потрібно прописати в консолі chmod +x assigment.jar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94" w:name="_xvir7l"/>
      <w:bookmarkEnd w:id="94"/>
      <w:r>
        <w:rPr/>
        <w:drawing>
          <wp:inline distT="0" distB="0" distL="0" distR="0">
            <wp:extent cx="5945505" cy="25400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95" w:name="_3hv69ve"/>
      <w:bookmarkEnd w:id="9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 xml:space="preserve">Рис. 8 - Надання файлу прав на виконання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96" w:name="_1x0gk37"/>
      <w:bookmarkStart w:id="97" w:name="_1x0gk37"/>
      <w:bookmarkEnd w:id="97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-283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bookmarkStart w:id="98" w:name="_4h042r0"/>
      <w:bookmarkEnd w:id="9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 </w:t>
        <w:tab/>
        <w:t>2.3 Рекомендації користувачеві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-283" w:right="0" w:firstLine="283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99" w:name="_2w5ecyt"/>
      <w:bookmarkEnd w:id="9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Після всіх дій можно запускати програмою за допомогою команди 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/>
      </w:pPr>
      <w:bookmarkStart w:id="100" w:name="_1baon6m"/>
      <w:bookmarkEnd w:id="10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“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sudo java -jar assigment1.jar”.   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-283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101" w:name="_3vac5uf"/>
      <w:bookmarkEnd w:id="101"/>
      <w:r>
        <w:rPr/>
        <w:drawing>
          <wp:inline distT="0" distB="0" distL="0" distR="0">
            <wp:extent cx="5945505" cy="17780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102" w:name="_2afmg28"/>
      <w:bookmarkEnd w:id="10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 xml:space="preserve"> Рис. 9 - Запуск програми через консоль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-283" w:right="0" w:hanging="0"/>
        <w:jc w:val="left"/>
        <w:rPr/>
      </w:pPr>
      <w:bookmarkStart w:id="103" w:name="_pkwqa1"/>
      <w:bookmarkEnd w:id="10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 xml:space="preserve">Після виконання попередньої команди у вас повинно з’явитися </w:t>
        <w:tab/>
        <w:t>меню з мовами 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104" w:name="_39kk8xu"/>
      <w:bookmarkEnd w:id="104"/>
      <w:r>
        <w:rPr/>
        <w:drawing>
          <wp:inline distT="0" distB="0" distL="0" distR="0">
            <wp:extent cx="6176010" cy="2978785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105" w:name="_1opuj5n"/>
      <w:bookmarkEnd w:id="10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 xml:space="preserve">Рис. 10 - Коректна робота програми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06" w:name="_48pi1tg"/>
      <w:bookmarkStart w:id="107" w:name="_48pi1tg"/>
      <w:bookmarkEnd w:id="107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-283" w:right="0" w:hanging="0"/>
        <w:jc w:val="both"/>
        <w:rPr/>
      </w:pPr>
      <w:bookmarkStart w:id="108" w:name="_2nusc19"/>
      <w:bookmarkEnd w:id="10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 xml:space="preserve">Також в ході роботи з програмою можуть виникнути виключні </w:t>
        <w:tab/>
        <w:t>ситуації,нижче всі вони будут описані :</w:t>
      </w:r>
    </w:p>
    <w:p>
      <w:pPr>
        <w:pStyle w:val="Normal"/>
        <w:keepNext w:val="false"/>
        <w:keepLines w:val="false"/>
        <w:widowControl w:val="false"/>
        <w:numPr>
          <w:ilvl w:val="0"/>
          <w:numId w:val="5"/>
        </w:numPr>
        <w:shd w:val="clear" w:fill="auto"/>
        <w:spacing w:lineRule="auto" w:line="360" w:before="20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109" w:name="_1302m92"/>
      <w:bookmarkEnd w:id="10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FileForReadingNotFound . Ця виключна ситуація виникає коли користувач забув завантажити додатковий файл з назвою “savedData.txt”.Якщо ви забули його завантажити , ви просто можете створити в одній директорії разом з assigment.jar текстовый файл з назвою “savedData.txt”.</w:t>
      </w:r>
    </w:p>
    <w:p>
      <w:pPr>
        <w:pStyle w:val="Normal"/>
        <w:keepNext w:val="false"/>
        <w:keepLines w:val="false"/>
        <w:widowControl w:val="false"/>
        <w:numPr>
          <w:ilvl w:val="0"/>
          <w:numId w:val="5"/>
        </w:numPr>
        <w:shd w:val="clear" w:fill="auto"/>
        <w:spacing w:lineRule="auto" w:line="360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110" w:name="_3mzq4wv"/>
      <w:bookmarkEnd w:id="1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InvalidDisciplineFormat . Виникає коли користувач вводе значення яке не проходе валідацію (назва дисципліни має цифрові символи). Ви можете заново ввести назву дисципліни після некоректного вводу.</w:t>
      </w:r>
    </w:p>
    <w:p>
      <w:pPr>
        <w:pStyle w:val="Normal"/>
        <w:keepNext w:val="false"/>
        <w:keepLines w:val="false"/>
        <w:widowControl w:val="false"/>
        <w:numPr>
          <w:ilvl w:val="0"/>
          <w:numId w:val="5"/>
        </w:numPr>
        <w:shd w:val="clear" w:fill="auto"/>
        <w:spacing w:lineRule="auto" w:line="360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111" w:name="_2250f4o"/>
      <w:bookmarkEnd w:id="11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InvalidDepartmentFormat . Виникають в тій же ситуації що і InvalidDisciplineFormat</w:t>
      </w:r>
    </w:p>
    <w:p>
      <w:pPr>
        <w:pStyle w:val="Normal"/>
        <w:keepNext w:val="false"/>
        <w:keepLines w:val="false"/>
        <w:widowControl w:val="false"/>
        <w:numPr>
          <w:ilvl w:val="0"/>
          <w:numId w:val="5"/>
        </w:numPr>
        <w:shd w:val="clear" w:fill="auto"/>
        <w:spacing w:lineRule="auto" w:line="360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112" w:name="_haapch"/>
      <w:bookmarkEnd w:id="11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NumberNotInBound . Виникає коли користувач під час того як знаходиться в головному меню , ввів некоректні дані (це можуть бути букви та номера які не входять в діапазон допустимих значень пунктів меню)</w:t>
      </w:r>
    </w:p>
    <w:p>
      <w:pPr>
        <w:pStyle w:val="Normal"/>
        <w:keepNext w:val="false"/>
        <w:keepLines w:val="false"/>
        <w:widowControl w:val="false"/>
        <w:numPr>
          <w:ilvl w:val="0"/>
          <w:numId w:val="5"/>
        </w:numPr>
        <w:shd w:val="clear" w:fill="auto"/>
        <w:spacing w:lineRule="auto" w:line="360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113" w:name="_319y80a"/>
      <w:bookmarkEnd w:id="11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DataCannotBeReadFromFile . Виникає коли файл пошкодженно та прочитати вміст файлу не є можливим .</w:t>
      </w:r>
    </w:p>
    <w:p>
      <w:pPr>
        <w:pStyle w:val="Normal"/>
        <w:keepNext w:val="false"/>
        <w:keepLines w:val="false"/>
        <w:widowControl w:val="false"/>
        <w:numPr>
          <w:ilvl w:val="0"/>
          <w:numId w:val="5"/>
        </w:numPr>
        <w:shd w:val="clear" w:fill="auto"/>
        <w:spacing w:lineRule="auto" w:line="360" w:before="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114" w:name="_1gf8i83"/>
      <w:bookmarkEnd w:id="11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NotFoundPathFileForSave . Ця виключна ситуація виникає коли користувач хоче самостійно ввести шлях до файлу щоб зберегти останній виконаний запит . Для того щоб уникнути цього , ви повинні скопіювати відносний шлях файла та вставити у консоль.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15" w:name="_40ew0vw"/>
      <w:bookmarkStart w:id="116" w:name="_40ew0vw"/>
      <w:bookmarkEnd w:id="116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17" w:name="_2fk6b3p"/>
      <w:bookmarkStart w:id="118" w:name="_2fk6b3p"/>
      <w:bookmarkEnd w:id="118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19" w:name="_upglbi"/>
      <w:bookmarkStart w:id="120" w:name="_upglbi"/>
      <w:bookmarkEnd w:id="120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121" w:name="_3ep43zb"/>
      <w:bookmarkEnd w:id="121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122" w:name="_wgjolegfynul"/>
      <w:bookmarkStart w:id="123" w:name="_wgjolegfynul"/>
      <w:bookmarkEnd w:id="123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124" w:name="_euidz3pd1nol"/>
      <w:bookmarkStart w:id="125" w:name="_euidz3pd1nol"/>
      <w:bookmarkEnd w:id="125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126" w:name="_ubfw1az9e196"/>
      <w:bookmarkStart w:id="127" w:name="_ubfw1az9e196"/>
      <w:bookmarkEnd w:id="127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128" w:name="_d9gh4em1q8o"/>
      <w:bookmarkStart w:id="129" w:name="_d9gh4em1q8o"/>
      <w:bookmarkEnd w:id="129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130" w:name="_g9c2rylx5aby"/>
      <w:bookmarkStart w:id="131" w:name="_g9c2rylx5aby"/>
      <w:bookmarkEnd w:id="131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132" w:name="_aehs3axmt3tt"/>
      <w:bookmarkStart w:id="133" w:name="_aehs3axmt3tt"/>
      <w:bookmarkEnd w:id="133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134" w:name="_8ubnngb5isxh"/>
      <w:bookmarkStart w:id="135" w:name="_8ubnngb5isxh"/>
      <w:bookmarkEnd w:id="135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136" w:name="_6n6nkq1d0ao2"/>
      <w:bookmarkStart w:id="137" w:name="_6n6nkq1d0ao2"/>
      <w:bookmarkEnd w:id="137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138" w:name="_uyurhljgmirz"/>
      <w:bookmarkStart w:id="139" w:name="_uyurhljgmirz"/>
      <w:bookmarkEnd w:id="139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360" w:before="200" w:after="160"/>
        <w:ind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>3  ВИХІДНИЙ КОД ЗАСТОСУВАННЯ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bookmarkStart w:id="140" w:name="_1tuee74"/>
      <w:bookmarkEnd w:id="14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Переглянути код застосування можно на платформі GitHub  посиланням 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hyperlink r:id="rId17">
        <w:bookmarkStart w:id="141" w:name="_4du1wux"/>
        <w:bookmarkEnd w:id="141"/>
        <w:r>
          <w:rPr>
            <w:rStyle w:val="ListLabel47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8"/>
            <w:sz w:val="28"/>
            <w:szCs w:val="28"/>
            <w:u w:val="single"/>
            <w:vertAlign w:val="baseline"/>
          </w:rPr>
          <w:t>https://github.com/neopite/JavaTrack/tree/master/src/main/java/com/company/lab5</w:t>
        </w:r>
      </w:hyperlink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42" w:name="_2szc72q"/>
      <w:bookmarkStart w:id="143" w:name="_2szc72q"/>
      <w:bookmarkEnd w:id="143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44" w:name="_184mhaj"/>
      <w:bookmarkStart w:id="145" w:name="_184mhaj"/>
      <w:bookmarkEnd w:id="145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46" w:name="_3s49zyc"/>
      <w:bookmarkStart w:id="147" w:name="_3s49zyc"/>
      <w:bookmarkEnd w:id="147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48" w:name="_279ka65"/>
      <w:bookmarkStart w:id="149" w:name="_279ka65"/>
      <w:bookmarkEnd w:id="149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50" w:name="_meukdy"/>
      <w:bookmarkStart w:id="151" w:name="_meukdy"/>
      <w:bookmarkEnd w:id="151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52" w:name="_36ei31r"/>
      <w:bookmarkStart w:id="153" w:name="_36ei31r"/>
      <w:bookmarkEnd w:id="153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54" w:name="_1ljsd9k"/>
      <w:bookmarkStart w:id="155" w:name="_1ljsd9k"/>
      <w:bookmarkEnd w:id="155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56" w:name="_45jfvxd"/>
      <w:bookmarkStart w:id="157" w:name="_45jfvxd"/>
      <w:bookmarkEnd w:id="157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58" w:name="_2koq656"/>
      <w:bookmarkStart w:id="159" w:name="_2koq656"/>
      <w:bookmarkEnd w:id="159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60" w:name="_zu0gcz"/>
      <w:bookmarkStart w:id="161" w:name="_zu0gcz"/>
      <w:bookmarkEnd w:id="161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62" w:name="_3jtnz0s"/>
      <w:bookmarkStart w:id="163" w:name="_3jtnz0s"/>
      <w:bookmarkEnd w:id="163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64" w:name="_1yyy98l"/>
      <w:bookmarkStart w:id="165" w:name="_1yyy98l"/>
      <w:bookmarkEnd w:id="165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66" w:name="_4iylrwe"/>
      <w:bookmarkStart w:id="167" w:name="_4iylrwe"/>
      <w:bookmarkEnd w:id="167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68" w:name="_2y3w247"/>
      <w:bookmarkStart w:id="169" w:name="_2y3w247"/>
      <w:bookmarkEnd w:id="169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70" w:name="_1d96cc0"/>
      <w:bookmarkStart w:id="171" w:name="_1d96cc0"/>
      <w:bookmarkEnd w:id="171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72" w:name="_3x8tuzt"/>
      <w:bookmarkStart w:id="173" w:name="_3x8tuzt"/>
      <w:bookmarkEnd w:id="173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174" w:name="_rjefff"/>
      <w:bookmarkStart w:id="175" w:name="_rjefff"/>
      <w:bookmarkEnd w:id="175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1440" w:right="0" w:firstLine="72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4   СПИСОК ЛІТЕРАТУРИ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200" w:after="160"/>
        <w:ind w:left="-28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76" w:name="_3bj1y38"/>
      <w:bookmarkStart w:id="177" w:name="_3bj1y38"/>
      <w:bookmarkEnd w:id="177"/>
    </w:p>
    <w:p>
      <w:pPr>
        <w:pStyle w:val="Normal"/>
        <w:keepNext w:val="false"/>
        <w:keepLines w:val="false"/>
        <w:widowControl w:val="false"/>
        <w:numPr>
          <w:ilvl w:val="0"/>
          <w:numId w:val="4"/>
        </w:numPr>
        <w:shd w:val="clear" w:fill="auto"/>
        <w:spacing w:lineRule="auto" w:line="360" w:before="0" w:after="0"/>
        <w:ind w:left="436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178" w:name="_1qoc8b1"/>
      <w:bookmarkEnd w:id="17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Архітектурний шаблон MVC 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43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hyperlink r:id="rId18">
        <w:bookmarkStart w:id="179" w:name="_4anzqyu"/>
        <w:bookmarkEnd w:id="179"/>
        <w:r>
          <w:rPr>
            <w:rStyle w:val="ListLabel47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8"/>
            <w:sz w:val="28"/>
            <w:szCs w:val="28"/>
            <w:u w:val="single"/>
            <w:vertAlign w:val="baseline"/>
          </w:rPr>
          <w:t>https://habr.com/ru/post/181772/</w:t>
        </w:r>
      </w:hyperlink>
    </w:p>
    <w:p>
      <w:pPr>
        <w:pStyle w:val="Normal"/>
        <w:keepNext w:val="false"/>
        <w:keepLines w:val="false"/>
        <w:widowControl w:val="false"/>
        <w:numPr>
          <w:ilvl w:val="0"/>
          <w:numId w:val="4"/>
        </w:numPr>
        <w:shd w:val="clear" w:fill="auto"/>
        <w:spacing w:lineRule="auto" w:line="360" w:before="0" w:after="0"/>
        <w:ind w:left="436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180" w:name="_2pta16n"/>
      <w:bookmarkEnd w:id="18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Лямбда вирази в Java 8 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43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hyperlink r:id="rId19">
        <w:bookmarkStart w:id="181" w:name="_14ykbeg"/>
        <w:bookmarkEnd w:id="181"/>
        <w:r>
          <w:rPr>
            <w:rStyle w:val="ListLabel47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8"/>
            <w:sz w:val="28"/>
            <w:szCs w:val="28"/>
            <w:u w:val="single"/>
            <w:vertAlign w:val="baseline"/>
          </w:rPr>
          <w:t>https://habr.com/ru/post/224593/</w:t>
        </w:r>
      </w:hyperlink>
    </w:p>
    <w:p>
      <w:pPr>
        <w:pStyle w:val="Normal"/>
        <w:keepNext w:val="false"/>
        <w:keepLines w:val="false"/>
        <w:widowControl w:val="false"/>
        <w:numPr>
          <w:ilvl w:val="0"/>
          <w:numId w:val="4"/>
        </w:numPr>
        <w:shd w:val="clear" w:fill="auto"/>
        <w:spacing w:lineRule="auto" w:line="360" w:before="0" w:after="0"/>
        <w:ind w:left="436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182" w:name="_3oy7u29"/>
      <w:bookmarkEnd w:id="18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Документація по log4 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43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hyperlink r:id="rId20">
        <w:bookmarkStart w:id="183" w:name="_243i4a2"/>
        <w:bookmarkEnd w:id="183"/>
        <w:r>
          <w:rPr>
            <w:rStyle w:val="ListLabel47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8"/>
            <w:sz w:val="28"/>
            <w:szCs w:val="28"/>
            <w:u w:val="single"/>
            <w:vertAlign w:val="baseline"/>
          </w:rPr>
          <w:t>https://logging.apache.org/log4j/1.2/</w:t>
        </w:r>
      </w:hyperlink>
    </w:p>
    <w:p>
      <w:pPr>
        <w:pStyle w:val="Normal"/>
        <w:keepNext w:val="false"/>
        <w:keepLines w:val="false"/>
        <w:widowControl w:val="false"/>
        <w:numPr>
          <w:ilvl w:val="0"/>
          <w:numId w:val="4"/>
        </w:numPr>
        <w:shd w:val="clear" w:fill="auto"/>
        <w:spacing w:lineRule="auto" w:line="360" w:before="0" w:after="0"/>
        <w:ind w:left="436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bookmarkStart w:id="184" w:name="_j8sehv"/>
      <w:bookmarkEnd w:id="18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Офіційна </w:t>
        <w:tab/>
        <w:t>документаціяOracle:</w:t>
        <w:br/>
      </w:r>
      <w:hyperlink r:id="rId21">
        <w:r>
          <w:rPr>
            <w:rStyle w:val="ListLabel47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8"/>
            <w:sz w:val="28"/>
            <w:szCs w:val="28"/>
            <w:u w:val="single"/>
            <w:vertAlign w:val="baseline"/>
          </w:rPr>
          <w:t>https://docs.oracle.com/javase/8/docs/api/index.html</w:t>
          <w:br/>
        </w:r>
      </w:hyperlink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43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185" w:name="_338fx5o"/>
      <w:bookmarkStart w:id="186" w:name="_338fx5o"/>
      <w:bookmarkEnd w:id="186"/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43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4096"/>
        </w:sectPr>
      </w:pPr>
    </w:p>
    <w:sectPr>
      <w:type w:val="continuous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  <w:b w:val="false"/>
        <w:szCs w:val="28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sz w:val="22"/>
        <w:u w:val="none"/>
        <w:b w:val="false"/>
        <w:szCs w:val="28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  <w:b w:val="false"/>
        <w:szCs w:val="28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2"/>
        <w:u w:val="none"/>
        <w:b w:val="false"/>
        <w:szCs w:val="28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eastAsia="Times New Roman" w:cs="Times New Roman"/>
      <w:b w:val="false"/>
      <w:sz w:val="28"/>
      <w:szCs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 w:val="false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Times New Roman" w:cs="Times New Roman"/>
      <w:b w:val="false"/>
      <w:sz w:val="28"/>
      <w:szCs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Times New Roman" w:cs="Times New Roman"/>
      <w:b w:val="false"/>
      <w:sz w:val="28"/>
      <w:szCs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Times New Roman" w:cs="Times New Roman"/>
      <w:b w:val="false"/>
      <w:sz w:val="28"/>
      <w:szCs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1155CC"/>
      <w:position w:val="0"/>
      <w:sz w:val="28"/>
      <w:sz w:val="28"/>
      <w:szCs w:val="28"/>
      <w:u w:val="single"/>
      <w:vertAlign w:val="baseline"/>
    </w:rPr>
  </w:style>
  <w:style w:type="character" w:styleId="ListLabel48">
    <w:name w:val="ListLabel 48"/>
    <w:qFormat/>
    <w:rPr>
      <w:rFonts w:eastAsia="Times New Roman" w:cs="Times New Roman"/>
      <w:b w:val="false"/>
      <w:sz w:val="22"/>
      <w:szCs w:val="28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rFonts w:cs="Wingdings"/>
      <w:b w:val="false"/>
      <w:sz w:val="28"/>
      <w:u w:val="none"/>
    </w:rPr>
  </w:style>
  <w:style w:type="character" w:styleId="ListLabel58">
    <w:name w:val="ListLabel 58"/>
    <w:qFormat/>
    <w:rPr>
      <w:rFonts w:cs="Wingdings 2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Wingdings"/>
      <w:u w:val="none"/>
    </w:rPr>
  </w:style>
  <w:style w:type="character" w:styleId="ListLabel61">
    <w:name w:val="ListLabel 61"/>
    <w:qFormat/>
    <w:rPr>
      <w:rFonts w:cs="Wingdings 2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Wingdings"/>
      <w:u w:val="none"/>
    </w:rPr>
  </w:style>
  <w:style w:type="character" w:styleId="ListLabel64">
    <w:name w:val="ListLabel 64"/>
    <w:qFormat/>
    <w:rPr>
      <w:rFonts w:cs="Wingdings 2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eastAsia="Times New Roman" w:cs="Times New Roman"/>
      <w:b w:val="false"/>
      <w:sz w:val="22"/>
      <w:szCs w:val="28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rFonts w:eastAsia="Times New Roman" w:cs="Times New Roman"/>
      <w:b w:val="false"/>
      <w:sz w:val="22"/>
      <w:szCs w:val="28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rFonts w:eastAsia="Times New Roman" w:cs="Times New Roman"/>
      <w:b w:val="false"/>
      <w:sz w:val="22"/>
      <w:szCs w:val="28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94">
    <w:name w:val="ListLabel 94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1155CC"/>
      <w:position w:val="0"/>
      <w:sz w:val="28"/>
      <w:sz w:val="28"/>
      <w:szCs w:val="28"/>
      <w:u w:val="single"/>
      <w:vertAlign w:val="baseline"/>
    </w:rPr>
  </w:style>
  <w:style w:type="character" w:styleId="ListLabel95">
    <w:name w:val="ListLabel 95"/>
    <w:qFormat/>
    <w:rPr>
      <w:rFonts w:eastAsia="Times New Roman" w:cs="Times New Roman"/>
      <w:b w:val="false"/>
      <w:sz w:val="22"/>
      <w:szCs w:val="28"/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rFonts w:cs="Wingdings"/>
      <w:b w:val="false"/>
      <w:sz w:val="28"/>
      <w:u w:val="none"/>
    </w:rPr>
  </w:style>
  <w:style w:type="character" w:styleId="ListLabel105">
    <w:name w:val="ListLabel 105"/>
    <w:qFormat/>
    <w:rPr>
      <w:rFonts w:cs="Wingdings 2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Wingdings"/>
      <w:u w:val="none"/>
    </w:rPr>
  </w:style>
  <w:style w:type="character" w:styleId="ListLabel108">
    <w:name w:val="ListLabel 108"/>
    <w:qFormat/>
    <w:rPr>
      <w:rFonts w:cs="Wingdings 2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Wingdings"/>
      <w:u w:val="none"/>
    </w:rPr>
  </w:style>
  <w:style w:type="character" w:styleId="ListLabel111">
    <w:name w:val="ListLabel 111"/>
    <w:qFormat/>
    <w:rPr>
      <w:rFonts w:cs="Wingdings 2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eastAsia="Times New Roman" w:cs="Times New Roman"/>
      <w:b w:val="false"/>
      <w:sz w:val="22"/>
      <w:szCs w:val="28"/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rFonts w:eastAsia="Times New Roman" w:cs="Times New Roman"/>
      <w:b w:val="false"/>
      <w:sz w:val="22"/>
      <w:szCs w:val="28"/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rFonts w:eastAsia="Times New Roman" w:cs="Times New Roman"/>
      <w:b w:val="false"/>
      <w:sz w:val="22"/>
      <w:szCs w:val="28"/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141">
    <w:name w:val="ListLabel 141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1155CC"/>
      <w:position w:val="0"/>
      <w:sz w:val="28"/>
      <w:sz w:val="28"/>
      <w:szCs w:val="28"/>
      <w:u w:val="singl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ark.intel.com/content/www/us/en/ark/products/135936/intel-core-i3-8109u-processor-4m-cache-up-to-3-60-ghz.html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www.oracle.com/java/technologies/javase-jdk14-downloads.html" TargetMode="External"/><Relationship Id="rId11" Type="http://schemas.openxmlformats.org/officeDocument/2006/relationships/hyperlink" Target="https://github.com/neopite/JavaJarProject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s://github.com/neopite/JavaTrack/tree/master/src/main/java/com/company/lab5" TargetMode="External"/><Relationship Id="rId18" Type="http://schemas.openxmlformats.org/officeDocument/2006/relationships/hyperlink" Target="https://habr.com/ru/post/181772/" TargetMode="External"/><Relationship Id="rId19" Type="http://schemas.openxmlformats.org/officeDocument/2006/relationships/hyperlink" Target="https://habr.com/ru/post/224593/" TargetMode="External"/><Relationship Id="rId20" Type="http://schemas.openxmlformats.org/officeDocument/2006/relationships/hyperlink" Target="https://logging.apache.org/log4j/1.2/" TargetMode="External"/><Relationship Id="rId21" Type="http://schemas.openxmlformats.org/officeDocument/2006/relationships/hyperlink" Target="https://docs.oracle.com/javase/8/docs/api/index.html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22</Pages>
  <Words>2210</Words>
  <Characters>13887</Characters>
  <CharactersWithSpaces>15966</CharactersWithSpaces>
  <Paragraphs>415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2020-06-04T01:21:52Z</dcterms:modified>
  <cp:revision>4</cp:revision>
  <dc:subject/>
  <dc:title/>
</cp:coreProperties>
</file>