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893E91" w14:textId="532C81B6" w:rsidR="00AC5109" w:rsidRDefault="00AC5109" w:rsidP="00AC5109">
      <w:pPr>
        <w:spacing w:after="0"/>
        <w:jc w:val="center"/>
        <w:rPr>
          <w:rFonts w:ascii="Lucida Sans" w:hAnsi="Lucida Sans"/>
          <w:color w:val="000000" w:themeColor="text1"/>
          <w:sz w:val="32"/>
          <w:szCs w:val="32"/>
          <w:u w:val="single"/>
        </w:rPr>
      </w:pPr>
      <w:r w:rsidRPr="00764311">
        <w:rPr>
          <w:rFonts w:ascii="Lucida Sans" w:hAnsi="Lucida Sans"/>
          <w:b/>
          <w:noProof/>
          <w:lang w:eastAsia="fr-FR"/>
        </w:rPr>
        <w:drawing>
          <wp:inline distT="0" distB="0" distL="0" distR="0" wp14:anchorId="61DDD918" wp14:editId="16DE5606">
            <wp:extent cx="2190750" cy="781050"/>
            <wp:effectExtent l="0" t="0" r="0" b="0"/>
            <wp:docPr id="3" name="Image 3" descr="logo-tetr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-tetra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D4D38">
        <w:rPr>
          <w:rFonts w:ascii="Lucida Sans" w:hAnsi="Lucida Sans"/>
          <w:noProof/>
          <w:color w:val="000000" w:themeColor="text1"/>
          <w:sz w:val="32"/>
          <w:szCs w:val="32"/>
          <w:u w:val="single"/>
          <w:lang w:eastAsia="fr-FR"/>
        </w:rPr>
        <w:drawing>
          <wp:inline distT="0" distB="0" distL="0" distR="0" wp14:anchorId="6D791036" wp14:editId="659D8AFA">
            <wp:extent cx="1610995" cy="810303"/>
            <wp:effectExtent l="0" t="0" r="0" b="254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IUT_Annecy_CMJN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1155" cy="810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23FC1" w14:textId="77777777" w:rsidR="00AC5109" w:rsidRDefault="00AC5109" w:rsidP="00AC5109">
      <w:pPr>
        <w:spacing w:after="0"/>
        <w:jc w:val="center"/>
        <w:rPr>
          <w:rFonts w:ascii="Lucida Sans" w:hAnsi="Lucida Sans"/>
          <w:color w:val="000000" w:themeColor="text1"/>
          <w:sz w:val="32"/>
          <w:szCs w:val="32"/>
          <w:u w:val="single"/>
        </w:rPr>
      </w:pPr>
    </w:p>
    <w:p w14:paraId="6BC4AB59" w14:textId="01912A9E" w:rsidR="00AC5109" w:rsidRPr="00AC5109" w:rsidRDefault="00B80ABE" w:rsidP="00AC5109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Fin</w:t>
      </w:r>
      <w:r w:rsidR="00A86340">
        <w:rPr>
          <w:b/>
          <w:sz w:val="40"/>
          <w:szCs w:val="40"/>
        </w:rPr>
        <w:t xml:space="preserve"> du sprint 1</w:t>
      </w:r>
      <w:r>
        <w:rPr>
          <w:b/>
          <w:sz w:val="40"/>
          <w:szCs w:val="40"/>
        </w:rPr>
        <w:t xml:space="preserve"> et lancement sprint 2</w:t>
      </w:r>
    </w:p>
    <w:p w14:paraId="72EE662C" w14:textId="77777777" w:rsidR="00AC5109" w:rsidRPr="00AC5109" w:rsidRDefault="00AC5109" w:rsidP="00AC5109">
      <w:pPr>
        <w:spacing w:after="0"/>
        <w:jc w:val="center"/>
        <w:rPr>
          <w:b/>
          <w:color w:val="000000" w:themeColor="text1"/>
          <w:sz w:val="32"/>
          <w:szCs w:val="32"/>
          <w:u w:val="single"/>
        </w:rPr>
      </w:pPr>
      <w:r w:rsidRPr="00AC5109">
        <w:rPr>
          <w:b/>
          <w:color w:val="000000" w:themeColor="text1"/>
          <w:sz w:val="32"/>
          <w:szCs w:val="32"/>
          <w:u w:val="single"/>
        </w:rPr>
        <w:t>Gestion de projet</w:t>
      </w:r>
    </w:p>
    <w:p w14:paraId="3ED2951A" w14:textId="77777777" w:rsidR="00AC5109" w:rsidRPr="00AC5109" w:rsidRDefault="00AC5109" w:rsidP="00AC5109">
      <w:pPr>
        <w:spacing w:after="0"/>
        <w:jc w:val="center"/>
        <w:rPr>
          <w:b/>
          <w:color w:val="000000" w:themeColor="text1"/>
          <w:sz w:val="32"/>
          <w:szCs w:val="32"/>
        </w:rPr>
      </w:pPr>
    </w:p>
    <w:p w14:paraId="2FAEEEAC" w14:textId="446169B7" w:rsidR="00AC5109" w:rsidRPr="00AC5109" w:rsidRDefault="00A86340" w:rsidP="00AC5109">
      <w:pPr>
        <w:spacing w:after="0"/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 xml:space="preserve">Groupe </w:t>
      </w:r>
      <w:r w:rsidR="00926BF5">
        <w:rPr>
          <w:b/>
          <w:color w:val="000000" w:themeColor="text1"/>
          <w:sz w:val="32"/>
          <w:szCs w:val="32"/>
        </w:rPr>
        <w:t>Niloc</w:t>
      </w:r>
      <w:r>
        <w:rPr>
          <w:b/>
          <w:color w:val="000000" w:themeColor="text1"/>
          <w:sz w:val="32"/>
          <w:szCs w:val="32"/>
        </w:rPr>
        <w:t xml:space="preserve"> </w:t>
      </w:r>
    </w:p>
    <w:p w14:paraId="11C64B7A" w14:textId="27AC438C" w:rsidR="009B353C" w:rsidRPr="00A86340" w:rsidRDefault="009B353C" w:rsidP="009B353C">
      <w:pPr>
        <w:pStyle w:val="Paragraphedeliste"/>
        <w:numPr>
          <w:ilvl w:val="0"/>
          <w:numId w:val="2"/>
        </w:numPr>
        <w:spacing w:after="0"/>
        <w:rPr>
          <w:b/>
        </w:rPr>
      </w:pPr>
      <w:proofErr w:type="spellStart"/>
      <w:r>
        <w:rPr>
          <w:b/>
        </w:rPr>
        <w:t>Bevilacqua</w:t>
      </w:r>
      <w:proofErr w:type="spellEnd"/>
      <w:r>
        <w:rPr>
          <w:b/>
        </w:rPr>
        <w:t xml:space="preserve"> Romain</w:t>
      </w:r>
    </w:p>
    <w:p w14:paraId="048F3F98" w14:textId="31330432" w:rsidR="009B353C" w:rsidRDefault="009B353C" w:rsidP="00A86340">
      <w:pPr>
        <w:pStyle w:val="Paragraphedeliste"/>
        <w:numPr>
          <w:ilvl w:val="0"/>
          <w:numId w:val="2"/>
        </w:numPr>
        <w:spacing w:after="0"/>
        <w:rPr>
          <w:b/>
        </w:rPr>
      </w:pPr>
      <w:r>
        <w:rPr>
          <w:b/>
        </w:rPr>
        <w:t>Ducret Robin</w:t>
      </w:r>
    </w:p>
    <w:p w14:paraId="21FF2D78" w14:textId="78328DC3" w:rsidR="009B353C" w:rsidRDefault="009B353C" w:rsidP="00A86340">
      <w:pPr>
        <w:pStyle w:val="Paragraphedeliste"/>
        <w:numPr>
          <w:ilvl w:val="0"/>
          <w:numId w:val="2"/>
        </w:numPr>
        <w:spacing w:after="0"/>
        <w:rPr>
          <w:b/>
        </w:rPr>
      </w:pPr>
      <w:r>
        <w:rPr>
          <w:b/>
        </w:rPr>
        <w:t>Gantelet Mathis</w:t>
      </w:r>
    </w:p>
    <w:p w14:paraId="6507095C" w14:textId="6A3ED1CC" w:rsidR="00AC5109" w:rsidRDefault="009B353C" w:rsidP="00A86340">
      <w:pPr>
        <w:pStyle w:val="Paragraphedeliste"/>
        <w:numPr>
          <w:ilvl w:val="0"/>
          <w:numId w:val="2"/>
        </w:numPr>
        <w:spacing w:after="0"/>
        <w:rPr>
          <w:b/>
        </w:rPr>
      </w:pPr>
      <w:proofErr w:type="spellStart"/>
      <w:r>
        <w:rPr>
          <w:b/>
        </w:rPr>
        <w:t>Hode</w:t>
      </w:r>
      <w:proofErr w:type="spellEnd"/>
      <w:r>
        <w:rPr>
          <w:b/>
        </w:rPr>
        <w:t xml:space="preserve"> Thomas</w:t>
      </w:r>
    </w:p>
    <w:p w14:paraId="364762A0" w14:textId="16A81320" w:rsidR="00A86340" w:rsidRPr="009B353C" w:rsidRDefault="009B353C" w:rsidP="00A86340">
      <w:pPr>
        <w:pStyle w:val="Paragraphedeliste"/>
        <w:numPr>
          <w:ilvl w:val="0"/>
          <w:numId w:val="2"/>
        </w:numPr>
        <w:spacing w:after="0"/>
        <w:rPr>
          <w:b/>
        </w:rPr>
      </w:pPr>
      <w:proofErr w:type="spellStart"/>
      <w:r w:rsidRPr="009B353C">
        <w:rPr>
          <w:b/>
        </w:rPr>
        <w:t>Pacalet</w:t>
      </w:r>
      <w:proofErr w:type="spellEnd"/>
      <w:r>
        <w:rPr>
          <w:b/>
        </w:rPr>
        <w:t xml:space="preserve"> Hugo</w:t>
      </w:r>
    </w:p>
    <w:p w14:paraId="586C063A" w14:textId="77777777" w:rsidR="009B353C" w:rsidRDefault="009B353C" w:rsidP="00A86340">
      <w:pPr>
        <w:rPr>
          <w:sz w:val="40"/>
          <w:szCs w:val="40"/>
        </w:rPr>
      </w:pPr>
    </w:p>
    <w:p w14:paraId="0A1E94F3" w14:textId="723B9BE1" w:rsidR="00336DB8" w:rsidRDefault="00B80ABE" w:rsidP="00A86340">
      <w:pPr>
        <w:rPr>
          <w:sz w:val="40"/>
          <w:szCs w:val="40"/>
        </w:rPr>
      </w:pPr>
      <w:r w:rsidRPr="00336DB8">
        <w:rPr>
          <w:sz w:val="40"/>
          <w:szCs w:val="40"/>
        </w:rPr>
        <w:t>Bilan du</w:t>
      </w:r>
      <w:r w:rsidR="00A86340" w:rsidRPr="00336DB8">
        <w:rPr>
          <w:sz w:val="40"/>
          <w:szCs w:val="40"/>
        </w:rPr>
        <w:t xml:space="preserve"> sprint </w:t>
      </w:r>
      <w:r w:rsidR="00427B4E">
        <w:rPr>
          <w:sz w:val="40"/>
          <w:szCs w:val="40"/>
        </w:rPr>
        <w:t>2</w:t>
      </w:r>
      <w:r w:rsidR="00A86340" w:rsidRPr="00336DB8">
        <w:rPr>
          <w:sz w:val="40"/>
          <w:szCs w:val="40"/>
        </w:rPr>
        <w:t xml:space="preserve"> : </w:t>
      </w:r>
    </w:p>
    <w:p w14:paraId="2EBD7EB4" w14:textId="77777777" w:rsidR="00336DB8" w:rsidRPr="00336DB8" w:rsidRDefault="00336DB8" w:rsidP="00A86340">
      <w:pPr>
        <w:rPr>
          <w:sz w:val="40"/>
          <w:szCs w:val="40"/>
        </w:rPr>
      </w:pPr>
    </w:p>
    <w:tbl>
      <w:tblPr>
        <w:tblStyle w:val="Grilledutableau"/>
        <w:tblW w:w="9102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313"/>
        <w:gridCol w:w="3828"/>
        <w:gridCol w:w="1134"/>
        <w:gridCol w:w="850"/>
        <w:gridCol w:w="1559"/>
        <w:gridCol w:w="1418"/>
      </w:tblGrid>
      <w:tr w:rsidR="00926BF5" w14:paraId="00EDC452" w14:textId="77777777" w:rsidTr="00427B4E">
        <w:tc>
          <w:tcPr>
            <w:tcW w:w="313" w:type="dxa"/>
          </w:tcPr>
          <w:p w14:paraId="237DA5E3" w14:textId="77777777" w:rsidR="00926BF5" w:rsidRDefault="00926BF5" w:rsidP="00D85A84"/>
        </w:tc>
        <w:tc>
          <w:tcPr>
            <w:tcW w:w="3828" w:type="dxa"/>
          </w:tcPr>
          <w:p w14:paraId="2651AF16" w14:textId="77777777" w:rsidR="00926BF5" w:rsidRDefault="00926BF5" w:rsidP="00D85A84">
            <w:r>
              <w:t>Description</w:t>
            </w:r>
          </w:p>
        </w:tc>
        <w:tc>
          <w:tcPr>
            <w:tcW w:w="1134" w:type="dxa"/>
          </w:tcPr>
          <w:p w14:paraId="26B6AC9F" w14:textId="77777777" w:rsidR="00926BF5" w:rsidRDefault="00926BF5" w:rsidP="00D85A84">
            <w:r>
              <w:t>Priorité</w:t>
            </w:r>
          </w:p>
        </w:tc>
        <w:tc>
          <w:tcPr>
            <w:tcW w:w="850" w:type="dxa"/>
          </w:tcPr>
          <w:p w14:paraId="6659CFFA" w14:textId="5310B99D" w:rsidR="00926BF5" w:rsidRDefault="00926BF5" w:rsidP="00D85A84">
            <w:r>
              <w:t>Poids</w:t>
            </w:r>
          </w:p>
        </w:tc>
        <w:tc>
          <w:tcPr>
            <w:tcW w:w="1559" w:type="dxa"/>
          </w:tcPr>
          <w:p w14:paraId="49090A21" w14:textId="4B55412B" w:rsidR="00926BF5" w:rsidRDefault="00336DB8" w:rsidP="00D85A84">
            <w:r>
              <w:t>Terminées p</w:t>
            </w:r>
            <w:r w:rsidR="00B80ABE">
              <w:t>résentées</w:t>
            </w:r>
          </w:p>
        </w:tc>
        <w:tc>
          <w:tcPr>
            <w:tcW w:w="1418" w:type="dxa"/>
          </w:tcPr>
          <w:p w14:paraId="7AD680EE" w14:textId="551916B4" w:rsidR="00926BF5" w:rsidRDefault="00B80ABE" w:rsidP="00D85A84">
            <w:r>
              <w:t>Validées</w:t>
            </w:r>
          </w:p>
          <w:p w14:paraId="121D2EB6" w14:textId="77777777" w:rsidR="00926BF5" w:rsidRDefault="00926BF5" w:rsidP="00D85A84"/>
        </w:tc>
      </w:tr>
      <w:tr w:rsidR="00304AB3" w:rsidRPr="00926BF5" w14:paraId="2559D89D" w14:textId="77777777" w:rsidTr="00427B4E">
        <w:tc>
          <w:tcPr>
            <w:tcW w:w="313" w:type="dxa"/>
            <w:shd w:val="clear" w:color="auto" w:fill="92D050"/>
          </w:tcPr>
          <w:p w14:paraId="3C9135C3" w14:textId="45769873" w:rsidR="00304AB3" w:rsidRPr="00926BF5" w:rsidRDefault="00427B4E" w:rsidP="00304AB3">
            <w:r>
              <w:t>1</w:t>
            </w:r>
          </w:p>
        </w:tc>
        <w:tc>
          <w:tcPr>
            <w:tcW w:w="3828" w:type="dxa"/>
            <w:shd w:val="clear" w:color="auto" w:fill="92D050"/>
          </w:tcPr>
          <w:p w14:paraId="29C8479E" w14:textId="6AF7E31A" w:rsidR="00304AB3" w:rsidRPr="00926BF5" w:rsidRDefault="00304AB3" w:rsidP="00304AB3">
            <w:r w:rsidRPr="00472AFF">
              <w:rPr>
                <w:rFonts w:ascii="Verdana" w:hAnsi="Verdana"/>
                <w:sz w:val="20"/>
              </w:rPr>
              <w:t>En tant que développeur je veux disposer de la base de données nécessaire à l’ensemble de l’application</w:t>
            </w:r>
          </w:p>
        </w:tc>
        <w:tc>
          <w:tcPr>
            <w:tcW w:w="1134" w:type="dxa"/>
            <w:shd w:val="clear" w:color="auto" w:fill="92D050"/>
          </w:tcPr>
          <w:p w14:paraId="03704C2C" w14:textId="77777777" w:rsidR="00304AB3" w:rsidRPr="00926BF5" w:rsidRDefault="00304AB3" w:rsidP="00304AB3">
            <w:r w:rsidRPr="00926BF5">
              <w:t>1</w:t>
            </w:r>
          </w:p>
        </w:tc>
        <w:tc>
          <w:tcPr>
            <w:tcW w:w="850" w:type="dxa"/>
            <w:shd w:val="clear" w:color="auto" w:fill="92D050"/>
          </w:tcPr>
          <w:p w14:paraId="585C2B96" w14:textId="77777777" w:rsidR="00304AB3" w:rsidRDefault="00304AB3" w:rsidP="00304AB3">
            <w:r w:rsidRPr="00926BF5">
              <w:t xml:space="preserve"> </w:t>
            </w:r>
            <w:r w:rsidR="00102306">
              <w:t>3</w:t>
            </w:r>
          </w:p>
          <w:p w14:paraId="128F1A72" w14:textId="17775748" w:rsidR="00102306" w:rsidRPr="00926BF5" w:rsidRDefault="00102306" w:rsidP="00304AB3"/>
        </w:tc>
        <w:tc>
          <w:tcPr>
            <w:tcW w:w="1559" w:type="dxa"/>
            <w:shd w:val="clear" w:color="auto" w:fill="92D050"/>
          </w:tcPr>
          <w:p w14:paraId="0626EA50" w14:textId="73A124ED" w:rsidR="00304AB3" w:rsidRPr="00926BF5" w:rsidRDefault="00F22AC5" w:rsidP="00304AB3">
            <w:r>
              <w:t>Présentée</w:t>
            </w:r>
          </w:p>
        </w:tc>
        <w:tc>
          <w:tcPr>
            <w:tcW w:w="1418" w:type="dxa"/>
            <w:shd w:val="clear" w:color="auto" w:fill="92D050"/>
          </w:tcPr>
          <w:p w14:paraId="1DF7A6A1" w14:textId="666B1F8F" w:rsidR="00304AB3" w:rsidRPr="00926BF5" w:rsidRDefault="00427B4E" w:rsidP="00304AB3">
            <w:r>
              <w:t>Oui</w:t>
            </w:r>
          </w:p>
        </w:tc>
      </w:tr>
      <w:tr w:rsidR="00304AB3" w:rsidRPr="00926BF5" w14:paraId="13D49AAE" w14:textId="77777777" w:rsidTr="00427B4E">
        <w:tc>
          <w:tcPr>
            <w:tcW w:w="313" w:type="dxa"/>
            <w:shd w:val="clear" w:color="auto" w:fill="92D050"/>
          </w:tcPr>
          <w:p w14:paraId="0AEEE8F4" w14:textId="6DE9E808" w:rsidR="00304AB3" w:rsidRPr="00926BF5" w:rsidRDefault="00427B4E" w:rsidP="00304AB3">
            <w:r>
              <w:t>2</w:t>
            </w:r>
          </w:p>
        </w:tc>
        <w:tc>
          <w:tcPr>
            <w:tcW w:w="3828" w:type="dxa"/>
            <w:shd w:val="clear" w:color="auto" w:fill="92D050"/>
          </w:tcPr>
          <w:p w14:paraId="0A6B89CC" w14:textId="3CA93ECE" w:rsidR="00304AB3" w:rsidRPr="00926BF5" w:rsidRDefault="00304AB3" w:rsidP="00304AB3">
            <w:r w:rsidRPr="00EA1911">
              <w:rPr>
                <w:rFonts w:ascii="Verdana" w:hAnsi="Verdana"/>
                <w:sz w:val="20"/>
              </w:rPr>
              <w:t>En tant que développeur je veux disposer de vues pour la réalisation des rapports sur la base OLTP</w:t>
            </w:r>
            <w:r w:rsidRPr="00472AFF">
              <w:rPr>
                <w:rFonts w:ascii="Verdana" w:hAnsi="Verdana"/>
                <w:sz w:val="20"/>
              </w:rPr>
              <w:t xml:space="preserve"> ; modules 3 et 4</w:t>
            </w:r>
          </w:p>
        </w:tc>
        <w:tc>
          <w:tcPr>
            <w:tcW w:w="1134" w:type="dxa"/>
            <w:shd w:val="clear" w:color="auto" w:fill="92D050"/>
          </w:tcPr>
          <w:p w14:paraId="5A921094" w14:textId="77777777" w:rsidR="00304AB3" w:rsidRPr="00926BF5" w:rsidRDefault="00304AB3" w:rsidP="00304AB3">
            <w:r w:rsidRPr="00926BF5">
              <w:t>1</w:t>
            </w:r>
          </w:p>
        </w:tc>
        <w:tc>
          <w:tcPr>
            <w:tcW w:w="850" w:type="dxa"/>
            <w:shd w:val="clear" w:color="auto" w:fill="92D050"/>
          </w:tcPr>
          <w:p w14:paraId="43DBE836" w14:textId="63010FCD" w:rsidR="00304AB3" w:rsidRPr="00926BF5" w:rsidRDefault="00102306" w:rsidP="00304AB3">
            <w:r>
              <w:t>3</w:t>
            </w:r>
            <w:r w:rsidR="00304AB3" w:rsidRPr="00926BF5">
              <w:t xml:space="preserve"> </w:t>
            </w:r>
          </w:p>
        </w:tc>
        <w:tc>
          <w:tcPr>
            <w:tcW w:w="1559" w:type="dxa"/>
            <w:shd w:val="clear" w:color="auto" w:fill="92D050"/>
          </w:tcPr>
          <w:p w14:paraId="3092E3D2" w14:textId="5C6D995B" w:rsidR="00304AB3" w:rsidRPr="00926BF5" w:rsidRDefault="00F22AC5" w:rsidP="00304AB3">
            <w:r>
              <w:t>Présentée</w:t>
            </w:r>
          </w:p>
        </w:tc>
        <w:tc>
          <w:tcPr>
            <w:tcW w:w="1418" w:type="dxa"/>
            <w:shd w:val="clear" w:color="auto" w:fill="92D050"/>
          </w:tcPr>
          <w:p w14:paraId="0E3AB1E7" w14:textId="7D5728EE" w:rsidR="00304AB3" w:rsidRPr="00926BF5" w:rsidRDefault="00427B4E" w:rsidP="00304AB3">
            <w:r>
              <w:t>Oui</w:t>
            </w:r>
          </w:p>
        </w:tc>
      </w:tr>
      <w:tr w:rsidR="00304AB3" w14:paraId="6D544690" w14:textId="77777777" w:rsidTr="00427B4E">
        <w:tc>
          <w:tcPr>
            <w:tcW w:w="313" w:type="dxa"/>
            <w:shd w:val="clear" w:color="auto" w:fill="92D050"/>
          </w:tcPr>
          <w:p w14:paraId="5E3ED276" w14:textId="1DD7C8A6" w:rsidR="00304AB3" w:rsidRPr="00926BF5" w:rsidRDefault="00427B4E" w:rsidP="00304AB3">
            <w:r>
              <w:t>3</w:t>
            </w:r>
          </w:p>
        </w:tc>
        <w:tc>
          <w:tcPr>
            <w:tcW w:w="3828" w:type="dxa"/>
            <w:shd w:val="clear" w:color="auto" w:fill="92D050"/>
          </w:tcPr>
          <w:p w14:paraId="2B1CDD1F" w14:textId="4D5680A4" w:rsidR="00304AB3" w:rsidRPr="00926BF5" w:rsidRDefault="00304AB3" w:rsidP="00304AB3">
            <w:r w:rsidRPr="00472AFF">
              <w:rPr>
                <w:rFonts w:ascii="Verdana" w:hAnsi="Verdana"/>
                <w:sz w:val="20"/>
              </w:rPr>
              <w:t xml:space="preserve">En tant que développeur je veux disposer </w:t>
            </w:r>
            <w:r w:rsidRPr="00EA1911">
              <w:rPr>
                <w:rFonts w:ascii="Verdana" w:hAnsi="Verdana"/>
                <w:sz w:val="20"/>
              </w:rPr>
              <w:t>d’un jeu de données (INSERT PL/SQL) avec quelques données (par table) cohérentes avec le métier</w:t>
            </w:r>
            <w:r>
              <w:rPr>
                <w:rFonts w:ascii="Verdana" w:hAnsi="Verdana"/>
                <w:sz w:val="20"/>
              </w:rPr>
              <w:t xml:space="preserve"> (</w:t>
            </w:r>
            <w:r w:rsidRPr="00472AFF">
              <w:rPr>
                <w:rFonts w:ascii="Verdana" w:hAnsi="Verdana"/>
                <w:sz w:val="20"/>
              </w:rPr>
              <w:t>module</w:t>
            </w:r>
            <w:r>
              <w:rPr>
                <w:rFonts w:ascii="Verdana" w:hAnsi="Verdana"/>
                <w:sz w:val="20"/>
              </w:rPr>
              <w:t>s</w:t>
            </w:r>
            <w:r w:rsidRPr="00472AFF">
              <w:rPr>
                <w:rFonts w:ascii="Verdana" w:hAnsi="Verdana"/>
                <w:sz w:val="20"/>
              </w:rPr>
              <w:t xml:space="preserve"> </w:t>
            </w:r>
            <w:r>
              <w:rPr>
                <w:rFonts w:ascii="Verdana" w:hAnsi="Verdana"/>
                <w:sz w:val="20"/>
              </w:rPr>
              <w:t xml:space="preserve">3 et </w:t>
            </w:r>
            <w:r w:rsidRPr="00472AFF">
              <w:rPr>
                <w:rFonts w:ascii="Verdana" w:hAnsi="Verdana"/>
                <w:sz w:val="20"/>
              </w:rPr>
              <w:t>4</w:t>
            </w:r>
            <w:r>
              <w:rPr>
                <w:rFonts w:ascii="Verdana" w:hAnsi="Verdana"/>
                <w:sz w:val="20"/>
              </w:rPr>
              <w:t>)</w:t>
            </w:r>
          </w:p>
        </w:tc>
        <w:tc>
          <w:tcPr>
            <w:tcW w:w="1134" w:type="dxa"/>
            <w:shd w:val="clear" w:color="auto" w:fill="92D050"/>
          </w:tcPr>
          <w:p w14:paraId="0D5BC974" w14:textId="77777777" w:rsidR="00304AB3" w:rsidRDefault="00304AB3" w:rsidP="00304AB3">
            <w:r w:rsidRPr="00926BF5">
              <w:t>1</w:t>
            </w:r>
          </w:p>
        </w:tc>
        <w:tc>
          <w:tcPr>
            <w:tcW w:w="850" w:type="dxa"/>
            <w:shd w:val="clear" w:color="auto" w:fill="92D050"/>
          </w:tcPr>
          <w:p w14:paraId="47CD0B0A" w14:textId="385DD913" w:rsidR="00102306" w:rsidRDefault="00102306" w:rsidP="00304AB3">
            <w:r>
              <w:t>2</w:t>
            </w:r>
          </w:p>
        </w:tc>
        <w:tc>
          <w:tcPr>
            <w:tcW w:w="1559" w:type="dxa"/>
            <w:shd w:val="clear" w:color="auto" w:fill="92D050"/>
          </w:tcPr>
          <w:p w14:paraId="1170DE05" w14:textId="77777777" w:rsidR="00304AB3" w:rsidRDefault="00F22AC5" w:rsidP="00304AB3">
            <w:r>
              <w:t>Présentée</w:t>
            </w:r>
          </w:p>
          <w:p w14:paraId="154C1CCB" w14:textId="4FBC9A1B" w:rsidR="00F22AC5" w:rsidRDefault="00F22AC5" w:rsidP="00304AB3"/>
        </w:tc>
        <w:tc>
          <w:tcPr>
            <w:tcW w:w="1418" w:type="dxa"/>
            <w:shd w:val="clear" w:color="auto" w:fill="92D050"/>
          </w:tcPr>
          <w:p w14:paraId="23F94D52" w14:textId="38DADDBF" w:rsidR="00304AB3" w:rsidRDefault="00427B4E" w:rsidP="00304AB3">
            <w:r>
              <w:t>Oui</w:t>
            </w:r>
          </w:p>
        </w:tc>
      </w:tr>
      <w:tr w:rsidR="00427B4E" w14:paraId="1981908C" w14:textId="77777777" w:rsidTr="00427B4E">
        <w:tc>
          <w:tcPr>
            <w:tcW w:w="313" w:type="dxa"/>
            <w:shd w:val="clear" w:color="auto" w:fill="FFFF00"/>
          </w:tcPr>
          <w:p w14:paraId="599B7EBB" w14:textId="7A394418" w:rsidR="00427B4E" w:rsidRPr="003B4A8E" w:rsidRDefault="00427B4E" w:rsidP="00D73E19">
            <w:pPr>
              <w:rPr>
                <w:rFonts w:ascii="Verdana" w:hAnsi="Verdana"/>
                <w:sz w:val="20"/>
                <w:highlight w:val="yellow"/>
              </w:rPr>
            </w:pPr>
            <w:r w:rsidRPr="003B4A8E">
              <w:rPr>
                <w:rFonts w:ascii="Verdana" w:hAnsi="Verdana"/>
                <w:sz w:val="20"/>
                <w:highlight w:val="yellow"/>
              </w:rPr>
              <w:t>4</w:t>
            </w:r>
          </w:p>
        </w:tc>
        <w:tc>
          <w:tcPr>
            <w:tcW w:w="3828" w:type="dxa"/>
            <w:shd w:val="clear" w:color="auto" w:fill="FFFF00"/>
          </w:tcPr>
          <w:p w14:paraId="1188CC8F" w14:textId="358993F6" w:rsidR="00427B4E" w:rsidRPr="003B4A8E" w:rsidRDefault="00427B4E" w:rsidP="00D73E19">
            <w:pPr>
              <w:rPr>
                <w:rFonts w:ascii="Verdana" w:hAnsi="Verdana"/>
                <w:sz w:val="20"/>
                <w:highlight w:val="yellow"/>
              </w:rPr>
            </w:pPr>
            <w:r w:rsidRPr="003B4A8E">
              <w:rPr>
                <w:rFonts w:ascii="Verdana" w:hAnsi="Verdana"/>
                <w:sz w:val="20"/>
                <w:highlight w:val="yellow"/>
              </w:rPr>
              <w:t>En tant que développeur je veux disposer des triggers sur exclusion et sur inclusion</w:t>
            </w:r>
          </w:p>
        </w:tc>
        <w:tc>
          <w:tcPr>
            <w:tcW w:w="1134" w:type="dxa"/>
            <w:shd w:val="clear" w:color="auto" w:fill="FFFF00"/>
          </w:tcPr>
          <w:p w14:paraId="481C54F4" w14:textId="77777777" w:rsidR="00427B4E" w:rsidRPr="003B4A8E" w:rsidRDefault="00427B4E" w:rsidP="00D73E19">
            <w:pPr>
              <w:rPr>
                <w:highlight w:val="yellow"/>
              </w:rPr>
            </w:pPr>
            <w:r w:rsidRPr="003B4A8E">
              <w:rPr>
                <w:highlight w:val="yellow"/>
              </w:rPr>
              <w:t>1</w:t>
            </w:r>
          </w:p>
        </w:tc>
        <w:tc>
          <w:tcPr>
            <w:tcW w:w="850" w:type="dxa"/>
            <w:shd w:val="clear" w:color="auto" w:fill="FFFF00"/>
          </w:tcPr>
          <w:p w14:paraId="01F3E7AA" w14:textId="77777777" w:rsidR="00427B4E" w:rsidRPr="003B4A8E" w:rsidRDefault="00427B4E" w:rsidP="00D73E19">
            <w:pPr>
              <w:rPr>
                <w:highlight w:val="yellow"/>
              </w:rPr>
            </w:pPr>
            <w:r w:rsidRPr="003B4A8E">
              <w:rPr>
                <w:highlight w:val="yellow"/>
              </w:rPr>
              <w:t>2</w:t>
            </w:r>
          </w:p>
        </w:tc>
        <w:tc>
          <w:tcPr>
            <w:tcW w:w="1559" w:type="dxa"/>
            <w:shd w:val="clear" w:color="auto" w:fill="FFFF00"/>
          </w:tcPr>
          <w:p w14:paraId="050B2221" w14:textId="30E15F76" w:rsidR="00427B4E" w:rsidRPr="003B4A8E" w:rsidRDefault="00427B4E" w:rsidP="00D73E19">
            <w:pPr>
              <w:rPr>
                <w:highlight w:val="yellow"/>
              </w:rPr>
            </w:pPr>
            <w:r w:rsidRPr="003B4A8E">
              <w:rPr>
                <w:highlight w:val="yellow"/>
              </w:rPr>
              <w:t>Présentée</w:t>
            </w:r>
          </w:p>
        </w:tc>
        <w:tc>
          <w:tcPr>
            <w:tcW w:w="1418" w:type="dxa"/>
            <w:shd w:val="clear" w:color="auto" w:fill="FFFF00"/>
          </w:tcPr>
          <w:p w14:paraId="1728F667" w14:textId="6A4706B5" w:rsidR="00427B4E" w:rsidRPr="003B4A8E" w:rsidRDefault="00427B4E" w:rsidP="00D73E19">
            <w:pPr>
              <w:rPr>
                <w:highlight w:val="yellow"/>
              </w:rPr>
            </w:pPr>
            <w:r w:rsidRPr="003B4A8E">
              <w:rPr>
                <w:highlight w:val="yellow"/>
              </w:rPr>
              <w:t>Oui</w:t>
            </w:r>
          </w:p>
        </w:tc>
      </w:tr>
    </w:tbl>
    <w:p w14:paraId="0527004A" w14:textId="073FCC15" w:rsidR="00A86340" w:rsidRDefault="00A86340" w:rsidP="00A86340">
      <w:pPr>
        <w:rPr>
          <w:sz w:val="40"/>
          <w:szCs w:val="40"/>
        </w:rPr>
      </w:pPr>
    </w:p>
    <w:p w14:paraId="3584E36C" w14:textId="77777777" w:rsidR="004D2479" w:rsidRDefault="004D2479" w:rsidP="00A86340">
      <w:pPr>
        <w:rPr>
          <w:sz w:val="40"/>
          <w:szCs w:val="40"/>
        </w:rPr>
      </w:pPr>
    </w:p>
    <w:p w14:paraId="322F69E2" w14:textId="33A67BAD" w:rsidR="00336DB8" w:rsidRDefault="00336DB8" w:rsidP="00A86340">
      <w:pPr>
        <w:rPr>
          <w:sz w:val="40"/>
          <w:szCs w:val="40"/>
        </w:rPr>
      </w:pPr>
      <w:r>
        <w:rPr>
          <w:sz w:val="40"/>
          <w:szCs w:val="40"/>
        </w:rPr>
        <w:lastRenderedPageBreak/>
        <w:t>Récapitulatif de la revue :</w:t>
      </w:r>
    </w:p>
    <w:p w14:paraId="2C00CA9C" w14:textId="4E8DE2EB" w:rsidR="009B353C" w:rsidRDefault="009B353C" w:rsidP="00EC3093">
      <w:r>
        <w:t>Nous avons présenté 3 histoires : la création de la base de données, la création du jeu de données et la création de vues</w:t>
      </w:r>
      <w:r w:rsidR="00427B4E">
        <w:t xml:space="preserve"> et la création des triggers</w:t>
      </w:r>
      <w:r>
        <w:t>.</w:t>
      </w:r>
      <w:r w:rsidR="00EC3093">
        <w:t xml:space="preserve"> </w:t>
      </w:r>
      <w:r>
        <w:t xml:space="preserve">Le PO a validé </w:t>
      </w:r>
      <w:r w:rsidR="00427B4E">
        <w:t>toutes les</w:t>
      </w:r>
      <w:r>
        <w:t xml:space="preserve"> histoires</w:t>
      </w:r>
      <w:r w:rsidR="00EC3093">
        <w:t>.</w:t>
      </w:r>
    </w:p>
    <w:p w14:paraId="3B57E2EA" w14:textId="2AAC8D73" w:rsidR="00EB50A9" w:rsidRDefault="00EB50A9" w:rsidP="00EC3093">
      <w:r>
        <w:t xml:space="preserve">Nous avons validé </w:t>
      </w:r>
      <w:r w:rsidR="00711994">
        <w:t xml:space="preserve">toutes les </w:t>
      </w:r>
      <w:r>
        <w:t xml:space="preserve">histoires notre vélocité est donc </w:t>
      </w:r>
      <w:r w:rsidR="00711994">
        <w:t>de 10</w:t>
      </w:r>
      <w:r>
        <w:t>.</w:t>
      </w:r>
    </w:p>
    <w:p w14:paraId="79F7AABC" w14:textId="386BB8D6" w:rsidR="00711994" w:rsidRPr="00711994" w:rsidRDefault="00711994" w:rsidP="00EC309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Velocité=3+3+2+2=10</m:t>
          </m:r>
        </m:oMath>
      </m:oMathPara>
    </w:p>
    <w:p w14:paraId="7639174D" w14:textId="77777777" w:rsidR="004D2479" w:rsidRDefault="004D2479" w:rsidP="00A86340">
      <w:pPr>
        <w:rPr>
          <w:sz w:val="40"/>
          <w:szCs w:val="40"/>
        </w:rPr>
      </w:pPr>
    </w:p>
    <w:p w14:paraId="29DF130F" w14:textId="77777777" w:rsidR="00EC3093" w:rsidRDefault="00336DB8" w:rsidP="00EC3093">
      <w:pPr>
        <w:rPr>
          <w:sz w:val="40"/>
          <w:szCs w:val="40"/>
        </w:rPr>
      </w:pPr>
      <w:r>
        <w:rPr>
          <w:sz w:val="40"/>
          <w:szCs w:val="40"/>
        </w:rPr>
        <w:t>Récapitulatif de la rétrospective :</w:t>
      </w:r>
    </w:p>
    <w:p w14:paraId="0A19AF9D" w14:textId="46E286D3" w:rsidR="004D2479" w:rsidRDefault="004D2479" w:rsidP="007A62D1">
      <w:r>
        <w:t>Pour accélérer le rythme nous devrions travailler sur les points suivants :</w:t>
      </w:r>
    </w:p>
    <w:p w14:paraId="7B5B1EEC" w14:textId="102118D6" w:rsidR="004D2479" w:rsidRDefault="003232DA" w:rsidP="004D2479">
      <w:pPr>
        <w:pStyle w:val="Paragraphedeliste"/>
        <w:numPr>
          <w:ilvl w:val="0"/>
          <w:numId w:val="3"/>
        </w:numPr>
      </w:pPr>
      <w:r>
        <w:t>Une meilleure coordination des membres du groupes (création de la base plus jeu de données).</w:t>
      </w:r>
    </w:p>
    <w:p w14:paraId="3F075113" w14:textId="34F2B9BC" w:rsidR="003232DA" w:rsidRDefault="003232DA" w:rsidP="004D2479">
      <w:pPr>
        <w:pStyle w:val="Paragraphedeliste"/>
        <w:numPr>
          <w:ilvl w:val="0"/>
          <w:numId w:val="3"/>
        </w:numPr>
      </w:pPr>
      <w:r>
        <w:t xml:space="preserve">Nous avons une difficulté significative sur la création de la base et des </w:t>
      </w:r>
      <w:proofErr w:type="spellStart"/>
      <w:r>
        <w:t>views</w:t>
      </w:r>
      <w:proofErr w:type="spellEnd"/>
    </w:p>
    <w:p w14:paraId="27817860" w14:textId="61FD742F" w:rsidR="003232DA" w:rsidRDefault="003232DA" w:rsidP="003232DA">
      <w:r>
        <w:t>En point positif ;</w:t>
      </w:r>
    </w:p>
    <w:p w14:paraId="0CB855CD" w14:textId="384F2155" w:rsidR="00865293" w:rsidRDefault="003232DA" w:rsidP="00083AA1">
      <w:pPr>
        <w:pStyle w:val="Paragraphedeliste"/>
        <w:numPr>
          <w:ilvl w:val="0"/>
          <w:numId w:val="3"/>
        </w:numPr>
      </w:pPr>
      <w:r>
        <w:t>Nous avons été compétent</w:t>
      </w:r>
      <w:r w:rsidR="00AC73E9">
        <w:t>s</w:t>
      </w:r>
      <w:r>
        <w:t xml:space="preserve"> sur les triggers.</w:t>
      </w:r>
      <w:bookmarkStart w:id="0" w:name="_GoBack"/>
      <w:bookmarkEnd w:id="0"/>
    </w:p>
    <w:p w14:paraId="7DEBEEAE" w14:textId="0381CAB6" w:rsidR="00083AA1" w:rsidRPr="004D2479" w:rsidRDefault="00083AA1" w:rsidP="00083AA1">
      <w:pPr>
        <w:pStyle w:val="Paragraphedeliste"/>
        <w:numPr>
          <w:ilvl w:val="0"/>
          <w:numId w:val="3"/>
        </w:numPr>
      </w:pPr>
      <w:r>
        <w:t>Nous avons très bien répartie les rôles dans la création du jeu de données</w:t>
      </w:r>
    </w:p>
    <w:p w14:paraId="3546201F" w14:textId="5E4B1236" w:rsidR="00336DB8" w:rsidRDefault="00336DB8" w:rsidP="00336DB8">
      <w:pPr>
        <w:rPr>
          <w:sz w:val="40"/>
          <w:szCs w:val="40"/>
        </w:rPr>
      </w:pPr>
    </w:p>
    <w:p w14:paraId="01069BDE" w14:textId="77777777" w:rsidR="00336DB8" w:rsidRDefault="00336DB8" w:rsidP="00336DB8">
      <w:pPr>
        <w:rPr>
          <w:sz w:val="40"/>
          <w:szCs w:val="40"/>
        </w:rPr>
      </w:pPr>
    </w:p>
    <w:p w14:paraId="783C1C8D" w14:textId="46157D00" w:rsidR="00336DB8" w:rsidRDefault="00336DB8" w:rsidP="00336DB8">
      <w:pPr>
        <w:rPr>
          <w:sz w:val="40"/>
          <w:szCs w:val="40"/>
        </w:rPr>
      </w:pPr>
      <w:r w:rsidRPr="00336DB8">
        <w:rPr>
          <w:sz w:val="40"/>
          <w:szCs w:val="40"/>
        </w:rPr>
        <w:t xml:space="preserve">Choix des histoires prévues pour le sprint </w:t>
      </w:r>
      <w:r>
        <w:rPr>
          <w:sz w:val="40"/>
          <w:szCs w:val="40"/>
        </w:rPr>
        <w:t>2</w:t>
      </w:r>
      <w:r w:rsidRPr="00336DB8">
        <w:rPr>
          <w:sz w:val="40"/>
          <w:szCs w:val="40"/>
        </w:rPr>
        <w:t xml:space="preserve"> :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332"/>
        <w:gridCol w:w="937"/>
        <w:gridCol w:w="742"/>
      </w:tblGrid>
      <w:tr w:rsidR="00053208" w:rsidRPr="00472AFF" w14:paraId="210A4801" w14:textId="77777777" w:rsidTr="00053208">
        <w:tc>
          <w:tcPr>
            <w:tcW w:w="7332" w:type="dxa"/>
          </w:tcPr>
          <w:p w14:paraId="34F96921" w14:textId="18786F65" w:rsidR="00053208" w:rsidRPr="00472AFF" w:rsidRDefault="00053208" w:rsidP="00D73E19">
            <w:pPr>
              <w:tabs>
                <w:tab w:val="num" w:pos="707"/>
              </w:tabs>
              <w:ind w:left="64"/>
              <w:jc w:val="both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Description</w:t>
            </w:r>
          </w:p>
        </w:tc>
        <w:tc>
          <w:tcPr>
            <w:tcW w:w="344" w:type="dxa"/>
          </w:tcPr>
          <w:p w14:paraId="5F42D4F4" w14:textId="1FAE5FA0" w:rsidR="00053208" w:rsidRPr="00472AFF" w:rsidRDefault="00053208" w:rsidP="00D73E19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Priorité</w:t>
            </w:r>
          </w:p>
        </w:tc>
        <w:tc>
          <w:tcPr>
            <w:tcW w:w="0" w:type="auto"/>
          </w:tcPr>
          <w:p w14:paraId="21F076CD" w14:textId="60582BB4" w:rsidR="00053208" w:rsidRDefault="00053208" w:rsidP="00D73E19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Poids</w:t>
            </w:r>
          </w:p>
        </w:tc>
      </w:tr>
      <w:tr w:rsidR="003114A7" w:rsidRPr="00472AFF" w14:paraId="1CDB0A59" w14:textId="77777777" w:rsidTr="003B4A8E">
        <w:tc>
          <w:tcPr>
            <w:tcW w:w="7332" w:type="dxa"/>
            <w:shd w:val="clear" w:color="auto" w:fill="92D050"/>
          </w:tcPr>
          <w:p w14:paraId="609518F8" w14:textId="77777777" w:rsidR="003114A7" w:rsidRPr="00472AFF" w:rsidRDefault="003114A7" w:rsidP="00D73E19">
            <w:pPr>
              <w:tabs>
                <w:tab w:val="num" w:pos="707"/>
              </w:tabs>
              <w:ind w:left="64"/>
              <w:jc w:val="both"/>
              <w:rPr>
                <w:rFonts w:ascii="Verdana" w:hAnsi="Verdana"/>
                <w:color w:val="000000"/>
                <w:sz w:val="20"/>
              </w:rPr>
            </w:pPr>
            <w:r w:rsidRPr="00472AFF">
              <w:rPr>
                <w:rFonts w:ascii="Verdana" w:hAnsi="Verdana"/>
                <w:sz w:val="20"/>
              </w:rPr>
              <w:t xml:space="preserve">En tant qu’assistante de fabrication je veux disposer d’un document présentant : </w:t>
            </w:r>
          </w:p>
          <w:p w14:paraId="52EBDD5A" w14:textId="77777777" w:rsidR="003114A7" w:rsidRPr="00472AFF" w:rsidRDefault="003114A7" w:rsidP="00D73E19">
            <w:pPr>
              <w:tabs>
                <w:tab w:val="num" w:pos="1414"/>
              </w:tabs>
              <w:ind w:left="771"/>
              <w:jc w:val="both"/>
              <w:rPr>
                <w:rFonts w:ascii="Verdana" w:hAnsi="Verdana"/>
                <w:color w:val="000000"/>
                <w:sz w:val="20"/>
              </w:rPr>
            </w:pPr>
            <w:r w:rsidRPr="00472AFF">
              <w:rPr>
                <w:rFonts w:ascii="Verdana" w:hAnsi="Verdana"/>
                <w:color w:val="000000"/>
                <w:sz w:val="20"/>
              </w:rPr>
              <w:t>1</w:t>
            </w:r>
            <w:r w:rsidRPr="00472AFF">
              <w:rPr>
                <w:rFonts w:ascii="Verdana" w:hAnsi="Verdana"/>
                <w:color w:val="000000"/>
                <w:sz w:val="20"/>
                <w:u w:val="single"/>
              </w:rPr>
              <w:t>er</w:t>
            </w:r>
            <w:r w:rsidRPr="00472AFF">
              <w:rPr>
                <w:rFonts w:ascii="Verdana" w:hAnsi="Verdana"/>
                <w:color w:val="000000"/>
                <w:sz w:val="20"/>
              </w:rPr>
              <w:t xml:space="preserve"> indicateur : affiche l'état des ventes générales.</w:t>
            </w:r>
          </w:p>
          <w:p w14:paraId="3D9797D1" w14:textId="77777777" w:rsidR="003114A7" w:rsidRPr="00472AFF" w:rsidRDefault="003114A7" w:rsidP="00D73E19">
            <w:pPr>
              <w:tabs>
                <w:tab w:val="num" w:pos="1414"/>
              </w:tabs>
              <w:ind w:left="771"/>
              <w:jc w:val="both"/>
              <w:rPr>
                <w:rFonts w:ascii="Verdana" w:hAnsi="Verdana"/>
                <w:color w:val="000000"/>
                <w:sz w:val="20"/>
              </w:rPr>
            </w:pPr>
            <w:r w:rsidRPr="00472AFF">
              <w:rPr>
                <w:rFonts w:ascii="Verdana" w:hAnsi="Verdana"/>
                <w:color w:val="000000"/>
                <w:sz w:val="20"/>
              </w:rPr>
              <w:t>2</w:t>
            </w:r>
            <w:r w:rsidRPr="00472AFF">
              <w:rPr>
                <w:rFonts w:ascii="Verdana" w:hAnsi="Verdana"/>
                <w:color w:val="000000"/>
                <w:sz w:val="20"/>
                <w:u w:val="single"/>
              </w:rPr>
              <w:t>ème</w:t>
            </w:r>
            <w:r w:rsidRPr="00472AFF">
              <w:rPr>
                <w:rFonts w:ascii="Verdana" w:hAnsi="Verdana"/>
                <w:color w:val="000000"/>
                <w:sz w:val="20"/>
              </w:rPr>
              <w:t xml:space="preserve"> indicateur : affiche l'état de la production générale.</w:t>
            </w:r>
          </w:p>
          <w:p w14:paraId="7BA809C2" w14:textId="77777777" w:rsidR="003114A7" w:rsidRPr="00472AFF" w:rsidRDefault="003114A7" w:rsidP="00D73E19">
            <w:pPr>
              <w:rPr>
                <w:rFonts w:ascii="Verdana" w:hAnsi="Verdana"/>
                <w:sz w:val="20"/>
              </w:rPr>
            </w:pPr>
            <w:r w:rsidRPr="00472AFF">
              <w:rPr>
                <w:rFonts w:ascii="Verdana" w:hAnsi="Verdana"/>
                <w:color w:val="000000"/>
                <w:sz w:val="20"/>
              </w:rPr>
              <w:t xml:space="preserve">En choisissant l’année et un type d'action (tous, audio …) </w:t>
            </w:r>
          </w:p>
        </w:tc>
        <w:tc>
          <w:tcPr>
            <w:tcW w:w="344" w:type="dxa"/>
            <w:shd w:val="clear" w:color="auto" w:fill="92D050"/>
          </w:tcPr>
          <w:p w14:paraId="788B59B3" w14:textId="79E8078B" w:rsidR="003114A7" w:rsidRPr="00472AFF" w:rsidRDefault="00053208" w:rsidP="00D73E19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1</w:t>
            </w:r>
          </w:p>
        </w:tc>
        <w:tc>
          <w:tcPr>
            <w:tcW w:w="0" w:type="auto"/>
            <w:shd w:val="clear" w:color="auto" w:fill="92D050"/>
          </w:tcPr>
          <w:p w14:paraId="626020E6" w14:textId="77777777" w:rsidR="003114A7" w:rsidRPr="00472AFF" w:rsidRDefault="003114A7" w:rsidP="00D73E19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2</w:t>
            </w:r>
          </w:p>
        </w:tc>
      </w:tr>
      <w:tr w:rsidR="00053208" w:rsidRPr="00472AFF" w14:paraId="2A2AF881" w14:textId="77777777" w:rsidTr="003B4A8E">
        <w:tc>
          <w:tcPr>
            <w:tcW w:w="7332" w:type="dxa"/>
            <w:shd w:val="clear" w:color="auto" w:fill="FFFF00"/>
          </w:tcPr>
          <w:p w14:paraId="0D21A13C" w14:textId="77777777" w:rsidR="00053208" w:rsidRPr="00472AFF" w:rsidRDefault="00053208" w:rsidP="00D73E19">
            <w:pPr>
              <w:rPr>
                <w:rFonts w:ascii="Verdana" w:hAnsi="Verdana"/>
                <w:sz w:val="20"/>
              </w:rPr>
            </w:pPr>
            <w:r w:rsidRPr="00472AFF">
              <w:rPr>
                <w:rFonts w:ascii="Verdana" w:hAnsi="Verdana"/>
                <w:sz w:val="20"/>
              </w:rPr>
              <w:t xml:space="preserve">En tant que directeur de clientèle je veux disposer d’un tableau </w:t>
            </w:r>
            <w:r w:rsidRPr="00472AFF">
              <w:rPr>
                <w:rFonts w:ascii="Verdana" w:hAnsi="Verdana"/>
                <w:color w:val="000000"/>
                <w:sz w:val="20"/>
              </w:rPr>
              <w:t>de valeurs utiles tel</w:t>
            </w:r>
            <w:r>
              <w:rPr>
                <w:rFonts w:ascii="Verdana" w:hAnsi="Verdana"/>
                <w:color w:val="000000"/>
                <w:sz w:val="20"/>
              </w:rPr>
              <w:t>les</w:t>
            </w:r>
            <w:r w:rsidRPr="00472AFF">
              <w:rPr>
                <w:rFonts w:ascii="Verdana" w:hAnsi="Verdana"/>
                <w:color w:val="000000"/>
                <w:sz w:val="20"/>
              </w:rPr>
              <w:t xml:space="preserve"> que : le nom du fournisseur, son accord de fabrication, délai avant obtention du produit souhaité</w:t>
            </w:r>
          </w:p>
        </w:tc>
        <w:tc>
          <w:tcPr>
            <w:tcW w:w="344" w:type="dxa"/>
            <w:shd w:val="clear" w:color="auto" w:fill="FFFF00"/>
          </w:tcPr>
          <w:p w14:paraId="5E334101" w14:textId="77777777" w:rsidR="00053208" w:rsidRPr="00472AFF" w:rsidRDefault="00053208" w:rsidP="00D73E19">
            <w:pPr>
              <w:rPr>
                <w:rFonts w:ascii="Verdana" w:hAnsi="Verdana"/>
                <w:sz w:val="20"/>
              </w:rPr>
            </w:pPr>
            <w:r w:rsidRPr="00472AFF">
              <w:rPr>
                <w:rFonts w:ascii="Verdana" w:hAnsi="Verdana"/>
                <w:sz w:val="20"/>
              </w:rPr>
              <w:t>2</w:t>
            </w:r>
          </w:p>
        </w:tc>
        <w:tc>
          <w:tcPr>
            <w:tcW w:w="0" w:type="auto"/>
            <w:shd w:val="clear" w:color="auto" w:fill="FFFF00"/>
          </w:tcPr>
          <w:p w14:paraId="6F51A4C4" w14:textId="55765356" w:rsidR="00053208" w:rsidRPr="00472AFF" w:rsidRDefault="00053208" w:rsidP="00D73E19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2</w:t>
            </w:r>
          </w:p>
        </w:tc>
      </w:tr>
      <w:tr w:rsidR="00053208" w:rsidRPr="00472AFF" w14:paraId="7C5963E5" w14:textId="77777777" w:rsidTr="003B4A8E">
        <w:tc>
          <w:tcPr>
            <w:tcW w:w="7332" w:type="dxa"/>
            <w:shd w:val="clear" w:color="auto" w:fill="FFFF00"/>
          </w:tcPr>
          <w:p w14:paraId="4D8C25BC" w14:textId="77777777" w:rsidR="00053208" w:rsidRPr="00472AFF" w:rsidRDefault="00053208" w:rsidP="00D73E19">
            <w:pPr>
              <w:rPr>
                <w:rFonts w:ascii="Verdana" w:hAnsi="Verdana"/>
                <w:sz w:val="20"/>
              </w:rPr>
            </w:pPr>
            <w:r w:rsidRPr="00472AFF">
              <w:rPr>
                <w:rFonts w:ascii="Verdana" w:hAnsi="Verdana"/>
                <w:sz w:val="20"/>
              </w:rPr>
              <w:t xml:space="preserve">En tant que directeur de clientèle je veux disposer d’un tableau </w:t>
            </w:r>
            <w:r w:rsidRPr="00472AFF">
              <w:rPr>
                <w:rFonts w:ascii="Verdana" w:hAnsi="Verdana"/>
                <w:color w:val="000000"/>
                <w:sz w:val="20"/>
              </w:rPr>
              <w:t xml:space="preserve">de valeurs utiles présentant les fournisseurs qui sont en retard sur le budget engagé et le budget facturé. On calculera un prorata </w:t>
            </w:r>
            <w:proofErr w:type="spellStart"/>
            <w:r w:rsidRPr="00472AFF">
              <w:rPr>
                <w:rFonts w:ascii="Verdana" w:hAnsi="Verdana"/>
                <w:color w:val="000000"/>
                <w:sz w:val="20"/>
              </w:rPr>
              <w:t>temporis</w:t>
            </w:r>
            <w:proofErr w:type="spellEnd"/>
            <w:r w:rsidRPr="00472AFF">
              <w:rPr>
                <w:rFonts w:ascii="Verdana" w:hAnsi="Verdana"/>
                <w:color w:val="000000"/>
                <w:sz w:val="20"/>
              </w:rPr>
              <w:t xml:space="preserve"> en fonction de la date du jour.</w:t>
            </w:r>
          </w:p>
        </w:tc>
        <w:tc>
          <w:tcPr>
            <w:tcW w:w="344" w:type="dxa"/>
            <w:shd w:val="clear" w:color="auto" w:fill="FFFF00"/>
          </w:tcPr>
          <w:p w14:paraId="149071F8" w14:textId="77777777" w:rsidR="00053208" w:rsidRPr="00472AFF" w:rsidRDefault="00053208" w:rsidP="00D73E19">
            <w:pPr>
              <w:rPr>
                <w:rFonts w:ascii="Verdana" w:hAnsi="Verdana"/>
                <w:sz w:val="20"/>
              </w:rPr>
            </w:pPr>
            <w:r w:rsidRPr="00472AFF">
              <w:rPr>
                <w:rFonts w:ascii="Verdana" w:hAnsi="Verdana"/>
                <w:sz w:val="20"/>
              </w:rPr>
              <w:t>2</w:t>
            </w:r>
          </w:p>
        </w:tc>
        <w:tc>
          <w:tcPr>
            <w:tcW w:w="0" w:type="auto"/>
            <w:shd w:val="clear" w:color="auto" w:fill="FFFF00"/>
          </w:tcPr>
          <w:p w14:paraId="7CA3A0F1" w14:textId="3767DD30" w:rsidR="00053208" w:rsidRPr="00053208" w:rsidRDefault="00053208" w:rsidP="00053208">
            <w:pPr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1</w:t>
            </w:r>
          </w:p>
        </w:tc>
      </w:tr>
      <w:tr w:rsidR="00053208" w:rsidRPr="00472AFF" w14:paraId="463B7C41" w14:textId="77777777" w:rsidTr="003B4A8E">
        <w:tc>
          <w:tcPr>
            <w:tcW w:w="7332" w:type="dxa"/>
            <w:shd w:val="clear" w:color="auto" w:fill="FFFF00"/>
          </w:tcPr>
          <w:p w14:paraId="3BB9F489" w14:textId="77777777" w:rsidR="00053208" w:rsidRPr="003C4ACC" w:rsidRDefault="00053208" w:rsidP="00D73E19">
            <w:pPr>
              <w:tabs>
                <w:tab w:val="num" w:pos="707"/>
              </w:tabs>
              <w:ind w:left="64"/>
              <w:jc w:val="both"/>
              <w:rPr>
                <w:rFonts w:ascii="Verdana" w:hAnsi="Verdana"/>
                <w:color w:val="000000"/>
                <w:sz w:val="20"/>
              </w:rPr>
            </w:pPr>
            <w:r w:rsidRPr="00472AFF">
              <w:rPr>
                <w:rFonts w:ascii="Verdana" w:hAnsi="Verdana"/>
                <w:sz w:val="20"/>
              </w:rPr>
              <w:t>En tant qu’assistante de fabrication je veux disposer d’un document présentant le p</w:t>
            </w:r>
            <w:r w:rsidRPr="00472AFF">
              <w:rPr>
                <w:rFonts w:ascii="Verdana" w:hAnsi="Verdana"/>
                <w:color w:val="000000"/>
                <w:sz w:val="20"/>
              </w:rPr>
              <w:t>ourcentage du nombre d'accords des fournisseurs sur un type d'action</w:t>
            </w:r>
            <w:r>
              <w:rPr>
                <w:rFonts w:ascii="Verdana" w:hAnsi="Verdana"/>
                <w:color w:val="000000"/>
                <w:sz w:val="20"/>
              </w:rPr>
              <w:t xml:space="preserve"> e</w:t>
            </w:r>
            <w:r w:rsidRPr="00472AFF">
              <w:rPr>
                <w:rFonts w:ascii="Verdana" w:hAnsi="Verdana"/>
                <w:color w:val="000000"/>
                <w:sz w:val="20"/>
              </w:rPr>
              <w:t xml:space="preserve">n choisissant l’année et un type d'action (tous, audio …) </w:t>
            </w:r>
          </w:p>
        </w:tc>
        <w:tc>
          <w:tcPr>
            <w:tcW w:w="344" w:type="dxa"/>
            <w:shd w:val="clear" w:color="auto" w:fill="FFFF00"/>
          </w:tcPr>
          <w:p w14:paraId="67E70F46" w14:textId="77777777" w:rsidR="00053208" w:rsidRPr="00472AFF" w:rsidRDefault="00053208" w:rsidP="00D73E19">
            <w:pPr>
              <w:rPr>
                <w:rFonts w:ascii="Verdana" w:hAnsi="Verdana"/>
                <w:sz w:val="20"/>
              </w:rPr>
            </w:pPr>
            <w:r w:rsidRPr="00472AFF">
              <w:rPr>
                <w:rFonts w:ascii="Verdana" w:hAnsi="Verdana"/>
                <w:sz w:val="20"/>
              </w:rPr>
              <w:t>2</w:t>
            </w:r>
          </w:p>
        </w:tc>
        <w:tc>
          <w:tcPr>
            <w:tcW w:w="0" w:type="auto"/>
            <w:shd w:val="clear" w:color="auto" w:fill="FFFF00"/>
          </w:tcPr>
          <w:p w14:paraId="2641D2AA" w14:textId="269D5733" w:rsidR="00053208" w:rsidRPr="00472AFF" w:rsidRDefault="00053208" w:rsidP="00D73E19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1</w:t>
            </w:r>
          </w:p>
        </w:tc>
      </w:tr>
    </w:tbl>
    <w:p w14:paraId="41694FE0" w14:textId="77777777" w:rsidR="004D2479" w:rsidRDefault="004D2479" w:rsidP="004D2479"/>
    <w:sectPr w:rsidR="004D2479" w:rsidSect="004D24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9D4607" w14:textId="77777777" w:rsidR="005455CD" w:rsidRDefault="005455CD" w:rsidP="009B353C">
      <w:pPr>
        <w:spacing w:after="0" w:line="240" w:lineRule="auto"/>
      </w:pPr>
      <w:r>
        <w:separator/>
      </w:r>
    </w:p>
  </w:endnote>
  <w:endnote w:type="continuationSeparator" w:id="0">
    <w:p w14:paraId="11462C89" w14:textId="77777777" w:rsidR="005455CD" w:rsidRDefault="005455CD" w:rsidP="009B35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8D6B27" w14:textId="77777777" w:rsidR="005455CD" w:rsidRDefault="005455CD" w:rsidP="009B353C">
      <w:pPr>
        <w:spacing w:after="0" w:line="240" w:lineRule="auto"/>
      </w:pPr>
      <w:r>
        <w:separator/>
      </w:r>
    </w:p>
  </w:footnote>
  <w:footnote w:type="continuationSeparator" w:id="0">
    <w:p w14:paraId="6B5CB39A" w14:textId="77777777" w:rsidR="005455CD" w:rsidRDefault="005455CD" w:rsidP="009B35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CF09E1"/>
    <w:multiLevelType w:val="hybridMultilevel"/>
    <w:tmpl w:val="A712EB08"/>
    <w:lvl w:ilvl="0" w:tplc="6AF479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3D386B"/>
    <w:multiLevelType w:val="hybridMultilevel"/>
    <w:tmpl w:val="2720677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BA78DC"/>
    <w:multiLevelType w:val="hybridMultilevel"/>
    <w:tmpl w:val="D1740D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876"/>
    <w:rsid w:val="00024F5F"/>
    <w:rsid w:val="000250FA"/>
    <w:rsid w:val="00053208"/>
    <w:rsid w:val="00082DAD"/>
    <w:rsid w:val="00083AA1"/>
    <w:rsid w:val="000C011A"/>
    <w:rsid w:val="000D4D38"/>
    <w:rsid w:val="00102306"/>
    <w:rsid w:val="00103133"/>
    <w:rsid w:val="00153E6E"/>
    <w:rsid w:val="001E5244"/>
    <w:rsid w:val="00225B2D"/>
    <w:rsid w:val="00250FB1"/>
    <w:rsid w:val="002E5876"/>
    <w:rsid w:val="00304AB3"/>
    <w:rsid w:val="003114A7"/>
    <w:rsid w:val="003232DA"/>
    <w:rsid w:val="00336DB8"/>
    <w:rsid w:val="003B4A8E"/>
    <w:rsid w:val="00427B4E"/>
    <w:rsid w:val="004D2479"/>
    <w:rsid w:val="00506C29"/>
    <w:rsid w:val="00541663"/>
    <w:rsid w:val="005455CD"/>
    <w:rsid w:val="005D01C4"/>
    <w:rsid w:val="005E1CA1"/>
    <w:rsid w:val="00711994"/>
    <w:rsid w:val="00736F3E"/>
    <w:rsid w:val="0079700D"/>
    <w:rsid w:val="007A62D1"/>
    <w:rsid w:val="007D22EB"/>
    <w:rsid w:val="0086467A"/>
    <w:rsid w:val="00865293"/>
    <w:rsid w:val="00926BF5"/>
    <w:rsid w:val="00985F6E"/>
    <w:rsid w:val="009B353C"/>
    <w:rsid w:val="00A77C39"/>
    <w:rsid w:val="00A86340"/>
    <w:rsid w:val="00AC5109"/>
    <w:rsid w:val="00AC73E9"/>
    <w:rsid w:val="00AE48FE"/>
    <w:rsid w:val="00B379BD"/>
    <w:rsid w:val="00B516D3"/>
    <w:rsid w:val="00B740DF"/>
    <w:rsid w:val="00B80ABE"/>
    <w:rsid w:val="00BA363F"/>
    <w:rsid w:val="00BB7B51"/>
    <w:rsid w:val="00C40B4F"/>
    <w:rsid w:val="00C5431A"/>
    <w:rsid w:val="00D75940"/>
    <w:rsid w:val="00DC32C8"/>
    <w:rsid w:val="00DF3389"/>
    <w:rsid w:val="00EB50A9"/>
    <w:rsid w:val="00EC3093"/>
    <w:rsid w:val="00EF16ED"/>
    <w:rsid w:val="00F22AC5"/>
    <w:rsid w:val="00F5276C"/>
    <w:rsid w:val="00F70937"/>
    <w:rsid w:val="00FF5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B39A1A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D22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D22EB"/>
    <w:rPr>
      <w:rFonts w:ascii="Tahoma" w:hAnsi="Tahoma" w:cs="Tahoma"/>
      <w:sz w:val="16"/>
      <w:szCs w:val="16"/>
    </w:rPr>
  </w:style>
  <w:style w:type="paragraph" w:styleId="Sous-titre">
    <w:name w:val="Subtitle"/>
    <w:basedOn w:val="Normal"/>
    <w:link w:val="Sous-titreCar"/>
    <w:qFormat/>
    <w:rsid w:val="00AC5109"/>
    <w:pPr>
      <w:spacing w:before="400" w:after="0" w:line="240" w:lineRule="auto"/>
    </w:pPr>
    <w:rPr>
      <w:rFonts w:ascii="Times" w:eastAsia="Times New Roman" w:hAnsi="Times" w:cs="Times New Roman"/>
      <w:b/>
      <w:sz w:val="24"/>
      <w:szCs w:val="20"/>
      <w:lang w:eastAsia="fr-FR"/>
    </w:rPr>
  </w:style>
  <w:style w:type="character" w:customStyle="1" w:styleId="Sous-titreCar">
    <w:name w:val="Sous-titre Car"/>
    <w:basedOn w:val="Policepardfaut"/>
    <w:link w:val="Sous-titre"/>
    <w:rsid w:val="00AC5109"/>
    <w:rPr>
      <w:rFonts w:ascii="Times" w:eastAsia="Times New Roman" w:hAnsi="Times" w:cs="Times New Roman"/>
      <w:b/>
      <w:sz w:val="24"/>
      <w:szCs w:val="20"/>
      <w:lang w:eastAsia="fr-FR"/>
    </w:rPr>
  </w:style>
  <w:style w:type="paragraph" w:styleId="Paragraphedeliste">
    <w:name w:val="List Paragraph"/>
    <w:basedOn w:val="Normal"/>
    <w:uiPriority w:val="34"/>
    <w:qFormat/>
    <w:rsid w:val="00A86340"/>
    <w:pPr>
      <w:ind w:left="720"/>
      <w:contextualSpacing/>
    </w:pPr>
  </w:style>
  <w:style w:type="table" w:styleId="Grilledutableau">
    <w:name w:val="Table Grid"/>
    <w:basedOn w:val="TableauNormal"/>
    <w:uiPriority w:val="59"/>
    <w:rsid w:val="00A863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9B35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B353C"/>
  </w:style>
  <w:style w:type="paragraph" w:styleId="Pieddepage">
    <w:name w:val="footer"/>
    <w:basedOn w:val="Normal"/>
    <w:link w:val="PieddepageCar"/>
    <w:uiPriority w:val="99"/>
    <w:unhideWhenUsed/>
    <w:rsid w:val="009B35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B353C"/>
  </w:style>
  <w:style w:type="character" w:styleId="Textedelespacerserv">
    <w:name w:val="Placeholder Text"/>
    <w:basedOn w:val="Policepardfaut"/>
    <w:uiPriority w:val="99"/>
    <w:semiHidden/>
    <w:rsid w:val="0071199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768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4BF2B6-88D2-4CD8-8215-DAC0FE0015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386</Words>
  <Characters>2123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Université de Savoie</Company>
  <LinksUpToDate>false</LinksUpToDate>
  <CharactersWithSpaces>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 TIXIER</dc:creator>
  <cp:lastModifiedBy>Hugo PACALET-KARLESKIND</cp:lastModifiedBy>
  <cp:revision>8</cp:revision>
  <dcterms:created xsi:type="dcterms:W3CDTF">2023-05-15T09:11:00Z</dcterms:created>
  <dcterms:modified xsi:type="dcterms:W3CDTF">2023-06-12T08:19:00Z</dcterms:modified>
</cp:coreProperties>
</file>