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9ABB" w14:textId="7041C290" w:rsidR="00D40B6D" w:rsidRPr="00D40B6D" w:rsidRDefault="00D40B6D" w:rsidP="00D40B6D">
      <w:pPr xmlns:w="http://schemas.openxmlformats.org/wordprocessingml/2006/main">
        <w:jc w:val="center"/>
        <w:rPr>
          <w:b/>
          <w:bCs/>
          <w:lang w:val="es-ES"/>
        </w:rPr>
      </w:pPr>
      <w:r xmlns:w="http://schemas.openxmlformats.org/wordprocessingml/2006/main" w:rsidRPr="00D40B6D">
        <w:rPr>
          <w:b/>
          <w:bCs/>
          <w:lang w:val="es-ES"/>
        </w:rPr>
        <w:t xml:space="preserve">Gamification Survey</w:t>
      </w:r>
    </w:p>
    <w:p w14:paraId="6DD7963B" w14:textId="61D89862" w:rsidR="00B83923" w:rsidRPr="00F13EC6" w:rsidRDefault="006B44F4" w:rsidP="00F13EC6">
      <w:pPr xmlns:w="http://schemas.openxmlformats.org/wordprocessingml/2006/main">
        <w:rPr>
          <w:b/>
          <w:bCs/>
          <w:lang w:val="es-ES"/>
        </w:rPr>
      </w:pPr>
      <w:r xmlns:w="http://schemas.openxmlformats.org/wordprocessingml/2006/main" w:rsidRPr="006B44F4">
        <w:rPr>
          <w:b/>
          <w:bCs/>
          <w:lang w:val="es-ES"/>
        </w:rPr>
        <w:t xml:space="preserve">During the classes, I am very interested in the directions and content of the classes.</w:t>
      </w:r>
    </w:p>
    <w:p w14:paraId="358869E0" w14:textId="37999A3B" w:rsidR="00B83923" w:rsidRDefault="00B83923" w:rsidP="00B83923">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1ABE8A66" w14:textId="69E0D9E8" w:rsidR="00B83923" w:rsidRDefault="00B83923" w:rsidP="00B83923">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721496B5" w14:textId="6E1BB0B4" w:rsidR="00B83923" w:rsidRDefault="00B83923" w:rsidP="00B83923">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3756DE94" w14:textId="4A924865" w:rsidR="00B83923" w:rsidRDefault="00B83923" w:rsidP="00B83923">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68F02D72" w14:textId="6C14F7A8" w:rsidR="00B83923" w:rsidRDefault="00B83923" w:rsidP="00B83923">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08FDE3A8" w14:textId="114C47BF" w:rsidR="0035228E" w:rsidRPr="00D40B6D" w:rsidRDefault="006B44F4" w:rsidP="0035228E">
      <w:pPr xmlns:w="http://schemas.openxmlformats.org/wordprocessingml/2006/main">
        <w:rPr>
          <w:b/>
          <w:bCs/>
          <w:lang w:val="es-ES"/>
        </w:rPr>
      </w:pPr>
      <w:r xmlns:w="http://schemas.openxmlformats.org/wordprocessingml/2006/main" w:rsidRPr="006B44F4">
        <w:rPr>
          <w:b/>
          <w:bCs/>
          <w:lang w:val="es-ES"/>
        </w:rPr>
        <w:t xml:space="preserve">I usually like to be part of the discussions or activities that take place in the class.</w:t>
      </w:r>
    </w:p>
    <w:p w14:paraId="49890CA1"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29B65342"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52A4CB7D"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171F6350"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2A31B2EE"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377AFC98" w14:textId="51F91EE7" w:rsidR="0035228E" w:rsidRPr="00D40B6D" w:rsidRDefault="006B44F4" w:rsidP="0035228E">
      <w:pPr xmlns:w="http://schemas.openxmlformats.org/wordprocessingml/2006/main">
        <w:rPr>
          <w:b/>
          <w:bCs/>
          <w:lang w:val="es-ES"/>
        </w:rPr>
      </w:pPr>
      <w:r xmlns:w="http://schemas.openxmlformats.org/wordprocessingml/2006/main" w:rsidRPr="006B44F4">
        <w:rPr>
          <w:b/>
          <w:bCs/>
          <w:lang w:val="es-ES"/>
        </w:rPr>
        <w:t xml:space="preserve">Sometimes I get distracted by doing some other activity during classes, because I don't feel comfortable and I want them to end.</w:t>
      </w:r>
    </w:p>
    <w:p w14:paraId="47ED7CE3"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7CDCFAC9"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448DE78E"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12F91A37"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796F6B78"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36AE4295" w14:textId="592009C3" w:rsidR="0035228E" w:rsidRPr="00D40B6D" w:rsidRDefault="006B44F4" w:rsidP="0035228E">
      <w:pPr xmlns:w="http://schemas.openxmlformats.org/wordprocessingml/2006/main">
        <w:rPr>
          <w:b/>
          <w:bCs/>
          <w:lang w:val="es-ES"/>
        </w:rPr>
      </w:pPr>
      <w:r xmlns:w="http://schemas.openxmlformats.org/wordprocessingml/2006/main" w:rsidRPr="006B44F4">
        <w:rPr>
          <w:b/>
          <w:bCs/>
          <w:lang w:val="es-ES"/>
        </w:rPr>
        <w:t xml:space="preserve">I feel that I spend more effort in programming than in other subjects.</w:t>
      </w:r>
    </w:p>
    <w:p w14:paraId="14901BB0"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7782E602"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73BEC7F8"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790A6F00"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5F0D1BA0" w14:textId="59B78AA6"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17642903" w14:textId="5AD3C425" w:rsidR="0035228E" w:rsidRPr="00D40B6D" w:rsidRDefault="006B44F4" w:rsidP="0035228E">
      <w:pPr xmlns:w="http://schemas.openxmlformats.org/wordprocessingml/2006/main">
        <w:rPr>
          <w:b/>
          <w:bCs/>
          <w:lang w:val="es-ES"/>
        </w:rPr>
      </w:pPr>
      <w:r xmlns:w="http://schemas.openxmlformats.org/wordprocessingml/2006/main" w:rsidRPr="006B44F4">
        <w:rPr>
          <w:b/>
          <w:bCs/>
          <w:lang w:val="es-ES"/>
        </w:rPr>
        <w:t xml:space="preserve">In general, I am satisfied with the activities carried out in the programming classes</w:t>
      </w:r>
    </w:p>
    <w:p w14:paraId="41A5E252" w14:textId="4C15F8E7" w:rsidR="00D40B6D" w:rsidRDefault="00D40B6D" w:rsidP="00F13EC6">
      <w:pPr>
        <w:pStyle w:val="Prrafodelista"/>
        <w:rPr>
          <w:lang w:val="es-ES"/>
        </w:rPr>
      </w:pPr>
    </w:p>
    <w:p w14:paraId="13E83FA7"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4FDEB7AB"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2E38F855"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5A9BAD38"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21511D1B" w14:textId="09189F94"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2CDC157A" w14:textId="50B55F08" w:rsidR="006B44F4" w:rsidRDefault="006B44F4" w:rsidP="006B44F4">
      <w:pPr>
        <w:pStyle w:val="Prrafodelista"/>
        <w:rPr>
          <w:lang w:val="es-ES"/>
        </w:rPr>
      </w:pPr>
    </w:p>
    <w:p w14:paraId="590B98F6" w14:textId="2CF7F427" w:rsidR="006B44F4" w:rsidRDefault="006B44F4" w:rsidP="006B44F4">
      <w:pPr>
        <w:pStyle w:val="Prrafodelista"/>
        <w:rPr>
          <w:lang w:val="es-ES"/>
        </w:rPr>
      </w:pPr>
    </w:p>
    <w:p w14:paraId="3F5E4D64" w14:textId="1FCBCB46" w:rsidR="006B44F4" w:rsidRDefault="006B44F4" w:rsidP="006B44F4">
      <w:pPr>
        <w:pStyle w:val="Prrafodelista"/>
        <w:rPr>
          <w:lang w:val="es-ES"/>
        </w:rPr>
      </w:pPr>
    </w:p>
    <w:p w14:paraId="6841FD04" w14:textId="46947252" w:rsidR="006B44F4" w:rsidRDefault="006B44F4" w:rsidP="006B44F4">
      <w:pPr>
        <w:pStyle w:val="Prrafodelista"/>
        <w:rPr>
          <w:lang w:val="es-ES"/>
        </w:rPr>
      </w:pPr>
    </w:p>
    <w:p w14:paraId="47F294E5" w14:textId="4046FE9E" w:rsidR="006B44F4" w:rsidRDefault="006B44F4" w:rsidP="006B44F4">
      <w:pPr>
        <w:pStyle w:val="Prrafodelista"/>
        <w:rPr>
          <w:lang w:val="es-ES"/>
        </w:rPr>
      </w:pPr>
    </w:p>
    <w:p w14:paraId="7EA2BCAD" w14:textId="77777777" w:rsidR="006B44F4" w:rsidRPr="006B44F4" w:rsidRDefault="006B44F4" w:rsidP="006B44F4">
      <w:pPr>
        <w:pStyle w:val="Prrafodelista"/>
        <w:rPr>
          <w:lang w:val="es-ES"/>
        </w:rPr>
      </w:pPr>
    </w:p>
    <w:p w14:paraId="4BEBF045" w14:textId="77777777" w:rsidR="006B44F4" w:rsidRDefault="006B44F4" w:rsidP="0035228E">
      <w:pPr>
        <w:rPr>
          <w:b/>
          <w:bCs/>
          <w:lang w:val="es-ES"/>
        </w:rPr>
      </w:pPr>
    </w:p>
    <w:p w14:paraId="0F108D61" w14:textId="20287A63" w:rsidR="00D40B6D" w:rsidRPr="00D40B6D" w:rsidRDefault="006B44F4" w:rsidP="0035228E">
      <w:pPr xmlns:w="http://schemas.openxmlformats.org/wordprocessingml/2006/main">
        <w:rPr>
          <w:b/>
          <w:bCs/>
          <w:lang w:val="es-ES"/>
        </w:rPr>
      </w:pPr>
      <w:r xmlns:w="http://schemas.openxmlformats.org/wordprocessingml/2006/main" w:rsidRPr="006B44F4">
        <w:rPr>
          <w:b/>
          <w:bCs/>
          <w:lang w:val="es-ES"/>
        </w:rPr>
        <w:lastRenderedPageBreak xmlns:w="http://schemas.openxmlformats.org/wordprocessingml/2006/main"/>
      </w:r>
      <w:r xmlns:w="http://schemas.openxmlformats.org/wordprocessingml/2006/main" w:rsidRPr="006B44F4">
        <w:rPr>
          <w:b/>
          <w:bCs/>
          <w:lang w:val="es-ES"/>
        </w:rPr>
        <w:t xml:space="preserve">I consider that I have increased my interest and learning in programming more in the last class I received.</w:t>
      </w:r>
    </w:p>
    <w:p w14:paraId="16223E9B" w14:textId="3575DED6" w:rsidR="00D40B6D" w:rsidRDefault="00D40B6D" w:rsidP="00F13EC6">
      <w:pPr>
        <w:pStyle w:val="Prrafodelista"/>
        <w:rPr>
          <w:lang w:val="es-ES"/>
        </w:rPr>
      </w:pPr>
    </w:p>
    <w:p w14:paraId="3AC86CBE"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360083D9"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4CCEF8F8"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3B321377"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0B21A01D"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20D6688A" w14:textId="787D8A9F" w:rsidR="00B83923" w:rsidRDefault="006B44F4" w:rsidP="00B83923">
      <w:pPr xmlns:w="http://schemas.openxmlformats.org/wordprocessingml/2006/main">
        <w:rPr>
          <w:lang w:val="es-ES"/>
        </w:rPr>
      </w:pPr>
      <w:r xmlns:w="http://schemas.openxmlformats.org/wordprocessingml/2006/main" w:rsidRPr="006B44F4">
        <w:rPr>
          <w:b/>
          <w:bCs/>
          <w:lang w:val="es-ES"/>
        </w:rPr>
        <w:t xml:space="preserve">How much do you like video games (consoles, computer or cell phone)?</w:t>
      </w:r>
    </w:p>
    <w:p w14:paraId="3E56825B"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17D3A092"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2CC3CDC4"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6EB9B20A"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64F021AB"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216FE234" w14:textId="2A56B7D1" w:rsidR="00B83923" w:rsidRPr="00D40B6D" w:rsidRDefault="006B44F4" w:rsidP="00B83923">
      <w:pPr xmlns:w="http://schemas.openxmlformats.org/wordprocessingml/2006/main">
        <w:rPr>
          <w:b/>
          <w:bCs/>
          <w:lang w:val="es-ES"/>
        </w:rPr>
      </w:pPr>
      <w:r xmlns:w="http://schemas.openxmlformats.org/wordprocessingml/2006/main" w:rsidRPr="006B44F4">
        <w:rPr>
          <w:b/>
          <w:bCs/>
          <w:lang w:val="es-ES"/>
        </w:rPr>
        <w:t xml:space="preserve">In general, how attractive would you find classes that use elements or dynamics of a game to learn?</w:t>
      </w:r>
    </w:p>
    <w:p w14:paraId="7AB130FB" w14:textId="05F28958" w:rsidR="0035228E" w:rsidRDefault="0035228E" w:rsidP="00F13EC6">
      <w:pPr>
        <w:pStyle w:val="Prrafodelista"/>
        <w:rPr>
          <w:lang w:val="es-ES"/>
        </w:rPr>
      </w:pPr>
    </w:p>
    <w:p w14:paraId="7AB0F76E"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721126AD"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1705B476"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50E8BED9"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5D9AA308" w14:textId="074B92CB" w:rsidR="009A5B5C" w:rsidRDefault="0035228E" w:rsidP="009A5B5C">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794B1DD4" w14:textId="77777777" w:rsidR="00F13EC6" w:rsidRPr="00F13EC6" w:rsidRDefault="00F13EC6" w:rsidP="00F13EC6">
      <w:pPr>
        <w:pStyle w:val="Prrafodelista"/>
        <w:rPr>
          <w:lang w:val="es-ES"/>
        </w:rPr>
      </w:pPr>
    </w:p>
    <w:p w14:paraId="7B2A2979" w14:textId="10C49983" w:rsidR="00B83923" w:rsidRPr="00D40B6D" w:rsidRDefault="006B44F4" w:rsidP="00B83923">
      <w:pPr xmlns:w="http://schemas.openxmlformats.org/wordprocessingml/2006/main">
        <w:rPr>
          <w:b/>
          <w:bCs/>
          <w:lang w:val="es-ES"/>
        </w:rPr>
      </w:pPr>
      <w:r xmlns:w="http://schemas.openxmlformats.org/wordprocessingml/2006/main" w:rsidRPr="006B44F4">
        <w:rPr>
          <w:b/>
          <w:bCs/>
          <w:lang w:val="es-ES"/>
        </w:rPr>
        <w:t xml:space="preserve">To what extent do you consider that using game elements as a teaching method can help you reinforce your knowledge and improve your skills?</w:t>
      </w:r>
    </w:p>
    <w:p w14:paraId="4B52D78B"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4423CE0E"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2CA4D1C5"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4A102E82" w14:textId="77777777"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69D5170D" w14:textId="51C45509" w:rsidR="0035228E" w:rsidRDefault="0035228E" w:rsidP="0035228E">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73FF2065" w14:textId="77777777" w:rsidR="00F13EC6" w:rsidRDefault="00F13EC6" w:rsidP="00F13EC6">
      <w:pPr>
        <w:pStyle w:val="Prrafodelista"/>
        <w:rPr>
          <w:lang w:val="es-ES"/>
        </w:rPr>
      </w:pPr>
    </w:p>
    <w:p w14:paraId="2FE8D26D" w14:textId="5A5501ED" w:rsidR="00D40B6D" w:rsidRPr="00D40B6D" w:rsidRDefault="006B44F4" w:rsidP="00D40B6D">
      <w:pPr xmlns:w="http://schemas.openxmlformats.org/wordprocessingml/2006/main">
        <w:rPr>
          <w:b/>
          <w:bCs/>
          <w:lang w:val="es-ES"/>
        </w:rPr>
      </w:pPr>
      <w:r xmlns:w="http://schemas.openxmlformats.org/wordprocessingml/2006/main" w:rsidRPr="006B44F4">
        <w:rPr>
          <w:b/>
          <w:bCs/>
          <w:lang w:val="es-ES"/>
        </w:rPr>
        <w:t xml:space="preserve">How much do you think that activities that include game dynamics can improve your motivation regarding the course, the subject, and science in general?</w:t>
      </w:r>
    </w:p>
    <w:p w14:paraId="75A8B077"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6386B1CD"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415FE6F4"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172C048C" w14:textId="77777777"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0EB7238A" w14:textId="2EDD2A8C" w:rsidR="00D40B6D" w:rsidRDefault="00D40B6D" w:rsidP="00D40B6D">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Agree</w:t>
      </w:r>
    </w:p>
    <w:p w14:paraId="75B6193E" w14:textId="64D014D9" w:rsidR="006B44F4" w:rsidRDefault="006B44F4" w:rsidP="006B44F4">
      <w:pPr>
        <w:rPr>
          <w:lang w:val="es-ES"/>
        </w:rPr>
      </w:pPr>
    </w:p>
    <w:p w14:paraId="1DBCA85E" w14:textId="77777777" w:rsidR="006B44F4" w:rsidRPr="006B44F4" w:rsidRDefault="006B44F4" w:rsidP="006B44F4">
      <w:pPr>
        <w:rPr>
          <w:lang w:val="es-ES"/>
        </w:rPr>
      </w:pPr>
    </w:p>
    <w:p w14:paraId="18364D6A" w14:textId="734DA22A" w:rsidR="006B44F4" w:rsidRPr="006B44F4" w:rsidRDefault="006B44F4" w:rsidP="006B44F4">
      <w:pPr xmlns:w="http://schemas.openxmlformats.org/wordprocessingml/2006/main">
        <w:rPr>
          <w:b/>
          <w:bCs/>
          <w:lang w:val="es-ES"/>
        </w:rPr>
      </w:pPr>
      <w:r xmlns:w="http://schemas.openxmlformats.org/wordprocessingml/2006/main" w:rsidRPr="006B44F4">
        <w:rPr>
          <w:b/>
          <w:bCs/>
          <w:lang w:val="es-ES"/>
        </w:rPr>
        <w:lastRenderedPageBreak xmlns:w="http://schemas.openxmlformats.org/wordprocessingml/2006/main"/>
      </w:r>
      <w:r xmlns:w="http://schemas.openxmlformats.org/wordprocessingml/2006/main" w:rsidRPr="006B44F4">
        <w:rPr>
          <w:b/>
          <w:bCs/>
          <w:lang w:val="es-ES"/>
        </w:rPr>
        <w:t xml:space="preserve">To what extent can recreational activities help you improve your academic habits (don't procrastinate, don't use your cell phone, take notes and pay attention)?</w:t>
      </w:r>
    </w:p>
    <w:p w14:paraId="6993E853"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6A44B19C"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685E985E"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7409988C"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04532B3C" w14:textId="1D76DD04" w:rsidR="006B44F4" w:rsidRPr="006B44F4" w:rsidRDefault="006B44F4" w:rsidP="006B44F4">
      <w:pPr xmlns:w="http://schemas.openxmlformats.org/wordprocessingml/2006/main">
        <w:pStyle w:val="Prrafodelista"/>
        <w:numPr>
          <w:ilvl w:val="0"/>
          <w:numId w:val="1"/>
        </w:numPr>
        <w:rPr>
          <w:lang w:val="es-ES"/>
        </w:rPr>
      </w:pPr>
      <w:r xmlns:w="http://schemas.openxmlformats.org/wordprocessingml/2006/main" w:rsidRPr="006B44F4">
        <w:rPr>
          <w:lang w:val="es-ES"/>
        </w:rPr>
        <w:t xml:space="preserve">Agree</w:t>
      </w:r>
    </w:p>
    <w:p w14:paraId="09FCEE1B" w14:textId="5EEBEBA4" w:rsidR="006B44F4" w:rsidRDefault="006B44F4" w:rsidP="006B44F4">
      <w:pPr xmlns:w="http://schemas.openxmlformats.org/wordprocessingml/2006/main">
        <w:rPr>
          <w:b/>
          <w:bCs/>
          <w:lang w:val="es-ES"/>
        </w:rPr>
      </w:pPr>
      <w:r xmlns:w="http://schemas.openxmlformats.org/wordprocessingml/2006/main" w:rsidRPr="006B44F4">
        <w:rPr>
          <w:b/>
          <w:bCs/>
          <w:lang w:val="es-ES"/>
        </w:rPr>
        <w:t xml:space="preserve">How much do you think your motivation and learning would improve with reward methods to accumulate points and achievements for your performance?</w:t>
      </w:r>
    </w:p>
    <w:p w14:paraId="74EFB6C7"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2B43EFAC"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684E6B3B"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40190A2F"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1BBBE479" w14:textId="7488D324" w:rsidR="006B44F4" w:rsidRPr="006B44F4" w:rsidRDefault="006B44F4" w:rsidP="006B44F4">
      <w:pPr xmlns:w="http://schemas.openxmlformats.org/wordprocessingml/2006/main">
        <w:pStyle w:val="Prrafodelista"/>
        <w:numPr>
          <w:ilvl w:val="0"/>
          <w:numId w:val="1"/>
        </w:numPr>
        <w:rPr>
          <w:lang w:val="es-ES"/>
        </w:rPr>
      </w:pPr>
      <w:r xmlns:w="http://schemas.openxmlformats.org/wordprocessingml/2006/main" w:rsidRPr="006B44F4">
        <w:rPr>
          <w:lang w:val="es-ES"/>
        </w:rPr>
        <w:t xml:space="preserve">Agree</w:t>
      </w:r>
    </w:p>
    <w:p w14:paraId="2352D2CA" w14:textId="37057E53" w:rsidR="006B44F4" w:rsidRDefault="006B44F4" w:rsidP="006B44F4">
      <w:pPr xmlns:w="http://schemas.openxmlformats.org/wordprocessingml/2006/main">
        <w:rPr>
          <w:b/>
          <w:bCs/>
          <w:lang w:val="es-ES"/>
        </w:rPr>
      </w:pPr>
      <w:r xmlns:w="http://schemas.openxmlformats.org/wordprocessingml/2006/main" w:rsidRPr="006B44F4">
        <w:rPr>
          <w:b/>
          <w:bCs/>
          <w:lang w:val="es-ES"/>
        </w:rPr>
        <w:t xml:space="preserve">How much do you think your learning would improve if you were offered activities adapted to your current learning style and level of understanding?</w:t>
      </w:r>
    </w:p>
    <w:p w14:paraId="74F372F2"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3A8DAAAC"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67D94C98"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7E16C849"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68CBFE9B" w14:textId="48263D9F" w:rsidR="006B44F4" w:rsidRPr="006B44F4" w:rsidRDefault="006B44F4" w:rsidP="006B44F4">
      <w:pPr xmlns:w="http://schemas.openxmlformats.org/wordprocessingml/2006/main">
        <w:pStyle w:val="Prrafodelista"/>
        <w:numPr>
          <w:ilvl w:val="0"/>
          <w:numId w:val="1"/>
        </w:numPr>
        <w:rPr>
          <w:lang w:val="es-ES"/>
        </w:rPr>
      </w:pPr>
      <w:r xmlns:w="http://schemas.openxmlformats.org/wordprocessingml/2006/main" w:rsidRPr="006B44F4">
        <w:rPr>
          <w:lang w:val="es-ES"/>
        </w:rPr>
        <w:t xml:space="preserve">Agree</w:t>
      </w:r>
    </w:p>
    <w:p w14:paraId="0DDCD002" w14:textId="6433246B" w:rsidR="006B44F4" w:rsidRDefault="006B44F4" w:rsidP="006B44F4">
      <w:pPr xmlns:w="http://schemas.openxmlformats.org/wordprocessingml/2006/main">
        <w:rPr>
          <w:b/>
          <w:bCs/>
          <w:lang w:val="es-ES"/>
        </w:rPr>
      </w:pPr>
      <w:r xmlns:w="http://schemas.openxmlformats.org/wordprocessingml/2006/main" w:rsidRPr="006B44F4">
        <w:rPr>
          <w:b/>
          <w:bCs/>
          <w:lang w:val="es-ES"/>
        </w:rPr>
        <w:t xml:space="preserve">Would you like a playful teaching methodology to be implemented in any subject within your student career?</w:t>
      </w:r>
    </w:p>
    <w:p w14:paraId="0968E4B9"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In disagreement</w:t>
      </w:r>
    </w:p>
    <w:p w14:paraId="181B3958"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disagree</w:t>
      </w:r>
    </w:p>
    <w:p w14:paraId="677397EB"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Neither agree nor disagree</w:t>
      </w:r>
    </w:p>
    <w:p w14:paraId="0EC8F833" w14:textId="77777777" w:rsidR="006B44F4" w:rsidRDefault="006B44F4" w:rsidP="006B44F4">
      <w:pPr xmlns:w="http://schemas.openxmlformats.org/wordprocessingml/2006/main">
        <w:pStyle w:val="Prrafodelista"/>
        <w:numPr>
          <w:ilvl w:val="0"/>
          <w:numId w:val="1"/>
        </w:numPr>
        <w:rPr>
          <w:lang w:val="es-ES"/>
        </w:rPr>
      </w:pPr>
      <w:r xmlns:w="http://schemas.openxmlformats.org/wordprocessingml/2006/main" w:rsidRPr="00B83923">
        <w:rPr>
          <w:lang w:val="es-ES"/>
        </w:rPr>
        <w:t xml:space="preserve">partially agree</w:t>
      </w:r>
    </w:p>
    <w:p w14:paraId="1909009A" w14:textId="7CBD8CA1" w:rsidR="006B44F4" w:rsidRPr="006B44F4" w:rsidRDefault="006B44F4" w:rsidP="006B44F4">
      <w:pPr xmlns:w="http://schemas.openxmlformats.org/wordprocessingml/2006/main">
        <w:pStyle w:val="Prrafodelista"/>
        <w:numPr>
          <w:ilvl w:val="0"/>
          <w:numId w:val="1"/>
        </w:numPr>
        <w:rPr>
          <w:lang w:val="es-ES"/>
        </w:rPr>
      </w:pPr>
      <w:r xmlns:w="http://schemas.openxmlformats.org/wordprocessingml/2006/main" w:rsidRPr="006B44F4">
        <w:rPr>
          <w:lang w:val="es-ES"/>
        </w:rPr>
        <w:t xml:space="preserve">Agree</w:t>
      </w:r>
    </w:p>
    <w:p w14:paraId="6CF3D913" w14:textId="77777777" w:rsidR="00F13EC6" w:rsidRDefault="00F13EC6" w:rsidP="00F13EC6">
      <w:pPr>
        <w:pStyle w:val="Prrafodelista"/>
        <w:rPr>
          <w:lang w:val="es-ES"/>
        </w:rPr>
      </w:pPr>
    </w:p>
    <w:p w14:paraId="765783A4" w14:textId="72809B9C" w:rsidR="0035228E" w:rsidRDefault="0083139A" w:rsidP="00B83923">
      <w:pPr xmlns:w="http://schemas.openxmlformats.org/wordprocessingml/2006/main">
        <w:rPr>
          <w:lang w:val="es-ES"/>
        </w:rPr>
      </w:pPr>
      <w:r xmlns:w="http://schemas.openxmlformats.org/wordprocessingml/2006/main">
        <w:rPr>
          <w:lang w:val="es-ES"/>
        </w:rPr>
        <w:fldChar xmlns:w="http://schemas.openxmlformats.org/wordprocessingml/2006/main" w:fldCharType="begin"/>
      </w:r>
      <w:r xmlns:w="http://schemas.openxmlformats.org/wordprocessingml/2006/main">
        <w:rPr>
          <w:lang w:val="es-ES"/>
        </w:rPr>
        <w:instrText xmlns:w="http://schemas.openxmlformats.org/wordprocessingml/2006/main" xml:space="preserve"> ADDIN ZOTERO_ITEM CSL_CITATION {"citationID":"NCEVC368","properties":{"formattedCitation":"(Rodrigues et\\uc0\\u160{}al., 2018)","plainCitation":"(Rodrigues et al., 2018)","noteIndex":0},"citationItems":[{"id":278,"uris":["http://zotero.org/users/10055673/items/75JDJJQF"],"itemData":{"id":278,"type":"paper-conference","abstract":"The use of games and game elements in software engineering education is not new. In fact, their use in Software Engineering education is found in research papers since 1974, with a notorious increase after 2000. However, there is little information about the actual adoption of these approaches in software engineering education. Therefore, the goal of this paper is to investigate the use of games and game elements in software engineering education, in the perspective of educators. To achieve this goal, this study proposes and analyzes the results of a survey answered by 88 software engineering professors. We sample the participants by inviting 285 educators mined from one hundred well-stablished universities and educational institutions of different regions of Brazil. The goal of the survey is (i) to collect information about the use of games and gamification in classrooms and (ii) to understand the relation of ACM/IEEE knowledge areas and the used game-related methods. The results show that most of the professors are aware of these educational approaches, the games were adopted by only 21 participants and game elements were only adopted by 19 participants. Games are most used to cover “Software Process” and “Project Management”. The most used game elements are Points, Quizzes, and Challenges. The results also show that the main reasons for not adopting the resources are the lack of knowledge, lack of information about relevant games for teaching software engineering, and the lack of time to plan and include these approaches in the classroom. Finally, results show a positive tendency towards the future adoption of these game-related approaches by the software engineering professors.","container-title":"2018 IEEE Frontiers in Education Conference (FIE)","DOI":"10.1109/FIE.2018.8658524","event-title":"2018 IEEE Frontiers in Education Conference (FIE)","note":"ISSN: 2377-634X","page":"1-9","source":"IEEE Xplore","title":"Games and Gamification in Software Engineering Education: A Survey with Educators","title-short":"Games and Gamification in Software Engineering Education","author":[{"family":"Rodrigues","given":"Pedro"},{"family":"Souza","given":"Mauricio"},{"family":"Figueiredo","given":"Eduardo"}],"issued":{"date-parts":[["2018",10]]}}}],"schema":"https://github.com/citation-style-language/schema/raw/master/csl-citation.json"} </w:instrText>
      </w:r>
      <w:r xmlns:w="http://schemas.openxmlformats.org/wordprocessingml/2006/main">
        <w:rPr>
          <w:lang w:val="es-ES"/>
        </w:rPr>
        <w:fldChar xmlns:w="http://schemas.openxmlformats.org/wordprocessingml/2006/main" w:fldCharType="separate"/>
      </w:r>
      <w:r xmlns:w="http://schemas.openxmlformats.org/wordprocessingml/2006/main" w:rsidRPr="0083139A">
        <w:rPr>
          <w:rFonts w:ascii="Calibri" w:hAnsi="Calibri" w:cs="Calibri"/>
          <w:szCs w:val="24"/>
        </w:rPr>
        <w:t xml:space="preserve">(Rodrigues et al., 2018)</w:t>
      </w:r>
      <w:r xmlns:w="http://schemas.openxmlformats.org/wordprocessingml/2006/main">
        <w:rPr>
          <w:lang w:val="es-ES"/>
        </w:rPr>
        <w:fldChar xmlns:w="http://schemas.openxmlformats.org/wordprocessingml/2006/main" w:fldCharType="end"/>
      </w:r>
    </w:p>
    <w:p w14:paraId="4ADE9619" w14:textId="79543AB2" w:rsidR="0083139A" w:rsidRPr="0083139A" w:rsidRDefault="0083139A" w:rsidP="00B83923">
      <w:pPr xmlns:w="http://schemas.openxmlformats.org/wordprocessingml/2006/main">
        <w:rPr>
          <w:b/>
          <w:bCs/>
          <w:lang w:val="es-ES"/>
        </w:rPr>
      </w:pPr>
      <w:r xmlns:w="http://schemas.openxmlformats.org/wordprocessingml/2006/main" w:rsidRPr="0083139A">
        <w:rPr>
          <w:b/>
          <w:bCs/>
          <w:lang w:val="es-ES"/>
        </w:rPr>
        <w:t xml:space="preserve">Bibliography</w:t>
      </w:r>
    </w:p>
    <w:p w14:paraId="6ABCFF75" w14:textId="77777777" w:rsidR="0083139A" w:rsidRPr="0083139A" w:rsidRDefault="0083139A" w:rsidP="0083139A">
      <w:pPr xmlns:w="http://schemas.openxmlformats.org/wordprocessingml/2006/main">
        <w:pStyle w:val="Bibliografa"/>
        <w:rPr>
          <w:rFonts w:ascii="Calibri" w:hAnsi="Calibri" w:cs="Calibri"/>
        </w:rPr>
      </w:pPr>
      <w:r xmlns:w="http://schemas.openxmlformats.org/wordprocessingml/2006/main">
        <w:rPr>
          <w:lang w:val="es-ES"/>
        </w:rPr>
        <w:fldChar xmlns:w="http://schemas.openxmlformats.org/wordprocessingml/2006/main" w:fldCharType="begin"/>
      </w:r>
      <w:r xmlns:w="http://schemas.openxmlformats.org/wordprocessingml/2006/main">
        <w:rPr>
          <w:lang w:val="es-ES"/>
        </w:rPr>
        <w:instrText xmlns:w="http://schemas.openxmlformats.org/wordprocessingml/2006/main" xml:space="preserve"> ADDIN ZOTERO_BIBL {"uncited":[],"omitted":[],"custom":[]} CSL_BIBLIOGRAPHY </w:instrText>
      </w:r>
      <w:r xmlns:w="http://schemas.openxmlformats.org/wordprocessingml/2006/main">
        <w:rPr>
          <w:lang w:val="es-ES"/>
        </w:rPr>
        <w:fldChar xmlns:w="http://schemas.openxmlformats.org/wordprocessingml/2006/main" w:fldCharType="separate"/>
      </w:r>
      <w:r xmlns:w="http://schemas.openxmlformats.org/wordprocessingml/2006/main" w:rsidRPr="0083139A">
        <w:rPr>
          <w:rFonts w:ascii="Calibri" w:hAnsi="Calibri" w:cs="Calibri"/>
          <w:lang w:val="es-ES"/>
        </w:rPr>
        <w:t xml:space="preserve">Rodrigues, P., Souza, M., &amp; Figueiredo, E. (2018). </w:t>
      </w:r>
      <w:r xmlns:w="http://schemas.openxmlformats.org/wordprocessingml/2006/main" w:rsidRPr="0083139A">
        <w:rPr>
          <w:rFonts w:ascii="Calibri" w:hAnsi="Calibri" w:cs="Calibri"/>
        </w:rPr>
        <w:t xml:space="preserve">Games and Gamification in Software Engineering Education: A Survey with Educators. </w:t>
      </w:r>
      <w:r xmlns:w="http://schemas.openxmlformats.org/wordprocessingml/2006/main" w:rsidRPr="0083139A">
        <w:rPr>
          <w:rFonts w:ascii="Calibri" w:hAnsi="Calibri" w:cs="Calibri"/>
          <w:i/>
          <w:iCs/>
        </w:rPr>
        <w:t xml:space="preserve">2018 IEEE Frontiers in Education Conference (FIE)</w:t>
      </w:r>
      <w:r xmlns:w="http://schemas.openxmlformats.org/wordprocessingml/2006/main" w:rsidRPr="0083139A">
        <w:rPr>
          <w:rFonts w:ascii="Calibri" w:hAnsi="Calibri" w:cs="Calibri"/>
        </w:rPr>
        <w:t xml:space="preserve">, 1-9. https://doi.org/10.1109/FIE.2018.8658524</w:t>
      </w:r>
    </w:p>
    <w:p w14:paraId="54F550B3" w14:textId="6F3051C7" w:rsidR="0083139A" w:rsidRPr="00B83923" w:rsidRDefault="0083139A" w:rsidP="00B83923">
      <w:pPr>
        <w:rPr>
          <w:lang w:val="es-ES"/>
        </w:rPr>
      </w:pPr>
      <w:r>
        <w:rPr>
          <w:lang w:val="es-ES"/>
        </w:rPr>
        <w:fldChar w:fldCharType="end"/>
      </w:r>
    </w:p>
    <w:sectPr w:rsidR="0083139A" w:rsidRPr="00B83923" w:rsidSect="00EA7A8C">
      <w:pgSz w:w="12240" w:h="15840" w:code="1"/>
      <w:pgMar w:top="1656" w:right="1280" w:bottom="274" w:left="1296" w:header="1426"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E1094"/>
    <w:multiLevelType w:val="hybridMultilevel"/>
    <w:tmpl w:val="679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69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23"/>
    <w:rsid w:val="002C2417"/>
    <w:rsid w:val="0035228E"/>
    <w:rsid w:val="003D434A"/>
    <w:rsid w:val="00413D4C"/>
    <w:rsid w:val="006B44F4"/>
    <w:rsid w:val="0083139A"/>
    <w:rsid w:val="009A5B5C"/>
    <w:rsid w:val="00B32E42"/>
    <w:rsid w:val="00B83923"/>
    <w:rsid w:val="00BF6198"/>
    <w:rsid w:val="00D40B6D"/>
    <w:rsid w:val="00EA7A8C"/>
    <w:rsid w:val="00ED122F"/>
    <w:rsid w:val="00F1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B352"/>
  <w15:chartTrackingRefBased/>
  <w15:docId w15:val="{C5FA0EB7-BB46-4CCB-B759-C6967E3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923"/>
    <w:pPr>
      <w:ind w:left="720"/>
      <w:contextualSpacing/>
    </w:pPr>
  </w:style>
  <w:style w:type="paragraph" w:styleId="Bibliografa">
    <w:name w:val="Bibliography"/>
    <w:basedOn w:val="Normal"/>
    <w:next w:val="Normal"/>
    <w:uiPriority w:val="37"/>
    <w:unhideWhenUsed/>
    <w:rsid w:val="0083139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26D36-D760-43C6-81B7-03E583BC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936</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ADAME NICOLAS ESTEBAN</dc:creator>
  <cp:keywords/>
  <dc:description/>
  <cp:lastModifiedBy>ORTIZ ADAME NICOLAS ESTEBAN</cp:lastModifiedBy>
  <cp:revision>6</cp:revision>
  <dcterms:created xsi:type="dcterms:W3CDTF">2022-10-11T16:53:00Z</dcterms:created>
  <dcterms:modified xsi:type="dcterms:W3CDTF">2023-01-16T02:21:00Z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id="ESU43KZS"/&gt;&lt;style id="http://www.zotero.org/styles/apa" locale="es-ES" hasBibliography="1" bibliographyStyleHasBeenSet="1"/&gt;&lt;prefs&gt;&lt;pref name="fieldType" value="Field"/&gt;&lt;/prefs&gt;&lt;/data&gt;</vt:lpwstr>
  </property>
</Properties>
</file>