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BF9" w:rsidRDefault="00234BF9" w:rsidP="00234BF9">
      <w:r>
        <w:rPr>
          <w:rFonts w:hint="eastAsia"/>
        </w:rPr>
        <w:t>第二章（第二章补充文档和教材第二章）</w:t>
      </w:r>
    </w:p>
    <w:p w:rsidR="00234BF9" w:rsidRDefault="00234BF9" w:rsidP="00234BF9">
      <w:r>
        <w:rPr>
          <w:rFonts w:hint="eastAsia"/>
        </w:rPr>
        <w:t>1.</w:t>
      </w:r>
      <w:r>
        <w:rPr>
          <w:rFonts w:hint="eastAsia"/>
        </w:rPr>
        <w:t>为什么要对系统进行建模？建立系统数学模型一般有哪些方法？</w:t>
      </w:r>
    </w:p>
    <w:p w:rsidR="00234BF9" w:rsidRDefault="009338B4" w:rsidP="00234BF9">
      <w:r>
        <w:rPr>
          <w:rFonts w:hint="eastAsia"/>
        </w:rPr>
        <w:t>（</w:t>
      </w:r>
      <w:r>
        <w:rPr>
          <w:rFonts w:hint="eastAsia"/>
        </w:rPr>
        <w:t>1</w:t>
      </w:r>
      <w:r>
        <w:rPr>
          <w:rFonts w:hint="eastAsia"/>
        </w:rPr>
        <w:t>）</w:t>
      </w:r>
      <w:r w:rsidR="00BF5269">
        <w:t>系统不存在。例如系统还处于设计阶段，还没有真正建立起来，因此不可能在真实系统上进行试验。</w:t>
      </w:r>
    </w:p>
    <w:p w:rsidR="00BF5269" w:rsidRDefault="009338B4" w:rsidP="00234BF9">
      <w:r>
        <w:rPr>
          <w:rFonts w:hint="eastAsia"/>
        </w:rPr>
        <w:t>（</w:t>
      </w:r>
      <w:r>
        <w:rPr>
          <w:rFonts w:hint="eastAsia"/>
        </w:rPr>
        <w:t>2</w:t>
      </w:r>
      <w:r>
        <w:rPr>
          <w:rFonts w:hint="eastAsia"/>
        </w:rPr>
        <w:t>）</w:t>
      </w:r>
      <w:r w:rsidR="00BF5269">
        <w:t>在真实系统上做试验不安全、不经济</w:t>
      </w:r>
    </w:p>
    <w:p w:rsidR="007F61D3" w:rsidRDefault="00BF5269" w:rsidP="00234BF9">
      <w:r>
        <w:t>（</w:t>
      </w:r>
      <w:r>
        <w:t>1</w:t>
      </w:r>
      <w:r>
        <w:t>）分析法</w:t>
      </w:r>
    </w:p>
    <w:p w:rsidR="007F61D3" w:rsidRDefault="007F61D3" w:rsidP="00234BF9">
      <w:r>
        <w:t>分析法</w:t>
      </w:r>
      <w:r w:rsidR="00BF5269">
        <w:t>是根据系统的工作原理，运用一些已知的定理和原理推导出描述系统的数学模型，例如能量守恒定理</w:t>
      </w:r>
      <w:r>
        <w:t>和</w:t>
      </w:r>
      <w:r w:rsidR="00BF5269">
        <w:t>各种电路定理等，这就是理论建模的方法，也称之为白箱问题</w:t>
      </w:r>
      <w:r>
        <w:rPr>
          <w:rFonts w:hint="eastAsia"/>
        </w:rPr>
        <w:t>。</w:t>
      </w:r>
    </w:p>
    <w:p w:rsidR="00BF5269" w:rsidRDefault="00BF5269" w:rsidP="00234BF9">
      <w:r>
        <w:t>分析法属于演绎法，是从一般到特殊的过程，并且将模型看作为从一组前提下经过演绎而得到的结果。此时，试验数据只被用来进一步证实或否定原始的原理。</w:t>
      </w:r>
    </w:p>
    <w:p w:rsidR="007F61D3" w:rsidRDefault="007F61D3" w:rsidP="00234BF9">
      <w:r>
        <w:t>（</w:t>
      </w:r>
      <w:r>
        <w:t>2</w:t>
      </w:r>
      <w:r>
        <w:t>）测试法</w:t>
      </w:r>
      <w:r>
        <w:t xml:space="preserve"> </w:t>
      </w:r>
    </w:p>
    <w:p w:rsidR="007F61D3" w:rsidRDefault="007F61D3" w:rsidP="00234BF9">
      <w:r>
        <w:t>系统的动态特性必然表现在变化的输入输出数据中</w:t>
      </w:r>
      <w:r>
        <w:rPr>
          <w:rFonts w:hint="eastAsia"/>
        </w:rPr>
        <w:t>，</w:t>
      </w:r>
      <w:r>
        <w:t>通过测量系统在人为输入作用下的输出响应，或正常进行时系统的输入输出记录，加以必要的数据处理和数学计算，估计出系统的数学模型，这种方法也叫做系统辨识，或称之为黑箱问题。测试法属于归纳法，是从特殊到一般的过程。</w:t>
      </w:r>
    </w:p>
    <w:p w:rsidR="007F61D3" w:rsidRDefault="0070533B" w:rsidP="00234BF9">
      <w:r>
        <w:t>（</w:t>
      </w:r>
      <w:r>
        <w:t>3</w:t>
      </w:r>
      <w:r>
        <w:t>）综合法</w:t>
      </w:r>
    </w:p>
    <w:p w:rsidR="0070533B" w:rsidRDefault="0070533B" w:rsidP="00234BF9">
      <w:r>
        <w:t>实际应用时，两种方法应该是互相补充，而不能互相取代。在有些情况下，可以将两种方法结合起来，即运用分析法列出系统的理论数学模型，运用系统辨识法来确定模型中的参数</w:t>
      </w:r>
      <w:r>
        <w:rPr>
          <w:rFonts w:hint="eastAsia"/>
        </w:rPr>
        <w:t>。</w:t>
      </w:r>
      <w:r>
        <w:t>这种方法也称为灰箱问题</w:t>
      </w:r>
      <w:r>
        <w:rPr>
          <w:rFonts w:hint="eastAsia"/>
        </w:rPr>
        <w:t>。</w:t>
      </w:r>
    </w:p>
    <w:p w:rsidR="004B3615" w:rsidRPr="00BF5269" w:rsidRDefault="004B3615" w:rsidP="00234BF9"/>
    <w:p w:rsidR="00234BF9" w:rsidRDefault="00234BF9" w:rsidP="00234BF9">
      <w:r>
        <w:rPr>
          <w:rFonts w:hint="eastAsia"/>
        </w:rPr>
        <w:t>2.</w:t>
      </w:r>
      <w:r>
        <w:rPr>
          <w:rFonts w:hint="eastAsia"/>
        </w:rPr>
        <w:t>为什么要对系统模型进行计算机仿真？</w:t>
      </w:r>
    </w:p>
    <w:p w:rsidR="004B3615" w:rsidRDefault="00945CFF" w:rsidP="00234BF9">
      <w:r>
        <w:rPr>
          <w:rFonts w:hint="eastAsia"/>
        </w:rPr>
        <w:t>（</w:t>
      </w:r>
      <w:r>
        <w:rPr>
          <w:rFonts w:hint="eastAsia"/>
        </w:rPr>
        <w:t>1</w:t>
      </w:r>
      <w:r>
        <w:rPr>
          <w:rFonts w:hint="eastAsia"/>
        </w:rPr>
        <w:t>）</w:t>
      </w:r>
      <w:r>
        <w:t>在系统的具体电路制作之前，先对系统的可行性和有效性进行研究，避免电子系统设计的盲目性</w:t>
      </w:r>
    </w:p>
    <w:p w:rsidR="00945CFF" w:rsidRDefault="00945CFF" w:rsidP="00234BF9">
      <w:r>
        <w:rPr>
          <w:rFonts w:hint="eastAsia"/>
        </w:rPr>
        <w:t>（</w:t>
      </w:r>
      <w:r>
        <w:rPr>
          <w:rFonts w:hint="eastAsia"/>
        </w:rPr>
        <w:t>2</w:t>
      </w:r>
      <w:r>
        <w:rPr>
          <w:rFonts w:hint="eastAsia"/>
        </w:rPr>
        <w:t>）</w:t>
      </w:r>
      <w:r>
        <w:t>大大提高了后续产品的设计效率，缩短了开发周期</w:t>
      </w:r>
    </w:p>
    <w:p w:rsidR="00945CFF" w:rsidRDefault="00945CFF" w:rsidP="00234BF9"/>
    <w:p w:rsidR="00234BF9" w:rsidRDefault="00234BF9" w:rsidP="00234BF9">
      <w:pPr>
        <w:rPr>
          <w:color w:val="000000"/>
        </w:rPr>
      </w:pPr>
      <w:r>
        <w:rPr>
          <w:rFonts w:hint="eastAsia"/>
          <w:color w:val="000000"/>
        </w:rPr>
        <w:t>3</w:t>
      </w:r>
      <w:r>
        <w:rPr>
          <w:rFonts w:hint="eastAsia"/>
          <w:color w:val="000000"/>
        </w:rPr>
        <w:t>计算机仿真的三个基本要素是什么？它们之间有怎样的联系？</w:t>
      </w:r>
    </w:p>
    <w:p w:rsidR="00945CFF" w:rsidRDefault="00945CFF" w:rsidP="00234BF9">
      <w:r>
        <w:t>系统、系统模型和计算机</w:t>
      </w:r>
    </w:p>
    <w:p w:rsidR="00945CFF" w:rsidRDefault="00945CFF" w:rsidP="00234BF9">
      <w:r>
        <w:t>联系这三个要素的基本活动是：系统模型建立、仿真模型建立和仿真实验</w:t>
      </w:r>
    </w:p>
    <w:p w:rsidR="00945CFF" w:rsidRDefault="00945CFF" w:rsidP="00234BF9">
      <w:r>
        <w:rPr>
          <w:rFonts w:hint="eastAsia"/>
          <w:noProof/>
        </w:rPr>
        <w:drawing>
          <wp:inline distT="0" distB="0" distL="0" distR="0">
            <wp:extent cx="3924640" cy="1920406"/>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34C0A2.tmp"/>
                    <pic:cNvPicPr/>
                  </pic:nvPicPr>
                  <pic:blipFill>
                    <a:blip r:embed="rId7">
                      <a:extLst>
                        <a:ext uri="{28A0092B-C50C-407E-A947-70E740481C1C}">
                          <a14:useLocalDpi xmlns:a14="http://schemas.microsoft.com/office/drawing/2010/main" val="0"/>
                        </a:ext>
                      </a:extLst>
                    </a:blip>
                    <a:stretch>
                      <a:fillRect/>
                    </a:stretch>
                  </pic:blipFill>
                  <pic:spPr>
                    <a:xfrm>
                      <a:off x="0" y="0"/>
                      <a:ext cx="3924640" cy="1920406"/>
                    </a:xfrm>
                    <a:prstGeom prst="rect">
                      <a:avLst/>
                    </a:prstGeom>
                  </pic:spPr>
                </pic:pic>
              </a:graphicData>
            </a:graphic>
          </wp:inline>
        </w:drawing>
      </w:r>
    </w:p>
    <w:p w:rsidR="00234BF9" w:rsidRDefault="00234BF9" w:rsidP="00234BF9">
      <w:r>
        <w:rPr>
          <w:rFonts w:hint="eastAsia"/>
        </w:rPr>
        <w:t>4.</w:t>
      </w:r>
      <w:r>
        <w:rPr>
          <w:rFonts w:hint="eastAsia"/>
          <w:color w:val="000000"/>
        </w:rPr>
        <w:t>简述</w:t>
      </w:r>
      <w:r>
        <w:rPr>
          <w:rFonts w:hint="eastAsia"/>
        </w:rPr>
        <w:t>数字</w:t>
      </w:r>
      <w:r>
        <w:rPr>
          <w:rFonts w:hint="eastAsia"/>
        </w:rPr>
        <w:t>IC</w:t>
      </w:r>
      <w:r>
        <w:rPr>
          <w:rFonts w:hint="eastAsia"/>
        </w:rPr>
        <w:t>芯片的设计流程。其中前端设计和后端设计一般是如何划分的？前端设计分为哪几个层次？每一个层次的功能是什么？</w:t>
      </w:r>
    </w:p>
    <w:p w:rsidR="00945CFF" w:rsidRDefault="00486593" w:rsidP="00234BF9">
      <w:r>
        <w:t>数字</w:t>
      </w:r>
      <w:r>
        <w:rPr>
          <w:rFonts w:hint="eastAsia"/>
        </w:rPr>
        <w:t>I</w:t>
      </w:r>
      <w:r>
        <w:t>C</w:t>
      </w:r>
      <w:r>
        <w:t>芯片设计顺序是先前端设计再后端设计</w:t>
      </w:r>
      <w:r>
        <w:rPr>
          <w:rFonts w:hint="eastAsia"/>
        </w:rPr>
        <w:t>，</w:t>
      </w:r>
      <w:r>
        <w:t>前端设计第一层次是系统级描述</w:t>
      </w:r>
      <w:r>
        <w:rPr>
          <w:rFonts w:hint="eastAsia"/>
        </w:rPr>
        <w:t>，</w:t>
      </w:r>
      <w:r>
        <w:t>第二层次是</w:t>
      </w:r>
      <w:r>
        <w:rPr>
          <w:rFonts w:hint="eastAsia"/>
        </w:rPr>
        <w:t>RTL</w:t>
      </w:r>
      <w:r>
        <w:rPr>
          <w:rFonts w:hint="eastAsia"/>
        </w:rPr>
        <w:t>级描述，第三层次是逻辑综合；产生门级网表后可进行后端设计，其有两种选择，第一种是利用</w:t>
      </w:r>
      <w:r>
        <w:rPr>
          <w:rFonts w:hint="eastAsia"/>
        </w:rPr>
        <w:t>FPGA</w:t>
      </w:r>
      <w:r>
        <w:rPr>
          <w:rFonts w:hint="eastAsia"/>
        </w:rPr>
        <w:t>或</w:t>
      </w:r>
      <w:r>
        <w:rPr>
          <w:rFonts w:hint="eastAsia"/>
        </w:rPr>
        <w:t>CPLD</w:t>
      </w:r>
      <w:r>
        <w:rPr>
          <w:rFonts w:hint="eastAsia"/>
        </w:rPr>
        <w:t>完成硬件设计，第二种是用自动布线器将网表文件转换成相应的专用集成芯片制造工艺，做出</w:t>
      </w:r>
      <w:r>
        <w:rPr>
          <w:rFonts w:hint="eastAsia"/>
        </w:rPr>
        <w:t>ASIC</w:t>
      </w:r>
      <w:r>
        <w:rPr>
          <w:rFonts w:hint="eastAsia"/>
        </w:rPr>
        <w:t>或</w:t>
      </w:r>
      <w:r>
        <w:rPr>
          <w:rFonts w:hint="eastAsia"/>
        </w:rPr>
        <w:t>SOC</w:t>
      </w:r>
      <w:r>
        <w:rPr>
          <w:rFonts w:hint="eastAsia"/>
        </w:rPr>
        <w:t>芯片。不管哪一种，都必须使用布局布线</w:t>
      </w:r>
      <w:r>
        <w:rPr>
          <w:rFonts w:hint="eastAsia"/>
        </w:rPr>
        <w:lastRenderedPageBreak/>
        <w:t>和验证软件工具进行设计。</w:t>
      </w:r>
    </w:p>
    <w:p w:rsidR="00486593" w:rsidRDefault="00486593" w:rsidP="00234BF9">
      <w:pPr>
        <w:rPr>
          <w:color w:val="000000"/>
        </w:rPr>
      </w:pPr>
      <w:r>
        <w:rPr>
          <w:rFonts w:hint="eastAsia"/>
          <w:color w:val="000000"/>
        </w:rPr>
        <w:t>前后端划分：前端设计与系统实现技术无关，后端设计与系统实现技术密切相关，</w:t>
      </w:r>
      <w:r w:rsidR="00DE3676">
        <w:rPr>
          <w:rFonts w:hint="eastAsia"/>
          <w:color w:val="000000"/>
        </w:rPr>
        <w:t>需要有半导体厂家的参与。</w:t>
      </w:r>
    </w:p>
    <w:p w:rsidR="00DE3676" w:rsidRDefault="00DE3676" w:rsidP="00234BF9">
      <w:r>
        <w:rPr>
          <w:color w:val="000000"/>
        </w:rPr>
        <w:t>前端</w:t>
      </w:r>
      <w:r>
        <w:rPr>
          <w:rFonts w:hint="eastAsia"/>
          <w:color w:val="000000"/>
        </w:rPr>
        <w:t>：（</w:t>
      </w:r>
      <w:r>
        <w:rPr>
          <w:rFonts w:hint="eastAsia"/>
          <w:color w:val="000000"/>
        </w:rPr>
        <w:t>1</w:t>
      </w:r>
      <w:r>
        <w:rPr>
          <w:rFonts w:hint="eastAsia"/>
          <w:color w:val="000000"/>
        </w:rPr>
        <w:t>）</w:t>
      </w:r>
      <w:r>
        <w:t>系统级描述</w:t>
      </w:r>
    </w:p>
    <w:p w:rsidR="00DE3676" w:rsidRDefault="00DE3676" w:rsidP="00234BF9">
      <w:r>
        <w:t>对整个芯片内部系统的数学模型描述</w:t>
      </w:r>
      <w:r>
        <w:rPr>
          <w:rFonts w:hint="eastAsia"/>
        </w:rPr>
        <w:t>，</w:t>
      </w:r>
      <w:r>
        <w:t>目的是在初始阶段</w:t>
      </w:r>
      <w:r>
        <w:rPr>
          <w:rFonts w:hint="eastAsia"/>
        </w:rPr>
        <w:t>，</w:t>
      </w:r>
      <w:r>
        <w:t>通过对系统行为描述的仿真来发现设计中存在的问题</w:t>
      </w:r>
      <w:r>
        <w:rPr>
          <w:rFonts w:hint="eastAsia"/>
        </w:rPr>
        <w:t>。</w:t>
      </w:r>
    </w:p>
    <w:p w:rsidR="00DE3676" w:rsidRDefault="00DE3676" w:rsidP="00234BF9">
      <w:r>
        <w:rPr>
          <w:rFonts w:hint="eastAsia"/>
        </w:rPr>
        <w:t>（</w:t>
      </w:r>
      <w:r>
        <w:rPr>
          <w:rFonts w:hint="eastAsia"/>
        </w:rPr>
        <w:t>2</w:t>
      </w:r>
      <w:r>
        <w:rPr>
          <w:rFonts w:hint="eastAsia"/>
        </w:rPr>
        <w:t>）</w:t>
      </w:r>
      <w:r>
        <w:rPr>
          <w:rFonts w:hint="eastAsia"/>
        </w:rPr>
        <w:t>RTL</w:t>
      </w:r>
      <w:r>
        <w:rPr>
          <w:rFonts w:hint="eastAsia"/>
        </w:rPr>
        <w:t>级描述</w:t>
      </w:r>
    </w:p>
    <w:p w:rsidR="00DE3676" w:rsidRDefault="00DE3676" w:rsidP="00234BF9">
      <w:r>
        <w:t>系统级描述结构比较抽象</w:t>
      </w:r>
      <w:r>
        <w:rPr>
          <w:rFonts w:hint="eastAsia"/>
        </w:rPr>
        <w:t>，</w:t>
      </w:r>
      <w:r>
        <w:t>采用</w:t>
      </w:r>
      <w:r>
        <w:rPr>
          <w:rFonts w:hint="eastAsia"/>
        </w:rPr>
        <w:t>R</w:t>
      </w:r>
      <w:r>
        <w:t>TL</w:t>
      </w:r>
      <w:r>
        <w:t>方式</w:t>
      </w:r>
      <w:r>
        <w:rPr>
          <w:rFonts w:hint="eastAsia"/>
        </w:rPr>
        <w:t>，</w:t>
      </w:r>
      <w:r>
        <w:t>导出系统逻辑表达式</w:t>
      </w:r>
      <w:r>
        <w:rPr>
          <w:rFonts w:hint="eastAsia"/>
        </w:rPr>
        <w:t>，</w:t>
      </w:r>
      <w:r>
        <w:t>进行下一步</w:t>
      </w:r>
      <w:r>
        <w:rPr>
          <w:rFonts w:hint="eastAsia"/>
        </w:rPr>
        <w:t>。</w:t>
      </w:r>
    </w:p>
    <w:p w:rsidR="00DE3676" w:rsidRDefault="00DE3676" w:rsidP="00234BF9">
      <w:r>
        <w:rPr>
          <w:rFonts w:hint="eastAsia"/>
        </w:rPr>
        <w:t>（</w:t>
      </w:r>
      <w:r>
        <w:rPr>
          <w:rFonts w:hint="eastAsia"/>
        </w:rPr>
        <w:t>3</w:t>
      </w:r>
      <w:r>
        <w:rPr>
          <w:rFonts w:hint="eastAsia"/>
        </w:rPr>
        <w:t>）逻辑综合</w:t>
      </w:r>
    </w:p>
    <w:p w:rsidR="00DE3676" w:rsidRDefault="00DE3676" w:rsidP="00234BF9">
      <w:r>
        <w:t>将</w:t>
      </w:r>
      <w:r>
        <w:rPr>
          <w:rFonts w:hint="eastAsia"/>
        </w:rPr>
        <w:t>R</w:t>
      </w:r>
      <w:r>
        <w:t>TL</w:t>
      </w:r>
      <w:r>
        <w:t>级描述程序转化为门级网表文件</w:t>
      </w:r>
      <w:r>
        <w:rPr>
          <w:rFonts w:hint="eastAsia"/>
        </w:rPr>
        <w:t>。</w:t>
      </w:r>
    </w:p>
    <w:p w:rsidR="00DE3676" w:rsidRPr="00DE3676" w:rsidRDefault="006D55C2" w:rsidP="006D55C2">
      <w:r>
        <w:tab/>
      </w:r>
    </w:p>
    <w:p w:rsidR="00234BF9" w:rsidRDefault="00234BF9" w:rsidP="00234BF9">
      <w:r>
        <w:rPr>
          <w:rFonts w:hint="eastAsia"/>
        </w:rPr>
        <w:t>5.</w:t>
      </w:r>
      <w:r w:rsidRPr="005108B7">
        <w:rPr>
          <w:rFonts w:hint="eastAsia"/>
        </w:rPr>
        <w:t xml:space="preserve"> </w:t>
      </w:r>
      <w:r>
        <w:rPr>
          <w:rFonts w:hint="eastAsia"/>
        </w:rPr>
        <w:t>RTL</w:t>
      </w:r>
      <w:r>
        <w:rPr>
          <w:rFonts w:hint="eastAsia"/>
        </w:rPr>
        <w:t>级描述的主要设计语言是什么？它有哪几种描述风格？</w:t>
      </w:r>
    </w:p>
    <w:p w:rsidR="00DE3676" w:rsidRDefault="00DE3676" w:rsidP="00234BF9">
      <w:r>
        <w:rPr>
          <w:rFonts w:hint="eastAsia"/>
        </w:rPr>
        <w:t>HDL</w:t>
      </w:r>
    </w:p>
    <w:p w:rsidR="00DE3676" w:rsidRDefault="00DE3676" w:rsidP="00234BF9">
      <w:r>
        <w:t>行为描述</w:t>
      </w:r>
      <w:r>
        <w:rPr>
          <w:rFonts w:hint="eastAsia"/>
        </w:rPr>
        <w:t>（对设计中的构造描述按照算法路径进行，顺序语句）</w:t>
      </w:r>
    </w:p>
    <w:p w:rsidR="00DE3676" w:rsidRDefault="00DE3676" w:rsidP="00234BF9">
      <w:r>
        <w:t>数据流描述</w:t>
      </w:r>
      <w:r>
        <w:rPr>
          <w:rFonts w:hint="eastAsia"/>
        </w:rPr>
        <w:t>（描述数据流程运动路径和运动结果，并发语句）</w:t>
      </w:r>
    </w:p>
    <w:p w:rsidR="00DE3676" w:rsidRDefault="00DE3676" w:rsidP="00234BF9">
      <w:r>
        <w:t>结构化描述</w:t>
      </w:r>
      <w:r w:rsidR="007F76A9">
        <w:rPr>
          <w:rFonts w:hint="eastAsia"/>
        </w:rPr>
        <w:t>（分模块）</w:t>
      </w:r>
    </w:p>
    <w:p w:rsidR="00DE3676" w:rsidRDefault="00DE3676" w:rsidP="00234BF9"/>
    <w:p w:rsidR="00234BF9" w:rsidRDefault="00234BF9" w:rsidP="00234BF9">
      <w:r>
        <w:rPr>
          <w:rFonts w:hint="eastAsia"/>
        </w:rPr>
        <w:t>6</w:t>
      </w:r>
      <w:r w:rsidRPr="005108B7">
        <w:rPr>
          <w:rFonts w:hint="eastAsia"/>
        </w:rPr>
        <w:t xml:space="preserve"> </w:t>
      </w:r>
      <w:r>
        <w:rPr>
          <w:rFonts w:hint="eastAsia"/>
        </w:rPr>
        <w:t>数字</w:t>
      </w:r>
      <w:r>
        <w:rPr>
          <w:rFonts w:hint="eastAsia"/>
        </w:rPr>
        <w:t>IC</w:t>
      </w:r>
      <w:r>
        <w:rPr>
          <w:rFonts w:hint="eastAsia"/>
        </w:rPr>
        <w:t>芯片设计有哪几种硬件实现方式？它们各有什么特点？</w:t>
      </w:r>
    </w:p>
    <w:p w:rsidR="00E175C9" w:rsidRDefault="00E175C9" w:rsidP="00234BF9">
      <w:r>
        <w:rPr>
          <w:rFonts w:hint="eastAsia"/>
        </w:rPr>
        <w:t>F</w:t>
      </w:r>
      <w:r>
        <w:t>PGA/CPLD</w:t>
      </w:r>
    </w:p>
    <w:p w:rsidR="00E175C9" w:rsidRDefault="00E175C9" w:rsidP="00234BF9">
      <w:r>
        <w:t>集成度高</w:t>
      </w:r>
      <w:r>
        <w:rPr>
          <w:rFonts w:hint="eastAsia"/>
        </w:rPr>
        <w:t>，</w:t>
      </w:r>
      <w:r>
        <w:t>速度快</w:t>
      </w:r>
      <w:r>
        <w:rPr>
          <w:rFonts w:hint="eastAsia"/>
        </w:rPr>
        <w:t>，</w:t>
      </w:r>
      <w:r>
        <w:t>开发周期短</w:t>
      </w:r>
      <w:r>
        <w:rPr>
          <w:rFonts w:hint="eastAsia"/>
        </w:rPr>
        <w:t>，</w:t>
      </w:r>
      <w:r>
        <w:t>设计灵活方便</w:t>
      </w:r>
      <w:r>
        <w:rPr>
          <w:rFonts w:hint="eastAsia"/>
        </w:rPr>
        <w:t>；投资风险低，市场可直接购买，适合小批量试制产品。</w:t>
      </w:r>
    </w:p>
    <w:p w:rsidR="00E175C9" w:rsidRDefault="00E175C9" w:rsidP="00234BF9">
      <w:r>
        <w:t>ASIC/SOC</w:t>
      </w:r>
    </w:p>
    <w:p w:rsidR="00E175C9" w:rsidRDefault="00E175C9" w:rsidP="00234BF9">
      <w:r>
        <w:t>芯片完全按照用户设计来定做</w:t>
      </w:r>
      <w:r>
        <w:rPr>
          <w:rFonts w:hint="eastAsia"/>
        </w:rPr>
        <w:t>，</w:t>
      </w:r>
      <w:r>
        <w:t>结构性能上更优</w:t>
      </w:r>
      <w:r>
        <w:rPr>
          <w:rFonts w:hint="eastAsia"/>
        </w:rPr>
        <w:t>，</w:t>
      </w:r>
      <w:r>
        <w:t>大规模生产时造价比较低</w:t>
      </w:r>
      <w:r>
        <w:rPr>
          <w:rFonts w:hint="eastAsia"/>
        </w:rPr>
        <w:t>。</w:t>
      </w:r>
    </w:p>
    <w:p w:rsidR="00E175C9" w:rsidRDefault="00E175C9" w:rsidP="00234BF9"/>
    <w:p w:rsidR="00234BF9" w:rsidRDefault="00234BF9" w:rsidP="00234BF9">
      <w:r>
        <w:rPr>
          <w:rFonts w:hint="eastAsia"/>
        </w:rPr>
        <w:t>7.</w:t>
      </w:r>
      <w:r>
        <w:rPr>
          <w:rFonts w:hint="eastAsia"/>
        </w:rPr>
        <w:t>什么叫做用户全定制</w:t>
      </w:r>
      <w:r>
        <w:rPr>
          <w:rFonts w:hint="eastAsia"/>
        </w:rPr>
        <w:t>IC</w:t>
      </w:r>
      <w:r>
        <w:rPr>
          <w:rFonts w:hint="eastAsia"/>
        </w:rPr>
        <w:t>设计、用户半定制</w:t>
      </w:r>
      <w:r>
        <w:rPr>
          <w:rFonts w:hint="eastAsia"/>
        </w:rPr>
        <w:t>IC</w:t>
      </w:r>
      <w:r>
        <w:rPr>
          <w:rFonts w:hint="eastAsia"/>
        </w:rPr>
        <w:t>设计？</w:t>
      </w:r>
    </w:p>
    <w:p w:rsidR="00E175C9" w:rsidRDefault="00E175C9" w:rsidP="00234BF9">
      <w:r>
        <w:rPr>
          <w:rFonts w:hint="eastAsia"/>
        </w:rPr>
        <w:t>（</w:t>
      </w:r>
      <w:r>
        <w:rPr>
          <w:rFonts w:hint="eastAsia"/>
        </w:rPr>
        <w:t>1</w:t>
      </w:r>
      <w:r>
        <w:rPr>
          <w:rFonts w:hint="eastAsia"/>
        </w:rPr>
        <w:t>）用户全定制</w:t>
      </w:r>
      <w:r>
        <w:rPr>
          <w:rFonts w:hint="eastAsia"/>
        </w:rPr>
        <w:t>IC</w:t>
      </w:r>
    </w:p>
    <w:p w:rsidR="00E175C9" w:rsidRDefault="001E2F41" w:rsidP="00234BF9">
      <w:r>
        <w:t>用户要求厂家专门定做</w:t>
      </w:r>
    </w:p>
    <w:p w:rsidR="001E2F41" w:rsidRDefault="001E2F41" w:rsidP="00234BF9">
      <w:r>
        <w:rPr>
          <w:rFonts w:hint="eastAsia"/>
        </w:rPr>
        <w:t>（</w:t>
      </w:r>
      <w:r>
        <w:rPr>
          <w:rFonts w:hint="eastAsia"/>
        </w:rPr>
        <w:t>2</w:t>
      </w:r>
      <w:r>
        <w:rPr>
          <w:rFonts w:hint="eastAsia"/>
        </w:rPr>
        <w:t>）用户半定制</w:t>
      </w:r>
      <w:r>
        <w:rPr>
          <w:rFonts w:hint="eastAsia"/>
        </w:rPr>
        <w:t>IC</w:t>
      </w:r>
    </w:p>
    <w:p w:rsidR="001E2F41" w:rsidRDefault="001E2F41" w:rsidP="00234BF9">
      <w:r>
        <w:t>设计生产过程中</w:t>
      </w:r>
      <w:r>
        <w:rPr>
          <w:rFonts w:hint="eastAsia"/>
        </w:rPr>
        <w:t>，</w:t>
      </w:r>
      <w:r>
        <w:t>某些部分可以预先加工</w:t>
      </w:r>
      <w:r>
        <w:rPr>
          <w:rFonts w:hint="eastAsia"/>
        </w:rPr>
        <w:t>，</w:t>
      </w:r>
      <w:r>
        <w:t>预先制作</w:t>
      </w:r>
      <w:r>
        <w:rPr>
          <w:rFonts w:hint="eastAsia"/>
        </w:rPr>
        <w:t>，</w:t>
      </w:r>
      <w:r>
        <w:t>形成标准单元</w:t>
      </w:r>
      <w:r>
        <w:rPr>
          <w:rFonts w:hint="eastAsia"/>
        </w:rPr>
        <w:t>，</w:t>
      </w:r>
      <w:r>
        <w:t>并可为所有用户选用</w:t>
      </w:r>
      <w:r>
        <w:rPr>
          <w:rFonts w:hint="eastAsia"/>
        </w:rPr>
        <w:t>（母片法）</w:t>
      </w:r>
    </w:p>
    <w:p w:rsidR="00234BF9" w:rsidRDefault="00234BF9" w:rsidP="00234BF9">
      <w:r>
        <w:rPr>
          <w:rFonts w:hint="eastAsia"/>
        </w:rPr>
        <w:t>8. ASIC</w:t>
      </w:r>
      <w:r>
        <w:rPr>
          <w:rFonts w:hint="eastAsia"/>
        </w:rPr>
        <w:t>电路有哪些特点？</w:t>
      </w:r>
    </w:p>
    <w:p w:rsidR="004F4EC6" w:rsidRDefault="004F4EC6" w:rsidP="00234BF9">
      <w:r>
        <w:rPr>
          <w:rFonts w:hint="eastAsia"/>
        </w:rPr>
        <w:t>（</w:t>
      </w:r>
      <w:r>
        <w:rPr>
          <w:rFonts w:hint="eastAsia"/>
        </w:rPr>
        <w:t>1</w:t>
      </w:r>
      <w:r>
        <w:rPr>
          <w:rFonts w:hint="eastAsia"/>
        </w:rPr>
        <w:t>）降低产品综合成本</w:t>
      </w:r>
    </w:p>
    <w:p w:rsidR="004F4EC6" w:rsidRDefault="004F4EC6" w:rsidP="00234BF9">
      <w:r>
        <w:rPr>
          <w:rFonts w:hint="eastAsia"/>
        </w:rPr>
        <w:t>（</w:t>
      </w:r>
      <w:r>
        <w:rPr>
          <w:rFonts w:hint="eastAsia"/>
        </w:rPr>
        <w:t>2</w:t>
      </w:r>
      <w:r>
        <w:rPr>
          <w:rFonts w:hint="eastAsia"/>
        </w:rPr>
        <w:t>）提高产品可靠性</w:t>
      </w:r>
    </w:p>
    <w:p w:rsidR="004F4EC6" w:rsidRDefault="004F4EC6" w:rsidP="00234BF9">
      <w:r>
        <w:rPr>
          <w:rFonts w:hint="eastAsia"/>
        </w:rPr>
        <w:t>（</w:t>
      </w:r>
      <w:r>
        <w:rPr>
          <w:rFonts w:hint="eastAsia"/>
        </w:rPr>
        <w:t>3</w:t>
      </w:r>
      <w:r>
        <w:rPr>
          <w:rFonts w:hint="eastAsia"/>
        </w:rPr>
        <w:t>）提高产品保密程度和竞争能力</w:t>
      </w:r>
    </w:p>
    <w:p w:rsidR="004F4EC6" w:rsidRDefault="004F4EC6" w:rsidP="00234BF9">
      <w:r>
        <w:rPr>
          <w:rFonts w:hint="eastAsia"/>
        </w:rPr>
        <w:t>（</w:t>
      </w:r>
      <w:r>
        <w:rPr>
          <w:rFonts w:hint="eastAsia"/>
        </w:rPr>
        <w:t>4</w:t>
      </w:r>
      <w:r>
        <w:rPr>
          <w:rFonts w:hint="eastAsia"/>
        </w:rPr>
        <w:t>）降低电子产品功耗</w:t>
      </w:r>
    </w:p>
    <w:p w:rsidR="004F4EC6" w:rsidRDefault="004F4EC6" w:rsidP="00234BF9">
      <w:r>
        <w:rPr>
          <w:rFonts w:hint="eastAsia"/>
        </w:rPr>
        <w:t>（</w:t>
      </w:r>
      <w:r>
        <w:rPr>
          <w:rFonts w:hint="eastAsia"/>
        </w:rPr>
        <w:t>5</w:t>
      </w:r>
      <w:r>
        <w:rPr>
          <w:rFonts w:hint="eastAsia"/>
        </w:rPr>
        <w:t>）提高电子产品工作速度</w:t>
      </w:r>
    </w:p>
    <w:p w:rsidR="004F4EC6" w:rsidRDefault="004F4EC6" w:rsidP="00234BF9">
      <w:r>
        <w:rPr>
          <w:rFonts w:hint="eastAsia"/>
        </w:rPr>
        <w:t>（</w:t>
      </w:r>
      <w:r>
        <w:rPr>
          <w:rFonts w:hint="eastAsia"/>
        </w:rPr>
        <w:t>6</w:t>
      </w:r>
      <w:r>
        <w:rPr>
          <w:rFonts w:hint="eastAsia"/>
        </w:rPr>
        <w:t>）大大减少电子产品体积和重量</w:t>
      </w:r>
    </w:p>
    <w:p w:rsidR="004F4EC6" w:rsidRDefault="004F4EC6" w:rsidP="00234BF9">
      <w:r>
        <w:rPr>
          <w:rFonts w:hint="eastAsia"/>
        </w:rPr>
        <w:t>（</w:t>
      </w:r>
      <w:r>
        <w:rPr>
          <w:rFonts w:hint="eastAsia"/>
        </w:rPr>
        <w:t>7</w:t>
      </w:r>
      <w:r>
        <w:rPr>
          <w:rFonts w:hint="eastAsia"/>
        </w:rPr>
        <w:t>）半定制设计不涉及非常专业的布局布线知识，使设计人员普遍接受。</w:t>
      </w:r>
    </w:p>
    <w:p w:rsidR="004F4EC6" w:rsidRDefault="004F4EC6" w:rsidP="00234BF9"/>
    <w:p w:rsidR="00234BF9" w:rsidRDefault="00234BF9" w:rsidP="00234BF9">
      <w:r>
        <w:rPr>
          <w:rFonts w:hint="eastAsia"/>
        </w:rPr>
        <w:t>9 .</w:t>
      </w:r>
      <w:r>
        <w:rPr>
          <w:rFonts w:hint="eastAsia"/>
        </w:rPr>
        <w:t>为什么说现代电子系统的发展趋势是从标准通用电路向</w:t>
      </w:r>
      <w:r>
        <w:rPr>
          <w:rFonts w:hint="eastAsia"/>
        </w:rPr>
        <w:t>ASIC</w:t>
      </w:r>
      <w:r>
        <w:rPr>
          <w:rFonts w:hint="eastAsia"/>
        </w:rPr>
        <w:t>设计过渡？</w:t>
      </w:r>
    </w:p>
    <w:p w:rsidR="0071370E" w:rsidRDefault="00EA40BD" w:rsidP="00234BF9">
      <w:r>
        <w:rPr>
          <w:rFonts w:hint="eastAsia"/>
        </w:rPr>
        <w:t>A</w:t>
      </w:r>
      <w:r>
        <w:t>SIC</w:t>
      </w:r>
      <w:r>
        <w:t>具有便于实现高容量高复杂度数字系统</w:t>
      </w:r>
      <w:r>
        <w:rPr>
          <w:rFonts w:hint="eastAsia"/>
        </w:rPr>
        <w:t>，</w:t>
      </w:r>
      <w:r>
        <w:t>提高系统性能</w:t>
      </w:r>
      <w:r>
        <w:rPr>
          <w:rFonts w:hint="eastAsia"/>
        </w:rPr>
        <w:t>，</w:t>
      </w:r>
      <w:r>
        <w:t>保护知识产权等优点</w:t>
      </w:r>
      <w:r>
        <w:rPr>
          <w:rFonts w:hint="eastAsia"/>
        </w:rPr>
        <w:t>；</w:t>
      </w:r>
    </w:p>
    <w:p w:rsidR="00EA40BD" w:rsidRDefault="00EA40BD" w:rsidP="00234BF9">
      <w:r>
        <w:t>世界上各类型的</w:t>
      </w:r>
      <w:r>
        <w:rPr>
          <w:rFonts w:hint="eastAsia"/>
        </w:rPr>
        <w:t>C</w:t>
      </w:r>
      <w:r>
        <w:t>PU</w:t>
      </w:r>
      <w:r>
        <w:rPr>
          <w:rFonts w:hint="eastAsia"/>
        </w:rPr>
        <w:t>，</w:t>
      </w:r>
      <w:r>
        <w:t>通信芯片都采用</w:t>
      </w:r>
      <w:r>
        <w:t>ASIC</w:t>
      </w:r>
      <w:r>
        <w:t>实现方式</w:t>
      </w:r>
      <w:r>
        <w:rPr>
          <w:rFonts w:hint="eastAsia"/>
        </w:rPr>
        <w:t>，</w:t>
      </w:r>
      <w:r>
        <w:t>广受大公司重视</w:t>
      </w:r>
      <w:r>
        <w:rPr>
          <w:rFonts w:hint="eastAsia"/>
        </w:rPr>
        <w:t>。</w:t>
      </w:r>
    </w:p>
    <w:p w:rsidR="00EA40BD" w:rsidRDefault="00EA40BD" w:rsidP="00234BF9"/>
    <w:p w:rsidR="0031130D" w:rsidRPr="0031130D" w:rsidRDefault="00234BF9" w:rsidP="00234BF9">
      <w:r>
        <w:rPr>
          <w:rFonts w:hint="eastAsia"/>
        </w:rPr>
        <w:t>10.</w:t>
      </w:r>
      <w:r>
        <w:rPr>
          <w:rFonts w:hint="eastAsia"/>
          <w:color w:val="000000"/>
        </w:rPr>
        <w:t>简述</w:t>
      </w:r>
      <w:r>
        <w:rPr>
          <w:rFonts w:hint="eastAsia"/>
        </w:rPr>
        <w:t>模拟</w:t>
      </w:r>
      <w:r>
        <w:rPr>
          <w:rFonts w:hint="eastAsia"/>
        </w:rPr>
        <w:t>IC</w:t>
      </w:r>
      <w:r>
        <w:rPr>
          <w:rFonts w:hint="eastAsia"/>
        </w:rPr>
        <w:t>芯片的设计流程。</w:t>
      </w:r>
    </w:p>
    <w:p w:rsidR="00100777" w:rsidRDefault="0031130D" w:rsidP="00234BF9">
      <w:r>
        <w:rPr>
          <w:noProof/>
        </w:rPr>
        <w:lastRenderedPageBreak/>
        <w:drawing>
          <wp:inline distT="0" distB="0" distL="0" distR="0">
            <wp:extent cx="4983912" cy="5090601"/>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346E3F.tmp"/>
                    <pic:cNvPicPr/>
                  </pic:nvPicPr>
                  <pic:blipFill>
                    <a:blip r:embed="rId8">
                      <a:extLst>
                        <a:ext uri="{28A0092B-C50C-407E-A947-70E740481C1C}">
                          <a14:useLocalDpi xmlns:a14="http://schemas.microsoft.com/office/drawing/2010/main" val="0"/>
                        </a:ext>
                      </a:extLst>
                    </a:blip>
                    <a:stretch>
                      <a:fillRect/>
                    </a:stretch>
                  </pic:blipFill>
                  <pic:spPr>
                    <a:xfrm>
                      <a:off x="0" y="0"/>
                      <a:ext cx="4983912" cy="5090601"/>
                    </a:xfrm>
                    <a:prstGeom prst="rect">
                      <a:avLst/>
                    </a:prstGeom>
                  </pic:spPr>
                </pic:pic>
              </a:graphicData>
            </a:graphic>
          </wp:inline>
        </w:drawing>
      </w:r>
    </w:p>
    <w:p w:rsidR="0031130D" w:rsidRDefault="0031130D" w:rsidP="00234BF9"/>
    <w:p w:rsidR="00234BF9" w:rsidRDefault="00234BF9" w:rsidP="00234BF9">
      <w:pPr>
        <w:rPr>
          <w:color w:val="000000"/>
        </w:rPr>
      </w:pPr>
      <w:r>
        <w:rPr>
          <w:rFonts w:hint="eastAsia"/>
          <w:color w:val="000000"/>
        </w:rPr>
        <w:t>11.</w:t>
      </w:r>
      <w:r>
        <w:rPr>
          <w:rFonts w:hint="eastAsia"/>
          <w:color w:val="000000"/>
        </w:rPr>
        <w:t>在模拟</w:t>
      </w:r>
      <w:r>
        <w:rPr>
          <w:rFonts w:hint="eastAsia"/>
          <w:color w:val="000000"/>
        </w:rPr>
        <w:t>IC</w:t>
      </w:r>
      <w:r>
        <w:rPr>
          <w:rFonts w:hint="eastAsia"/>
          <w:color w:val="000000"/>
        </w:rPr>
        <w:t>的设计中，电路分析有什么样的作用？</w:t>
      </w:r>
    </w:p>
    <w:p w:rsidR="0031130D" w:rsidRDefault="00780B73" w:rsidP="00234BF9">
      <w:r>
        <w:t>电路分析是模拟</w:t>
      </w:r>
      <w:r>
        <w:rPr>
          <w:rFonts w:hint="eastAsia"/>
        </w:rPr>
        <w:t>IC</w:t>
      </w:r>
      <w:r>
        <w:t>设计的前提和基础。电路分析可以帮助设计者增强电路知识，了解各种拓扑结构的优势和缺点，为设计者选择合适的电路结构提供参考；而且电路分析也是进行电路设计的前提，只有对电路进行了全面的分析</w:t>
      </w:r>
      <w:r>
        <w:rPr>
          <w:rFonts w:hint="eastAsia"/>
        </w:rPr>
        <w:t>，</w:t>
      </w:r>
      <w:r>
        <w:t>设计者才能明确如何在各种设计指标之间进行权衡，从而确定各元器件的参数。</w:t>
      </w:r>
    </w:p>
    <w:p w:rsidR="00780B73" w:rsidRDefault="00780B73" w:rsidP="00234BF9"/>
    <w:p w:rsidR="00234BF9" w:rsidRDefault="00234BF9" w:rsidP="00234BF9">
      <w:r>
        <w:rPr>
          <w:rFonts w:hint="eastAsia"/>
        </w:rPr>
        <w:t>12</w:t>
      </w:r>
      <w:r>
        <w:rPr>
          <w:rFonts w:hint="eastAsia"/>
        </w:rPr>
        <w:t>模拟</w:t>
      </w:r>
      <w:r>
        <w:rPr>
          <w:rFonts w:hint="eastAsia"/>
        </w:rPr>
        <w:t>IC</w:t>
      </w:r>
      <w:r>
        <w:rPr>
          <w:rFonts w:hint="eastAsia"/>
        </w:rPr>
        <w:t>设计比较困难的原因有哪些？</w:t>
      </w:r>
    </w:p>
    <w:p w:rsidR="00CD523C" w:rsidRDefault="00CD523C" w:rsidP="00234BF9">
      <w:r>
        <w:t>（</w:t>
      </w:r>
      <w:r>
        <w:t>1</w:t>
      </w:r>
      <w:r>
        <w:t>）模拟集成电路处理的信号是在时间轴和幅度轴上都连续的信号</w:t>
      </w:r>
      <w:r>
        <w:rPr>
          <w:rFonts w:hint="eastAsia"/>
        </w:rPr>
        <w:t>，</w:t>
      </w:r>
      <w:r>
        <w:t>对电路处理的精度要求高；</w:t>
      </w:r>
    </w:p>
    <w:p w:rsidR="00CD523C" w:rsidRDefault="00CD523C" w:rsidP="00234BF9">
      <w:r>
        <w:t>（</w:t>
      </w:r>
      <w:r>
        <w:t>2</w:t>
      </w:r>
      <w:r>
        <w:t>）模拟电路除了像数字电路关注速度和功耗之外，还需要关注增益、线性度、精度、电源电压等很多指标，是一个多维的设计空间，模拟电路的设计必须在这种多维的空间中进行优化；</w:t>
      </w:r>
      <w:r>
        <w:t xml:space="preserve"> </w:t>
      </w:r>
    </w:p>
    <w:p w:rsidR="00CD523C" w:rsidRDefault="00CD523C" w:rsidP="00234BF9">
      <w:r>
        <w:t>（</w:t>
      </w:r>
      <w:r>
        <w:t>3</w:t>
      </w:r>
      <w:r>
        <w:t>）模拟电路对噪声和其他电路引入的干扰更加敏感，因此在设计中必须将外围环境的影响考虑在内；</w:t>
      </w:r>
    </w:p>
    <w:p w:rsidR="00CD523C" w:rsidRDefault="00CD523C" w:rsidP="00234BF9">
      <w:r>
        <w:t>（</w:t>
      </w:r>
      <w:r>
        <w:t>4</w:t>
      </w:r>
      <w:r>
        <w:t>）模拟电路的性能会受到元器件的二阶效应的影响，特别是工艺进入深亚微米之后，二阶效应的影响更加显著；</w:t>
      </w:r>
    </w:p>
    <w:p w:rsidR="00CD523C" w:rsidRDefault="00CD523C" w:rsidP="00234BF9">
      <w:r>
        <w:t>（</w:t>
      </w:r>
      <w:r>
        <w:t>5</w:t>
      </w:r>
      <w:r>
        <w:t>）计算机辅助设计工具对模拟电路的支持力度不如数字电路，到目前为止，还没有刻意</w:t>
      </w:r>
      <w:r>
        <w:lastRenderedPageBreak/>
        <w:t>商用的模拟电路综合工具；</w:t>
      </w:r>
    </w:p>
    <w:p w:rsidR="00CD523C" w:rsidRDefault="00CD523C" w:rsidP="00234BF9">
      <w:r>
        <w:t>（</w:t>
      </w:r>
      <w:r>
        <w:t>6</w:t>
      </w:r>
      <w:r>
        <w:t>）模拟电路的建模和仿真还不够成熟，由于模拟电路要考虑的因素很多，因此对较复杂系统的建模存在很大的困难，仿真时间也会很长；</w:t>
      </w:r>
    </w:p>
    <w:p w:rsidR="0031130D" w:rsidRDefault="00CD523C" w:rsidP="00234BF9">
      <w:r>
        <w:t>（</w:t>
      </w:r>
      <w:r>
        <w:t>7</w:t>
      </w:r>
      <w:r>
        <w:t>）现代工艺主要是针对数字电路进行优化的，对模拟电路的支持和优化力度远不如数字电路。</w:t>
      </w:r>
    </w:p>
    <w:p w:rsidR="00CD523C" w:rsidRPr="00CD523C" w:rsidRDefault="00CD523C" w:rsidP="00234BF9"/>
    <w:p w:rsidR="00234BF9" w:rsidRDefault="00234BF9" w:rsidP="00234BF9">
      <w:r>
        <w:rPr>
          <w:rFonts w:hint="eastAsia"/>
        </w:rPr>
        <w:t xml:space="preserve">13 </w:t>
      </w:r>
      <w:r>
        <w:rPr>
          <w:rFonts w:hint="eastAsia"/>
        </w:rPr>
        <w:t>什么是</w:t>
      </w:r>
      <w:r>
        <w:rPr>
          <w:rFonts w:hint="eastAsia"/>
        </w:rPr>
        <w:t>IP</w:t>
      </w:r>
      <w:r>
        <w:rPr>
          <w:rFonts w:hint="eastAsia"/>
        </w:rPr>
        <w:t>复用技术？</w:t>
      </w:r>
      <w:r>
        <w:rPr>
          <w:rFonts w:hint="eastAsia"/>
        </w:rPr>
        <w:t>IP</w:t>
      </w:r>
      <w:r>
        <w:rPr>
          <w:rFonts w:hint="eastAsia"/>
        </w:rPr>
        <w:t>模块有哪三种形式？它们各有什么特点？</w:t>
      </w:r>
    </w:p>
    <w:p w:rsidR="00CF658B" w:rsidRDefault="00100777" w:rsidP="00234BF9">
      <w:r>
        <w:t>复杂有知识产权的模块被称为</w:t>
      </w:r>
      <w:r>
        <w:rPr>
          <w:rFonts w:hint="eastAsia"/>
        </w:rPr>
        <w:t>IP</w:t>
      </w:r>
      <w:r>
        <w:rPr>
          <w:rFonts w:hint="eastAsia"/>
        </w:rPr>
        <w:t>，采用</w:t>
      </w:r>
      <w:r>
        <w:rPr>
          <w:rFonts w:hint="eastAsia"/>
        </w:rPr>
        <w:t>IP</w:t>
      </w:r>
      <w:r>
        <w:rPr>
          <w:rFonts w:hint="eastAsia"/>
        </w:rPr>
        <w:t>模块进行系统复用</w:t>
      </w:r>
      <w:r w:rsidR="00CF658B">
        <w:rPr>
          <w:rFonts w:hint="eastAsia"/>
        </w:rPr>
        <w:t>称为</w:t>
      </w:r>
      <w:r w:rsidR="00CF658B">
        <w:rPr>
          <w:rFonts w:hint="eastAsia"/>
        </w:rPr>
        <w:t>IP</w:t>
      </w:r>
      <w:r w:rsidR="00CF658B">
        <w:rPr>
          <w:rFonts w:hint="eastAsia"/>
        </w:rPr>
        <w:t>复用技术。</w:t>
      </w:r>
    </w:p>
    <w:p w:rsidR="00152D00" w:rsidRPr="009729C0" w:rsidRDefault="009729C0" w:rsidP="009729C0">
      <w:r>
        <w:rPr>
          <w:rFonts w:hint="eastAsia"/>
        </w:rPr>
        <w:t>（</w:t>
      </w:r>
      <w:r>
        <w:rPr>
          <w:rFonts w:hint="eastAsia"/>
        </w:rPr>
        <w:t>1</w:t>
      </w:r>
      <w:r>
        <w:rPr>
          <w:rFonts w:hint="eastAsia"/>
        </w:rPr>
        <w:t>）</w:t>
      </w:r>
      <w:r w:rsidR="0029351A" w:rsidRPr="009729C0">
        <w:rPr>
          <w:rFonts w:hint="eastAsia"/>
        </w:rPr>
        <w:t>软</w:t>
      </w:r>
      <w:r w:rsidR="0029351A" w:rsidRPr="009729C0">
        <w:t>IP</w:t>
      </w:r>
      <w:r w:rsidR="0029351A" w:rsidRPr="009729C0">
        <w:rPr>
          <w:rFonts w:hint="eastAsia"/>
        </w:rPr>
        <w:t>（</w:t>
      </w:r>
      <w:r w:rsidR="0029351A" w:rsidRPr="009729C0">
        <w:t>soft core</w:t>
      </w:r>
      <w:r w:rsidR="0029351A" w:rsidRPr="009729C0">
        <w:rPr>
          <w:rFonts w:hint="eastAsia"/>
        </w:rPr>
        <w:t>）</w:t>
      </w:r>
      <w:r>
        <w:rPr>
          <w:rFonts w:hint="eastAsia"/>
        </w:rPr>
        <w:t>：</w:t>
      </w:r>
      <w:r w:rsidR="0029351A" w:rsidRPr="009729C0">
        <w:rPr>
          <w:rFonts w:hint="eastAsia"/>
        </w:rPr>
        <w:t>以</w:t>
      </w:r>
      <w:r w:rsidR="0029351A" w:rsidRPr="009729C0">
        <w:t>HDL</w:t>
      </w:r>
      <w:r w:rsidR="0029351A" w:rsidRPr="009729C0">
        <w:rPr>
          <w:rFonts w:hint="eastAsia"/>
        </w:rPr>
        <w:t>代码形式存在的</w:t>
      </w:r>
      <w:r w:rsidR="0029351A" w:rsidRPr="009729C0">
        <w:t>IP</w:t>
      </w:r>
      <w:r w:rsidR="0029351A" w:rsidRPr="009729C0">
        <w:rPr>
          <w:rFonts w:hint="eastAsia"/>
        </w:rPr>
        <w:t>；</w:t>
      </w:r>
    </w:p>
    <w:p w:rsidR="00152D00" w:rsidRPr="009729C0" w:rsidRDefault="009729C0" w:rsidP="009729C0">
      <w:r>
        <w:rPr>
          <w:rFonts w:hint="eastAsia"/>
        </w:rPr>
        <w:t>（</w:t>
      </w:r>
      <w:r>
        <w:rPr>
          <w:rFonts w:hint="eastAsia"/>
        </w:rPr>
        <w:t>2</w:t>
      </w:r>
      <w:r>
        <w:rPr>
          <w:rFonts w:hint="eastAsia"/>
        </w:rPr>
        <w:t>）</w:t>
      </w:r>
      <w:r w:rsidR="0029351A" w:rsidRPr="009729C0">
        <w:rPr>
          <w:rFonts w:hint="eastAsia"/>
        </w:rPr>
        <w:t>固</w:t>
      </w:r>
      <w:r w:rsidR="0029351A" w:rsidRPr="009729C0">
        <w:t>IP</w:t>
      </w:r>
      <w:r w:rsidR="0029351A" w:rsidRPr="009729C0">
        <w:rPr>
          <w:rFonts w:hint="eastAsia"/>
        </w:rPr>
        <w:t>（</w:t>
      </w:r>
      <w:r w:rsidR="0029351A" w:rsidRPr="009729C0">
        <w:t>firm core</w:t>
      </w:r>
      <w:r>
        <w:rPr>
          <w:rFonts w:hint="eastAsia"/>
        </w:rPr>
        <w:t>）：</w:t>
      </w:r>
      <w:r w:rsidR="0029351A" w:rsidRPr="009729C0">
        <w:rPr>
          <w:rFonts w:hint="eastAsia"/>
        </w:rPr>
        <w:t>完成了综合的功能块，以网表文件的形式提交；</w:t>
      </w:r>
    </w:p>
    <w:p w:rsidR="00152D00" w:rsidRPr="009729C0" w:rsidRDefault="009729C0" w:rsidP="009729C0">
      <w:r>
        <w:rPr>
          <w:rFonts w:hint="eastAsia"/>
        </w:rPr>
        <w:t>（</w:t>
      </w:r>
      <w:r>
        <w:rPr>
          <w:rFonts w:hint="eastAsia"/>
        </w:rPr>
        <w:t>3</w:t>
      </w:r>
      <w:r>
        <w:rPr>
          <w:rFonts w:hint="eastAsia"/>
        </w:rPr>
        <w:t>）</w:t>
      </w:r>
      <w:r w:rsidR="0029351A" w:rsidRPr="009729C0">
        <w:rPr>
          <w:rFonts w:hint="eastAsia"/>
        </w:rPr>
        <w:t>硬</w:t>
      </w:r>
      <w:r w:rsidR="0029351A" w:rsidRPr="009729C0">
        <w:t>IP</w:t>
      </w:r>
      <w:r w:rsidR="0029351A" w:rsidRPr="009729C0">
        <w:rPr>
          <w:rFonts w:hint="eastAsia"/>
        </w:rPr>
        <w:t>（</w:t>
      </w:r>
      <w:r w:rsidR="0029351A" w:rsidRPr="009729C0">
        <w:t>hard core</w:t>
      </w:r>
      <w:r w:rsidR="0029351A" w:rsidRPr="009729C0">
        <w:rPr>
          <w:rFonts w:hint="eastAsia"/>
        </w:rPr>
        <w:t>）</w:t>
      </w:r>
      <w:r>
        <w:rPr>
          <w:rFonts w:hint="eastAsia"/>
        </w:rPr>
        <w:t>：</w:t>
      </w:r>
      <w:r w:rsidR="0029351A" w:rsidRPr="009729C0">
        <w:rPr>
          <w:rFonts w:hint="eastAsia"/>
        </w:rPr>
        <w:t>物理掩膜布局已经得到证明的</w:t>
      </w:r>
      <w:r w:rsidR="0029351A" w:rsidRPr="009729C0">
        <w:t>IP</w:t>
      </w:r>
      <w:r w:rsidR="0029351A" w:rsidRPr="009729C0">
        <w:rPr>
          <w:rFonts w:hint="eastAsia"/>
        </w:rPr>
        <w:t>，以版图形式提交。</w:t>
      </w:r>
    </w:p>
    <w:p w:rsidR="00CF658B" w:rsidRDefault="00CF658B" w:rsidP="00234BF9"/>
    <w:p w:rsidR="00234BF9" w:rsidRDefault="00234BF9" w:rsidP="00234BF9">
      <w:r>
        <w:rPr>
          <w:rFonts w:hint="eastAsia"/>
        </w:rPr>
        <w:t xml:space="preserve">14. </w:t>
      </w:r>
      <w:r>
        <w:rPr>
          <w:rFonts w:cs="宋体" w:hint="eastAsia"/>
          <w:spacing w:val="5"/>
        </w:rPr>
        <w:t>印刷电路板的布局布线设计中有哪些应遵循的</w:t>
      </w:r>
      <w:r>
        <w:rPr>
          <w:rFonts w:hint="eastAsia"/>
        </w:rPr>
        <w:t>基本规律？</w:t>
      </w:r>
    </w:p>
    <w:p w:rsidR="00B15A29" w:rsidRDefault="00B15A29">
      <w:r>
        <w:t>布局设计</w:t>
      </w:r>
      <w:r>
        <w:rPr>
          <w:rFonts w:hint="eastAsia"/>
        </w:rPr>
        <w:t>：</w:t>
      </w:r>
      <w:bookmarkStart w:id="0" w:name="_GoBack"/>
      <w:bookmarkEnd w:id="0"/>
    </w:p>
    <w:p w:rsidR="00321E95" w:rsidRDefault="0031130D">
      <w:r>
        <w:rPr>
          <w:rFonts w:hint="eastAsia"/>
        </w:rPr>
        <w:t>（</w:t>
      </w:r>
      <w:r>
        <w:rPr>
          <w:rFonts w:hint="eastAsia"/>
        </w:rPr>
        <w:t>1</w:t>
      </w:r>
      <w:r>
        <w:rPr>
          <w:rFonts w:hint="eastAsia"/>
        </w:rPr>
        <w:t>）选择合适的印刷电路板</w:t>
      </w:r>
    </w:p>
    <w:p w:rsidR="0031130D" w:rsidRDefault="0031130D">
      <w:r>
        <w:rPr>
          <w:rFonts w:hint="eastAsia"/>
        </w:rPr>
        <w:t>（</w:t>
      </w:r>
      <w:r>
        <w:rPr>
          <w:rFonts w:hint="eastAsia"/>
        </w:rPr>
        <w:t>2</w:t>
      </w:r>
      <w:r>
        <w:rPr>
          <w:rFonts w:hint="eastAsia"/>
        </w:rPr>
        <w:t>）合理安排不同类型的电路模块</w:t>
      </w:r>
    </w:p>
    <w:p w:rsidR="0031130D" w:rsidRDefault="0031130D">
      <w:r>
        <w:rPr>
          <w:rFonts w:hint="eastAsia"/>
        </w:rPr>
        <w:t>（</w:t>
      </w:r>
      <w:r>
        <w:rPr>
          <w:rFonts w:hint="eastAsia"/>
        </w:rPr>
        <w:t>3</w:t>
      </w:r>
      <w:r>
        <w:rPr>
          <w:rFonts w:hint="eastAsia"/>
        </w:rPr>
        <w:t>）合理排列各类元器件</w:t>
      </w:r>
    </w:p>
    <w:p w:rsidR="0031130D" w:rsidRDefault="0031130D">
      <w:r>
        <w:rPr>
          <w:rFonts w:hint="eastAsia"/>
        </w:rPr>
        <w:t>（</w:t>
      </w:r>
      <w:r>
        <w:rPr>
          <w:rFonts w:hint="eastAsia"/>
        </w:rPr>
        <w:t>4</w:t>
      </w:r>
      <w:r>
        <w:rPr>
          <w:rFonts w:hint="eastAsia"/>
        </w:rPr>
        <w:t>）合理安排电源和地线的分布</w:t>
      </w:r>
    </w:p>
    <w:p w:rsidR="00A4018E" w:rsidRPr="00A4018E" w:rsidRDefault="00A4018E" w:rsidP="00A4018E">
      <w:pPr>
        <w:rPr>
          <w:rFonts w:hint="eastAsia"/>
        </w:rPr>
      </w:pPr>
      <w:r w:rsidRPr="00A4018E">
        <w:rPr>
          <w:rFonts w:hint="eastAsia"/>
        </w:rPr>
        <w:t>布线设计：</w:t>
      </w:r>
    </w:p>
    <w:p w:rsidR="00A4018E" w:rsidRPr="00A4018E" w:rsidRDefault="00A4018E" w:rsidP="00A4018E">
      <w:pPr>
        <w:rPr>
          <w:rFonts w:hint="eastAsia"/>
        </w:rPr>
      </w:pPr>
      <w:r>
        <w:rPr>
          <w:rFonts w:hint="eastAsia"/>
        </w:rPr>
        <w:t>（</w:t>
      </w:r>
      <w:r>
        <w:rPr>
          <w:rFonts w:hint="eastAsia"/>
        </w:rPr>
        <w:t>1</w:t>
      </w:r>
      <w:r>
        <w:rPr>
          <w:rFonts w:hint="eastAsia"/>
        </w:rPr>
        <w:t>）</w:t>
      </w:r>
      <w:r w:rsidRPr="00A4018E">
        <w:rPr>
          <w:rFonts w:hint="eastAsia"/>
        </w:rPr>
        <w:t>首先设计电源线和地线</w:t>
      </w:r>
    </w:p>
    <w:p w:rsidR="00A4018E" w:rsidRPr="00A4018E" w:rsidRDefault="00A4018E" w:rsidP="00A4018E">
      <w:pPr>
        <w:rPr>
          <w:rFonts w:hint="eastAsia"/>
        </w:rPr>
      </w:pPr>
      <w:r>
        <w:rPr>
          <w:rFonts w:hint="eastAsia"/>
        </w:rPr>
        <w:t>（</w:t>
      </w:r>
      <w:r>
        <w:rPr>
          <w:rFonts w:hint="eastAsia"/>
        </w:rPr>
        <w:t>2</w:t>
      </w:r>
      <w:r>
        <w:rPr>
          <w:rFonts w:hint="eastAsia"/>
        </w:rPr>
        <w:t>）</w:t>
      </w:r>
      <w:r w:rsidRPr="00A4018E">
        <w:rPr>
          <w:rFonts w:hint="eastAsia"/>
        </w:rPr>
        <w:t>按信号的传输方向，顺序设计各个电路模块的导线；</w:t>
      </w:r>
    </w:p>
    <w:p w:rsidR="00A4018E" w:rsidRPr="00A4018E" w:rsidRDefault="00A4018E" w:rsidP="00A4018E">
      <w:pPr>
        <w:rPr>
          <w:rFonts w:hint="eastAsia"/>
        </w:rPr>
      </w:pPr>
      <w:r>
        <w:rPr>
          <w:rFonts w:hint="eastAsia"/>
        </w:rPr>
        <w:t>（</w:t>
      </w:r>
      <w:r>
        <w:rPr>
          <w:rFonts w:hint="eastAsia"/>
        </w:rPr>
        <w:t>3</w:t>
      </w:r>
      <w:r>
        <w:rPr>
          <w:rFonts w:hint="eastAsia"/>
        </w:rPr>
        <w:t>）</w:t>
      </w:r>
      <w:r w:rsidRPr="00A4018E">
        <w:rPr>
          <w:rFonts w:hint="eastAsia"/>
        </w:rPr>
        <w:t>注意导线的宽度，线距和拐角的设计</w:t>
      </w:r>
    </w:p>
    <w:p w:rsidR="009338B4" w:rsidRPr="00A4018E" w:rsidRDefault="009338B4"/>
    <w:p w:rsidR="00DC3173" w:rsidRDefault="00DC3173" w:rsidP="00DC3173">
      <w:r>
        <w:rPr>
          <w:rFonts w:hint="eastAsia"/>
        </w:rPr>
        <w:t>第三章</w:t>
      </w:r>
    </w:p>
    <w:p w:rsidR="00DC3173" w:rsidRDefault="00DC3173" w:rsidP="00DC3173">
      <w:r>
        <w:rPr>
          <w:rFonts w:hint="eastAsia"/>
        </w:rPr>
        <w:t>1.</w:t>
      </w:r>
      <w:r>
        <w:rPr>
          <w:rFonts w:hint="eastAsia"/>
        </w:rPr>
        <w:t>什么叫做现场可编程性？</w:t>
      </w:r>
    </w:p>
    <w:p w:rsidR="00486C9F" w:rsidRDefault="00486C9F" w:rsidP="00DC3173">
      <w:r>
        <w:rPr>
          <w:rFonts w:hint="eastAsia"/>
        </w:rPr>
        <w:t>用户任何时候都可以通过电路板上的下载电缆或硬件编程器来修改</w:t>
      </w:r>
      <w:r>
        <w:rPr>
          <w:rFonts w:hint="eastAsia"/>
        </w:rPr>
        <w:t>FPGA/CPLD</w:t>
      </w:r>
      <w:r>
        <w:rPr>
          <w:rFonts w:hint="eastAsia"/>
        </w:rPr>
        <w:t>的配置，以达到修改自己设计的目的。</w:t>
      </w:r>
    </w:p>
    <w:p w:rsidR="00486C9F" w:rsidRDefault="00486C9F" w:rsidP="00DC3173"/>
    <w:p w:rsidR="00DC3173" w:rsidRDefault="00DC3173" w:rsidP="00DC3173">
      <w:r>
        <w:rPr>
          <w:rFonts w:hint="eastAsia"/>
        </w:rPr>
        <w:t>2.</w:t>
      </w:r>
      <w:r>
        <w:rPr>
          <w:rFonts w:hint="eastAsia"/>
        </w:rPr>
        <w:t>可编程逻辑器件有什么优点？</w:t>
      </w:r>
    </w:p>
    <w:p w:rsidR="00486C9F" w:rsidRDefault="00486C9F" w:rsidP="00DC3173">
      <w:r>
        <w:rPr>
          <w:rFonts w:hint="eastAsia"/>
        </w:rPr>
        <w:t>（</w:t>
      </w:r>
      <w:r>
        <w:rPr>
          <w:rFonts w:hint="eastAsia"/>
        </w:rPr>
        <w:t>1</w:t>
      </w:r>
      <w:r>
        <w:rPr>
          <w:rFonts w:hint="eastAsia"/>
        </w:rPr>
        <w:t>）芯片集成度越来越大，实现功能越来越强</w:t>
      </w:r>
    </w:p>
    <w:p w:rsidR="00486C9F" w:rsidRDefault="00486C9F" w:rsidP="00DC3173">
      <w:r>
        <w:rPr>
          <w:rFonts w:hint="eastAsia"/>
        </w:rPr>
        <w:t>（</w:t>
      </w:r>
      <w:r>
        <w:rPr>
          <w:rFonts w:hint="eastAsia"/>
        </w:rPr>
        <w:t>2</w:t>
      </w:r>
      <w:r>
        <w:rPr>
          <w:rFonts w:hint="eastAsia"/>
        </w:rPr>
        <w:t>）设计人员只通过相应的软件来设计系统，不会带来硬件损耗。</w:t>
      </w:r>
    </w:p>
    <w:p w:rsidR="00486C9F" w:rsidRDefault="00486C9F" w:rsidP="00DC3173">
      <w:r>
        <w:rPr>
          <w:rFonts w:hint="eastAsia"/>
        </w:rPr>
        <w:t>（</w:t>
      </w:r>
      <w:r>
        <w:rPr>
          <w:rFonts w:hint="eastAsia"/>
        </w:rPr>
        <w:t>3</w:t>
      </w:r>
      <w:r>
        <w:rPr>
          <w:rFonts w:hint="eastAsia"/>
        </w:rPr>
        <w:t>）用户可反复擦除编程，灵活试制原型产品</w:t>
      </w:r>
    </w:p>
    <w:p w:rsidR="00486C9F" w:rsidRDefault="00486C9F" w:rsidP="00DC3173">
      <w:r>
        <w:rPr>
          <w:rFonts w:hint="eastAsia"/>
        </w:rPr>
        <w:t>（</w:t>
      </w:r>
      <w:r>
        <w:rPr>
          <w:rFonts w:hint="eastAsia"/>
        </w:rPr>
        <w:t>4</w:t>
      </w:r>
      <w:r>
        <w:rPr>
          <w:rFonts w:hint="eastAsia"/>
        </w:rPr>
        <w:t>）设计周期短，可快速投放市场</w:t>
      </w:r>
    </w:p>
    <w:p w:rsidR="00486C9F" w:rsidRDefault="00486C9F" w:rsidP="00DC3173"/>
    <w:p w:rsidR="00DC3173" w:rsidRDefault="00DC3173" w:rsidP="00DC3173">
      <w:r>
        <w:rPr>
          <w:rFonts w:hint="eastAsia"/>
        </w:rPr>
        <w:t>3. FPGA</w:t>
      </w:r>
      <w:r>
        <w:rPr>
          <w:rFonts w:hint="eastAsia"/>
        </w:rPr>
        <w:t>和</w:t>
      </w:r>
      <w:r>
        <w:rPr>
          <w:rFonts w:hint="eastAsia"/>
        </w:rPr>
        <w:t>CPLD</w:t>
      </w:r>
      <w:r>
        <w:rPr>
          <w:rFonts w:hint="eastAsia"/>
        </w:rPr>
        <w:t>有什么相同点和不同点？</w:t>
      </w:r>
    </w:p>
    <w:p w:rsidR="00486C9F" w:rsidRDefault="00486C9F" w:rsidP="00DC3173">
      <w:r>
        <w:t>不同点</w:t>
      </w:r>
    </w:p>
    <w:p w:rsidR="00486C9F" w:rsidRDefault="00486C9F" w:rsidP="00DC3173">
      <w:r>
        <w:rPr>
          <w:rFonts w:hint="eastAsia"/>
        </w:rPr>
        <w:t>（</w:t>
      </w:r>
      <w:r>
        <w:rPr>
          <w:rFonts w:hint="eastAsia"/>
        </w:rPr>
        <w:t>1</w:t>
      </w:r>
      <w:r>
        <w:rPr>
          <w:rFonts w:hint="eastAsia"/>
        </w:rPr>
        <w:t>）逻辑单元粒度不同，设计灵活不同</w:t>
      </w:r>
      <w:r w:rsidR="00D54F51">
        <w:rPr>
          <w:rFonts w:hint="eastAsia"/>
        </w:rPr>
        <w:t>，</w:t>
      </w:r>
      <w:r w:rsidR="00D54F51">
        <w:rPr>
          <w:rFonts w:hint="eastAsia"/>
        </w:rPr>
        <w:t>FPGA</w:t>
      </w:r>
      <w:r w:rsidR="00D54F51">
        <w:rPr>
          <w:rFonts w:hint="eastAsia"/>
        </w:rPr>
        <w:t>粒度较小。</w:t>
      </w:r>
    </w:p>
    <w:p w:rsidR="00486C9F" w:rsidRDefault="00486C9F" w:rsidP="00DC3173">
      <w:r>
        <w:rPr>
          <w:rFonts w:hint="eastAsia"/>
        </w:rPr>
        <w:t>（</w:t>
      </w:r>
      <w:r>
        <w:rPr>
          <w:rFonts w:hint="eastAsia"/>
        </w:rPr>
        <w:t>2</w:t>
      </w:r>
      <w:r>
        <w:rPr>
          <w:rFonts w:hint="eastAsia"/>
        </w:rPr>
        <w:t>）</w:t>
      </w:r>
      <w:r w:rsidR="00D54F51">
        <w:rPr>
          <w:rFonts w:hint="eastAsia"/>
        </w:rPr>
        <w:t>FPGA</w:t>
      </w:r>
      <w:r w:rsidR="00D54F51">
        <w:rPr>
          <w:rFonts w:hint="eastAsia"/>
        </w:rPr>
        <w:t>逻辑门密度大于</w:t>
      </w:r>
      <w:r w:rsidR="00D54F51">
        <w:rPr>
          <w:rFonts w:hint="eastAsia"/>
        </w:rPr>
        <w:t>CPLD</w:t>
      </w:r>
      <w:r w:rsidR="00D54F51">
        <w:rPr>
          <w:rFonts w:hint="eastAsia"/>
        </w:rPr>
        <w:t>。</w:t>
      </w:r>
    </w:p>
    <w:p w:rsidR="00486C9F" w:rsidRDefault="00486C9F" w:rsidP="00DC3173">
      <w:r>
        <w:rPr>
          <w:rFonts w:hint="eastAsia"/>
        </w:rPr>
        <w:t>（</w:t>
      </w:r>
      <w:r>
        <w:rPr>
          <w:rFonts w:hint="eastAsia"/>
        </w:rPr>
        <w:t>3</w:t>
      </w:r>
      <w:r>
        <w:rPr>
          <w:rFonts w:hint="eastAsia"/>
        </w:rPr>
        <w:t>）</w:t>
      </w:r>
      <w:r w:rsidR="0024600E" w:rsidRPr="0024600E">
        <w:rPr>
          <w:rFonts w:hint="eastAsia"/>
        </w:rPr>
        <w:t>内部连线结构不同</w:t>
      </w:r>
      <w:r w:rsidR="0024600E">
        <w:rPr>
          <w:rFonts w:hint="eastAsia"/>
        </w:rPr>
        <w:t>。</w:t>
      </w:r>
      <w:r w:rsidR="00D54F51">
        <w:rPr>
          <w:rFonts w:hint="eastAsia"/>
        </w:rPr>
        <w:t>CPLD</w:t>
      </w:r>
      <w:r w:rsidR="00D54F51">
        <w:rPr>
          <w:rFonts w:hint="eastAsia"/>
        </w:rPr>
        <w:t>内部连线长度不会积累，</w:t>
      </w:r>
      <w:r w:rsidR="00D54F51">
        <w:rPr>
          <w:rFonts w:hint="eastAsia"/>
        </w:rPr>
        <w:t>FPGA</w:t>
      </w:r>
      <w:r w:rsidR="00D54F51">
        <w:rPr>
          <w:rFonts w:hint="eastAsia"/>
        </w:rPr>
        <w:t>会，需要人工布线。</w:t>
      </w:r>
    </w:p>
    <w:p w:rsidR="00486C9F" w:rsidRDefault="00486C9F" w:rsidP="00DC3173">
      <w:r>
        <w:rPr>
          <w:rFonts w:hint="eastAsia"/>
        </w:rPr>
        <w:t>（</w:t>
      </w:r>
      <w:r>
        <w:rPr>
          <w:rFonts w:hint="eastAsia"/>
        </w:rPr>
        <w:t>4</w:t>
      </w:r>
      <w:r>
        <w:rPr>
          <w:rFonts w:hint="eastAsia"/>
        </w:rPr>
        <w:t>）</w:t>
      </w:r>
      <w:r w:rsidR="0024600E" w:rsidRPr="0024600E">
        <w:rPr>
          <w:rFonts w:hint="eastAsia"/>
        </w:rPr>
        <w:t>时序延迟的特性不同</w:t>
      </w:r>
      <w:r w:rsidR="0024600E">
        <w:rPr>
          <w:rFonts w:hint="eastAsia"/>
        </w:rPr>
        <w:t>。</w:t>
      </w:r>
      <w:r w:rsidR="00D54F51">
        <w:rPr>
          <w:rFonts w:hint="eastAsia"/>
        </w:rPr>
        <w:t>CPLD</w:t>
      </w:r>
      <w:r w:rsidR="00D54F51">
        <w:rPr>
          <w:rFonts w:hint="eastAsia"/>
        </w:rPr>
        <w:t>每次布局布线后时序延迟一定，</w:t>
      </w:r>
      <w:r w:rsidR="00D54F51">
        <w:rPr>
          <w:rFonts w:hint="eastAsia"/>
        </w:rPr>
        <w:t>FPGA</w:t>
      </w:r>
      <w:r w:rsidR="00D54F51">
        <w:rPr>
          <w:rFonts w:hint="eastAsia"/>
        </w:rPr>
        <w:t>延迟不同。</w:t>
      </w:r>
    </w:p>
    <w:p w:rsidR="00A6653F" w:rsidRPr="0024600E" w:rsidRDefault="0024600E" w:rsidP="0024600E">
      <w:r>
        <w:rPr>
          <w:rFonts w:hint="eastAsia"/>
        </w:rPr>
        <w:t>（</w:t>
      </w:r>
      <w:r>
        <w:rPr>
          <w:rFonts w:hint="eastAsia"/>
        </w:rPr>
        <w:t>5</w:t>
      </w:r>
      <w:r>
        <w:rPr>
          <w:rFonts w:hint="eastAsia"/>
        </w:rPr>
        <w:t>）</w:t>
      </w:r>
      <w:r w:rsidR="00A0056D" w:rsidRPr="0024600E">
        <w:t>CPLD</w:t>
      </w:r>
      <w:r w:rsidR="00A0056D" w:rsidRPr="0024600E">
        <w:rPr>
          <w:rFonts w:hint="eastAsia"/>
        </w:rPr>
        <w:t>更适合于完成各类算法和组合逻辑，而</w:t>
      </w:r>
      <w:r w:rsidR="00A0056D" w:rsidRPr="0024600E">
        <w:t>FPGA</w:t>
      </w:r>
      <w:r w:rsidR="00A0056D" w:rsidRPr="0024600E">
        <w:rPr>
          <w:rFonts w:hint="eastAsia"/>
        </w:rPr>
        <w:t>更适合于完成时序较多的逻辑电路；</w:t>
      </w:r>
    </w:p>
    <w:p w:rsidR="00A6653F" w:rsidRPr="0024600E" w:rsidRDefault="0024600E" w:rsidP="0024600E">
      <w:r>
        <w:rPr>
          <w:rFonts w:hint="eastAsia"/>
        </w:rPr>
        <w:t>（</w:t>
      </w:r>
      <w:r>
        <w:rPr>
          <w:rFonts w:hint="eastAsia"/>
        </w:rPr>
        <w:t>6</w:t>
      </w:r>
      <w:r>
        <w:rPr>
          <w:rFonts w:hint="eastAsia"/>
        </w:rPr>
        <w:t>）</w:t>
      </w:r>
      <w:r w:rsidR="00A0056D" w:rsidRPr="0024600E">
        <w:t>CPLD</w:t>
      </w:r>
      <w:r w:rsidR="00A0056D" w:rsidRPr="0024600E">
        <w:rPr>
          <w:rFonts w:hint="eastAsia"/>
        </w:rPr>
        <w:t>是非易失性器件，</w:t>
      </w:r>
      <w:r w:rsidR="00A0056D" w:rsidRPr="0024600E">
        <w:t>FPGA</w:t>
      </w:r>
      <w:r w:rsidR="00A0056D" w:rsidRPr="0024600E">
        <w:rPr>
          <w:rFonts w:hint="eastAsia"/>
        </w:rPr>
        <w:t>是易失性器件；</w:t>
      </w:r>
    </w:p>
    <w:p w:rsidR="00A6653F" w:rsidRPr="0024600E" w:rsidRDefault="0024600E" w:rsidP="0024600E">
      <w:r>
        <w:rPr>
          <w:rFonts w:hint="eastAsia"/>
        </w:rPr>
        <w:t>（</w:t>
      </w:r>
      <w:r>
        <w:rPr>
          <w:rFonts w:hint="eastAsia"/>
        </w:rPr>
        <w:t>7</w:t>
      </w:r>
      <w:r>
        <w:rPr>
          <w:rFonts w:hint="eastAsia"/>
        </w:rPr>
        <w:t>）</w:t>
      </w:r>
      <w:r w:rsidR="00A0056D" w:rsidRPr="0024600E">
        <w:t>CPLD</w:t>
      </w:r>
      <w:r w:rsidR="00A0056D" w:rsidRPr="0024600E">
        <w:rPr>
          <w:rFonts w:hint="eastAsia"/>
        </w:rPr>
        <w:t>中触发器有限，乘积项丰富，</w:t>
      </w:r>
      <w:r w:rsidR="00A0056D" w:rsidRPr="0024600E">
        <w:t>FPGA</w:t>
      </w:r>
      <w:r w:rsidR="00A0056D" w:rsidRPr="0024600E">
        <w:rPr>
          <w:rFonts w:hint="eastAsia"/>
        </w:rPr>
        <w:t>触发器丰富。</w:t>
      </w:r>
    </w:p>
    <w:p w:rsidR="0024600E" w:rsidRPr="0024600E" w:rsidRDefault="0024600E" w:rsidP="00DC3173"/>
    <w:p w:rsidR="0024600E" w:rsidRDefault="0024600E" w:rsidP="00DC3173"/>
    <w:p w:rsidR="0008465F" w:rsidRDefault="0008465F" w:rsidP="00DC3173">
      <w:r>
        <w:rPr>
          <w:rFonts w:hint="eastAsia"/>
        </w:rPr>
        <w:t>相同点</w:t>
      </w:r>
    </w:p>
    <w:p w:rsidR="0008465F" w:rsidRDefault="00FB209D" w:rsidP="00DC3173">
      <w:r>
        <w:rPr>
          <w:rFonts w:hint="eastAsia"/>
        </w:rPr>
        <w:t>体系结构和逻辑单元灵活，集成度高，使用范围宽。</w:t>
      </w:r>
    </w:p>
    <w:p w:rsidR="00FB209D" w:rsidRDefault="00FB209D" w:rsidP="00DC3173">
      <w:r>
        <w:t>设计开发周期短</w:t>
      </w:r>
      <w:r>
        <w:rPr>
          <w:rFonts w:hint="eastAsia"/>
        </w:rPr>
        <w:t>，</w:t>
      </w:r>
      <w:r>
        <w:t>设计制造成本低</w:t>
      </w:r>
      <w:r>
        <w:rPr>
          <w:rFonts w:hint="eastAsia"/>
        </w:rPr>
        <w:t>，</w:t>
      </w:r>
      <w:r>
        <w:t>开发工具先进</w:t>
      </w:r>
      <w:r>
        <w:rPr>
          <w:rFonts w:hint="eastAsia"/>
        </w:rPr>
        <w:t>，</w:t>
      </w:r>
      <w:r>
        <w:t>标准产品无需测试</w:t>
      </w:r>
      <w:r>
        <w:rPr>
          <w:rFonts w:hint="eastAsia"/>
        </w:rPr>
        <w:t>，</w:t>
      </w:r>
      <w:r>
        <w:t>质量稳定及可实时在线检验</w:t>
      </w:r>
      <w:r>
        <w:rPr>
          <w:rFonts w:hint="eastAsia"/>
        </w:rPr>
        <w:t>。</w:t>
      </w:r>
    </w:p>
    <w:p w:rsidR="00B1169B" w:rsidRDefault="00B1169B" w:rsidP="00DC3173"/>
    <w:p w:rsidR="00DC3173" w:rsidRPr="00B147E4" w:rsidRDefault="00DC3173" w:rsidP="00DC3173">
      <w:r>
        <w:rPr>
          <w:rFonts w:hint="eastAsia"/>
        </w:rPr>
        <w:t xml:space="preserve">4. </w:t>
      </w:r>
      <w:r>
        <w:rPr>
          <w:rFonts w:hint="eastAsia"/>
        </w:rPr>
        <w:t>简述</w:t>
      </w:r>
      <w:r>
        <w:rPr>
          <w:rFonts w:hint="eastAsia"/>
        </w:rPr>
        <w:t>FPGA/CPLD</w:t>
      </w:r>
      <w:r>
        <w:rPr>
          <w:rFonts w:hint="eastAsia"/>
        </w:rPr>
        <w:t>的设计流程。</w:t>
      </w:r>
    </w:p>
    <w:p w:rsidR="0008465F" w:rsidRDefault="0008465F" w:rsidP="00DC3173">
      <w:r>
        <w:rPr>
          <w:rFonts w:hint="eastAsia"/>
        </w:rPr>
        <w:t>（</w:t>
      </w:r>
      <w:r>
        <w:rPr>
          <w:rFonts w:hint="eastAsia"/>
        </w:rPr>
        <w:t>1</w:t>
      </w:r>
      <w:r>
        <w:rPr>
          <w:rFonts w:hint="eastAsia"/>
        </w:rPr>
        <w:t>）设计输入</w:t>
      </w:r>
    </w:p>
    <w:p w:rsidR="0008465F" w:rsidRDefault="0008465F" w:rsidP="00DC3173">
      <w:r>
        <w:rPr>
          <w:rFonts w:hint="eastAsia"/>
        </w:rPr>
        <w:t>（</w:t>
      </w:r>
      <w:r>
        <w:rPr>
          <w:rFonts w:hint="eastAsia"/>
        </w:rPr>
        <w:t>2</w:t>
      </w:r>
      <w:r>
        <w:rPr>
          <w:rFonts w:hint="eastAsia"/>
        </w:rPr>
        <w:t>）前仿真</w:t>
      </w:r>
    </w:p>
    <w:p w:rsidR="0008465F" w:rsidRDefault="0008465F" w:rsidP="00DC3173">
      <w:r>
        <w:rPr>
          <w:rFonts w:hint="eastAsia"/>
        </w:rPr>
        <w:t>（</w:t>
      </w:r>
      <w:r>
        <w:rPr>
          <w:rFonts w:hint="eastAsia"/>
        </w:rPr>
        <w:t>3</w:t>
      </w:r>
      <w:r>
        <w:rPr>
          <w:rFonts w:hint="eastAsia"/>
        </w:rPr>
        <w:t>）设计输入编译</w:t>
      </w:r>
    </w:p>
    <w:p w:rsidR="0008465F" w:rsidRDefault="0008465F" w:rsidP="00DC3173">
      <w:r>
        <w:rPr>
          <w:rFonts w:hint="eastAsia"/>
        </w:rPr>
        <w:t>（</w:t>
      </w:r>
      <w:r>
        <w:rPr>
          <w:rFonts w:hint="eastAsia"/>
        </w:rPr>
        <w:t>4</w:t>
      </w:r>
      <w:r>
        <w:rPr>
          <w:rFonts w:hint="eastAsia"/>
        </w:rPr>
        <w:t>）设计输入优化</w:t>
      </w:r>
    </w:p>
    <w:p w:rsidR="0008465F" w:rsidRDefault="0008465F" w:rsidP="00DC3173">
      <w:r>
        <w:rPr>
          <w:rFonts w:hint="eastAsia"/>
        </w:rPr>
        <w:t>（</w:t>
      </w:r>
      <w:r>
        <w:rPr>
          <w:rFonts w:hint="eastAsia"/>
        </w:rPr>
        <w:t>5</w:t>
      </w:r>
      <w:r>
        <w:rPr>
          <w:rFonts w:hint="eastAsia"/>
        </w:rPr>
        <w:t>）布局布线</w:t>
      </w:r>
    </w:p>
    <w:p w:rsidR="0008465F" w:rsidRDefault="0008465F" w:rsidP="00DC3173">
      <w:r>
        <w:rPr>
          <w:rFonts w:hint="eastAsia"/>
        </w:rPr>
        <w:t>（</w:t>
      </w:r>
      <w:r>
        <w:rPr>
          <w:rFonts w:hint="eastAsia"/>
        </w:rPr>
        <w:t>6</w:t>
      </w:r>
      <w:r>
        <w:rPr>
          <w:rFonts w:hint="eastAsia"/>
        </w:rPr>
        <w:t>）后仿真</w:t>
      </w:r>
    </w:p>
    <w:p w:rsidR="0008465F" w:rsidRDefault="0008465F" w:rsidP="00DC3173">
      <w:r>
        <w:rPr>
          <w:rFonts w:hint="eastAsia"/>
        </w:rPr>
        <w:t>（</w:t>
      </w:r>
      <w:r>
        <w:rPr>
          <w:rFonts w:hint="eastAsia"/>
        </w:rPr>
        <w:t>7</w:t>
      </w:r>
      <w:r>
        <w:rPr>
          <w:rFonts w:hint="eastAsia"/>
        </w:rPr>
        <w:t>）芯片下载</w:t>
      </w:r>
    </w:p>
    <w:p w:rsidR="0008465F" w:rsidRDefault="0008465F" w:rsidP="00DC3173"/>
    <w:p w:rsidR="00DC3173" w:rsidRDefault="00DC3173" w:rsidP="00DC3173">
      <w:r>
        <w:rPr>
          <w:rFonts w:hint="eastAsia"/>
        </w:rPr>
        <w:t>5. Xilinx</w:t>
      </w:r>
      <w:r>
        <w:rPr>
          <w:rFonts w:hint="eastAsia"/>
        </w:rPr>
        <w:t>公司的</w:t>
      </w:r>
      <w:r>
        <w:rPr>
          <w:rFonts w:hint="eastAsia"/>
        </w:rPr>
        <w:t>XC3000</w:t>
      </w:r>
      <w:r>
        <w:rPr>
          <w:rFonts w:hint="eastAsia"/>
        </w:rPr>
        <w:t>系列</w:t>
      </w:r>
      <w:r>
        <w:rPr>
          <w:rFonts w:hint="eastAsia"/>
        </w:rPr>
        <w:t>FPGA</w:t>
      </w:r>
      <w:r>
        <w:rPr>
          <w:rFonts w:hint="eastAsia"/>
        </w:rPr>
        <w:t>结构中包括哪几个主要部分？各部分的功能是什么？</w:t>
      </w:r>
    </w:p>
    <w:p w:rsidR="002018F6" w:rsidRDefault="002018F6" w:rsidP="00DC3173">
      <w:r>
        <w:rPr>
          <w:rFonts w:hint="eastAsia"/>
        </w:rPr>
        <w:t>C</w:t>
      </w:r>
      <w:r>
        <w:t>LB</w:t>
      </w:r>
      <w:r>
        <w:t>可编程逻辑块</w:t>
      </w:r>
      <w:r>
        <w:rPr>
          <w:rFonts w:hint="eastAsia"/>
        </w:rPr>
        <w:t>，</w:t>
      </w:r>
      <w:r>
        <w:rPr>
          <w:rFonts w:hint="eastAsia"/>
        </w:rPr>
        <w:t>IOB</w:t>
      </w:r>
      <w:r>
        <w:rPr>
          <w:rFonts w:hint="eastAsia"/>
        </w:rPr>
        <w:t>可编程输入输出模块，</w:t>
      </w:r>
      <w:r>
        <w:rPr>
          <w:rFonts w:hint="eastAsia"/>
        </w:rPr>
        <w:t>PI</w:t>
      </w:r>
      <w:r>
        <w:rPr>
          <w:rFonts w:hint="eastAsia"/>
        </w:rPr>
        <w:t>可编程内部连线，</w:t>
      </w:r>
      <w:r>
        <w:rPr>
          <w:rFonts w:hint="eastAsia"/>
        </w:rPr>
        <w:t>SRAM</w:t>
      </w:r>
      <w:r>
        <w:rPr>
          <w:rFonts w:hint="eastAsia"/>
        </w:rPr>
        <w:t>可配置存储器</w:t>
      </w:r>
    </w:p>
    <w:p w:rsidR="002018F6" w:rsidRDefault="002018F6" w:rsidP="00DC3173"/>
    <w:p w:rsidR="00DC3173" w:rsidRDefault="00DC3173" w:rsidP="00DC3173">
      <w:r>
        <w:rPr>
          <w:rFonts w:hint="eastAsia"/>
        </w:rPr>
        <w:t>6. ALTERA</w:t>
      </w:r>
      <w:r>
        <w:rPr>
          <w:rFonts w:hint="eastAsia"/>
        </w:rPr>
        <w:t>的</w:t>
      </w:r>
      <w:r>
        <w:rPr>
          <w:rFonts w:hint="eastAsia"/>
        </w:rPr>
        <w:t>FLEX10K</w:t>
      </w:r>
      <w:r>
        <w:rPr>
          <w:rFonts w:hint="eastAsia"/>
        </w:rPr>
        <w:t>系列器件结构中包括哪几个主要部分？各部分的功能是什么？</w:t>
      </w:r>
    </w:p>
    <w:p w:rsidR="00DC3173" w:rsidRDefault="0024600E">
      <w:r>
        <w:rPr>
          <w:rFonts w:hint="eastAsia"/>
        </w:rPr>
        <w:t>嵌入式阵列，逻辑阵列，快速通道，</w:t>
      </w:r>
      <w:r>
        <w:rPr>
          <w:rFonts w:hint="eastAsia"/>
        </w:rPr>
        <w:t>I/O</w:t>
      </w:r>
      <w:r>
        <w:rPr>
          <w:rFonts w:hint="eastAsia"/>
        </w:rPr>
        <w:t>单元</w:t>
      </w:r>
    </w:p>
    <w:p w:rsidR="0082559B" w:rsidRDefault="0082559B"/>
    <w:p w:rsidR="0082559B" w:rsidRDefault="0082559B" w:rsidP="0082559B">
      <w:r>
        <w:rPr>
          <w:rFonts w:hint="eastAsia"/>
        </w:rPr>
        <w:t>第七章</w:t>
      </w:r>
    </w:p>
    <w:p w:rsidR="0082559B" w:rsidRDefault="0082559B" w:rsidP="0082559B">
      <w:r>
        <w:rPr>
          <w:rFonts w:hint="eastAsia"/>
        </w:rPr>
        <w:t>1.</w:t>
      </w:r>
      <w:r>
        <w:rPr>
          <w:rFonts w:hint="eastAsia"/>
        </w:rPr>
        <w:t>为什么以微处理器为核心的电子系统被称为智能系统？</w:t>
      </w:r>
    </w:p>
    <w:p w:rsidR="008A1541" w:rsidRDefault="008A1541" w:rsidP="0082559B">
      <w:r>
        <w:t>因为这种系统可以对输入信号、环境条件进行感知、预测、采集、处理、判断，进而可以对外界条件、外界设备作出响应和控制</w:t>
      </w:r>
      <w:r>
        <w:rPr>
          <w:rFonts w:hint="eastAsia"/>
        </w:rPr>
        <w:t>。</w:t>
      </w:r>
      <w:r>
        <w:t>这种自适应和自学习的能力是智能控制的重要特点</w:t>
      </w:r>
      <w:r>
        <w:rPr>
          <w:rFonts w:hint="eastAsia"/>
        </w:rPr>
        <w:t>。</w:t>
      </w:r>
    </w:p>
    <w:p w:rsidR="008A1541" w:rsidRDefault="008A1541" w:rsidP="0082559B"/>
    <w:p w:rsidR="0082559B" w:rsidRDefault="0082559B" w:rsidP="0082559B">
      <w:r>
        <w:rPr>
          <w:rFonts w:hint="eastAsia"/>
        </w:rPr>
        <w:t>2.</w:t>
      </w:r>
      <w:r>
        <w:rPr>
          <w:rFonts w:hint="eastAsia"/>
        </w:rPr>
        <w:t>简述智能电子系统的软、硬件设计的相互关系以及各自的特点。</w:t>
      </w:r>
    </w:p>
    <w:p w:rsidR="008A1541" w:rsidRDefault="008A1541" w:rsidP="0082559B">
      <w:r>
        <w:t>软、硬件设计之间既相互依存又相互制约。有时要从硬件设计的角度对软件提出一些特定的要求，或从软件设计的角度对硬件设计提出一些要求，有时也可以互换软、硬件的部分功能。</w:t>
      </w:r>
    </w:p>
    <w:p w:rsidR="008A1541" w:rsidRDefault="008A1541" w:rsidP="0082559B"/>
    <w:p w:rsidR="008A1541" w:rsidRDefault="008A1541" w:rsidP="0082559B">
      <w:r>
        <w:t>较多地使用硬件来完成系统功能，可以提高工作速度，减少软件工作量，但硬件结构会比较复杂；</w:t>
      </w:r>
    </w:p>
    <w:p w:rsidR="008A1541" w:rsidRDefault="008A1541" w:rsidP="0082559B">
      <w:r>
        <w:t>较多地使用软件来完成系统功能，可降低硬件的结构和成本，但运行速度会受到影响，也增加了软件工作量</w:t>
      </w:r>
      <w:r>
        <w:rPr>
          <w:rFonts w:hint="eastAsia"/>
        </w:rPr>
        <w:t>。</w:t>
      </w:r>
    </w:p>
    <w:p w:rsidR="008A1541" w:rsidRDefault="008A1541" w:rsidP="0082559B"/>
    <w:p w:rsidR="0082559B" w:rsidRDefault="0082559B" w:rsidP="0082559B">
      <w:r>
        <w:rPr>
          <w:rFonts w:hint="eastAsia"/>
        </w:rPr>
        <w:t>3.</w:t>
      </w:r>
      <w:r>
        <w:rPr>
          <w:rFonts w:hint="eastAsia"/>
        </w:rPr>
        <w:t>采用通用微处理器、</w:t>
      </w:r>
      <w:r>
        <w:rPr>
          <w:rFonts w:hint="eastAsia"/>
        </w:rPr>
        <w:t>DSP</w:t>
      </w:r>
      <w:r>
        <w:rPr>
          <w:rFonts w:hint="eastAsia"/>
        </w:rPr>
        <w:t>和</w:t>
      </w:r>
      <w:r>
        <w:rPr>
          <w:rFonts w:hint="eastAsia"/>
        </w:rPr>
        <w:t>PLD</w:t>
      </w:r>
      <w:r>
        <w:rPr>
          <w:rFonts w:hint="eastAsia"/>
        </w:rPr>
        <w:t>为核心构建的系统各有什么侧重点？</w:t>
      </w:r>
    </w:p>
    <w:p w:rsidR="00084606" w:rsidRDefault="00084606" w:rsidP="0082559B">
      <w:r>
        <w:t>单片机、嵌入式处理器等通用微处理器着重于控制功能</w:t>
      </w:r>
      <w:r>
        <w:rPr>
          <w:rFonts w:hint="eastAsia"/>
        </w:rPr>
        <w:t>；</w:t>
      </w:r>
    </w:p>
    <w:p w:rsidR="00084606" w:rsidRDefault="00084606" w:rsidP="0082559B">
      <w:r>
        <w:t xml:space="preserve">DSP </w:t>
      </w:r>
      <w:r>
        <w:t>侧重于实时数字信号处理运算</w:t>
      </w:r>
      <w:r>
        <w:rPr>
          <w:rFonts w:hint="eastAsia"/>
        </w:rPr>
        <w:t>；</w:t>
      </w:r>
    </w:p>
    <w:p w:rsidR="00084606" w:rsidRDefault="00084606" w:rsidP="0082559B">
      <w:r>
        <w:t xml:space="preserve">PLD </w:t>
      </w:r>
      <w:r>
        <w:t>侧重于灵活的硬件重构。</w:t>
      </w:r>
    </w:p>
    <w:p w:rsidR="00084606" w:rsidRDefault="00084606" w:rsidP="0082559B"/>
    <w:p w:rsidR="0082559B" w:rsidRDefault="0082559B" w:rsidP="0082559B">
      <w:r>
        <w:rPr>
          <w:rFonts w:hint="eastAsia"/>
        </w:rPr>
        <w:t>4.</w:t>
      </w:r>
      <w:r>
        <w:rPr>
          <w:rFonts w:hint="eastAsia"/>
        </w:rPr>
        <w:t>以</w:t>
      </w:r>
      <w:r>
        <w:rPr>
          <w:rFonts w:hint="eastAsia"/>
        </w:rPr>
        <w:t>TMS320DM6446</w:t>
      </w:r>
      <w:r>
        <w:rPr>
          <w:rFonts w:hint="eastAsia"/>
        </w:rPr>
        <w:t>和</w:t>
      </w:r>
      <w:r>
        <w:rPr>
          <w:rFonts w:hint="eastAsia"/>
        </w:rPr>
        <w:t>Zynq-7000</w:t>
      </w:r>
      <w:r>
        <w:rPr>
          <w:rFonts w:hint="eastAsia"/>
        </w:rPr>
        <w:t>为例，说明</w:t>
      </w:r>
      <w:r>
        <w:rPr>
          <w:rFonts w:hint="eastAsia"/>
        </w:rPr>
        <w:t>SOC</w:t>
      </w:r>
      <w:r>
        <w:rPr>
          <w:rFonts w:hint="eastAsia"/>
        </w:rPr>
        <w:t>芯片内部的硬件结构。</w:t>
      </w:r>
    </w:p>
    <w:p w:rsidR="00084606" w:rsidRDefault="00084606" w:rsidP="0082559B">
      <w:r>
        <w:t>德州仪器公司的</w:t>
      </w:r>
      <w:r>
        <w:t>TMS320DM6446</w:t>
      </w:r>
      <w:r>
        <w:t>双核系统，其内部就包含了一个</w:t>
      </w:r>
      <w:r>
        <w:t xml:space="preserve">TMS320C64x DSP </w:t>
      </w:r>
      <w:r>
        <w:t>内核和一个</w:t>
      </w:r>
      <w:r>
        <w:t xml:space="preserve"> ARM926EJ-S </w:t>
      </w:r>
      <w:r>
        <w:t>嵌入式</w:t>
      </w:r>
      <w:r>
        <w:t>RISC</w:t>
      </w:r>
      <w:r>
        <w:t>内核。</w:t>
      </w:r>
      <w:r>
        <w:t xml:space="preserve">ARM926EJ-S </w:t>
      </w:r>
      <w:r>
        <w:t>内核负责控制和管理任务，</w:t>
      </w:r>
      <w:r>
        <w:t xml:space="preserve"> </w:t>
      </w:r>
      <w:r>
        <w:lastRenderedPageBreak/>
        <w:t xml:space="preserve">TMS320C64x </w:t>
      </w:r>
      <w:r>
        <w:t>负责完成密集的计算任务，两者分工合作，提供了功能强大的多媒体信息开发平台</w:t>
      </w:r>
      <w:r>
        <w:rPr>
          <w:rFonts w:hint="eastAsia"/>
        </w:rPr>
        <w:t>。</w:t>
      </w:r>
    </w:p>
    <w:p w:rsidR="00084606" w:rsidRDefault="001A639E" w:rsidP="0082559B">
      <w:r>
        <w:t xml:space="preserve">Zynq-7000 </w:t>
      </w:r>
      <w:r>
        <w:t>可编程</w:t>
      </w:r>
      <w:r>
        <w:t>SoC</w:t>
      </w:r>
      <w:r>
        <w:t>芯片，其内部有</w:t>
      </w:r>
      <w:r>
        <w:t>667MHz</w:t>
      </w:r>
      <w:r>
        <w:t>的双核</w:t>
      </w:r>
      <w:r>
        <w:t>Cortex-A9</w:t>
      </w:r>
      <w:r>
        <w:t>处理器，还有</w:t>
      </w:r>
      <w:r>
        <w:t>28k</w:t>
      </w:r>
      <w:r>
        <w:t>的可</w:t>
      </w:r>
      <w:r>
        <w:t xml:space="preserve"> </w:t>
      </w:r>
      <w:r>
        <w:t>编程逻辑单元。除此以外，</w:t>
      </w:r>
      <w:r>
        <w:t>Zynq-7000</w:t>
      </w:r>
      <w:r>
        <w:t>内部还有大量的存储器、数字信号处理单元、</w:t>
      </w:r>
      <w:r>
        <w:t>ADC</w:t>
      </w:r>
      <w:r>
        <w:t>，</w:t>
      </w:r>
      <w:r>
        <w:t xml:space="preserve"> </w:t>
      </w:r>
      <w:r>
        <w:t>可以方便地构造出数字信号处理电路架构和数据采集通道。</w:t>
      </w:r>
    </w:p>
    <w:p w:rsidR="001A639E" w:rsidRDefault="001A639E" w:rsidP="0082559B"/>
    <w:p w:rsidR="0082559B" w:rsidRDefault="0082559B" w:rsidP="0082559B">
      <w:r>
        <w:rPr>
          <w:rFonts w:hint="eastAsia"/>
        </w:rPr>
        <w:t>5.</w:t>
      </w:r>
      <w:r>
        <w:rPr>
          <w:rFonts w:hint="eastAsia"/>
        </w:rPr>
        <w:t>简述单片机的概念及性能特点。</w:t>
      </w:r>
    </w:p>
    <w:p w:rsidR="001A639E" w:rsidRDefault="001A639E" w:rsidP="0082559B">
      <w:r>
        <w:t>单片机就是在一片半导体硅片上集成</w:t>
      </w:r>
      <w:r>
        <w:t xml:space="preserve"> </w:t>
      </w:r>
      <w:r>
        <w:t>了</w:t>
      </w:r>
      <w:r>
        <w:t>CPU</w:t>
      </w:r>
      <w:r>
        <w:t>、存储器、中断系统、定时器</w:t>
      </w:r>
      <w:r>
        <w:t>/</w:t>
      </w:r>
      <w:r>
        <w:t>计数器、</w:t>
      </w:r>
      <w:r>
        <w:t xml:space="preserve">I/O </w:t>
      </w:r>
      <w:r>
        <w:t>接口、时钟部件、总线等主要部件的单片微型计算机</w:t>
      </w:r>
      <w:r>
        <w:rPr>
          <w:rFonts w:hint="eastAsia"/>
        </w:rPr>
        <w:t>。</w:t>
      </w:r>
    </w:p>
    <w:p w:rsidR="001A639E" w:rsidRDefault="001A639E" w:rsidP="0082559B">
      <w:r>
        <w:t>它具有集成度高、体积小、功能强、使用灵活、价格低等特点</w:t>
      </w:r>
      <w:r>
        <w:rPr>
          <w:rFonts w:hint="eastAsia"/>
        </w:rPr>
        <w:t>。</w:t>
      </w:r>
    </w:p>
    <w:p w:rsidR="001A639E" w:rsidRPr="001A639E" w:rsidRDefault="001A639E" w:rsidP="0082559B"/>
    <w:p w:rsidR="0082559B" w:rsidRDefault="0082559B" w:rsidP="0082559B">
      <w:r>
        <w:rPr>
          <w:rFonts w:hint="eastAsia"/>
        </w:rPr>
        <w:t>6.</w:t>
      </w:r>
      <w:r>
        <w:rPr>
          <w:rFonts w:hint="eastAsia"/>
        </w:rPr>
        <w:t>以</w:t>
      </w:r>
      <w:r>
        <w:rPr>
          <w:rFonts w:hint="eastAsia"/>
        </w:rPr>
        <w:t>STC90C51</w:t>
      </w:r>
      <w:r>
        <w:rPr>
          <w:rFonts w:hint="eastAsia"/>
        </w:rPr>
        <w:t>单片机为例，了解其外部引脚的分类和功能？</w:t>
      </w:r>
    </w:p>
    <w:p w:rsidR="00992887" w:rsidRDefault="00992887" w:rsidP="0082559B"/>
    <w:p w:rsidR="0082559B" w:rsidRDefault="0082559B" w:rsidP="0082559B">
      <w:r>
        <w:rPr>
          <w:rFonts w:hint="eastAsia"/>
        </w:rPr>
        <w:t>7.</w:t>
      </w:r>
      <w:r>
        <w:rPr>
          <w:rFonts w:hint="eastAsia"/>
        </w:rPr>
        <w:t>什么叫做单片机最小系统？除了单片机芯片之外，单片机最小系统还包括哪些部分？</w:t>
      </w:r>
    </w:p>
    <w:p w:rsidR="00992887" w:rsidRDefault="00992887" w:rsidP="0082559B">
      <w:r>
        <w:t>单片机最小系统是指能使系统运行的最小硬件配置电路</w:t>
      </w:r>
      <w:r>
        <w:rPr>
          <w:rFonts w:hint="eastAsia"/>
        </w:rPr>
        <w:t>。</w:t>
      </w:r>
    </w:p>
    <w:p w:rsidR="00992887" w:rsidRDefault="00992887" w:rsidP="0082559B">
      <w:r>
        <w:t>晶振、复位电路和电源</w:t>
      </w:r>
      <w:r>
        <w:rPr>
          <w:rFonts w:hint="eastAsia"/>
        </w:rPr>
        <w:t>。</w:t>
      </w:r>
    </w:p>
    <w:p w:rsidR="00992887" w:rsidRDefault="00992887" w:rsidP="0082559B"/>
    <w:p w:rsidR="0082559B" w:rsidRDefault="0082559B" w:rsidP="0082559B">
      <w:r>
        <w:rPr>
          <w:rFonts w:hint="eastAsia"/>
        </w:rPr>
        <w:t>8.</w:t>
      </w:r>
      <w:r w:rsidRPr="006D399C">
        <w:rPr>
          <w:rFonts w:hint="eastAsia"/>
        </w:rPr>
        <w:t xml:space="preserve"> </w:t>
      </w:r>
      <w:r>
        <w:rPr>
          <w:rFonts w:hint="eastAsia"/>
        </w:rPr>
        <w:t>单片机最小系统的硬件电路通常如何设计？</w:t>
      </w:r>
    </w:p>
    <w:p w:rsidR="00992887" w:rsidRDefault="00992887" w:rsidP="0082559B"/>
    <w:p w:rsidR="0082559B" w:rsidRDefault="0082559B" w:rsidP="0082559B">
      <w:r>
        <w:rPr>
          <w:rFonts w:hint="eastAsia"/>
        </w:rPr>
        <w:t xml:space="preserve">9. </w:t>
      </w:r>
      <w:r>
        <w:rPr>
          <w:rFonts w:hint="eastAsia"/>
        </w:rPr>
        <w:t>单片机扩展系统一般包括哪些内容？</w:t>
      </w:r>
      <w:r>
        <w:rPr>
          <w:rFonts w:hint="eastAsia"/>
        </w:rPr>
        <w:t xml:space="preserve"> </w:t>
      </w:r>
    </w:p>
    <w:p w:rsidR="003B770F" w:rsidRDefault="003B770F" w:rsidP="0082559B">
      <w:r>
        <w:t>一般包括程序存储器（</w:t>
      </w:r>
      <w:r>
        <w:t>ROM/EPROM</w:t>
      </w:r>
      <w:r>
        <w:t>）扩展、数据存储器扩展（</w:t>
      </w:r>
      <w:r>
        <w:t>RAM</w:t>
      </w:r>
      <w:r>
        <w:t>）、输入</w:t>
      </w:r>
      <w:r>
        <w:t>/</w:t>
      </w:r>
      <w:r>
        <w:t>输出口（</w:t>
      </w:r>
      <w:r>
        <w:t xml:space="preserve">I/O </w:t>
      </w:r>
      <w:r>
        <w:t>口）扩展、定时</w:t>
      </w:r>
      <w:r>
        <w:t>/</w:t>
      </w:r>
      <w:r>
        <w:t>计数器扩展、中断系统扩展和其他特殊功能扩展等</w:t>
      </w:r>
    </w:p>
    <w:p w:rsidR="003B770F" w:rsidRDefault="003B770F" w:rsidP="0082559B"/>
    <w:p w:rsidR="0082559B" w:rsidRDefault="0082559B" w:rsidP="0082559B">
      <w:r>
        <w:rPr>
          <w:rFonts w:hint="eastAsia"/>
        </w:rPr>
        <w:t>10.</w:t>
      </w:r>
      <w:r>
        <w:rPr>
          <w:rFonts w:hint="eastAsia"/>
        </w:rPr>
        <w:t>简述如何进行单片机扩展系统的设计。</w:t>
      </w:r>
    </w:p>
    <w:p w:rsidR="003B770F" w:rsidRDefault="003B770F" w:rsidP="0082559B"/>
    <w:p w:rsidR="0082559B" w:rsidRDefault="0082559B" w:rsidP="0082559B">
      <w:r>
        <w:rPr>
          <w:rFonts w:hint="eastAsia"/>
        </w:rPr>
        <w:t>11.</w:t>
      </w:r>
      <w:r w:rsidRPr="006D399C">
        <w:rPr>
          <w:rFonts w:hint="eastAsia"/>
        </w:rPr>
        <w:t xml:space="preserve"> </w:t>
      </w:r>
      <w:r>
        <w:rPr>
          <w:rFonts w:hint="eastAsia"/>
        </w:rPr>
        <w:t>以</w:t>
      </w:r>
      <w:r>
        <w:rPr>
          <w:rFonts w:hint="eastAsia"/>
        </w:rPr>
        <w:t>STC90C51</w:t>
      </w:r>
      <w:r>
        <w:rPr>
          <w:rFonts w:hint="eastAsia"/>
        </w:rPr>
        <w:t>单片机为例，了解地址空间的分配和设计？</w:t>
      </w:r>
    </w:p>
    <w:p w:rsidR="00F063B9" w:rsidRDefault="00F063B9" w:rsidP="0082559B"/>
    <w:p w:rsidR="0082559B" w:rsidRDefault="0082559B" w:rsidP="0082559B">
      <w:r>
        <w:rPr>
          <w:rFonts w:hint="eastAsia"/>
        </w:rPr>
        <w:t>12.</w:t>
      </w:r>
      <w:r w:rsidRPr="008D0EC2">
        <w:rPr>
          <w:rFonts w:hint="eastAsia"/>
        </w:rPr>
        <w:t xml:space="preserve"> </w:t>
      </w:r>
      <w:r>
        <w:rPr>
          <w:rFonts w:hint="eastAsia"/>
        </w:rPr>
        <w:t>单片机应用系统的通道设计包括哪几种？各有什么功能？</w:t>
      </w:r>
    </w:p>
    <w:p w:rsidR="00F063B9" w:rsidRDefault="00F063B9" w:rsidP="0082559B">
      <w:r>
        <w:t>有前向通道、后向通道、人机对话通道及相互通道</w:t>
      </w:r>
    </w:p>
    <w:p w:rsidR="00152D00" w:rsidRPr="002A1DA8" w:rsidRDefault="0029351A" w:rsidP="002A1DA8">
      <w:pPr>
        <w:jc w:val="left"/>
      </w:pPr>
      <w:r w:rsidRPr="002A1DA8">
        <w:rPr>
          <w:rFonts w:hint="eastAsia"/>
        </w:rPr>
        <w:t>前向通道：被测信号的输入通道，实现对输入信号的拾取；</w:t>
      </w:r>
    </w:p>
    <w:p w:rsidR="00152D00" w:rsidRPr="002A1DA8" w:rsidRDefault="0029351A" w:rsidP="002A1DA8">
      <w:pPr>
        <w:jc w:val="left"/>
      </w:pPr>
      <w:r w:rsidRPr="002A1DA8">
        <w:rPr>
          <w:rFonts w:hint="eastAsia"/>
        </w:rPr>
        <w:t>后向通道：单片机对控制对象的输出通道；</w:t>
      </w:r>
    </w:p>
    <w:p w:rsidR="00152D00" w:rsidRPr="002A1DA8" w:rsidRDefault="0029351A" w:rsidP="002A1DA8">
      <w:pPr>
        <w:jc w:val="left"/>
      </w:pPr>
      <w:r w:rsidRPr="002A1DA8">
        <w:rPr>
          <w:rFonts w:hint="eastAsia"/>
        </w:rPr>
        <w:t>人机通道：人对应用系统进行状态干预、数据输入，应用系统报告运行状态和运行结果；</w:t>
      </w:r>
    </w:p>
    <w:p w:rsidR="00152D00" w:rsidRPr="002A1DA8" w:rsidRDefault="0029351A" w:rsidP="002A1DA8">
      <w:pPr>
        <w:jc w:val="left"/>
      </w:pPr>
      <w:r w:rsidRPr="002A1DA8">
        <w:rPr>
          <w:rFonts w:hint="eastAsia"/>
        </w:rPr>
        <w:t>相互通道：单片机应用系统之间或单片机与微型机、微处理器实现通信的通道。</w:t>
      </w:r>
    </w:p>
    <w:p w:rsidR="00F063B9" w:rsidRPr="002A1DA8" w:rsidRDefault="00F063B9" w:rsidP="0082559B"/>
    <w:p w:rsidR="0082559B" w:rsidRDefault="0082559B" w:rsidP="0082559B">
      <w:r>
        <w:rPr>
          <w:rFonts w:hint="eastAsia"/>
        </w:rPr>
        <w:t xml:space="preserve">13. </w:t>
      </w:r>
      <w:r>
        <w:rPr>
          <w:rFonts w:hint="eastAsia"/>
        </w:rPr>
        <w:t>单片机应用系统的各种通道设计包括哪些电路模块？</w:t>
      </w:r>
    </w:p>
    <w:p w:rsidR="002A1DA8" w:rsidRDefault="002A1DA8" w:rsidP="0082559B"/>
    <w:p w:rsidR="0082559B" w:rsidRDefault="0082559B" w:rsidP="0082559B">
      <w:r>
        <w:rPr>
          <w:rFonts w:hint="eastAsia"/>
        </w:rPr>
        <w:t>14. Cyclone</w:t>
      </w:r>
      <w:r>
        <w:rPr>
          <w:rFonts w:hint="eastAsia"/>
        </w:rPr>
        <w:t>系列</w:t>
      </w:r>
      <w:r>
        <w:rPr>
          <w:rFonts w:hint="eastAsia"/>
        </w:rPr>
        <w:t>FPGA</w:t>
      </w:r>
      <w:r>
        <w:rPr>
          <w:rFonts w:hint="eastAsia"/>
        </w:rPr>
        <w:t>内部包括哪几个部分，外部电源引脚有哪几种类型？</w:t>
      </w:r>
    </w:p>
    <w:p w:rsidR="00F77D3A" w:rsidRDefault="00F77D3A" w:rsidP="0082559B">
      <w:r>
        <w:t>逻辑阵列块（</w:t>
      </w:r>
      <w:r>
        <w:t>Logic Array Block</w:t>
      </w:r>
      <w:r>
        <w:t>：</w:t>
      </w:r>
      <w:r>
        <w:t>LAB</w:t>
      </w:r>
      <w:r>
        <w:t>）、</w:t>
      </w:r>
      <w:r>
        <w:t xml:space="preserve">I/O </w:t>
      </w:r>
      <w:r>
        <w:t>单元（</w:t>
      </w:r>
      <w:r>
        <w:t>I/O Element</w:t>
      </w:r>
      <w:r>
        <w:t>：</w:t>
      </w:r>
      <w:r>
        <w:t>IOE</w:t>
      </w:r>
      <w:r>
        <w:t>）、多通道连接线（</w:t>
      </w:r>
      <w:r>
        <w:t>MultiTrack Interconnect</w:t>
      </w:r>
      <w:r>
        <w:t>）、、</w:t>
      </w:r>
      <w:r>
        <w:t>M4K</w:t>
      </w:r>
      <w:r>
        <w:t>存储器和内部锁相环（</w:t>
      </w:r>
      <w:r>
        <w:t>Phase Lock Loop</w:t>
      </w:r>
      <w:r>
        <w:t>：</w:t>
      </w:r>
      <w:r>
        <w:t>LLP</w:t>
      </w:r>
      <w:r>
        <w:t>）等</w:t>
      </w:r>
    </w:p>
    <w:p w:rsidR="00F77D3A" w:rsidRDefault="00F77D3A" w:rsidP="0082559B">
      <w:r>
        <w:t>VCCINT</w:t>
      </w:r>
      <w:r>
        <w:t>、</w:t>
      </w:r>
      <w:r>
        <w:t>VCCIO</w:t>
      </w:r>
      <w:r>
        <w:t>和</w:t>
      </w:r>
      <w:r>
        <w:t>VREF</w:t>
      </w:r>
    </w:p>
    <w:p w:rsidR="00F77D3A" w:rsidRDefault="00F77D3A" w:rsidP="0082559B"/>
    <w:p w:rsidR="0082559B" w:rsidRDefault="0082559B" w:rsidP="0082559B">
      <w:r>
        <w:rPr>
          <w:rFonts w:hint="eastAsia"/>
        </w:rPr>
        <w:t>15. FPGA</w:t>
      </w:r>
      <w:r>
        <w:rPr>
          <w:rFonts w:hint="eastAsia"/>
        </w:rPr>
        <w:t>内部的</w:t>
      </w:r>
      <w:r>
        <w:rPr>
          <w:rFonts w:hint="eastAsia"/>
        </w:rPr>
        <w:t>I/O</w:t>
      </w:r>
      <w:r>
        <w:rPr>
          <w:rFonts w:hint="eastAsia"/>
        </w:rPr>
        <w:t>单元为什么要划分为块？</w:t>
      </w:r>
    </w:p>
    <w:p w:rsidR="00A005D0" w:rsidRDefault="00A005D0" w:rsidP="0082559B">
      <w:r>
        <w:t>这种</w:t>
      </w:r>
      <w:r>
        <w:t>I/O</w:t>
      </w:r>
      <w:r>
        <w:t>分块的机制可以使同一个块内的引脚具有相同的特性，比如使用的时钟或电源是相同的，支持同样的</w:t>
      </w:r>
      <w:r>
        <w:t>I/O</w:t>
      </w:r>
      <w:r>
        <w:t>标准等。而处于不同块的引脚可以使用不同电压值的电源或不同频率</w:t>
      </w:r>
      <w:r>
        <w:lastRenderedPageBreak/>
        <w:t>的时钟，也可以支持不同的</w:t>
      </w:r>
      <w:r>
        <w:t>I/O</w:t>
      </w:r>
      <w:r>
        <w:t>标准。因此同一片</w:t>
      </w:r>
      <w:r>
        <w:t xml:space="preserve"> FPGA </w:t>
      </w:r>
      <w:r>
        <w:t>芯片就可以通过配置不同块里的引脚来连接不同的外部设备。</w:t>
      </w:r>
    </w:p>
    <w:p w:rsidR="004703EA" w:rsidRDefault="004703EA" w:rsidP="0082559B"/>
    <w:p w:rsidR="0082559B" w:rsidRDefault="0082559B" w:rsidP="0082559B">
      <w:r>
        <w:rPr>
          <w:rFonts w:hint="eastAsia"/>
        </w:rPr>
        <w:t xml:space="preserve">16. </w:t>
      </w:r>
      <w:r>
        <w:rPr>
          <w:rFonts w:hint="eastAsia"/>
        </w:rPr>
        <w:t>什么叫做</w:t>
      </w:r>
      <w:r>
        <w:rPr>
          <w:rFonts w:hint="eastAsia"/>
        </w:rPr>
        <w:t>FPGA</w:t>
      </w:r>
      <w:r>
        <w:rPr>
          <w:rFonts w:hint="eastAsia"/>
        </w:rPr>
        <w:t>配置？</w:t>
      </w:r>
      <w:r>
        <w:rPr>
          <w:rFonts w:hint="eastAsia"/>
        </w:rPr>
        <w:t>Cyclone</w:t>
      </w:r>
      <w:r>
        <w:rPr>
          <w:rFonts w:hint="eastAsia"/>
        </w:rPr>
        <w:t>系列</w:t>
      </w:r>
      <w:r>
        <w:rPr>
          <w:rFonts w:hint="eastAsia"/>
        </w:rPr>
        <w:t>FPGA</w:t>
      </w:r>
      <w:r>
        <w:rPr>
          <w:rFonts w:hint="eastAsia"/>
        </w:rPr>
        <w:t>的配置有哪几种方式？</w:t>
      </w:r>
    </w:p>
    <w:p w:rsidR="004703EA" w:rsidRDefault="004703EA" w:rsidP="0082559B">
      <w:r>
        <w:t>在系统上电时，对</w:t>
      </w:r>
      <w:r>
        <w:t>FPGA</w:t>
      </w:r>
      <w:r>
        <w:t>内部的</w:t>
      </w:r>
      <w:r>
        <w:t>SRAM</w:t>
      </w:r>
      <w:r>
        <w:t>装载数据的物理过程叫做配置。</w:t>
      </w:r>
    </w:p>
    <w:p w:rsidR="004703EA" w:rsidRDefault="004703EA" w:rsidP="0082559B">
      <w:r>
        <w:t>主动串行（</w:t>
      </w:r>
      <w:r>
        <w:t>AS</w:t>
      </w:r>
      <w:r>
        <w:t>）、被动串行（</w:t>
      </w:r>
      <w:r>
        <w:t>PS</w:t>
      </w:r>
      <w:r>
        <w:t>）和</w:t>
      </w:r>
      <w:r>
        <w:t>JTAG</w:t>
      </w:r>
      <w:r>
        <w:t>模式</w:t>
      </w:r>
    </w:p>
    <w:p w:rsidR="0082559B" w:rsidRDefault="0082559B" w:rsidP="0082559B">
      <w:r>
        <w:rPr>
          <w:rFonts w:hint="eastAsia"/>
        </w:rPr>
        <w:t xml:space="preserve">17. </w:t>
      </w:r>
      <w:r>
        <w:rPr>
          <w:rFonts w:hint="eastAsia"/>
        </w:rPr>
        <w:t>总结单片机应用系统和</w:t>
      </w:r>
      <w:r>
        <w:rPr>
          <w:rFonts w:hint="eastAsia"/>
        </w:rPr>
        <w:t>FPGA</w:t>
      </w:r>
      <w:r>
        <w:rPr>
          <w:rFonts w:hint="eastAsia"/>
        </w:rPr>
        <w:t>应用系统在硬件电路设计上的异同点。</w:t>
      </w:r>
    </w:p>
    <w:p w:rsidR="0082559B" w:rsidRPr="00E60BFD" w:rsidRDefault="0082559B" w:rsidP="0082559B"/>
    <w:p w:rsidR="0082559B" w:rsidRPr="0082559B" w:rsidRDefault="0082559B"/>
    <w:sectPr w:rsidR="0082559B" w:rsidRPr="008255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483" w:rsidRDefault="005F0483" w:rsidP="009338B4">
      <w:r>
        <w:separator/>
      </w:r>
    </w:p>
  </w:endnote>
  <w:endnote w:type="continuationSeparator" w:id="0">
    <w:p w:rsidR="005F0483" w:rsidRDefault="005F0483" w:rsidP="00933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483" w:rsidRDefault="005F0483" w:rsidP="009338B4">
      <w:r>
        <w:separator/>
      </w:r>
    </w:p>
  </w:footnote>
  <w:footnote w:type="continuationSeparator" w:id="0">
    <w:p w:rsidR="005F0483" w:rsidRDefault="005F0483" w:rsidP="009338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EF221D7"/>
    <w:multiLevelType w:val="singleLevel"/>
    <w:tmpl w:val="CEF221D7"/>
    <w:lvl w:ilvl="0">
      <w:start w:val="1"/>
      <w:numFmt w:val="decimal"/>
      <w:lvlText w:val="%1."/>
      <w:lvlJc w:val="left"/>
      <w:pPr>
        <w:tabs>
          <w:tab w:val="num" w:pos="312"/>
        </w:tabs>
      </w:pPr>
    </w:lvl>
  </w:abstractNum>
  <w:abstractNum w:abstractNumId="1" w15:restartNumberingAfterBreak="0">
    <w:nsid w:val="02B75816"/>
    <w:multiLevelType w:val="hybridMultilevel"/>
    <w:tmpl w:val="2FA09C58"/>
    <w:lvl w:ilvl="0" w:tplc="80000970">
      <w:start w:val="1"/>
      <w:numFmt w:val="bullet"/>
      <w:lvlText w:val=""/>
      <w:lvlJc w:val="left"/>
      <w:pPr>
        <w:tabs>
          <w:tab w:val="num" w:pos="720"/>
        </w:tabs>
        <w:ind w:left="720" w:hanging="360"/>
      </w:pPr>
      <w:rPr>
        <w:rFonts w:ascii="Wingdings" w:hAnsi="Wingdings" w:hint="default"/>
      </w:rPr>
    </w:lvl>
    <w:lvl w:ilvl="1" w:tplc="7DF0F53C" w:tentative="1">
      <w:start w:val="1"/>
      <w:numFmt w:val="bullet"/>
      <w:lvlText w:val=""/>
      <w:lvlJc w:val="left"/>
      <w:pPr>
        <w:tabs>
          <w:tab w:val="num" w:pos="1440"/>
        </w:tabs>
        <w:ind w:left="1440" w:hanging="360"/>
      </w:pPr>
      <w:rPr>
        <w:rFonts w:ascii="Wingdings" w:hAnsi="Wingdings" w:hint="default"/>
      </w:rPr>
    </w:lvl>
    <w:lvl w:ilvl="2" w:tplc="8CA41836" w:tentative="1">
      <w:start w:val="1"/>
      <w:numFmt w:val="bullet"/>
      <w:lvlText w:val=""/>
      <w:lvlJc w:val="left"/>
      <w:pPr>
        <w:tabs>
          <w:tab w:val="num" w:pos="2160"/>
        </w:tabs>
        <w:ind w:left="2160" w:hanging="360"/>
      </w:pPr>
      <w:rPr>
        <w:rFonts w:ascii="Wingdings" w:hAnsi="Wingdings" w:hint="default"/>
      </w:rPr>
    </w:lvl>
    <w:lvl w:ilvl="3" w:tplc="2320D456" w:tentative="1">
      <w:start w:val="1"/>
      <w:numFmt w:val="bullet"/>
      <w:lvlText w:val=""/>
      <w:lvlJc w:val="left"/>
      <w:pPr>
        <w:tabs>
          <w:tab w:val="num" w:pos="2880"/>
        </w:tabs>
        <w:ind w:left="2880" w:hanging="360"/>
      </w:pPr>
      <w:rPr>
        <w:rFonts w:ascii="Wingdings" w:hAnsi="Wingdings" w:hint="default"/>
      </w:rPr>
    </w:lvl>
    <w:lvl w:ilvl="4" w:tplc="8E2463A8" w:tentative="1">
      <w:start w:val="1"/>
      <w:numFmt w:val="bullet"/>
      <w:lvlText w:val=""/>
      <w:lvlJc w:val="left"/>
      <w:pPr>
        <w:tabs>
          <w:tab w:val="num" w:pos="3600"/>
        </w:tabs>
        <w:ind w:left="3600" w:hanging="360"/>
      </w:pPr>
      <w:rPr>
        <w:rFonts w:ascii="Wingdings" w:hAnsi="Wingdings" w:hint="default"/>
      </w:rPr>
    </w:lvl>
    <w:lvl w:ilvl="5" w:tplc="7B4472C2" w:tentative="1">
      <w:start w:val="1"/>
      <w:numFmt w:val="bullet"/>
      <w:lvlText w:val=""/>
      <w:lvlJc w:val="left"/>
      <w:pPr>
        <w:tabs>
          <w:tab w:val="num" w:pos="4320"/>
        </w:tabs>
        <w:ind w:left="4320" w:hanging="360"/>
      </w:pPr>
      <w:rPr>
        <w:rFonts w:ascii="Wingdings" w:hAnsi="Wingdings" w:hint="default"/>
      </w:rPr>
    </w:lvl>
    <w:lvl w:ilvl="6" w:tplc="0EB0CA9C" w:tentative="1">
      <w:start w:val="1"/>
      <w:numFmt w:val="bullet"/>
      <w:lvlText w:val=""/>
      <w:lvlJc w:val="left"/>
      <w:pPr>
        <w:tabs>
          <w:tab w:val="num" w:pos="5040"/>
        </w:tabs>
        <w:ind w:left="5040" w:hanging="360"/>
      </w:pPr>
      <w:rPr>
        <w:rFonts w:ascii="Wingdings" w:hAnsi="Wingdings" w:hint="default"/>
      </w:rPr>
    </w:lvl>
    <w:lvl w:ilvl="7" w:tplc="3752BEDE" w:tentative="1">
      <w:start w:val="1"/>
      <w:numFmt w:val="bullet"/>
      <w:lvlText w:val=""/>
      <w:lvlJc w:val="left"/>
      <w:pPr>
        <w:tabs>
          <w:tab w:val="num" w:pos="5760"/>
        </w:tabs>
        <w:ind w:left="5760" w:hanging="360"/>
      </w:pPr>
      <w:rPr>
        <w:rFonts w:ascii="Wingdings" w:hAnsi="Wingdings" w:hint="default"/>
      </w:rPr>
    </w:lvl>
    <w:lvl w:ilvl="8" w:tplc="C508689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A5A2FD0"/>
    <w:multiLevelType w:val="hybridMultilevel"/>
    <w:tmpl w:val="F3D4C156"/>
    <w:lvl w:ilvl="0" w:tplc="8C50748A">
      <w:start w:val="1"/>
      <w:numFmt w:val="bullet"/>
      <w:lvlText w:val=""/>
      <w:lvlJc w:val="left"/>
      <w:pPr>
        <w:tabs>
          <w:tab w:val="num" w:pos="720"/>
        </w:tabs>
        <w:ind w:left="720" w:hanging="360"/>
      </w:pPr>
      <w:rPr>
        <w:rFonts w:ascii="Wingdings" w:hAnsi="Wingdings" w:hint="default"/>
      </w:rPr>
    </w:lvl>
    <w:lvl w:ilvl="1" w:tplc="403A5DDE" w:tentative="1">
      <w:start w:val="1"/>
      <w:numFmt w:val="bullet"/>
      <w:lvlText w:val=""/>
      <w:lvlJc w:val="left"/>
      <w:pPr>
        <w:tabs>
          <w:tab w:val="num" w:pos="1440"/>
        </w:tabs>
        <w:ind w:left="1440" w:hanging="360"/>
      </w:pPr>
      <w:rPr>
        <w:rFonts w:ascii="Wingdings" w:hAnsi="Wingdings" w:hint="default"/>
      </w:rPr>
    </w:lvl>
    <w:lvl w:ilvl="2" w:tplc="9DCE9272" w:tentative="1">
      <w:start w:val="1"/>
      <w:numFmt w:val="bullet"/>
      <w:lvlText w:val=""/>
      <w:lvlJc w:val="left"/>
      <w:pPr>
        <w:tabs>
          <w:tab w:val="num" w:pos="2160"/>
        </w:tabs>
        <w:ind w:left="2160" w:hanging="360"/>
      </w:pPr>
      <w:rPr>
        <w:rFonts w:ascii="Wingdings" w:hAnsi="Wingdings" w:hint="default"/>
      </w:rPr>
    </w:lvl>
    <w:lvl w:ilvl="3" w:tplc="B11AC17C" w:tentative="1">
      <w:start w:val="1"/>
      <w:numFmt w:val="bullet"/>
      <w:lvlText w:val=""/>
      <w:lvlJc w:val="left"/>
      <w:pPr>
        <w:tabs>
          <w:tab w:val="num" w:pos="2880"/>
        </w:tabs>
        <w:ind w:left="2880" w:hanging="360"/>
      </w:pPr>
      <w:rPr>
        <w:rFonts w:ascii="Wingdings" w:hAnsi="Wingdings" w:hint="default"/>
      </w:rPr>
    </w:lvl>
    <w:lvl w:ilvl="4" w:tplc="4980284A" w:tentative="1">
      <w:start w:val="1"/>
      <w:numFmt w:val="bullet"/>
      <w:lvlText w:val=""/>
      <w:lvlJc w:val="left"/>
      <w:pPr>
        <w:tabs>
          <w:tab w:val="num" w:pos="3600"/>
        </w:tabs>
        <w:ind w:left="3600" w:hanging="360"/>
      </w:pPr>
      <w:rPr>
        <w:rFonts w:ascii="Wingdings" w:hAnsi="Wingdings" w:hint="default"/>
      </w:rPr>
    </w:lvl>
    <w:lvl w:ilvl="5" w:tplc="14462B84" w:tentative="1">
      <w:start w:val="1"/>
      <w:numFmt w:val="bullet"/>
      <w:lvlText w:val=""/>
      <w:lvlJc w:val="left"/>
      <w:pPr>
        <w:tabs>
          <w:tab w:val="num" w:pos="4320"/>
        </w:tabs>
        <w:ind w:left="4320" w:hanging="360"/>
      </w:pPr>
      <w:rPr>
        <w:rFonts w:ascii="Wingdings" w:hAnsi="Wingdings" w:hint="default"/>
      </w:rPr>
    </w:lvl>
    <w:lvl w:ilvl="6" w:tplc="F5AEBB2E" w:tentative="1">
      <w:start w:val="1"/>
      <w:numFmt w:val="bullet"/>
      <w:lvlText w:val=""/>
      <w:lvlJc w:val="left"/>
      <w:pPr>
        <w:tabs>
          <w:tab w:val="num" w:pos="5040"/>
        </w:tabs>
        <w:ind w:left="5040" w:hanging="360"/>
      </w:pPr>
      <w:rPr>
        <w:rFonts w:ascii="Wingdings" w:hAnsi="Wingdings" w:hint="default"/>
      </w:rPr>
    </w:lvl>
    <w:lvl w:ilvl="7" w:tplc="60BA220A" w:tentative="1">
      <w:start w:val="1"/>
      <w:numFmt w:val="bullet"/>
      <w:lvlText w:val=""/>
      <w:lvlJc w:val="left"/>
      <w:pPr>
        <w:tabs>
          <w:tab w:val="num" w:pos="5760"/>
        </w:tabs>
        <w:ind w:left="5760" w:hanging="360"/>
      </w:pPr>
      <w:rPr>
        <w:rFonts w:ascii="Wingdings" w:hAnsi="Wingdings" w:hint="default"/>
      </w:rPr>
    </w:lvl>
    <w:lvl w:ilvl="8" w:tplc="2FB6E2E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C7858AF"/>
    <w:multiLevelType w:val="hybridMultilevel"/>
    <w:tmpl w:val="F6B29878"/>
    <w:lvl w:ilvl="0" w:tplc="DD86E8E2">
      <w:start w:val="1"/>
      <w:numFmt w:val="bullet"/>
      <w:lvlText w:val=""/>
      <w:lvlJc w:val="left"/>
      <w:pPr>
        <w:tabs>
          <w:tab w:val="num" w:pos="720"/>
        </w:tabs>
        <w:ind w:left="720" w:hanging="360"/>
      </w:pPr>
      <w:rPr>
        <w:rFonts w:ascii="Wingdings" w:hAnsi="Wingdings" w:hint="default"/>
      </w:rPr>
    </w:lvl>
    <w:lvl w:ilvl="1" w:tplc="AFF6F9DE" w:tentative="1">
      <w:start w:val="1"/>
      <w:numFmt w:val="bullet"/>
      <w:lvlText w:val=""/>
      <w:lvlJc w:val="left"/>
      <w:pPr>
        <w:tabs>
          <w:tab w:val="num" w:pos="1440"/>
        </w:tabs>
        <w:ind w:left="1440" w:hanging="360"/>
      </w:pPr>
      <w:rPr>
        <w:rFonts w:ascii="Wingdings" w:hAnsi="Wingdings" w:hint="default"/>
      </w:rPr>
    </w:lvl>
    <w:lvl w:ilvl="2" w:tplc="7CFEC07E" w:tentative="1">
      <w:start w:val="1"/>
      <w:numFmt w:val="bullet"/>
      <w:lvlText w:val=""/>
      <w:lvlJc w:val="left"/>
      <w:pPr>
        <w:tabs>
          <w:tab w:val="num" w:pos="2160"/>
        </w:tabs>
        <w:ind w:left="2160" w:hanging="360"/>
      </w:pPr>
      <w:rPr>
        <w:rFonts w:ascii="Wingdings" w:hAnsi="Wingdings" w:hint="default"/>
      </w:rPr>
    </w:lvl>
    <w:lvl w:ilvl="3" w:tplc="4A54DF42" w:tentative="1">
      <w:start w:val="1"/>
      <w:numFmt w:val="bullet"/>
      <w:lvlText w:val=""/>
      <w:lvlJc w:val="left"/>
      <w:pPr>
        <w:tabs>
          <w:tab w:val="num" w:pos="2880"/>
        </w:tabs>
        <w:ind w:left="2880" w:hanging="360"/>
      </w:pPr>
      <w:rPr>
        <w:rFonts w:ascii="Wingdings" w:hAnsi="Wingdings" w:hint="default"/>
      </w:rPr>
    </w:lvl>
    <w:lvl w:ilvl="4" w:tplc="A81A585E" w:tentative="1">
      <w:start w:val="1"/>
      <w:numFmt w:val="bullet"/>
      <w:lvlText w:val=""/>
      <w:lvlJc w:val="left"/>
      <w:pPr>
        <w:tabs>
          <w:tab w:val="num" w:pos="3600"/>
        </w:tabs>
        <w:ind w:left="3600" w:hanging="360"/>
      </w:pPr>
      <w:rPr>
        <w:rFonts w:ascii="Wingdings" w:hAnsi="Wingdings" w:hint="default"/>
      </w:rPr>
    </w:lvl>
    <w:lvl w:ilvl="5" w:tplc="A14C6870" w:tentative="1">
      <w:start w:val="1"/>
      <w:numFmt w:val="bullet"/>
      <w:lvlText w:val=""/>
      <w:lvlJc w:val="left"/>
      <w:pPr>
        <w:tabs>
          <w:tab w:val="num" w:pos="4320"/>
        </w:tabs>
        <w:ind w:left="4320" w:hanging="360"/>
      </w:pPr>
      <w:rPr>
        <w:rFonts w:ascii="Wingdings" w:hAnsi="Wingdings" w:hint="default"/>
      </w:rPr>
    </w:lvl>
    <w:lvl w:ilvl="6" w:tplc="03CAAD9C" w:tentative="1">
      <w:start w:val="1"/>
      <w:numFmt w:val="bullet"/>
      <w:lvlText w:val=""/>
      <w:lvlJc w:val="left"/>
      <w:pPr>
        <w:tabs>
          <w:tab w:val="num" w:pos="5040"/>
        </w:tabs>
        <w:ind w:left="5040" w:hanging="360"/>
      </w:pPr>
      <w:rPr>
        <w:rFonts w:ascii="Wingdings" w:hAnsi="Wingdings" w:hint="default"/>
      </w:rPr>
    </w:lvl>
    <w:lvl w:ilvl="7" w:tplc="AD9E0E44" w:tentative="1">
      <w:start w:val="1"/>
      <w:numFmt w:val="bullet"/>
      <w:lvlText w:val=""/>
      <w:lvlJc w:val="left"/>
      <w:pPr>
        <w:tabs>
          <w:tab w:val="num" w:pos="5760"/>
        </w:tabs>
        <w:ind w:left="5760" w:hanging="360"/>
      </w:pPr>
      <w:rPr>
        <w:rFonts w:ascii="Wingdings" w:hAnsi="Wingdings" w:hint="default"/>
      </w:rPr>
    </w:lvl>
    <w:lvl w:ilvl="8" w:tplc="CA3C075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C38FF"/>
    <w:multiLevelType w:val="hybridMultilevel"/>
    <w:tmpl w:val="C0E8F47C"/>
    <w:lvl w:ilvl="0" w:tplc="EA008496">
      <w:start w:val="1"/>
      <w:numFmt w:val="bullet"/>
      <w:lvlText w:val=""/>
      <w:lvlJc w:val="left"/>
      <w:pPr>
        <w:tabs>
          <w:tab w:val="num" w:pos="720"/>
        </w:tabs>
        <w:ind w:left="720" w:hanging="360"/>
      </w:pPr>
      <w:rPr>
        <w:rFonts w:ascii="Wingdings" w:hAnsi="Wingdings" w:hint="default"/>
      </w:rPr>
    </w:lvl>
    <w:lvl w:ilvl="1" w:tplc="FA38C7F2" w:tentative="1">
      <w:start w:val="1"/>
      <w:numFmt w:val="bullet"/>
      <w:lvlText w:val=""/>
      <w:lvlJc w:val="left"/>
      <w:pPr>
        <w:tabs>
          <w:tab w:val="num" w:pos="1440"/>
        </w:tabs>
        <w:ind w:left="1440" w:hanging="360"/>
      </w:pPr>
      <w:rPr>
        <w:rFonts w:ascii="Wingdings" w:hAnsi="Wingdings" w:hint="default"/>
      </w:rPr>
    </w:lvl>
    <w:lvl w:ilvl="2" w:tplc="1CEAB874" w:tentative="1">
      <w:start w:val="1"/>
      <w:numFmt w:val="bullet"/>
      <w:lvlText w:val=""/>
      <w:lvlJc w:val="left"/>
      <w:pPr>
        <w:tabs>
          <w:tab w:val="num" w:pos="2160"/>
        </w:tabs>
        <w:ind w:left="2160" w:hanging="360"/>
      </w:pPr>
      <w:rPr>
        <w:rFonts w:ascii="Wingdings" w:hAnsi="Wingdings" w:hint="default"/>
      </w:rPr>
    </w:lvl>
    <w:lvl w:ilvl="3" w:tplc="B3B80C34" w:tentative="1">
      <w:start w:val="1"/>
      <w:numFmt w:val="bullet"/>
      <w:lvlText w:val=""/>
      <w:lvlJc w:val="left"/>
      <w:pPr>
        <w:tabs>
          <w:tab w:val="num" w:pos="2880"/>
        </w:tabs>
        <w:ind w:left="2880" w:hanging="360"/>
      </w:pPr>
      <w:rPr>
        <w:rFonts w:ascii="Wingdings" w:hAnsi="Wingdings" w:hint="default"/>
      </w:rPr>
    </w:lvl>
    <w:lvl w:ilvl="4" w:tplc="89ECC254" w:tentative="1">
      <w:start w:val="1"/>
      <w:numFmt w:val="bullet"/>
      <w:lvlText w:val=""/>
      <w:lvlJc w:val="left"/>
      <w:pPr>
        <w:tabs>
          <w:tab w:val="num" w:pos="3600"/>
        </w:tabs>
        <w:ind w:left="3600" w:hanging="360"/>
      </w:pPr>
      <w:rPr>
        <w:rFonts w:ascii="Wingdings" w:hAnsi="Wingdings" w:hint="default"/>
      </w:rPr>
    </w:lvl>
    <w:lvl w:ilvl="5" w:tplc="BCCEAAEA" w:tentative="1">
      <w:start w:val="1"/>
      <w:numFmt w:val="bullet"/>
      <w:lvlText w:val=""/>
      <w:lvlJc w:val="left"/>
      <w:pPr>
        <w:tabs>
          <w:tab w:val="num" w:pos="4320"/>
        </w:tabs>
        <w:ind w:left="4320" w:hanging="360"/>
      </w:pPr>
      <w:rPr>
        <w:rFonts w:ascii="Wingdings" w:hAnsi="Wingdings" w:hint="default"/>
      </w:rPr>
    </w:lvl>
    <w:lvl w:ilvl="6" w:tplc="700603C0" w:tentative="1">
      <w:start w:val="1"/>
      <w:numFmt w:val="bullet"/>
      <w:lvlText w:val=""/>
      <w:lvlJc w:val="left"/>
      <w:pPr>
        <w:tabs>
          <w:tab w:val="num" w:pos="5040"/>
        </w:tabs>
        <w:ind w:left="5040" w:hanging="360"/>
      </w:pPr>
      <w:rPr>
        <w:rFonts w:ascii="Wingdings" w:hAnsi="Wingdings" w:hint="default"/>
      </w:rPr>
    </w:lvl>
    <w:lvl w:ilvl="7" w:tplc="526C8E8A" w:tentative="1">
      <w:start w:val="1"/>
      <w:numFmt w:val="bullet"/>
      <w:lvlText w:val=""/>
      <w:lvlJc w:val="left"/>
      <w:pPr>
        <w:tabs>
          <w:tab w:val="num" w:pos="5760"/>
        </w:tabs>
        <w:ind w:left="5760" w:hanging="360"/>
      </w:pPr>
      <w:rPr>
        <w:rFonts w:ascii="Wingdings" w:hAnsi="Wingdings" w:hint="default"/>
      </w:rPr>
    </w:lvl>
    <w:lvl w:ilvl="8" w:tplc="B766319C"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2C5"/>
    <w:rsid w:val="00084606"/>
    <w:rsid w:val="0008465F"/>
    <w:rsid w:val="00100777"/>
    <w:rsid w:val="00152D00"/>
    <w:rsid w:val="001A639E"/>
    <w:rsid w:val="001E2F41"/>
    <w:rsid w:val="002018F6"/>
    <w:rsid w:val="00234BF9"/>
    <w:rsid w:val="0024600E"/>
    <w:rsid w:val="0029351A"/>
    <w:rsid w:val="002A1DA8"/>
    <w:rsid w:val="002D754E"/>
    <w:rsid w:val="0031130D"/>
    <w:rsid w:val="00321E95"/>
    <w:rsid w:val="003B770F"/>
    <w:rsid w:val="004703EA"/>
    <w:rsid w:val="00486593"/>
    <w:rsid w:val="00486C9F"/>
    <w:rsid w:val="004B3615"/>
    <w:rsid w:val="004F4EC6"/>
    <w:rsid w:val="005F0483"/>
    <w:rsid w:val="006D55C2"/>
    <w:rsid w:val="0070533B"/>
    <w:rsid w:val="0071370E"/>
    <w:rsid w:val="00780B73"/>
    <w:rsid w:val="007F61D3"/>
    <w:rsid w:val="007F76A9"/>
    <w:rsid w:val="0082559B"/>
    <w:rsid w:val="008A1541"/>
    <w:rsid w:val="009338B4"/>
    <w:rsid w:val="00945CFF"/>
    <w:rsid w:val="009729C0"/>
    <w:rsid w:val="00992887"/>
    <w:rsid w:val="00A0056D"/>
    <w:rsid w:val="00A005D0"/>
    <w:rsid w:val="00A4018E"/>
    <w:rsid w:val="00A55E3D"/>
    <w:rsid w:val="00A6653F"/>
    <w:rsid w:val="00B1169B"/>
    <w:rsid w:val="00B15A29"/>
    <w:rsid w:val="00BF5269"/>
    <w:rsid w:val="00CD523C"/>
    <w:rsid w:val="00CF658B"/>
    <w:rsid w:val="00D54F51"/>
    <w:rsid w:val="00DC3173"/>
    <w:rsid w:val="00DE3676"/>
    <w:rsid w:val="00E175C9"/>
    <w:rsid w:val="00EA40BD"/>
    <w:rsid w:val="00F063B9"/>
    <w:rsid w:val="00F77D3A"/>
    <w:rsid w:val="00FB209D"/>
    <w:rsid w:val="00FB6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201293-C1DE-427F-8E95-28DB29EB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4BF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38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38B4"/>
    <w:rPr>
      <w:rFonts w:ascii="Times New Roman" w:eastAsia="宋体" w:hAnsi="Times New Roman" w:cs="Times New Roman"/>
      <w:sz w:val="18"/>
      <w:szCs w:val="18"/>
    </w:rPr>
  </w:style>
  <w:style w:type="paragraph" w:styleId="a4">
    <w:name w:val="footer"/>
    <w:basedOn w:val="a"/>
    <w:link w:val="Char0"/>
    <w:uiPriority w:val="99"/>
    <w:unhideWhenUsed/>
    <w:rsid w:val="009338B4"/>
    <w:pPr>
      <w:tabs>
        <w:tab w:val="center" w:pos="4153"/>
        <w:tab w:val="right" w:pos="8306"/>
      </w:tabs>
      <w:snapToGrid w:val="0"/>
      <w:jc w:val="left"/>
    </w:pPr>
    <w:rPr>
      <w:sz w:val="18"/>
      <w:szCs w:val="18"/>
    </w:rPr>
  </w:style>
  <w:style w:type="character" w:customStyle="1" w:styleId="Char0">
    <w:name w:val="页脚 Char"/>
    <w:basedOn w:val="a0"/>
    <w:link w:val="a4"/>
    <w:uiPriority w:val="99"/>
    <w:rsid w:val="009338B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368058">
      <w:bodyDiv w:val="1"/>
      <w:marLeft w:val="0"/>
      <w:marRight w:val="0"/>
      <w:marTop w:val="0"/>
      <w:marBottom w:val="0"/>
      <w:divBdr>
        <w:top w:val="none" w:sz="0" w:space="0" w:color="auto"/>
        <w:left w:val="none" w:sz="0" w:space="0" w:color="auto"/>
        <w:bottom w:val="none" w:sz="0" w:space="0" w:color="auto"/>
        <w:right w:val="none" w:sz="0" w:space="0" w:color="auto"/>
      </w:divBdr>
    </w:div>
    <w:div w:id="819729712">
      <w:bodyDiv w:val="1"/>
      <w:marLeft w:val="0"/>
      <w:marRight w:val="0"/>
      <w:marTop w:val="0"/>
      <w:marBottom w:val="0"/>
      <w:divBdr>
        <w:top w:val="none" w:sz="0" w:space="0" w:color="auto"/>
        <w:left w:val="none" w:sz="0" w:space="0" w:color="auto"/>
        <w:bottom w:val="none" w:sz="0" w:space="0" w:color="auto"/>
        <w:right w:val="none" w:sz="0" w:space="0" w:color="auto"/>
      </w:divBdr>
    </w:div>
    <w:div w:id="1353609688">
      <w:bodyDiv w:val="1"/>
      <w:marLeft w:val="0"/>
      <w:marRight w:val="0"/>
      <w:marTop w:val="0"/>
      <w:marBottom w:val="0"/>
      <w:divBdr>
        <w:top w:val="none" w:sz="0" w:space="0" w:color="auto"/>
        <w:left w:val="none" w:sz="0" w:space="0" w:color="auto"/>
        <w:bottom w:val="none" w:sz="0" w:space="0" w:color="auto"/>
        <w:right w:val="none" w:sz="0" w:space="0" w:color="auto"/>
      </w:divBdr>
      <w:divsChild>
        <w:div w:id="1475952738">
          <w:marLeft w:val="547"/>
          <w:marRight w:val="0"/>
          <w:marTop w:val="154"/>
          <w:marBottom w:val="0"/>
          <w:divBdr>
            <w:top w:val="none" w:sz="0" w:space="0" w:color="auto"/>
            <w:left w:val="none" w:sz="0" w:space="0" w:color="auto"/>
            <w:bottom w:val="none" w:sz="0" w:space="0" w:color="auto"/>
            <w:right w:val="none" w:sz="0" w:space="0" w:color="auto"/>
          </w:divBdr>
        </w:div>
        <w:div w:id="68962242">
          <w:marLeft w:val="547"/>
          <w:marRight w:val="0"/>
          <w:marTop w:val="154"/>
          <w:marBottom w:val="0"/>
          <w:divBdr>
            <w:top w:val="none" w:sz="0" w:space="0" w:color="auto"/>
            <w:left w:val="none" w:sz="0" w:space="0" w:color="auto"/>
            <w:bottom w:val="none" w:sz="0" w:space="0" w:color="auto"/>
            <w:right w:val="none" w:sz="0" w:space="0" w:color="auto"/>
          </w:divBdr>
        </w:div>
        <w:div w:id="918710485">
          <w:marLeft w:val="547"/>
          <w:marRight w:val="0"/>
          <w:marTop w:val="154"/>
          <w:marBottom w:val="0"/>
          <w:divBdr>
            <w:top w:val="none" w:sz="0" w:space="0" w:color="auto"/>
            <w:left w:val="none" w:sz="0" w:space="0" w:color="auto"/>
            <w:bottom w:val="none" w:sz="0" w:space="0" w:color="auto"/>
            <w:right w:val="none" w:sz="0" w:space="0" w:color="auto"/>
          </w:divBdr>
        </w:div>
      </w:divsChild>
    </w:div>
    <w:div w:id="194965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TotalTime>
  <Pages>7</Pages>
  <Words>781</Words>
  <Characters>4458</Characters>
  <Application>Microsoft Office Word</Application>
  <DocSecurity>0</DocSecurity>
  <Lines>37</Lines>
  <Paragraphs>10</Paragraphs>
  <ScaleCrop>false</ScaleCrop>
  <Company/>
  <LinksUpToDate>false</LinksUpToDate>
  <CharactersWithSpaces>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澜东</dc:creator>
  <cp:keywords/>
  <dc:description/>
  <cp:lastModifiedBy>刘 澜东</cp:lastModifiedBy>
  <cp:revision>30</cp:revision>
  <dcterms:created xsi:type="dcterms:W3CDTF">2019-05-12T08:27:00Z</dcterms:created>
  <dcterms:modified xsi:type="dcterms:W3CDTF">2019-05-30T11:13:00Z</dcterms:modified>
</cp:coreProperties>
</file>