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6274" w14:textId="77777777" w:rsidR="003D5018" w:rsidRPr="003D5018" w:rsidRDefault="003D5018" w:rsidP="003D5018">
      <w:pPr>
        <w:widowControl/>
        <w:shd w:val="clear" w:color="auto" w:fill="FBFBFB"/>
        <w:wordWrap w:val="0"/>
        <w:spacing w:line="326" w:lineRule="atLeast"/>
        <w:jc w:val="left"/>
        <w:outlineLvl w:val="0"/>
        <w:rPr>
          <w:rFonts w:ascii="Helvetica" w:eastAsia="宋体" w:hAnsi="Helvetica" w:cs="Helvetica"/>
          <w:b/>
          <w:bCs/>
          <w:color w:val="2B2B2B"/>
          <w:kern w:val="36"/>
          <w:sz w:val="35"/>
          <w:szCs w:val="35"/>
        </w:rPr>
      </w:pPr>
      <w:r w:rsidRPr="003D5018">
        <w:rPr>
          <w:rFonts w:ascii="Helvetica" w:eastAsia="宋体" w:hAnsi="Helvetica" w:cs="Helvetica"/>
          <w:b/>
          <w:bCs/>
          <w:color w:val="2B2B2B"/>
          <w:kern w:val="36"/>
          <w:sz w:val="35"/>
          <w:szCs w:val="35"/>
        </w:rPr>
        <w:t>均线扣抵的重要性与趋势</w:t>
      </w:r>
      <w:proofErr w:type="gramStart"/>
      <w:r w:rsidRPr="003D5018">
        <w:rPr>
          <w:rFonts w:ascii="Helvetica" w:eastAsia="宋体" w:hAnsi="Helvetica" w:cs="Helvetica"/>
          <w:b/>
          <w:bCs/>
          <w:color w:val="2B2B2B"/>
          <w:kern w:val="36"/>
          <w:sz w:val="35"/>
          <w:szCs w:val="35"/>
        </w:rPr>
        <w:t>研</w:t>
      </w:r>
      <w:proofErr w:type="gramEnd"/>
      <w:r w:rsidRPr="003D5018">
        <w:rPr>
          <w:rFonts w:ascii="Helvetica" w:eastAsia="宋体" w:hAnsi="Helvetica" w:cs="Helvetica"/>
          <w:b/>
          <w:bCs/>
          <w:color w:val="2B2B2B"/>
          <w:kern w:val="36"/>
          <w:sz w:val="35"/>
          <w:szCs w:val="35"/>
        </w:rPr>
        <w:t>判</w:t>
      </w:r>
    </w:p>
    <w:p w14:paraId="147E236B" w14:textId="77777777" w:rsidR="003D5018" w:rsidRPr="003D5018" w:rsidRDefault="003D5018" w:rsidP="003D50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均线的含义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　　均线是将几日收盘价的算术平均值用光滑曲线连接而成，比如说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日均线，第一天收盘价是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，第二天收盘价是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B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，第三天是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C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，第四天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D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，第五天是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E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，这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天的算术平均值是（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A+B+C+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Ｄ＋Ｅ）／５。它的含义是，假定这５日的成交量一样，而且都是以收盘价成交，这个算术平均值就是５天的平均成交价格。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因为均线就是成本线，所以均线的方向很重要。均线向上，代表投资人愿意用愈来愈高的成本持续买进股票，所以是多头巿场的特征。而如果均线向下，代表投资人只有在愈来愈低的成本下，才愈意进场买股票，那是空头巿场的特征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　　如果价格在５日均线上方，也就是说目前的价格高于５日内成交的成本价，换言之５日内买入的人都是盈利的，当价格下跌接近５日均线，５日内买入的人赚钱的越来越少了，卖出就会减少。你总是听５、１０、２０日均线形成支撑，这就是为什么均线会形成支撑的原因。如果价格在５日均线之下，那就是５天内买入的人都赔钱了，如果到了均线他们就会卖出，形成压力。所以均线对价格具有支撑和压制的作用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均线的趋势性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　　均线是目前表示趋势最好的指标，为什么这么说？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　　在某一时间点，市场的参与者不可能对价格的认可都一致，趋势的形成是交易者不断看涨或看跌造成的。当第一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波交易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者首先看涨买入或看跌卖出；接着第二波的交易者认同并重复之前的操作；然后第三波、第四波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……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不断推高或打压价格，趋势就是这样出现的。表现在均线上就是：均线不断上升，就说明市场的平均持筹成本不断提高，表明市场的参与者目前看涨交易的标的物；如果均线不断下降，持筹成本不断降低，那就是参与者越来越不看好交易的标的物。所以均线对趋势的刻画相对于其他指标是很明显的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7B4968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均线扣抵法</w:t>
      </w:r>
      <w:r w:rsidRPr="007B4968">
        <w:rPr>
          <w:rFonts w:ascii="Helvetica" w:eastAsia="宋体" w:hAnsi="Helvetica" w:cs="Helvetica"/>
          <w:b/>
          <w:color w:val="333333"/>
          <w:kern w:val="0"/>
          <w:sz w:val="22"/>
        </w:rPr>
        <w:br/>
      </w:r>
      <w:r w:rsidRPr="007B4968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 xml:space="preserve">　　要了解扣抵法先要弄懂均线的计算方法。前面讲过了５日均线的计算公式。假定第六天收盘是Ｆ，此时的均线价格是：（Ｂ＋Ｃ＋Ｄ＋Ｅ＋Ｆ）／５，从两个公式中看出，只要Ｆ＞Ａ，５日均线就是上升的。这就是扣抵法，要扣抵的值Ａ其实是已知的。所以就用这个值作为标准判断５日均线是否拐头。这样就便于在操作</w:t>
      </w:r>
      <w:proofErr w:type="gramStart"/>
      <w:r w:rsidRPr="007B4968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中设离场点</w:t>
      </w:r>
      <w:proofErr w:type="gramEnd"/>
      <w:r w:rsidRPr="007B4968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和入场点。</w:t>
      </w:r>
      <w:r w:rsidRPr="007B4968">
        <w:rPr>
          <w:rFonts w:ascii="Helvetica" w:eastAsia="宋体" w:hAnsi="Helvetica" w:cs="Helvetica"/>
          <w:b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人人都知道做股票需要选强势的，但是所谓的强势是什么？仔细想想，其实就是它本身的上涨趋势，趋势是怎么形成的？就是均线与股价经过一天天的不断变化，慢慢的积累而演变而来的，这样才能形成咱们所说的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K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线图。今天咱们就以</w:t>
      </w:r>
      <w:hyperlink r:id="rId4" w:history="1">
        <w:r w:rsidRPr="003D5018">
          <w:rPr>
            <w:rFonts w:ascii="Helvetica" w:eastAsia="宋体" w:hAnsi="Helvetica" w:cs="Helvetica"/>
            <w:color w:val="4FA000"/>
            <w:kern w:val="0"/>
            <w:sz w:val="22"/>
            <w:u w:val="single"/>
          </w:rPr>
          <w:t>亚太股份</w:t>
        </w:r>
      </w:hyperlink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 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上周的走势与趋势写一些东西，让大家明白顺应趋势做股票才是王道，一只业绩在好的股票，没了趋势也就没了人气，没了人气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必将没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了股价。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顺势做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可以让你抱得美人归，不愁房子，不愁地，逆势做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终将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让自己赔的血本无归。闲话不多说。</w:t>
      </w:r>
    </w:p>
    <w:p w14:paraId="46218DCC" w14:textId="31EFFC5A" w:rsidR="003D5018" w:rsidRPr="003D5018" w:rsidRDefault="003D5018" w:rsidP="003D5018">
      <w:pPr>
        <w:widowControl/>
        <w:jc w:val="left"/>
        <w:rPr>
          <w:rFonts w:ascii="Helvetica" w:eastAsia="宋体" w:hAnsi="Helvetica" w:cs="Helvetica"/>
          <w:color w:val="333333"/>
          <w:kern w:val="0"/>
          <w:sz w:val="22"/>
        </w:rPr>
      </w:pPr>
      <w:r w:rsidRPr="003D5018">
        <w:rPr>
          <w:rFonts w:ascii="Helvetica" w:eastAsia="宋体" w:hAnsi="Helvetica" w:cs="Helvetica"/>
          <w:noProof/>
          <w:color w:val="333333"/>
          <w:kern w:val="0"/>
          <w:sz w:val="22"/>
        </w:rPr>
        <w:lastRenderedPageBreak/>
        <w:drawing>
          <wp:inline distT="0" distB="0" distL="0" distR="0" wp14:anchorId="4ED31FF7" wp14:editId="2F8C3C3F">
            <wp:extent cx="4667250" cy="3562350"/>
            <wp:effectExtent l="0" t="0" r="0" b="0"/>
            <wp:docPr id="1" name="图片 1" descr="均线扣抵的重要性与趋势研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均线扣抵的重要性与趋势研判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5018">
        <w:rPr>
          <w:rFonts w:ascii="blog" w:eastAsia="宋体" w:hAnsi="blog" w:cs="Helvetica"/>
          <w:color w:val="333333"/>
          <w:kern w:val="0"/>
          <w:sz w:val="79"/>
          <w:szCs w:val="79"/>
        </w:rPr>
        <w:t>X</w:t>
      </w:r>
    </w:p>
    <w:p w14:paraId="207FC2A0" w14:textId="77777777" w:rsidR="002B16AF" w:rsidRDefault="003D5018" w:rsidP="003D5018">
      <w:pPr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</w:pP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 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看下面：以下是</w:t>
      </w:r>
      <w:hyperlink r:id="rId6" w:history="1">
        <w:r w:rsidRPr="003D5018">
          <w:rPr>
            <w:rFonts w:ascii="Helvetica" w:eastAsia="宋体" w:hAnsi="Helvetica" w:cs="Helvetica"/>
            <w:color w:val="4FA000"/>
            <w:kern w:val="0"/>
            <w:sz w:val="22"/>
            <w:u w:val="single"/>
          </w:rPr>
          <w:t>亚太股份</w:t>
        </w:r>
      </w:hyperlink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上一周【图中黄框】的一些数据：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5MA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线数据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: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19.33 +18.35 +18.65+19.59+18.65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）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/5 =18.91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X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为下周一收盘价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X+ 19.33 +18.35 +18.65+19.59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）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/5=Y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若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Y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＞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18.91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亦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5MA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向上运行，则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X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＞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18.6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即可，选择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日线作为第一个支撑点，但是也是最不稳定的支撑点。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推断趋势：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1.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如果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X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缩小，未来两天将加速趋势的选择，即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5MA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将与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10MA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形成交汇。形成均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线死亡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交叉，需谨慎操作。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2.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如果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X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增大，未来两天将出现老鸭头，即鸭子张嘴的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的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走势，攻击欲望很强，多头掌控中。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做股票，先要定位趋势，之后才是分析各项技术指标，只有明确了他们，才可以游刃有余的进出，在这里面不管是做短，做长的必将在他之后的日子里获得其最大的收益。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扣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抵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怎么提前判别均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线未来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会上扬、平移或下滑？参与交易的人在面对价格的变化尚且来不及，自然根本看不见市场平均成本，随着时间的改变产生了甚么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样空间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的变化。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升趋势，就是价位跳至市场平均成本之上，之后保持同步或等距，期间虽有收敛，但随即市场追价再度形成同步或等距的扩张。而下降趋势，就是价位跳至市场平均成本之下，之后保持同步或等距，期间虽有收敛，但随即市场杀价再度形成同步或等距的扩张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这是其动态意义。显现在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K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线图即为均线上扬，股价大部分时间在其上涨涨跌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跌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波动的模型之上升走势。或为均线下滑，股价大部分时间在其下跌跌涨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涨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波动的模型之下降走势。或为均线平移，价格呈现拉锯的模型之盘整走势。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现在资讯发达，电脑当然会统计出各均线的数据变动，大家所面对的资讯是一样的，但实际上，关键重点在于要先期预判、关心均线会持续上扬、平移或下降。因为这是趋势的继续或改变。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lastRenderedPageBreak/>
        <w:t>假定均线参数设为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10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，无论任一时间系数，均线要继续上扬，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即最近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之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10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个单位的成本总和要越大，平均成本才会越大。因此直接目测即可先期感知。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上升趋势，扣抵成本价位在目前价位之下，大抵均线会持续上扬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此即继续上升走势。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上升趋势，扣抵成本价位在目前价位之上，均线会改变为下滑（除非价格再度跳到成本之上）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上升走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势之结束。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上升趋势，扣抵成本价位在目前价位相去不远的空间，大抵均线会平移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此即陷入盘整走势。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下降趋势，扣抵成本价位在目前价位之上，大抵均线会持续下滑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此即继续下降走势。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下降趋势，扣抵成本价位在目前价位之下，均线会改变为上扬（除非价格再度跳到成本之下）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下降走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势之结束。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Segoe UI Symbol" w:eastAsia="宋体" w:hAnsi="Segoe UI Symbol" w:cs="Segoe UI Symbol"/>
          <w:color w:val="333333"/>
          <w:kern w:val="0"/>
          <w:sz w:val="22"/>
          <w:shd w:val="clear" w:color="auto" w:fill="FBFBFB"/>
        </w:rPr>
        <w:t>★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下降趋势，扣抵成本价位在目前价位相去不远的空间，大抵均线会平移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-----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此即陷入盘整走势。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原则上，上扬的均线代表趋势偏多，而下降的均线代表趋势偏空，那么，只有在设定参数期间的均线往上移动的时候，我们做偏多的思考，才会有拉回不破均线买进，拉回跌破又站上均线买进；而设定参数期间的均线往下移动时，我们做偏空思考，才会有反弹不过均线卖出，反弹突破又再次跌破均线卖出的策略出现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一般这么说，均线所在的价位是指在一段时间内买进的人的成本价，例如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10ma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，当股价大于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10ma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时，推论在这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10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天内，买进的人没有人套牢，所以当股价在均线之上的时候，代表在期间内大家都是赚钱的，就不容易有卖压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出来，反之，股价在均线之下的时候，代表期间内大家都套牢，所以容易有卖压出笼，因此若手上有多单者，尽快停损。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均线扣底：如果以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5MA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为例，圴线在今天开始算的第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5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天，会出现一个标记，用来指示均线的起算点。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常用的方法之一是预测均线的走向，如向上或向下。如预测明天的均线是否走强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向上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)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算法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: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明天的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5MA &gt;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今天的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5MA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表示均线向上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今天的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5MA = 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今天收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2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3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4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) / 5 </w:t>
      </w:r>
    </w:p>
    <w:p w14:paraId="66F8968B" w14:textId="77777777" w:rsidR="00C62715" w:rsidRDefault="003D5018" w:rsidP="003D5018">
      <w:pPr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</w:pP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明天的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5MA = 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预估明天收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今天收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1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2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+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3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) / 5 </w:t>
      </w:r>
    </w:p>
    <w:p w14:paraId="7B975DB5" w14:textId="41FE9B16" w:rsidR="002757D4" w:rsidRPr="003D5018" w:rsidRDefault="003D5018" w:rsidP="003D5018"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换句话说，如果预估明天是否转强，只要明天的收盘价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&gt;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4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天收，表示均线向上了。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以实例说明如下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.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..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假设某档个股五天的收盘价分别是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.... 50 52 54 56 58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那么五日均价就是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(50+52+54+56+58) ÷ 5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＝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 54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第六天的收盘价假设是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X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元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很显然的，第六天只要股价收盘高于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50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元，就会让五日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均价往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上扬，因为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...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第六天的五日均价是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(X+52+54+56+58) ÷ 5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这种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X &gt; 50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而收盘价显然必定符合条件让均价上扬，我们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称之为扣低数值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提到趋势，就看均线。均线看角度，角度看扣抵价，所以均线有往下、横盘与上扬三个方向，三个方向决断于扣抵：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（一）扣抵高价区：扣高，均线往下、惯性往下，空头背景。买进的唯一理由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就是买负乖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离过大，负乖离过大，配合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K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棒型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态成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功机率大增。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（二）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扣底水准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（对等）价位区：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跌深会有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反弹，反弹会生反转，反转不成还是反弹，不论反弹、反转都会进行推移扣抵，指数来回震荡，这个区间的特色，就是中期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均线忽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lastRenderedPageBreak/>
        <w:t>上忽下，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K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棒搏击在此最容易出差错。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（三）扣抵低价区：推移扣抵价之后，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价带出均线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上扬，因为扣低，所以拉回都是买点，拉回盘作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K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棒搏击战斗指数立刻提高。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扣抵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对于均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线使用是很重要的观念与动作，为了要维持固定期间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如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日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)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的移动平均，要有扣抵的动作。比如说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天平均线，为维持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日的动态平均，则每一天的新增参数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当天收盘价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)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出现后，必需把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5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天前的旧参数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(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收盘价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)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扣除，这个动作称为扣抵，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扣抵过程由于可以事先知道所要扣除参数的高低，以及新参数的大概高低，因此不难推测出这条趋势线的方向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(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往上或朝下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)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，因此</w:t>
      </w:r>
      <w:proofErr w:type="gramStart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善用扣底是</w:t>
      </w:r>
      <w:proofErr w:type="gramEnd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趋势操作的秘</w:t>
      </w:r>
      <w:proofErr w:type="gramStart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笈</w:t>
      </w:r>
      <w:proofErr w:type="gramEnd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之一，扣抵</w:t>
      </w:r>
      <w:proofErr w:type="gramStart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不只可</w:t>
      </w:r>
      <w:proofErr w:type="gramEnd"/>
      <w:r w:rsidRPr="00AF7D35">
        <w:rPr>
          <w:rFonts w:ascii="Helvetica" w:eastAsia="宋体" w:hAnsi="Helvetica" w:cs="Helvetica"/>
          <w:b/>
          <w:color w:val="333333"/>
          <w:kern w:val="0"/>
          <w:sz w:val="22"/>
          <w:shd w:val="clear" w:color="auto" w:fill="FBFBFB"/>
        </w:rPr>
        <w:t>运用在均线，均量的扣抵预测亦可活用。</w:t>
      </w:r>
      <w:r w:rsidRPr="00AF7D35">
        <w:rPr>
          <w:rFonts w:ascii="Helvetica" w:eastAsia="宋体" w:hAnsi="Helvetica" w:cs="Helvetica"/>
          <w:b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扣抵的目的是要确认均线的未来走向，如果扣抵的数字，跟今天新增加的股价来比，假使扣抵的数字较小，新增的数字较大，则整个分子部份变大，平均值也变大，所以均线继续向上。反之，如果扣抵的数字较</w:t>
      </w:r>
      <w:r w:rsidR="00AF7D35">
        <w:rPr>
          <w:rFonts w:ascii="Helvetica" w:eastAsia="宋体" w:hAnsi="Helvetica" w:cs="Helvetica" w:hint="eastAsia"/>
          <w:color w:val="333333"/>
          <w:kern w:val="0"/>
          <w:sz w:val="22"/>
          <w:shd w:val="clear" w:color="auto" w:fill="FBFBFB"/>
        </w:rPr>
        <w:t>大</w:t>
      </w:r>
      <w:bookmarkStart w:id="0" w:name="_GoBack"/>
      <w:bookmarkEnd w:id="0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，则均线方向会向下；如果扣抵的数字跟新增的数字大小相同，则均线的方向不变。</w:t>
      </w:r>
      <w:r w:rsidRPr="003D5018">
        <w:rPr>
          <w:rFonts w:ascii="Helvetica" w:eastAsia="宋体" w:hAnsi="Helvetica" w:cs="Helvetica"/>
          <w:color w:val="333333"/>
          <w:kern w:val="0"/>
          <w:sz w:val="22"/>
        </w:rPr>
        <w:br/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均线主要的使用法则是在于它的方向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而其具备的支撑与压力的基本功能只是辅助的用途之一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.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均线方向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由下往上弯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谓之涨势其具有助涨力道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在操作策略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就是顺涨势尽可能持有多单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直至方向由上往下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弯形成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下跌走势为止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而下跌走势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因方向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往下而具备助跌的力道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助</w:t>
      </w:r>
      <w:proofErr w:type="gramStart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跌对于偏</w:t>
      </w:r>
      <w:proofErr w:type="gramEnd"/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空操作者绝对占有优势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 xml:space="preserve">. 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一般投资人在使用均线时皆会观察其方向是否完成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才决定均线是处于上涨或下跌走势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,</w:t>
      </w:r>
      <w:r w:rsidRPr="003D5018">
        <w:rPr>
          <w:rFonts w:ascii="Helvetica" w:eastAsia="宋体" w:hAnsi="Helvetica" w:cs="Helvetica"/>
          <w:color w:val="333333"/>
          <w:kern w:val="0"/>
          <w:sz w:val="22"/>
          <w:shd w:val="clear" w:color="auto" w:fill="FBFBFB"/>
        </w:rPr>
        <w:t>此种观察法似有较后知后觉的处境，如能了解均线的结构，而采用扣抵法去观察均线将在何时有利于反转改变其方向，对一个交易者而言预先掌握趋势的反转，对其布局绝对大大增加其获利机会。</w:t>
      </w:r>
    </w:p>
    <w:sectPr w:rsidR="002757D4" w:rsidRPr="003D5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log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EE"/>
    <w:rsid w:val="002757D4"/>
    <w:rsid w:val="002B16AF"/>
    <w:rsid w:val="003D5018"/>
    <w:rsid w:val="007B4968"/>
    <w:rsid w:val="00AF7D35"/>
    <w:rsid w:val="00C62715"/>
    <w:rsid w:val="00EA6DF0"/>
    <w:rsid w:val="00F1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C8C7"/>
  <w15:chartTrackingRefBased/>
  <w15:docId w15:val="{7AAF6815-05E5-478D-9EB2-FC53AAFB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50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01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D50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ote.eastmoney.com/SZ002284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quote.eastmoney.com/SZ00228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ZHENG</dc:creator>
  <cp:keywords/>
  <dc:description/>
  <cp:lastModifiedBy>Shuo ZHENG</cp:lastModifiedBy>
  <cp:revision>4</cp:revision>
  <dcterms:created xsi:type="dcterms:W3CDTF">2018-03-28T09:35:00Z</dcterms:created>
  <dcterms:modified xsi:type="dcterms:W3CDTF">2018-04-02T08:51:00Z</dcterms:modified>
</cp:coreProperties>
</file>