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1888" w14:textId="77777777" w:rsidR="0058423C" w:rsidRPr="00C77846" w:rsidRDefault="0058423C" w:rsidP="0058423C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C77846">
        <w:rPr>
          <w:rFonts w:ascii="Times New Roman" w:hAnsi="Times New Roman" w:cs="Times New Roman"/>
          <w:i/>
          <w:iCs/>
          <w:lang w:val="en-US"/>
        </w:rPr>
        <w:t>125 characters</w:t>
      </w:r>
    </w:p>
    <w:p w14:paraId="49CBDE44" w14:textId="77777777" w:rsidR="0058423C" w:rsidRDefault="0058423C" w:rsidP="005842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0CF8DCC5" w14:textId="77777777" w:rsidR="0058423C" w:rsidRDefault="0058423C" w:rsidP="00C778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6B308" w14:textId="3731CFAC" w:rsidR="006973E8" w:rsidRDefault="006973E8" w:rsidP="00C778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Authors</w:t>
      </w:r>
    </w:p>
    <w:p w14:paraId="61088F1B" w14:textId="77777777" w:rsidR="006973E8" w:rsidRDefault="006973E8" w:rsidP="006973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4D26FA3C" w14:textId="77777777" w:rsidR="00C77846" w:rsidRPr="00C77846" w:rsidRDefault="00C77846" w:rsidP="00C77846">
      <w:pPr>
        <w:rPr>
          <w:rFonts w:ascii="Times New Roman" w:hAnsi="Times New Roman" w:cs="Times New Roman"/>
          <w:b/>
          <w:bCs/>
          <w:lang w:val="en-US"/>
        </w:rPr>
      </w:pPr>
    </w:p>
    <w:p w14:paraId="248CD9E9" w14:textId="57A60B53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Synopsis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C77846">
        <w:rPr>
          <w:rFonts w:ascii="Times New Roman" w:hAnsi="Times New Roman" w:cs="Times New Roman"/>
          <w:i/>
          <w:iCs/>
          <w:lang w:val="en-US"/>
        </w:rPr>
        <w:t>100 words - combined 4 sections</w:t>
      </w:r>
    </w:p>
    <w:p w14:paraId="14D97703" w14:textId="634DD132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Motivation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[Text]</w:t>
      </w:r>
    </w:p>
    <w:p w14:paraId="73A43D1A" w14:textId="5A05CC6F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Goal(s</w:t>
      </w:r>
      <w:proofErr w:type="gramStart"/>
      <w:r w:rsidRPr="00C77846">
        <w:rPr>
          <w:rFonts w:ascii="Times New Roman" w:hAnsi="Times New Roman" w:cs="Times New Roman"/>
          <w:b/>
          <w:bCs/>
          <w:lang w:val="en-US"/>
        </w:rPr>
        <w:t>)</w:t>
      </w:r>
      <w:r w:rsidRPr="00C77846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[Text]</w:t>
      </w:r>
    </w:p>
    <w:p w14:paraId="7EC90368" w14:textId="0211F5A3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Approach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[Text]</w:t>
      </w:r>
    </w:p>
    <w:p w14:paraId="4A57FE09" w14:textId="2752D57E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Results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[Text]</w:t>
      </w:r>
    </w:p>
    <w:p w14:paraId="601C6F8E" w14:textId="10608FD1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Impact</w:t>
      </w:r>
      <w:r>
        <w:rPr>
          <w:rFonts w:ascii="Times New Roman" w:hAnsi="Times New Roman" w:cs="Times New Roman"/>
          <w:b/>
          <w:bCs/>
          <w:lang w:val="en-US"/>
        </w:rPr>
        <w:t xml:space="preserve"> - </w:t>
      </w:r>
      <w:r w:rsidRPr="00C77846">
        <w:rPr>
          <w:rFonts w:ascii="Times New Roman" w:hAnsi="Times New Roman" w:cs="Times New Roman"/>
          <w:i/>
          <w:iCs/>
          <w:lang w:val="en-US"/>
        </w:rPr>
        <w:t>40 words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[Text]</w:t>
      </w:r>
    </w:p>
    <w:p w14:paraId="4FB53643" w14:textId="77777777" w:rsidR="00C77846" w:rsidRPr="00C77846" w:rsidRDefault="00C77846" w:rsidP="00C77846">
      <w:pPr>
        <w:rPr>
          <w:rFonts w:ascii="Times New Roman" w:hAnsi="Times New Roman" w:cs="Times New Roman"/>
          <w:b/>
          <w:bCs/>
          <w:lang w:val="en-US"/>
        </w:rPr>
      </w:pPr>
    </w:p>
    <w:p w14:paraId="732AE208" w14:textId="5222A89A" w:rsidR="00C77846" w:rsidRDefault="00C77846" w:rsidP="00C77846">
      <w:pPr>
        <w:rPr>
          <w:rFonts w:ascii="Times New Roman" w:hAnsi="Times New Roman" w:cs="Times New Roman"/>
          <w:i/>
          <w:iCs/>
          <w:lang w:val="en-US"/>
        </w:rPr>
      </w:pPr>
      <w:r w:rsidRPr="00C7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C77846">
        <w:rPr>
          <w:rFonts w:ascii="Times New Roman" w:hAnsi="Times New Roman" w:cs="Times New Roman"/>
          <w:i/>
          <w:iCs/>
          <w:lang w:val="en-US"/>
        </w:rPr>
        <w:t>750 words - references not included</w:t>
      </w:r>
      <w:r w:rsidR="006C635C">
        <w:rPr>
          <w:rFonts w:ascii="Times New Roman" w:hAnsi="Times New Roman" w:cs="Times New Roman"/>
          <w:i/>
          <w:iCs/>
          <w:lang w:val="en-US"/>
        </w:rPr>
        <w:t>, discussion and conclusion can be merged</w:t>
      </w:r>
    </w:p>
    <w:p w14:paraId="668E22D5" w14:textId="77777777" w:rsidR="00C77846" w:rsidRDefault="00C77846" w:rsidP="00C77846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02094944" w14:textId="771C34E7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75DB3AA4" w14:textId="77777777" w:rsidR="00C77846" w:rsidRDefault="00C77846" w:rsidP="00C77846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Methods</w:t>
      </w:r>
    </w:p>
    <w:p w14:paraId="03217937" w14:textId="102687B5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766589AE" w14:textId="77777777" w:rsidR="00C77846" w:rsidRDefault="00C77846" w:rsidP="00C77846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Results</w:t>
      </w:r>
    </w:p>
    <w:p w14:paraId="7E371E08" w14:textId="3130D756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305FCBD4" w14:textId="77777777" w:rsidR="00C77846" w:rsidRDefault="00C77846" w:rsidP="00C77846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Discussion</w:t>
      </w:r>
    </w:p>
    <w:p w14:paraId="35BCA9FE" w14:textId="39C1DB01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661B41FB" w14:textId="77777777" w:rsidR="00C77846" w:rsidRDefault="00C77846" w:rsidP="00C77846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Conclusion</w:t>
      </w:r>
    </w:p>
    <w:p w14:paraId="1874A846" w14:textId="5CFB8A41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[Text]</w:t>
      </w:r>
    </w:p>
    <w:p w14:paraId="3EBF1C57" w14:textId="77777777" w:rsidR="00C77846" w:rsidRPr="00C77846" w:rsidRDefault="00C77846" w:rsidP="00C77846">
      <w:pPr>
        <w:rPr>
          <w:rFonts w:ascii="Times New Roman" w:hAnsi="Times New Roman" w:cs="Times New Roman"/>
          <w:b/>
          <w:bCs/>
          <w:lang w:val="en-US"/>
        </w:rPr>
      </w:pPr>
      <w:r w:rsidRPr="00C77846">
        <w:rPr>
          <w:rFonts w:ascii="Times New Roman" w:hAnsi="Times New Roman" w:cs="Times New Roman"/>
          <w:b/>
          <w:bCs/>
          <w:lang w:val="en-US"/>
        </w:rPr>
        <w:t>References</w:t>
      </w:r>
    </w:p>
    <w:p w14:paraId="44AF0D7F" w14:textId="77777777" w:rsidR="00C77846" w:rsidRPr="00C77846" w:rsidRDefault="00C77846" w:rsidP="00C778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7846">
        <w:rPr>
          <w:rFonts w:ascii="Times New Roman" w:hAnsi="Times New Roman" w:cs="Times New Roman"/>
          <w:lang w:val="en-US"/>
        </w:rPr>
        <w:t xml:space="preserve">Rainier S, Thomas D, Tokarz D, et al. </w:t>
      </w:r>
      <w:proofErr w:type="spellStart"/>
      <w:r w:rsidRPr="00C77846">
        <w:rPr>
          <w:rFonts w:ascii="Times New Roman" w:hAnsi="Times New Roman" w:cs="Times New Roman"/>
          <w:lang w:val="en-US"/>
        </w:rPr>
        <w:t>Myofibrillogenesis</w:t>
      </w:r>
      <w:proofErr w:type="spellEnd"/>
      <w:r w:rsidRPr="00C77846">
        <w:rPr>
          <w:rFonts w:ascii="Times New Roman" w:hAnsi="Times New Roman" w:cs="Times New Roman"/>
          <w:lang w:val="en-US"/>
        </w:rPr>
        <w:t xml:space="preserve"> regulator 1 gene mutations cause paroxysmal dystonic choreoathetosis. </w:t>
      </w:r>
      <w:r w:rsidRPr="00C77846">
        <w:rPr>
          <w:rFonts w:ascii="Times New Roman" w:hAnsi="Times New Roman" w:cs="Times New Roman"/>
        </w:rPr>
        <w:t xml:space="preserve">Arch </w:t>
      </w:r>
      <w:proofErr w:type="spellStart"/>
      <w:r w:rsidRPr="00C77846">
        <w:rPr>
          <w:rFonts w:ascii="Times New Roman" w:hAnsi="Times New Roman" w:cs="Times New Roman"/>
        </w:rPr>
        <w:t>Neurol</w:t>
      </w:r>
      <w:proofErr w:type="spellEnd"/>
      <w:r w:rsidRPr="00C77846">
        <w:rPr>
          <w:rFonts w:ascii="Times New Roman" w:hAnsi="Times New Roman" w:cs="Times New Roman"/>
        </w:rPr>
        <w:t>. 2004;61(7):1025‐1029.</w:t>
      </w:r>
    </w:p>
    <w:p w14:paraId="0327F071" w14:textId="77777777" w:rsidR="00C77846" w:rsidRPr="00C77846" w:rsidRDefault="00C77846" w:rsidP="00C77846">
      <w:pPr>
        <w:rPr>
          <w:rFonts w:ascii="Times New Roman" w:hAnsi="Times New Roman" w:cs="Times New Roman"/>
          <w:b/>
          <w:bCs/>
        </w:rPr>
      </w:pPr>
    </w:p>
    <w:p w14:paraId="0E96163A" w14:textId="595FEC87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Preview Figure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 xml:space="preserve">one </w:t>
      </w:r>
      <w:r w:rsidRPr="00C77846">
        <w:rPr>
          <w:rFonts w:ascii="Times New Roman" w:hAnsi="Times New Roman" w:cs="Times New Roman"/>
          <w:i/>
          <w:iCs/>
          <w:lang w:val="en-US"/>
        </w:rPr>
        <w:t>figure, no caption, legible at the width of a mobile smartphone</w:t>
      </w:r>
    </w:p>
    <w:p w14:paraId="641CF874" w14:textId="77777777" w:rsidR="00C77846" w:rsidRPr="00C77846" w:rsidRDefault="00C77846" w:rsidP="00C77846">
      <w:pPr>
        <w:rPr>
          <w:rFonts w:ascii="Times New Roman" w:hAnsi="Times New Roman" w:cs="Times New Roman"/>
          <w:b/>
          <w:bCs/>
          <w:lang w:val="en-US"/>
        </w:rPr>
      </w:pPr>
    </w:p>
    <w:p w14:paraId="4D60E92C" w14:textId="5CE7430F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C77846">
        <w:rPr>
          <w:rFonts w:ascii="Times New Roman" w:hAnsi="Times New Roman" w:cs="Times New Roman"/>
          <w:i/>
          <w:iCs/>
          <w:lang w:val="en-US"/>
        </w:rPr>
        <w:t>up to 5 only for abstract</w:t>
      </w:r>
    </w:p>
    <w:p w14:paraId="7A5E97FA" w14:textId="77777777" w:rsidR="00C77846" w:rsidRPr="00C77846" w:rsidRDefault="00C77846" w:rsidP="00C77846">
      <w:pPr>
        <w:rPr>
          <w:rFonts w:ascii="Times New Roman" w:hAnsi="Times New Roman" w:cs="Times New Roman"/>
          <w:b/>
          <w:bCs/>
          <w:lang w:val="en-US"/>
        </w:rPr>
      </w:pPr>
    </w:p>
    <w:p w14:paraId="7B96A65C" w14:textId="029FD5F8" w:rsidR="00C77846" w:rsidRPr="00C77846" w:rsidRDefault="00C77846" w:rsidP="00C77846">
      <w:pPr>
        <w:rPr>
          <w:rFonts w:ascii="Times New Roman" w:hAnsi="Times New Roman" w:cs="Times New Roman"/>
          <w:lang w:val="en-US"/>
        </w:rPr>
      </w:pPr>
      <w:r w:rsidRPr="00C7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 Captions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C77846">
        <w:rPr>
          <w:rFonts w:ascii="Times New Roman" w:hAnsi="Times New Roman" w:cs="Times New Roman"/>
          <w:i/>
          <w:iCs/>
          <w:lang w:val="en-US"/>
        </w:rPr>
        <w:t>500 characters per caption</w:t>
      </w:r>
    </w:p>
    <w:p w14:paraId="6FCD5AA1" w14:textId="77777777" w:rsidR="00576DA0" w:rsidRPr="00C77846" w:rsidRDefault="00576DA0">
      <w:pPr>
        <w:rPr>
          <w:rFonts w:ascii="Times New Roman" w:hAnsi="Times New Roman" w:cs="Times New Roman"/>
          <w:lang w:val="en-US"/>
        </w:rPr>
      </w:pPr>
    </w:p>
    <w:sectPr w:rsidR="00576DA0" w:rsidRPr="00C77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3491E"/>
    <w:multiLevelType w:val="multilevel"/>
    <w:tmpl w:val="B56A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56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46"/>
    <w:rsid w:val="002871B2"/>
    <w:rsid w:val="00576DA0"/>
    <w:rsid w:val="0058423C"/>
    <w:rsid w:val="00607511"/>
    <w:rsid w:val="006973E8"/>
    <w:rsid w:val="006C635C"/>
    <w:rsid w:val="00884864"/>
    <w:rsid w:val="00C7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592FE3"/>
  <w15:chartTrackingRefBased/>
  <w15:docId w15:val="{6BC08016-F039-4FBE-8777-577FC100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7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7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7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597</Characters>
  <Application>Microsoft Office Word</Application>
  <DocSecurity>0</DocSecurity>
  <Lines>33</Lines>
  <Paragraphs>30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Krämer</dc:creator>
  <cp:keywords/>
  <dc:description/>
  <cp:lastModifiedBy>Martin Krämer</cp:lastModifiedBy>
  <cp:revision>4</cp:revision>
  <dcterms:created xsi:type="dcterms:W3CDTF">2024-10-09T13:36:00Z</dcterms:created>
  <dcterms:modified xsi:type="dcterms:W3CDTF">2024-10-09T13:43:00Z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4ee01d1b-157b-4844-802e-db0bf8ddd7ea</vt:lpwstr>
  </property>
</Properties>
</file>