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BE63A18" w14:textId="77777777" w:rsidR="006177B3" w:rsidRDefault="006177B3">
      <w:pPr>
        <w:ind w:firstLine="0"/>
        <w:rPr>
          <w:lang w:val="en-US"/>
        </w:rPr>
      </w:pPr>
    </w:p>
    <w:p w14:paraId="7A4FA61F" w14:textId="77777777" w:rsidR="006177B3" w:rsidRDefault="00000000">
      <w:pPr>
        <w:ind w:firstLine="0"/>
        <w:rPr>
          <w:lang w:val="en-US"/>
        </w:rPr>
      </w:pPr>
      <w:r>
        <w:rPr>
          <w:lang w:val="en-US"/>
        </w:rPr>
        <w:t>Dear Editor,</w:t>
      </w:r>
    </w:p>
    <w:p w14:paraId="5CA4F9C2" w14:textId="77777777" w:rsidR="006177B3" w:rsidRDefault="006177B3">
      <w:pPr>
        <w:ind w:firstLine="0"/>
        <w:rPr>
          <w:lang w:val="en-US"/>
        </w:rPr>
      </w:pPr>
    </w:p>
    <w:p w14:paraId="3EEDA0B0" w14:textId="2766EF6F" w:rsidR="006177B3" w:rsidRDefault="00CF07F0">
      <w:pPr>
        <w:ind w:firstLine="0"/>
        <w:rPr>
          <w:lang w:val="en-US"/>
        </w:rPr>
      </w:pPr>
      <w:r>
        <w:rPr>
          <w:lang w:val="en-US"/>
        </w:rPr>
        <w:t>We are pleased to submit the revised version of our manuscript entitled “</w:t>
      </w:r>
      <w:r w:rsidRPr="00CF07F0">
        <w:rPr>
          <w:b/>
          <w:bCs/>
          <w:lang w:val="en-US"/>
        </w:rPr>
        <w:t>"Semi-Automated Bone Tracking in Dynamic CINE MRI during Controlled Knee Motion"</w:t>
      </w:r>
      <w:r>
        <w:rPr>
          <w:b/>
          <w:bCs/>
          <w:lang w:val="en-US"/>
        </w:rPr>
        <w:t xml:space="preserve"> </w:t>
      </w:r>
      <w:r>
        <w:rPr>
          <w:lang w:val="en-US"/>
        </w:rPr>
        <w:t xml:space="preserve">for consideration in </w:t>
      </w:r>
      <w:r w:rsidR="00000000">
        <w:rPr>
          <w:lang w:val="en-US"/>
        </w:rPr>
        <w:t xml:space="preserve">Zeitschrift für </w:t>
      </w:r>
      <w:proofErr w:type="spellStart"/>
      <w:r w:rsidR="00000000">
        <w:rPr>
          <w:lang w:val="en-US"/>
        </w:rPr>
        <w:t>Medizinische</w:t>
      </w:r>
      <w:proofErr w:type="spellEnd"/>
      <w:r w:rsidR="00000000">
        <w:rPr>
          <w:lang w:val="en-US"/>
        </w:rPr>
        <w:t xml:space="preserve"> Physik. </w:t>
      </w:r>
    </w:p>
    <w:p w14:paraId="3D3A470C" w14:textId="77777777" w:rsidR="006177B3" w:rsidRDefault="006177B3">
      <w:pPr>
        <w:ind w:firstLine="0"/>
        <w:rPr>
          <w:lang w:val="en-US"/>
        </w:rPr>
      </w:pPr>
    </w:p>
    <w:p w14:paraId="116DB2DA" w14:textId="46F6D90A" w:rsidR="00CF07F0" w:rsidRDefault="00CF07F0">
      <w:pPr>
        <w:ind w:firstLine="0"/>
        <w:rPr>
          <w:lang w:val="en-US"/>
        </w:rPr>
      </w:pPr>
      <w:r>
        <w:rPr>
          <w:lang w:val="en-US"/>
        </w:rPr>
        <w:t xml:space="preserve">We thank the Associate Editor and both reviewers for their constructive feedback and positive assessment of our work. We have carefully addressed all reviewer comments in detail, with changes highlighted in the revised manuscript and point-by-point responses provided in the accompanying response document. </w:t>
      </w:r>
      <w:r w:rsidR="006968AB">
        <w:rPr>
          <w:lang w:val="en-US"/>
        </w:rPr>
        <w:t xml:space="preserve">Additionally, we have included supplementary videos demonstrating the tracking method. </w:t>
      </w:r>
    </w:p>
    <w:p w14:paraId="626738C8" w14:textId="77777777" w:rsidR="006177B3" w:rsidRDefault="006177B3">
      <w:pPr>
        <w:ind w:firstLine="0"/>
        <w:rPr>
          <w:lang w:val="en-US"/>
        </w:rPr>
      </w:pPr>
    </w:p>
    <w:p w14:paraId="6F5A17F4" w14:textId="6BF67A98" w:rsidR="00CF07F0" w:rsidRDefault="00CF07F0">
      <w:pPr>
        <w:ind w:firstLine="0"/>
        <w:rPr>
          <w:lang w:val="en-US"/>
        </w:rPr>
      </w:pPr>
      <w:r>
        <w:rPr>
          <w:lang w:val="en-US"/>
        </w:rPr>
        <w:t xml:space="preserve">We believe these revisions have significantly strengthened the manuscript and better demonstrate the clinical potential of our semi-automated approach for dynamic knee motion analysis. </w:t>
      </w:r>
    </w:p>
    <w:p w14:paraId="05642245" w14:textId="70F3A33F" w:rsidR="00CF07F0" w:rsidRDefault="00CF07F0">
      <w:pPr>
        <w:ind w:firstLine="0"/>
        <w:rPr>
          <w:lang w:val="en-US"/>
        </w:rPr>
      </w:pPr>
      <w:r>
        <w:rPr>
          <w:lang w:val="en-US"/>
        </w:rPr>
        <w:t xml:space="preserve">All authors have approved the revised manuscript. </w:t>
      </w:r>
    </w:p>
    <w:p w14:paraId="18E32645" w14:textId="4DCA9B5A" w:rsidR="006177B3" w:rsidRDefault="00000000">
      <w:pPr>
        <w:ind w:firstLine="0"/>
        <w:rPr>
          <w:lang w:val="en-US"/>
        </w:rPr>
      </w:pPr>
      <w:r>
        <w:rPr>
          <w:lang w:val="en-US"/>
        </w:rPr>
        <w:t>Best regards,</w:t>
      </w:r>
    </w:p>
    <w:p w14:paraId="29751064" w14:textId="77777777" w:rsidR="00CF07F0" w:rsidRDefault="00CF07F0">
      <w:pPr>
        <w:ind w:firstLine="0"/>
        <w:rPr>
          <w:lang w:val="en-US"/>
        </w:rPr>
      </w:pPr>
    </w:p>
    <w:p w14:paraId="5D3FEC52" w14:textId="77777777" w:rsidR="006177B3" w:rsidRDefault="00000000">
      <w:pPr>
        <w:ind w:firstLine="0"/>
        <w:rPr>
          <w:lang w:val="en-US"/>
        </w:rPr>
      </w:pPr>
      <w:r>
        <w:rPr>
          <w:lang w:val="en-US"/>
        </w:rPr>
        <w:t>The corresponding author</w:t>
      </w:r>
    </w:p>
    <w:p w14:paraId="7859FC06" w14:textId="77777777" w:rsidR="006177B3" w:rsidRDefault="006177B3">
      <w:pPr>
        <w:ind w:firstLine="0"/>
        <w:rPr>
          <w:lang w:val="en-US"/>
        </w:rPr>
      </w:pPr>
    </w:p>
    <w:sectPr w:rsidR="006177B3">
      <w:pgSz w:w="11906" w:h="16838"/>
      <w:pgMar w:top="1133" w:right="1133" w:bottom="1133" w:left="1133" w:header="0" w:footer="0" w:gutter="0"/>
      <w:pgNumType w:start="1"/>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isplayBackgroundShape/>
  <w:proofState w:spelling="clean" w:grammar="clean"/>
  <w:defaultTabStop w:val="720"/>
  <w:autoHyphenation/>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6177B3"/>
    <w:rsid w:val="002439BC"/>
    <w:rsid w:val="006177B3"/>
    <w:rsid w:val="006968AB"/>
    <w:rsid w:val="00CF07F0"/>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EAE2"/>
  <w15:docId w15:val="{F2D7BE46-AE3A-4BFE-B88A-89E3E637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color w:val="222222"/>
        <w:sz w:val="24"/>
        <w:szCs w:val="24"/>
        <w:highlight w:val="white"/>
        <w:lang w:val="de-DE" w:eastAsia="en-CA"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283"/>
      <w:jc w:val="both"/>
    </w:p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rPr>
  </w:style>
  <w:style w:type="paragraph" w:styleId="Heading5">
    <w:name w:val="heading 5"/>
    <w:basedOn w:val="Normal"/>
    <w:next w:val="Normal"/>
    <w:qFormat/>
    <w:pPr>
      <w:keepNext/>
      <w:keepLines/>
      <w:spacing w:before="240" w:after="80"/>
      <w:outlineLvl w:val="4"/>
    </w:pPr>
    <w:rPr>
      <w:color w:val="666666"/>
      <w:sz w:val="22"/>
      <w:szCs w:val="22"/>
    </w:rPr>
  </w:style>
  <w:style w:type="paragraph" w:styleId="Heading6">
    <w:name w:val="heading 6"/>
    <w:basedOn w:val="Normal"/>
    <w:next w:val="Normal"/>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C3624C"/>
    <w:rPr>
      <w:sz w:val="16"/>
      <w:szCs w:val="16"/>
    </w:rPr>
  </w:style>
  <w:style w:type="character" w:customStyle="1" w:styleId="CommentTextChar">
    <w:name w:val="Comment Text Char"/>
    <w:basedOn w:val="DefaultParagraphFont"/>
    <w:link w:val="CommentText"/>
    <w:uiPriority w:val="99"/>
    <w:semiHidden/>
    <w:qFormat/>
    <w:rsid w:val="00C3624C"/>
    <w:rPr>
      <w:sz w:val="20"/>
      <w:szCs w:val="20"/>
    </w:rPr>
  </w:style>
  <w:style w:type="character" w:customStyle="1" w:styleId="CommentSubjectChar">
    <w:name w:val="Comment Subject Char"/>
    <w:basedOn w:val="CommentTextChar"/>
    <w:link w:val="CommentSubject"/>
    <w:uiPriority w:val="99"/>
    <w:semiHidden/>
    <w:qFormat/>
    <w:rsid w:val="00C3624C"/>
    <w:rPr>
      <w:b/>
      <w:bCs/>
      <w:sz w:val="20"/>
      <w:szCs w:val="20"/>
    </w:rPr>
  </w:style>
  <w:style w:type="character" w:customStyle="1" w:styleId="BalloonTextChar">
    <w:name w:val="Balloon Text Char"/>
    <w:basedOn w:val="DefaultParagraphFont"/>
    <w:link w:val="BalloonText"/>
    <w:uiPriority w:val="99"/>
    <w:semiHidden/>
    <w:qFormat/>
    <w:rsid w:val="00C3624C"/>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C3624C"/>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C3624C"/>
    <w:rPr>
      <w:b/>
      <w:bCs/>
    </w:rPr>
  </w:style>
  <w:style w:type="paragraph" w:styleId="BalloonText">
    <w:name w:val="Balloon Text"/>
    <w:basedOn w:val="Normal"/>
    <w:link w:val="BalloonTextChar"/>
    <w:uiPriority w:val="99"/>
    <w:semiHidden/>
    <w:unhideWhenUsed/>
    <w:qFormat/>
    <w:rsid w:val="00C3624C"/>
    <w:pPr>
      <w:spacing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36A62-DD4A-475D-B3E9-5F93B329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134</Words>
  <Characters>769</Characters>
  <Application>Microsoft Office Word</Application>
  <DocSecurity>0</DocSecurity>
  <Lines>6</Lines>
  <Paragraphs>1</Paragraphs>
  <ScaleCrop>false</ScaleCrop>
  <Company>HP</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dc:description/>
  <cp:lastModifiedBy>Aayush Nepal</cp:lastModifiedBy>
  <cp:revision>3</cp:revision>
  <dcterms:created xsi:type="dcterms:W3CDTF">2025-06-21T10:43:00Z</dcterms:created>
  <dcterms:modified xsi:type="dcterms:W3CDTF">2025-06-21T10:44:00Z</dcterms:modified>
  <dc:language>en-US</dc:language>
</cp:coreProperties>
</file>