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ED1F" w14:textId="3390E9B7" w:rsidR="003736C3" w:rsidRDefault="00136335" w:rsidP="00136335">
      <w:pPr>
        <w:jc w:val="center"/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36335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Managed RAP Application with Draft Functionality</w:t>
      </w:r>
    </w:p>
    <w:p w14:paraId="635E3248" w14:textId="77777777" w:rsidR="0007407D" w:rsidRDefault="0007407D" w:rsidP="00136335">
      <w:pPr>
        <w:jc w:val="center"/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427F24E" w14:textId="2957BAF4" w:rsidR="0007407D" w:rsidRDefault="0007407D" w:rsidP="0007407D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1) Sort on Currency &amp; Group by on Billing Type </w:t>
      </w:r>
    </w:p>
    <w:p w14:paraId="50E81907" w14:textId="1925FED7" w:rsidR="0007407D" w:rsidRDefault="0007407D" w:rsidP="0007407D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7407D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68BA013F" wp14:editId="483CBF2E">
            <wp:extent cx="3696586" cy="1703313"/>
            <wp:effectExtent l="133350" t="114300" r="151765" b="163830"/>
            <wp:docPr id="71535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59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461" cy="17101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4458F0" w14:textId="7329FDC5" w:rsidR="0007407D" w:rsidRDefault="0007407D" w:rsidP="0007407D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2) Default Values in Currency Fields in Selection Range </w:t>
      </w:r>
      <w:r w:rsidRPr="0007407D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37E79C2D" wp14:editId="1FEEA94E">
            <wp:extent cx="4047460" cy="1753331"/>
            <wp:effectExtent l="133350" t="114300" r="144145" b="170815"/>
            <wp:docPr id="152613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5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3037" cy="17600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374782" w14:textId="1B80375A" w:rsidR="00D44BF9" w:rsidRDefault="00D44BF9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3) Create With Draft</w:t>
      </w:r>
    </w:p>
    <w:p w14:paraId="67ADEAF5" w14:textId="07E08411" w:rsidR="00D44BF9" w:rsidRDefault="00D44BF9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4BF9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6FFE5F9C" wp14:editId="246D9880">
            <wp:extent cx="3912781" cy="1763049"/>
            <wp:effectExtent l="0" t="0" r="0" b="8890"/>
            <wp:docPr id="10075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278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9B49" w14:textId="71E4AEE9" w:rsidR="00D44BF9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331B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6D171B60" wp14:editId="6D389086">
            <wp:extent cx="4518837" cy="2354034"/>
            <wp:effectExtent l="0" t="0" r="0" b="8255"/>
            <wp:docPr id="176733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238" cy="235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5CF5" w14:textId="77777777" w:rsidR="00D6331B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DDAAE05" w14:textId="603E26AF" w:rsidR="00D6331B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331B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4B5EE948" wp14:editId="23B9ED51">
            <wp:extent cx="5731510" cy="2527935"/>
            <wp:effectExtent l="0" t="0" r="2540" b="5715"/>
            <wp:docPr id="17131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1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4E07" w14:textId="77777777" w:rsidR="00D6331B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F7E335A" w14:textId="34AC951D" w:rsidR="00D6331B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331B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5BE14882" wp14:editId="6F879F50">
            <wp:extent cx="5731510" cy="2634615"/>
            <wp:effectExtent l="0" t="0" r="2540" b="0"/>
            <wp:docPr id="154618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85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3583" w14:textId="77777777" w:rsidR="00D6331B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D8D554C" w14:textId="5F0D3A28" w:rsidR="00D6331B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331B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197D09EB" wp14:editId="0A698E80">
            <wp:extent cx="5731510" cy="2595880"/>
            <wp:effectExtent l="0" t="0" r="2540" b="0"/>
            <wp:docPr id="72487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8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7B37" w14:textId="77777777" w:rsidR="00D6331B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AC8F076" w14:textId="43B4C05E" w:rsidR="00D6331B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When we click on create it will save to the Main table if we leave it with saving it will save to draft table </w:t>
      </w:r>
    </w:p>
    <w:p w14:paraId="18EE299E" w14:textId="798D9B45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4) Item Create </w:t>
      </w: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By using Side effects Refreshing the UI screen with material </w:t>
      </w: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description.</w:t>
      </w:r>
    </w:p>
    <w:p w14:paraId="4EB2E7FC" w14:textId="59727716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539C2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74F77D6" wp14:editId="61537984">
            <wp:extent cx="4199860" cy="1850991"/>
            <wp:effectExtent l="0" t="0" r="0" b="0"/>
            <wp:docPr id="12880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4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3825" cy="18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33D15663" w14:textId="488AA72B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539C2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A03B611" wp14:editId="418E62B9">
            <wp:extent cx="4323365" cy="1988288"/>
            <wp:effectExtent l="0" t="0" r="1270" b="0"/>
            <wp:docPr id="21031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25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765" cy="199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E09C" w14:textId="7B8DA55B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5) item validations </w:t>
      </w:r>
    </w:p>
    <w:p w14:paraId="1579BD0F" w14:textId="28BB5E93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539C2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3727E8E5" wp14:editId="48BA10CD">
            <wp:extent cx="4476307" cy="2046227"/>
            <wp:effectExtent l="0" t="0" r="635" b="0"/>
            <wp:docPr id="14333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3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146" cy="204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0426" w14:textId="4772D859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539C2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BE2A1A8" wp14:editId="4FF49CFE">
            <wp:extent cx="4469408" cy="1935126"/>
            <wp:effectExtent l="0" t="0" r="7620" b="8255"/>
            <wp:docPr id="21221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3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975" cy="193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A2BA" w14:textId="77777777" w:rsidR="00D71322" w:rsidRDefault="00D7132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184FB23" w14:textId="7DF0DAD8" w:rsidR="00D71322" w:rsidRDefault="00D7132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Same validation we trigger for item - Create and Update </w:t>
      </w:r>
    </w:p>
    <w:p w14:paraId="1171B357" w14:textId="01158261" w:rsidR="00D71322" w:rsidRDefault="00D7132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6) Header Validations </w:t>
      </w:r>
    </w:p>
    <w:p w14:paraId="35203B31" w14:textId="47E46DBF" w:rsidR="00D71322" w:rsidRDefault="00D7132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71322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1531FDD" wp14:editId="4ECBBD7D">
            <wp:extent cx="5731510" cy="2434590"/>
            <wp:effectExtent l="0" t="0" r="2540" b="3810"/>
            <wp:docPr id="68028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1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8C76" w14:textId="77777777" w:rsidR="00D71322" w:rsidRDefault="00D7132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A3246A6" w14:textId="6DA7CA4A" w:rsidR="00D71322" w:rsidRDefault="00D7132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Same with trigger for Header - Create and Update</w:t>
      </w:r>
    </w:p>
    <w:p w14:paraId="06856716" w14:textId="5AC551AB" w:rsidR="00AB2E3D" w:rsidRDefault="00AB2E3D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B2E3D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5EDAE77C" wp14:editId="5BA04317">
            <wp:extent cx="5731510" cy="2517140"/>
            <wp:effectExtent l="0" t="0" r="2540" b="0"/>
            <wp:docPr id="1981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0DD8" w14:textId="77777777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C9430AB" w14:textId="4685CEE3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8BCD3BB" w14:textId="77777777" w:rsidR="002539C2" w:rsidRDefault="002539C2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8F2E66A" w14:textId="77777777" w:rsidR="00D6331B" w:rsidRDefault="00D6331B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B0C667D" w14:textId="77777777" w:rsidR="00D44BF9" w:rsidRPr="00D44BF9" w:rsidRDefault="00D44BF9" w:rsidP="00D44BF9">
      <w:pPr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sectPr w:rsidR="00D44BF9" w:rsidRPr="00D44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B9"/>
    <w:rsid w:val="0007407D"/>
    <w:rsid w:val="00136335"/>
    <w:rsid w:val="002539C2"/>
    <w:rsid w:val="003736C3"/>
    <w:rsid w:val="0045383C"/>
    <w:rsid w:val="00604AB9"/>
    <w:rsid w:val="00891DA9"/>
    <w:rsid w:val="00AB2E3D"/>
    <w:rsid w:val="00D44BF9"/>
    <w:rsid w:val="00D6331B"/>
    <w:rsid w:val="00D7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6905"/>
  <w15:chartTrackingRefBased/>
  <w15:docId w15:val="{8C5ED895-9650-42D4-9A6C-560A8FC7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Nepal Singh [CONTRACTOR]</dc:creator>
  <cp:keywords/>
  <dc:description/>
  <cp:lastModifiedBy>Nepal Singh [CONTRACTOR]</cp:lastModifiedBy>
  <cp:revision>25</cp:revision>
  <dcterms:created xsi:type="dcterms:W3CDTF">2026-07-07T02:22:00Z</dcterms:created>
  <dcterms:modified xsi:type="dcterms:W3CDTF">2026-07-07T02:48:00Z</dcterms:modified>
</cp:coreProperties>
</file>